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B10E9D" w:rsidRPr="004F439E" w:rsidTr="00BE4B25">
        <w:tc>
          <w:tcPr>
            <w:tcW w:w="5495" w:type="dxa"/>
          </w:tcPr>
          <w:p w:rsidR="00B10E9D" w:rsidRPr="004F439E" w:rsidRDefault="00B10E9D" w:rsidP="004F4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B25" w:rsidRDefault="00BE4B25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BE4B25" w:rsidRDefault="00BE4B25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BE4B25" w:rsidRDefault="00BE4B25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D378F3" wp14:editId="44D3CE08">
                      <wp:simplePos x="0" y="0"/>
                      <wp:positionH relativeFrom="column">
                        <wp:posOffset>-69022</wp:posOffset>
                      </wp:positionH>
                      <wp:positionV relativeFrom="paragraph">
                        <wp:posOffset>18387</wp:posOffset>
                      </wp:positionV>
                      <wp:extent cx="2615703" cy="731520"/>
                      <wp:effectExtent l="0" t="0" r="13335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5703" cy="7315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-5.45pt;margin-top:1.45pt;width:205.95pt;height:5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" fillcolor="white [3201]" strokecolor="black [3213]" strokeweight=".25pt"/>
                  </w:pict>
                </mc:Fallback>
              </mc:AlternateContent>
            </w:r>
          </w:p>
          <w:p w:rsidR="00B10E9D" w:rsidRPr="004F439E" w:rsidRDefault="00B10E9D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4F439E" w:rsidRDefault="00B10E9D" w:rsidP="004F4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tabs>
          <w:tab w:val="center" w:pos="5022"/>
          <w:tab w:val="left" w:pos="8069"/>
        </w:tabs>
        <w:spacing w:after="0" w:line="240" w:lineRule="auto"/>
        <w:ind w:firstLine="68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E16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E1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ЖИЛИЩНЫЙ КОНТРОЛЬ</w:t>
      </w:r>
      <w:r w:rsidRPr="005E1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(вид муниципального контроля)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жилищно-коммунального хозяйства</w:t>
      </w: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Ижевска</w:t>
      </w: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(наименование органа муниципального жилищного контроля)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проверочного листа утверждена приказом Управления жилищно-коммунального хозяйства Администрации г. Ижевска </w:t>
      </w:r>
      <w:proofErr w:type="gramStart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 № __________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Проверочный лист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применяемый</w:t>
      </w:r>
      <w:proofErr w:type="gramEnd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Управлением жилищно-коммунального хозяйства</w:t>
      </w: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города Ижевска при осуществлении муниципального жилищного контроля на территории муниципального образования «Город Ижевск»</w:t>
      </w:r>
    </w:p>
    <w:p w:rsidR="005E164D" w:rsidRPr="005E164D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.И</w:t>
      </w:r>
      <w:proofErr w:type="gramEnd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жевск</w:t>
      </w:r>
      <w:proofErr w:type="spellEnd"/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«___»____________20____г.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Вид контрольного мероприятия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</w:t>
      </w:r>
    </w:p>
    <w:p w:rsidR="005E164D" w:rsidRPr="00B40E4F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0E4F">
        <w:rPr>
          <w:rFonts w:ascii="Times New Roman" w:eastAsia="Times New Roman" w:hAnsi="Times New Roman" w:cs="Times New Roman"/>
          <w:bCs/>
          <w:sz w:val="20"/>
          <w:szCs w:val="20"/>
        </w:rPr>
        <w:t>(указывается наименование контрольного мероприятия)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Объект муниципального контроля, в отношении которого проводится контрольное мероприятие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5E164D" w:rsidRPr="00B40E4F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0E4F">
        <w:rPr>
          <w:rFonts w:ascii="Times New Roman" w:eastAsia="Times New Roman" w:hAnsi="Times New Roman" w:cs="Times New Roman"/>
          <w:bCs/>
          <w:sz w:val="20"/>
          <w:szCs w:val="20"/>
        </w:rPr>
        <w:t>(адрес, местоположение)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3.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4. Место проведения контрольного мероприятия с заполнением проверочного листа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E164D" w:rsidRPr="00B40E4F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0E4F">
        <w:rPr>
          <w:rFonts w:ascii="Times New Roman" w:eastAsia="Times New Roman" w:hAnsi="Times New Roman" w:cs="Times New Roman"/>
          <w:bCs/>
          <w:sz w:val="20"/>
          <w:szCs w:val="20"/>
        </w:rPr>
        <w:t>(указывается адрес/местоположение, где заполнялся проверочный лист)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5. Реквизиты решения Управления жилищно-коммунального хозяйства Администрации города Ижевска о проведении контрольного мероприятия, подписанного начальником или заместителем Управления: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E164D" w:rsidRPr="00B40E4F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0E4F">
        <w:rPr>
          <w:rFonts w:ascii="Times New Roman" w:eastAsia="Times New Roman" w:hAnsi="Times New Roman" w:cs="Times New Roman"/>
          <w:bCs/>
          <w:sz w:val="20"/>
          <w:szCs w:val="20"/>
        </w:rPr>
        <w:t>(номер, дата решения о проведении контрольного мероприятия)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6. Учетный номер контрольного мероприятия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5E164D" w:rsidRPr="00B40E4F" w:rsidRDefault="005E164D" w:rsidP="005E164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0E4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(указывается учетный номер контрольного мероприятия, занесенный в Единый реестр контрольных (надзорных) мероприятий)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7. Должность, фамилия и инициалы должностного лица Управления жилищно-коммунального хозяйства Администрации г. Ижевска,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E164D" w:rsidRPr="005E164D" w:rsidRDefault="005E164D" w:rsidP="005E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 (в виде таблицы)</w:t>
      </w:r>
      <w:r w:rsidR="0075064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64D" w:rsidRPr="005E164D" w:rsidRDefault="005E164D" w:rsidP="005E164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6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Pr="004F439E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4F439E" w:rsidSect="0075064C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110"/>
        <w:gridCol w:w="736"/>
        <w:gridCol w:w="701"/>
        <w:gridCol w:w="17"/>
        <w:gridCol w:w="164"/>
        <w:gridCol w:w="35"/>
        <w:gridCol w:w="49"/>
        <w:gridCol w:w="1079"/>
        <w:gridCol w:w="17"/>
        <w:gridCol w:w="36"/>
        <w:gridCol w:w="18"/>
        <w:gridCol w:w="71"/>
        <w:gridCol w:w="20"/>
        <w:gridCol w:w="18"/>
        <w:gridCol w:w="15"/>
        <w:gridCol w:w="2412"/>
      </w:tblGrid>
      <w:tr w:rsidR="005E164D" w:rsidRPr="005E164D" w:rsidTr="0075064C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64D" w:rsidRPr="005E164D" w:rsidRDefault="005E164D" w:rsidP="005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64D" w:rsidRPr="005E164D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E164D" w:rsidRPr="005E164D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64D" w:rsidRPr="005E164D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64D" w:rsidRPr="005E164D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gramStart"/>
            <w:r w:rsidRPr="0075064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064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Вопрос, отражающий содержание обязательных требований *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164D" w:rsidRPr="0075064C" w:rsidRDefault="005E164D" w:rsidP="00B40E4F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538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Вывод о выполнении установленных требований</w:t>
            </w:r>
          </w:p>
        </w:tc>
      </w:tr>
      <w:tr w:rsidR="005E164D" w:rsidRPr="005E164D" w:rsidTr="0075064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64D" w:rsidRPr="0075064C" w:rsidRDefault="005E16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неприменимо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B40E4F">
            <w:pPr>
              <w:spacing w:after="0" w:line="240" w:lineRule="auto"/>
              <w:ind w:firstLine="14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Примечание (заполняется в случае заполнения графы "неприменимо")</w:t>
            </w: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"в" п. 4 Правил осуществления 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"в"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064C">
              <w:rPr>
                <w:rFonts w:ascii="Times New Roman" w:hAnsi="Times New Roman" w:cs="Times New Roman"/>
              </w:rPr>
              <w:t>ст. 153, 154, 155, 157, 159, 160 и ч. 4 ст. 158 Жилищного кодекса РФ (далее – ЖК РФ); 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  <w:proofErr w:type="gramEnd"/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 xml:space="preserve">. 29, 44 Правил установления и определения нормативов потребления </w:t>
            </w:r>
            <w:r w:rsidRPr="0075064C">
              <w:rPr>
                <w:rFonts w:ascii="Times New Roman" w:hAnsi="Times New Roman" w:cs="Times New Roman"/>
              </w:rPr>
              <w:lastRenderedPageBreak/>
              <w:t>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4 ст. 158 ЖК РФ;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34, 36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Pr="0075064C">
              <w:rPr>
                <w:rFonts w:ascii="Times New Roman" w:hAnsi="Times New Roman" w:cs="Times New Roman"/>
              </w:rPr>
              <w:t xml:space="preserve"> продолжительность» (далее - Правила № 491)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 xml:space="preserve">ч. 2 ст. 171 ЖК РФ, ч. 2, </w:t>
            </w: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"ж"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Приказ Минстроя России от 26.01.2018 N 43/</w:t>
            </w:r>
            <w:proofErr w:type="spellStart"/>
            <w:proofErr w:type="gramStart"/>
            <w:r w:rsidRPr="0075064C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75064C">
              <w:rPr>
                <w:rFonts w:ascii="Times New Roman" w:hAnsi="Times New Roman" w:cs="Times New Roman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Pr="0075064C">
              <w:rPr>
                <w:rFonts w:ascii="Times New Roman" w:hAnsi="Times New Roman" w:cs="Times New Roman"/>
              </w:rPr>
              <w:t>пр</w:t>
            </w:r>
            <w:proofErr w:type="spellEnd"/>
            <w:r w:rsidRPr="007506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ресурсоснабжающими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 xml:space="preserve">ч. 1 ст. 157 ЖК РФ; </w:t>
            </w: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 xml:space="preserve">п. 4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Pr="0075064C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75064C">
              <w:rPr>
                <w:rFonts w:ascii="Times New Roman" w:hAnsi="Times New Roman" w:cs="Times New Roman"/>
              </w:rPr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Соблюдены ли требования к осуществлению расчетов с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ресурсоснабжающими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ресурсоснабжения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6.2 ст. 155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"ж"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6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 xml:space="preserve">ч. 2.2 ст. 161 ЖК РФ; </w:t>
            </w: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"е" п. 31 Правил N 354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2.2 ст. 161 ЖК РФ;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"р" п. 31 Правил N 354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1,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31 Правил N 354;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14 приложения N 1 к Правилам N 354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1,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31 Правил N 354;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приложения N 1 к Правилам N 354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1,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31 Правил N 354;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 приложения N 1 к Правилам N 354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5E16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1,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31 Правил N 354;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9 приложения N 1 к Правилам N 354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1 - 1.2,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 xml:space="preserve">. "а" п. 4; </w:t>
            </w: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6 и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4; п. 6, п. 9 Правил N 410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4; п. 10 Правил N 410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6A0EC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5 и 11 Правил N 410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EC7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6A0EC7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A0EC7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6A0EC7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A0EC7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6A0EC7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E164D" w:rsidRPr="0075064C" w:rsidRDefault="006A0EC7" w:rsidP="006A0E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6A0EC7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N 416;</w:t>
            </w:r>
          </w:p>
          <w:p w:rsidR="005E164D" w:rsidRPr="0075064C" w:rsidRDefault="006A0EC7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"б", "е" п. 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4202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технического состояния видимых частей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конструкций с выявлением:</w:t>
            </w:r>
          </w:p>
          <w:p w:rsidR="00B34202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B34202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- признаков неравномерных осадок фундаментов всех типов;</w:t>
            </w:r>
          </w:p>
          <w:p w:rsidR="00B34202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B34202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B34202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E164D" w:rsidRPr="0075064C" w:rsidRDefault="00B34202" w:rsidP="00B342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064C">
              <w:rPr>
                <w:rFonts w:ascii="Times New Roman" w:hAnsi="Times New Roman" w:cs="Times New Roman"/>
              </w:rPr>
              <w:t xml:space="preserve">п. 1 Минимального </w:t>
            </w:r>
            <w:proofErr w:type="spellStart"/>
            <w:r w:rsidRPr="0075064C">
              <w:rPr>
                <w:rFonts w:ascii="Times New Roman" w:hAnsi="Times New Roman" w:cs="Times New Roman"/>
              </w:rPr>
              <w:t>переченя</w:t>
            </w:r>
            <w:proofErr w:type="spellEnd"/>
            <w:r w:rsidRPr="0075064C">
              <w:rPr>
                <w:rFonts w:ascii="Times New Roman" w:hAnsi="Times New Roman" w:cs="Times New Roman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  <w:proofErr w:type="gramEnd"/>
          </w:p>
          <w:p w:rsidR="005E164D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B3420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 Минимального перечня № 290;</w:t>
            </w:r>
          </w:p>
          <w:p w:rsidR="005E164D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B3420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 Минимального перечня № 290;</w:t>
            </w:r>
          </w:p>
          <w:p w:rsidR="005E164D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B3420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 Минимального перечня № 290;</w:t>
            </w:r>
          </w:p>
          <w:p w:rsidR="005E164D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B3420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B34202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 Минимального перечня № 290;</w:t>
            </w:r>
          </w:p>
          <w:p w:rsidR="005E164D" w:rsidRPr="0075064C" w:rsidRDefault="00B34202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B3420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B7F" w:rsidRPr="0075064C" w:rsidRDefault="00FC4B7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4B7F" w:rsidRPr="0075064C" w:rsidRDefault="00FC4B7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FC4B7F" w:rsidRPr="0075064C" w:rsidRDefault="00FC4B7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 Минимального перечня № 290;</w:t>
            </w:r>
          </w:p>
          <w:p w:rsidR="005E164D" w:rsidRPr="0075064C" w:rsidRDefault="00FC4B7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A17A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 Минимального перечня № 290;</w:t>
            </w:r>
          </w:p>
          <w:p w:rsidR="005E164D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A17A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3 Минимального перечня № 290;</w:t>
            </w:r>
          </w:p>
          <w:p w:rsidR="005E164D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A17A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3 Минимального перечня № 290;</w:t>
            </w:r>
          </w:p>
          <w:p w:rsidR="005E164D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28.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A17A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3 Минимального перечня № 290;</w:t>
            </w:r>
          </w:p>
          <w:p w:rsidR="005E164D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A17A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A17AA1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416;</w:t>
            </w:r>
          </w:p>
          <w:p w:rsidR="005E164D" w:rsidRPr="0075064C" w:rsidRDefault="00A17AA1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3 Минимального перечня № 290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32.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опирания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опирания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35.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4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5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5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38.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5E16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5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39.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5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5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6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42.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6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6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6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45.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поверке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молниезащитных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48.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антисептической и противопожарной защиты деревянных конструкций крыши (при выявлении нарушений, приводящих к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п.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49.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rPr>
          <w:trHeight w:val="24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164D" w:rsidRPr="005E164D" w:rsidTr="0075064C">
        <w:trPr>
          <w:trHeight w:val="265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64D" w:rsidRPr="0075064C" w:rsidRDefault="005E164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9E0B73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E0B73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5E164D" w:rsidRPr="0075064C" w:rsidRDefault="009E0B7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E164D" w:rsidRPr="0075064C" w:rsidRDefault="005E164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опирания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7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73062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осмотру потолков верхних этажей домов с совмещенными (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бесчердачными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96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1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пригрузочного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защитного слоя для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эластомерных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3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эластомерных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1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7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42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8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проступях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8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прогибов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косоуров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, нарушения связи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косоуров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стальным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косоурам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8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тетив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8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93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косоуров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стальным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косоурам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8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антипереновыми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составами в домах с деревянными лестницами?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8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сплошности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9 Минимального перечня № 290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57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п.п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3.5.1, 3.5.2, 3.5.5 Правил и норм № 170;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9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9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2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9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87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9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10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17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10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11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11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31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12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53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12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ED7F3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элементов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"з", "и" п. 11 Правил № 491;</w:t>
            </w:r>
          </w:p>
          <w:p w:rsidR="00ED7F3F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13 Минимального перечня № 290;</w:t>
            </w:r>
          </w:p>
          <w:p w:rsidR="00730621" w:rsidRPr="0075064C" w:rsidRDefault="00ED7F3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915BFC" w:rsidRPr="0075064C" w:rsidRDefault="00525CD3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</w:t>
            </w:r>
            <w:r w:rsidR="00915BFC" w:rsidRPr="0075064C">
              <w:rPr>
                <w:rFonts w:ascii="Times New Roman" w:hAnsi="Times New Roman" w:cs="Times New Roman"/>
              </w:rPr>
              <w:t>14 Минимального перечня № 290;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"в" п. 148(22)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77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мусоросборной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камеры и ее оборудования?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14 Минимального перечня № 290;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"в" п. 148(22) Правил № 354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97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дымоудаления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15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38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15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12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15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устранению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неплотностей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15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17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дымоудаления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"з", "е"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15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4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15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32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915BF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915BFC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16 Минимального перечня № 290;</w:t>
            </w:r>
          </w:p>
          <w:p w:rsidR="00730621" w:rsidRPr="0075064C" w:rsidRDefault="00915BF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16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устранению завалов в дымовых каналах?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16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водоподкачках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в многоквартирных домах?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17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6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водоподкачек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17, 18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00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водоподкачек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, узлов ввода и систем отопления, промывка и регулировка систем отопления?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17, 19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накипно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-коррозионных отложений?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17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24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17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многоквартирном доме?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0621" w:rsidRPr="005E164D" w:rsidTr="0075064C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55076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55076C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730621" w:rsidRPr="0075064C" w:rsidRDefault="0055076C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0621" w:rsidRPr="0075064C" w:rsidRDefault="00730621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83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AA78F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8F4" w:rsidRPr="0075064C" w:rsidRDefault="00AA78F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AA78F4" w:rsidRPr="0075064C" w:rsidRDefault="00AA78F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"в", "з" п. 11 Правил № 491;</w:t>
            </w:r>
          </w:p>
          <w:p w:rsidR="00AA78F4" w:rsidRPr="0075064C" w:rsidRDefault="00AA78F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F202F7" w:rsidRPr="0075064C" w:rsidRDefault="00AA78F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AA78F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промывке систем водоснабжения для удаления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накипно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-коррозионных отложений?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18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проверке заземления оболочки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электрокабеля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20 Минимального перечня № 290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20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дымоудаления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молниезащиты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20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20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39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22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22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проведение аварийного обслуживания лифта (лифтов)?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22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32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22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23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212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324194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23 Минимального перечня № 290;</w:t>
            </w:r>
          </w:p>
          <w:p w:rsidR="00F202F7" w:rsidRPr="0075064C" w:rsidRDefault="00324194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86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324194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23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79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№ 491;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23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4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23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24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колейности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свыше 5 см. в холодный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24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4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24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FC2C80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24 Минимального перечня № 290;</w:t>
            </w:r>
          </w:p>
          <w:p w:rsidR="00F202F7" w:rsidRPr="0075064C" w:rsidRDefault="00FC2C80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67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C2C8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24, 25 Минимального перечня № 290;</w:t>
            </w:r>
          </w:p>
          <w:p w:rsidR="00F202F7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24, 25 Минимального перечня № 290;</w:t>
            </w:r>
          </w:p>
          <w:p w:rsidR="00F202F7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25 Минимального перечня № 290;;</w:t>
            </w:r>
          </w:p>
          <w:p w:rsidR="00F202F7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39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уборке и выкашиванию газонов в теплый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25 Минимального перечня № 290;</w:t>
            </w:r>
          </w:p>
          <w:p w:rsidR="00F202F7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прочистке ливневой канализации в теплый период года?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525CD3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16319D" w:rsidRPr="0075064C" w:rsidRDefault="0016319D" w:rsidP="00525CD3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25 Минимального перечня № 290;</w:t>
            </w:r>
          </w:p>
          <w:p w:rsidR="00F202F7" w:rsidRPr="0075064C" w:rsidRDefault="0016319D" w:rsidP="00525CD3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50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?.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525CD3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525CD3" w:rsidRPr="0075064C" w:rsidRDefault="0016319D" w:rsidP="00525CD3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26 (1) Минимального перечня № 290;</w:t>
            </w:r>
          </w:p>
          <w:p w:rsidR="00F202F7" w:rsidRPr="0075064C" w:rsidRDefault="0016319D" w:rsidP="00525CD3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232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отивопожарной защиты,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противодымной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защиты?</w:t>
            </w:r>
          </w:p>
          <w:p w:rsidR="007A6890" w:rsidRPr="0075064C" w:rsidRDefault="007A689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"а", "з", "е" п. 11 Правил № 491;</w:t>
            </w:r>
          </w:p>
          <w:p w:rsidR="0016319D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п. 27 Минимального перечня № 290;</w:t>
            </w:r>
          </w:p>
          <w:p w:rsidR="00F202F7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"д" п. 4 Правил №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254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требованиям к качеству коммунальных услуг, приведенным в приложении N 1 к Правилам N 354?</w:t>
            </w:r>
          </w:p>
          <w:p w:rsidR="007A6890" w:rsidRPr="0075064C" w:rsidRDefault="007A689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2F7" w:rsidRPr="0075064C" w:rsidRDefault="0016319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"в" пункта 3 Правил N 354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191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Default="0016319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  <w:p w:rsidR="007A6890" w:rsidRPr="0075064C" w:rsidRDefault="007A6890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2F7" w:rsidRPr="0075064C" w:rsidRDefault="0016319D" w:rsidP="007A6890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</w:t>
            </w:r>
            <w:r w:rsidR="007A6890">
              <w:rPr>
                <w:rFonts w:ascii="Times New Roman" w:hAnsi="Times New Roman" w:cs="Times New Roman"/>
              </w:rPr>
              <w:t xml:space="preserve">г" п. 3, </w:t>
            </w:r>
            <w:proofErr w:type="spellStart"/>
            <w:r w:rsidR="007A6890">
              <w:rPr>
                <w:rFonts w:ascii="Times New Roman" w:hAnsi="Times New Roman" w:cs="Times New Roman"/>
              </w:rPr>
              <w:t>пп</w:t>
            </w:r>
            <w:proofErr w:type="spellEnd"/>
            <w:r w:rsidR="007A6890">
              <w:rPr>
                <w:rFonts w:ascii="Times New Roman" w:hAnsi="Times New Roman" w:cs="Times New Roman"/>
              </w:rPr>
              <w:t xml:space="preserve">. "а" п. 31 </w:t>
            </w:r>
            <w:r w:rsidRPr="0075064C">
              <w:rPr>
                <w:rFonts w:ascii="Times New Roman" w:hAnsi="Times New Roman" w:cs="Times New Roman"/>
              </w:rPr>
              <w:t>Правил N 354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10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Соответствует ли требованиям,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3567D" w:rsidRPr="0075064C" w:rsidRDefault="00525CD3" w:rsidP="00525CD3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приложение N 1 к Правилам N 354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29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а) холодное водоснабжение?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42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б) горячее водоснабжение?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42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в) водоотведение?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42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г) электроснабжение?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27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д) газоснабжение?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42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е) отопление?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567D" w:rsidRPr="005E164D" w:rsidTr="0075064C">
        <w:trPr>
          <w:trHeight w:val="27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ж) обращение с твердыми коммунальными отходами?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67D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567D" w:rsidRPr="0075064C" w:rsidRDefault="00A3567D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таким решением?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2F7" w:rsidRPr="0075064C" w:rsidRDefault="00A3567D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"с" пункта 31 Правил N 354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A3567D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1E5F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1 - 1.2; 2.1 - 2.2 ст. 161 ЖК РФ;</w:t>
            </w:r>
          </w:p>
          <w:p w:rsidR="00B81E5F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"з" п. 11 Правил N 491;</w:t>
            </w:r>
          </w:p>
          <w:p w:rsidR="00B81E5F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п.п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2.6.3, 2.6.10 Правил и норм N 170,</w:t>
            </w:r>
          </w:p>
          <w:p w:rsidR="00F202F7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п.п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2, 9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E5F" w:rsidRPr="0075064C" w:rsidRDefault="00B81E5F" w:rsidP="00B81E5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Раскрывается ли товариществом или кооперативом</w:t>
            </w:r>
          </w:p>
          <w:p w:rsidR="00B81E5F" w:rsidRPr="0075064C" w:rsidRDefault="00B81E5F" w:rsidP="00B81E5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B81E5F" w:rsidRPr="0075064C" w:rsidRDefault="00B81E5F" w:rsidP="00B81E5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F202F7" w:rsidRPr="0075064C" w:rsidRDefault="00B81E5F" w:rsidP="00B81E5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64C">
              <w:rPr>
                <w:rFonts w:ascii="Times New Roman" w:eastAsia="Times New Roman" w:hAnsi="Times New Roman" w:cs="Times New Roman"/>
              </w:rP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 w:rsidRPr="0075064C">
              <w:rPr>
                <w:rFonts w:ascii="Times New Roman" w:eastAsia="Times New Roman" w:hAnsi="Times New Roman" w:cs="Times New Roman"/>
              </w:rPr>
              <w:t>ресурсоснабжающих</w:t>
            </w:r>
            <w:proofErr w:type="spellEnd"/>
            <w:r w:rsidRPr="0075064C">
              <w:rPr>
                <w:rFonts w:ascii="Times New Roman" w:eastAsia="Times New Roman" w:hAnsi="Times New Roman" w:cs="Times New Roman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</w:t>
            </w:r>
            <w:r w:rsidRPr="0075064C">
              <w:rPr>
                <w:rFonts w:ascii="Times New Roman" w:eastAsia="Times New Roman" w:hAnsi="Times New Roman" w:cs="Times New Roman"/>
              </w:rPr>
              <w:lastRenderedPageBreak/>
              <w:t>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 w:rsidRPr="0075064C">
              <w:rPr>
                <w:rFonts w:ascii="Times New Roman" w:eastAsia="Times New Roman" w:hAnsi="Times New Roman" w:cs="Times New Roman"/>
              </w:rPr>
              <w:t xml:space="preserve"> уведомления об изменении размера платы за жилое помещение и (или) коммунальные услуги?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1E5F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lastRenderedPageBreak/>
              <w:t>ч. 1 ст. 161 ЖК РФ,</w:t>
            </w:r>
          </w:p>
          <w:p w:rsidR="00F202F7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64C">
              <w:rPr>
                <w:rFonts w:ascii="Times New Roman" w:hAnsi="Times New Roman" w:cs="Times New Roman"/>
              </w:rPr>
              <w:t>пп</w:t>
            </w:r>
            <w:proofErr w:type="spellEnd"/>
            <w:r w:rsidRPr="0075064C">
              <w:rPr>
                <w:rFonts w:ascii="Times New Roman" w:hAnsi="Times New Roman" w:cs="Times New Roman"/>
              </w:rPr>
              <w:t>. "а" п. 32 Правил N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2F7" w:rsidRPr="005E164D" w:rsidTr="0075064C">
        <w:trPr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064C">
              <w:rPr>
                <w:rFonts w:ascii="Times New Roman" w:eastAsia="Times New Roman" w:hAnsi="Times New Roman" w:cs="Times New Roman"/>
                <w:b/>
              </w:rPr>
              <w:lastRenderedPageBreak/>
              <w:t>136</w:t>
            </w:r>
          </w:p>
          <w:p w:rsidR="00F202F7" w:rsidRPr="0075064C" w:rsidRDefault="00F202F7" w:rsidP="005E164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B81E5F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064C">
              <w:rPr>
                <w:rFonts w:ascii="Times New Roman" w:eastAsia="Times New Roman" w:hAnsi="Times New Roman" w:cs="Times New Roman"/>
              </w:rP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02F7" w:rsidRPr="0075064C" w:rsidRDefault="00B81E5F" w:rsidP="00B40E4F">
            <w:pPr>
              <w:spacing w:line="240" w:lineRule="auto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75064C">
              <w:rPr>
                <w:rFonts w:ascii="Times New Roman" w:hAnsi="Times New Roman" w:cs="Times New Roman"/>
              </w:rPr>
              <w:t>ч. 1 ст. 161 ЖК РФ, п. 34, 35, 36, 37 Правил N 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02F7" w:rsidRPr="0075064C" w:rsidRDefault="00F202F7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0E9D" w:rsidRPr="004F439E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10E9D" w:rsidRPr="004F439E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  проверки, определяются  исходя из конструктивных особенностей дома.</w:t>
      </w: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B40E4F" w:rsidRDefault="00257CD6" w:rsidP="00B40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C30252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="00FC46C0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</w:t>
      </w:r>
      <w:r w:rsid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</w:t>
      </w:r>
      <w:r w:rsidR="00C30252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</w:t>
      </w:r>
      <w:r w:rsid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="00C30252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/Ф.И.О.</w:t>
      </w:r>
      <w:r w:rsid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/Ф.И.О.</w:t>
      </w:r>
      <w:r w:rsid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</w:t>
      </w:r>
      <w:r w:rsid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</w:t>
      </w:r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B40E4F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</w:t>
      </w:r>
      <w:r w:rsidR="00FC46C0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</w:t>
      </w:r>
    </w:p>
    <w:p w:rsidR="00257CD6" w:rsidRPr="00B83E7A" w:rsidRDefault="00257CD6" w:rsidP="007506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B83E7A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B83E7A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B83E7A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B40E4F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</w:t>
      </w:r>
      <w:r w:rsidR="00FC46C0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</w:t>
      </w:r>
      <w:r w:rsidR="00FC46C0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</w:t>
      </w:r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B40E4F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</w:t>
      </w:r>
      <w:r w:rsidR="00FC46C0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</w:t>
      </w:r>
    </w:p>
    <w:p w:rsidR="00257CD6" w:rsidRPr="00B83E7A" w:rsidRDefault="00257CD6" w:rsidP="007506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B83E7A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</w:t>
      </w:r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B40E4F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</w:t>
      </w:r>
    </w:p>
    <w:p w:rsidR="00257CD6" w:rsidRPr="00B83E7A" w:rsidRDefault="00257CD6" w:rsidP="007506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B83E7A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B40E4F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B40E4F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</w:t>
      </w:r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75064C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75064C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B40E4F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</w:t>
      </w:r>
      <w:r w:rsidR="00FC46C0"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</w:t>
      </w:r>
      <w:r w:rsidR="0075064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</w:t>
      </w:r>
      <w:r w:rsidRPr="00B40E4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</w:t>
      </w:r>
    </w:p>
    <w:p w:rsidR="00257CD6" w:rsidRPr="00B83E7A" w:rsidRDefault="00257CD6" w:rsidP="007506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B83E7A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B83E7A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E7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44E82" w:rsidRPr="00B40E4F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B40E4F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0B4F62"/>
    <w:rsid w:val="00134196"/>
    <w:rsid w:val="0016319D"/>
    <w:rsid w:val="001642AB"/>
    <w:rsid w:val="00190269"/>
    <w:rsid w:val="001B55E2"/>
    <w:rsid w:val="00257CD6"/>
    <w:rsid w:val="002662AD"/>
    <w:rsid w:val="002E0D43"/>
    <w:rsid w:val="00324194"/>
    <w:rsid w:val="00387D97"/>
    <w:rsid w:val="003D5CC5"/>
    <w:rsid w:val="004F439E"/>
    <w:rsid w:val="00522EAB"/>
    <w:rsid w:val="00525CD3"/>
    <w:rsid w:val="00530E7C"/>
    <w:rsid w:val="0055076C"/>
    <w:rsid w:val="005C6998"/>
    <w:rsid w:val="005D7413"/>
    <w:rsid w:val="005E164D"/>
    <w:rsid w:val="006009F8"/>
    <w:rsid w:val="0065369C"/>
    <w:rsid w:val="006A0EC7"/>
    <w:rsid w:val="006A5A39"/>
    <w:rsid w:val="006F3C11"/>
    <w:rsid w:val="00730621"/>
    <w:rsid w:val="0075064C"/>
    <w:rsid w:val="00770AC9"/>
    <w:rsid w:val="007A6890"/>
    <w:rsid w:val="008601CC"/>
    <w:rsid w:val="008C2EB6"/>
    <w:rsid w:val="00915BFC"/>
    <w:rsid w:val="00927DE2"/>
    <w:rsid w:val="00935D03"/>
    <w:rsid w:val="009601A3"/>
    <w:rsid w:val="009E0B73"/>
    <w:rsid w:val="00A17AA1"/>
    <w:rsid w:val="00A3567D"/>
    <w:rsid w:val="00A71996"/>
    <w:rsid w:val="00AA78F4"/>
    <w:rsid w:val="00B10E9D"/>
    <w:rsid w:val="00B34202"/>
    <w:rsid w:val="00B40E4F"/>
    <w:rsid w:val="00B44FE6"/>
    <w:rsid w:val="00B81E5F"/>
    <w:rsid w:val="00B83E7A"/>
    <w:rsid w:val="00BE4B25"/>
    <w:rsid w:val="00BE6D0C"/>
    <w:rsid w:val="00C04AD2"/>
    <w:rsid w:val="00C30252"/>
    <w:rsid w:val="00C63DCA"/>
    <w:rsid w:val="00D44E82"/>
    <w:rsid w:val="00E2594E"/>
    <w:rsid w:val="00E575A3"/>
    <w:rsid w:val="00E60D93"/>
    <w:rsid w:val="00EC39B3"/>
    <w:rsid w:val="00EC769A"/>
    <w:rsid w:val="00ED7F3F"/>
    <w:rsid w:val="00F17F11"/>
    <w:rsid w:val="00F202F7"/>
    <w:rsid w:val="00FC2C80"/>
    <w:rsid w:val="00FC46C0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9775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Веретенникова Оксана Сергеевна</cp:lastModifiedBy>
  <cp:revision>3</cp:revision>
  <cp:lastPrinted>2022-01-27T10:36:00Z</cp:lastPrinted>
  <dcterms:created xsi:type="dcterms:W3CDTF">2022-01-27T12:19:00Z</dcterms:created>
  <dcterms:modified xsi:type="dcterms:W3CDTF">2022-11-30T06:19:00Z</dcterms:modified>
</cp:coreProperties>
</file>