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DC" w:rsidRPr="00651C09" w:rsidRDefault="000578DC" w:rsidP="000578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 xml:space="preserve">Отчет о реализации муниципальной программы </w:t>
      </w:r>
    </w:p>
    <w:p w:rsidR="000578DC" w:rsidRPr="00651C09" w:rsidRDefault="000578DC" w:rsidP="000578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 xml:space="preserve">«Муниципальное управление» за </w:t>
      </w:r>
      <w:r>
        <w:rPr>
          <w:rFonts w:ascii="Times New Roman" w:hAnsi="Times New Roman"/>
          <w:sz w:val="24"/>
          <w:szCs w:val="24"/>
        </w:rPr>
        <w:t>2020</w:t>
      </w:r>
      <w:r w:rsidRPr="00651C09">
        <w:rPr>
          <w:rFonts w:ascii="Times New Roman" w:hAnsi="Times New Roman"/>
          <w:sz w:val="24"/>
          <w:szCs w:val="24"/>
        </w:rPr>
        <w:t xml:space="preserve"> год</w:t>
      </w:r>
    </w:p>
    <w:p w:rsidR="000578DC" w:rsidRPr="00651C09" w:rsidRDefault="000578DC" w:rsidP="00057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78DC" w:rsidRPr="00651C09" w:rsidRDefault="000578DC" w:rsidP="00057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>Аналитическая записка</w:t>
      </w:r>
    </w:p>
    <w:p w:rsidR="000578DC" w:rsidRPr="00651C09" w:rsidRDefault="000578DC" w:rsidP="00057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78DC" w:rsidRPr="00651C09" w:rsidRDefault="000578DC" w:rsidP="000578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 xml:space="preserve">Муниципальная программа «Муниципальное управление» утверждена постановлением Администрации г. Ижевска от </w:t>
      </w:r>
      <w:r>
        <w:rPr>
          <w:rFonts w:ascii="Times New Roman" w:hAnsi="Times New Roman"/>
          <w:sz w:val="24"/>
          <w:szCs w:val="24"/>
        </w:rPr>
        <w:t>06.12.2019</w:t>
      </w:r>
      <w:r w:rsidRPr="00651C0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2398</w:t>
      </w:r>
      <w:r w:rsidRPr="00651C09">
        <w:rPr>
          <w:rFonts w:ascii="Times New Roman" w:hAnsi="Times New Roman"/>
          <w:sz w:val="24"/>
          <w:szCs w:val="24"/>
        </w:rPr>
        <w:t>.</w:t>
      </w:r>
    </w:p>
    <w:p w:rsidR="000578DC" w:rsidRPr="00651C09" w:rsidRDefault="000578DC" w:rsidP="000578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РФ п</w:t>
      </w:r>
      <w:r w:rsidRPr="00651C09">
        <w:rPr>
          <w:rFonts w:ascii="Times New Roman" w:hAnsi="Times New Roman"/>
          <w:sz w:val="24"/>
          <w:szCs w:val="24"/>
        </w:rPr>
        <w:t>остановлением Администр</w:t>
      </w:r>
      <w:r>
        <w:rPr>
          <w:rFonts w:ascii="Times New Roman" w:hAnsi="Times New Roman"/>
          <w:sz w:val="24"/>
          <w:szCs w:val="24"/>
        </w:rPr>
        <w:t>ации города</w:t>
      </w:r>
      <w:r w:rsidRPr="00651C09">
        <w:rPr>
          <w:rFonts w:ascii="Times New Roman" w:hAnsi="Times New Roman"/>
          <w:sz w:val="24"/>
          <w:szCs w:val="24"/>
        </w:rPr>
        <w:t xml:space="preserve"> Ижевска от </w:t>
      </w:r>
      <w:r>
        <w:rPr>
          <w:rFonts w:ascii="Times New Roman" w:hAnsi="Times New Roman"/>
          <w:sz w:val="24"/>
          <w:szCs w:val="24"/>
        </w:rPr>
        <w:t>30</w:t>
      </w:r>
      <w:r w:rsidRPr="00651C09">
        <w:rPr>
          <w:rFonts w:ascii="Times New Roman" w:hAnsi="Times New Roman"/>
          <w:sz w:val="24"/>
          <w:szCs w:val="24"/>
        </w:rPr>
        <w:t>.03.20</w:t>
      </w:r>
      <w:r>
        <w:rPr>
          <w:rFonts w:ascii="Times New Roman" w:hAnsi="Times New Roman"/>
          <w:sz w:val="24"/>
          <w:szCs w:val="24"/>
        </w:rPr>
        <w:t>20</w:t>
      </w:r>
      <w:r w:rsidRPr="00651C09">
        <w:rPr>
          <w:rFonts w:ascii="Times New Roman" w:hAnsi="Times New Roman"/>
          <w:sz w:val="24"/>
          <w:szCs w:val="24"/>
        </w:rPr>
        <w:t xml:space="preserve"> г. № 4</w:t>
      </w:r>
      <w:r>
        <w:rPr>
          <w:rFonts w:ascii="Times New Roman" w:hAnsi="Times New Roman"/>
          <w:sz w:val="24"/>
          <w:szCs w:val="24"/>
        </w:rPr>
        <w:t>74</w:t>
      </w:r>
      <w:r w:rsidRPr="00651C09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города Ижевска от </w:t>
      </w:r>
      <w:r>
        <w:rPr>
          <w:rFonts w:ascii="Times New Roman" w:hAnsi="Times New Roman"/>
          <w:sz w:val="24"/>
          <w:szCs w:val="24"/>
        </w:rPr>
        <w:t>06.12.2019</w:t>
      </w:r>
      <w:r w:rsidRPr="00651C0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2398</w:t>
      </w:r>
      <w:r w:rsidRPr="00651C09">
        <w:rPr>
          <w:rFonts w:ascii="Times New Roman" w:hAnsi="Times New Roman"/>
          <w:sz w:val="24"/>
          <w:szCs w:val="24"/>
        </w:rPr>
        <w:t xml:space="preserve">» муниципальная программа приведена в соответствие с решением Городской думы г. Ижевска от </w:t>
      </w:r>
      <w:r>
        <w:rPr>
          <w:rFonts w:ascii="Times New Roman" w:hAnsi="Times New Roman"/>
          <w:sz w:val="24"/>
          <w:szCs w:val="24"/>
        </w:rPr>
        <w:t>19.12.2019</w:t>
      </w:r>
      <w:r w:rsidRPr="00651C0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835</w:t>
      </w:r>
      <w:r w:rsidRPr="00651C09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«Город Ижевск» на 20</w:t>
      </w:r>
      <w:r>
        <w:rPr>
          <w:rFonts w:ascii="Times New Roman" w:hAnsi="Times New Roman"/>
          <w:sz w:val="24"/>
          <w:szCs w:val="24"/>
        </w:rPr>
        <w:t>20</w:t>
      </w:r>
      <w:r w:rsidRPr="00651C0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1</w:t>
      </w:r>
      <w:r w:rsidRPr="00651C0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651C09">
        <w:rPr>
          <w:rFonts w:ascii="Times New Roman" w:hAnsi="Times New Roman"/>
          <w:sz w:val="24"/>
          <w:szCs w:val="24"/>
        </w:rPr>
        <w:t xml:space="preserve"> годов».</w:t>
      </w:r>
    </w:p>
    <w:p w:rsidR="000578DC" w:rsidRPr="00392DAC" w:rsidRDefault="000578DC" w:rsidP="000578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 xml:space="preserve">На реализацию мероприятий муниципальной программы решением Городской думы г. Ижевска от </w:t>
      </w:r>
      <w:r>
        <w:rPr>
          <w:rFonts w:ascii="Times New Roman" w:hAnsi="Times New Roman"/>
          <w:sz w:val="24"/>
          <w:szCs w:val="24"/>
        </w:rPr>
        <w:t>19.12.2019</w:t>
      </w:r>
      <w:r w:rsidRPr="00651C0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835</w:t>
      </w:r>
      <w:r w:rsidRPr="00651C09">
        <w:rPr>
          <w:rFonts w:ascii="Times New Roman" w:hAnsi="Times New Roman"/>
          <w:sz w:val="24"/>
          <w:szCs w:val="24"/>
        </w:rPr>
        <w:t xml:space="preserve"> были предусмотрены средства бюджета муниципального образования «Город Ижевск» в размере </w:t>
      </w:r>
      <w:r w:rsidRPr="00392DAC">
        <w:rPr>
          <w:rFonts w:ascii="Times New Roman" w:hAnsi="Times New Roman"/>
          <w:sz w:val="24"/>
          <w:szCs w:val="24"/>
        </w:rPr>
        <w:t>176 099,9 тыс. руб.:</w:t>
      </w:r>
    </w:p>
    <w:p w:rsidR="000578DC" w:rsidRPr="00392DAC" w:rsidRDefault="000578DC" w:rsidP="000578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DAC">
        <w:rPr>
          <w:rFonts w:ascii="Times New Roman" w:hAnsi="Times New Roman"/>
          <w:sz w:val="24"/>
          <w:szCs w:val="24"/>
        </w:rPr>
        <w:t>на реализацию подпрограммы «Развитие муниципальной службы» - 130,0 тыс. руб.</w:t>
      </w:r>
    </w:p>
    <w:p w:rsidR="000578DC" w:rsidRPr="00392DAC" w:rsidRDefault="000578DC" w:rsidP="000578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DAC">
        <w:rPr>
          <w:rFonts w:ascii="Times New Roman" w:hAnsi="Times New Roman"/>
          <w:sz w:val="24"/>
          <w:szCs w:val="24"/>
        </w:rPr>
        <w:t>на реализацию подпрограммы «Административная реформа» - 107,0 тыс. руб.</w:t>
      </w:r>
    </w:p>
    <w:p w:rsidR="000578DC" w:rsidRPr="00651C09" w:rsidRDefault="000578DC" w:rsidP="000578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DAC">
        <w:rPr>
          <w:rFonts w:ascii="Times New Roman" w:hAnsi="Times New Roman"/>
          <w:sz w:val="24"/>
          <w:szCs w:val="24"/>
        </w:rPr>
        <w:t>на реализацию подпрограммы «Создание условий для реализации муниципальной программы» - 175 862,9 тыс. руб.</w:t>
      </w:r>
    </w:p>
    <w:p w:rsidR="002F4682" w:rsidRPr="002F6EB8" w:rsidRDefault="000578DC" w:rsidP="002F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6EB8">
        <w:rPr>
          <w:rFonts w:ascii="Times New Roman" w:hAnsi="Times New Roman"/>
          <w:sz w:val="24"/>
          <w:szCs w:val="24"/>
        </w:rPr>
        <w:t xml:space="preserve">В </w:t>
      </w:r>
      <w:r w:rsidR="00392DAC">
        <w:rPr>
          <w:rFonts w:ascii="Times New Roman" w:hAnsi="Times New Roman"/>
          <w:sz w:val="24"/>
          <w:szCs w:val="24"/>
        </w:rPr>
        <w:t>2020 году</w:t>
      </w:r>
      <w:r w:rsidRPr="002F6EB8">
        <w:rPr>
          <w:rFonts w:ascii="Times New Roman" w:hAnsi="Times New Roman"/>
          <w:sz w:val="24"/>
          <w:szCs w:val="24"/>
        </w:rPr>
        <w:t xml:space="preserve"> в решение Городской думы г. Ижевска от 19.12.2019г. №835, а также в сводную бюджетную роспись внесены изменения, в соответствии с которыми бюджетные ассигнования на реализацию муниципальной программы </w:t>
      </w:r>
      <w:r w:rsidR="002F4682" w:rsidRPr="002F6EB8">
        <w:rPr>
          <w:rFonts w:ascii="Times New Roman" w:hAnsi="Times New Roman"/>
          <w:sz w:val="24"/>
          <w:szCs w:val="24"/>
        </w:rPr>
        <w:t xml:space="preserve">увеличены на сумму </w:t>
      </w:r>
      <w:r w:rsidR="00392DAC" w:rsidRPr="00392DAC">
        <w:rPr>
          <w:rFonts w:ascii="Times New Roman" w:hAnsi="Times New Roman"/>
          <w:sz w:val="24"/>
          <w:szCs w:val="24"/>
        </w:rPr>
        <w:t>49</w:t>
      </w:r>
      <w:r w:rsidR="00392DAC">
        <w:rPr>
          <w:rFonts w:ascii="Times New Roman" w:hAnsi="Times New Roman"/>
          <w:sz w:val="24"/>
          <w:szCs w:val="24"/>
        </w:rPr>
        <w:t xml:space="preserve"> </w:t>
      </w:r>
      <w:r w:rsidR="00392DAC" w:rsidRPr="00392DAC">
        <w:rPr>
          <w:rFonts w:ascii="Times New Roman" w:hAnsi="Times New Roman"/>
          <w:sz w:val="24"/>
          <w:szCs w:val="24"/>
        </w:rPr>
        <w:t xml:space="preserve">394,02 </w:t>
      </w:r>
      <w:r w:rsidR="002F4682" w:rsidRPr="002F6EB8">
        <w:rPr>
          <w:rFonts w:ascii="Times New Roman" w:hAnsi="Times New Roman"/>
          <w:sz w:val="24"/>
          <w:szCs w:val="24"/>
        </w:rPr>
        <w:t>тыс. руб.</w:t>
      </w:r>
      <w:r w:rsidR="002F6EB8" w:rsidRPr="002F6EB8">
        <w:rPr>
          <w:rFonts w:ascii="Times New Roman" w:hAnsi="Times New Roman"/>
          <w:sz w:val="24"/>
          <w:szCs w:val="24"/>
        </w:rPr>
        <w:t xml:space="preserve">, а именно </w:t>
      </w:r>
      <w:r w:rsidR="002F4682" w:rsidRPr="002F6EB8">
        <w:rPr>
          <w:rFonts w:ascii="Times New Roman" w:hAnsi="Times New Roman"/>
          <w:sz w:val="24"/>
          <w:szCs w:val="24"/>
        </w:rPr>
        <w:t>на реализацию подпрограммы «Создание условий для реализации муниципальной программы» муниципальной программы</w:t>
      </w:r>
      <w:r w:rsidR="002F6EB8" w:rsidRPr="002F6EB8">
        <w:rPr>
          <w:rFonts w:ascii="Times New Roman" w:hAnsi="Times New Roman"/>
          <w:sz w:val="24"/>
          <w:szCs w:val="24"/>
        </w:rPr>
        <w:t>:</w:t>
      </w:r>
    </w:p>
    <w:p w:rsidR="002F6EB8" w:rsidRPr="002F6EB8" w:rsidRDefault="002F6EB8" w:rsidP="002F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6EB8">
        <w:rPr>
          <w:rFonts w:ascii="Times New Roman" w:hAnsi="Times New Roman"/>
          <w:sz w:val="24"/>
          <w:szCs w:val="24"/>
        </w:rPr>
        <w:t xml:space="preserve">реализация установленных полномочий (функций) Администрации города Ижевска - Центрального аппарата МКУ «Администрация города Ижевска» - увеличен объем финансирования на сумму </w:t>
      </w:r>
      <w:r w:rsidR="000C473A">
        <w:rPr>
          <w:rFonts w:ascii="Times New Roman" w:hAnsi="Times New Roman"/>
          <w:sz w:val="24"/>
          <w:szCs w:val="24"/>
        </w:rPr>
        <w:t>30 211,0</w:t>
      </w:r>
      <w:r w:rsidRPr="002F6EB8">
        <w:rPr>
          <w:rFonts w:ascii="Times New Roman" w:hAnsi="Times New Roman"/>
          <w:sz w:val="24"/>
          <w:szCs w:val="24"/>
        </w:rPr>
        <w:t xml:space="preserve"> тыс. руб.</w:t>
      </w:r>
    </w:p>
    <w:p w:rsidR="002F6EB8" w:rsidRDefault="002F6EB8" w:rsidP="002F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6EB8">
        <w:rPr>
          <w:rFonts w:ascii="Times New Roman" w:hAnsi="Times New Roman"/>
          <w:sz w:val="24"/>
          <w:szCs w:val="24"/>
        </w:rPr>
        <w:t xml:space="preserve">дотация на выполнение работ по оказанию содействия гражданам в истребовании архивных документов, необходимых для пересмотра пенсионных выплат гражданам РФ, проживающим на территории УР - </w:t>
      </w:r>
      <w:r w:rsidR="000C473A">
        <w:rPr>
          <w:rFonts w:ascii="Times New Roman" w:hAnsi="Times New Roman"/>
          <w:sz w:val="24"/>
          <w:szCs w:val="24"/>
        </w:rPr>
        <w:t>выделено</w:t>
      </w:r>
      <w:r w:rsidRPr="002F6EB8">
        <w:rPr>
          <w:rFonts w:ascii="Times New Roman" w:hAnsi="Times New Roman"/>
          <w:sz w:val="24"/>
          <w:szCs w:val="24"/>
        </w:rPr>
        <w:t xml:space="preserve"> финансировани</w:t>
      </w:r>
      <w:r w:rsidR="000C473A">
        <w:rPr>
          <w:rFonts w:ascii="Times New Roman" w:hAnsi="Times New Roman"/>
          <w:sz w:val="24"/>
          <w:szCs w:val="24"/>
        </w:rPr>
        <w:t>е</w:t>
      </w:r>
      <w:r w:rsidRPr="002F6EB8">
        <w:rPr>
          <w:rFonts w:ascii="Times New Roman" w:hAnsi="Times New Roman"/>
          <w:sz w:val="24"/>
          <w:szCs w:val="24"/>
        </w:rPr>
        <w:t xml:space="preserve"> на сумму 428,4 тыс. руб.</w:t>
      </w:r>
    </w:p>
    <w:p w:rsidR="000C473A" w:rsidRPr="002F6EB8" w:rsidRDefault="000C473A" w:rsidP="002F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B3099">
        <w:rPr>
          <w:rFonts w:ascii="Times New Roman" w:hAnsi="Times New Roman"/>
          <w:sz w:val="24"/>
          <w:szCs w:val="24"/>
        </w:rPr>
        <w:t>существление отдельных государственных полномочий в области архивного дела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F6EB8">
        <w:rPr>
          <w:rFonts w:ascii="Times New Roman" w:hAnsi="Times New Roman"/>
          <w:sz w:val="24"/>
          <w:szCs w:val="24"/>
        </w:rPr>
        <w:t>увеличен объем финансирования на сумму</w:t>
      </w:r>
      <w:r>
        <w:rPr>
          <w:rFonts w:ascii="Times New Roman" w:hAnsi="Times New Roman"/>
          <w:sz w:val="24"/>
          <w:szCs w:val="24"/>
        </w:rPr>
        <w:t xml:space="preserve"> 577,3 тыс.</w:t>
      </w:r>
      <w:r w:rsidR="00B33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2F6EB8" w:rsidRPr="002F6EB8" w:rsidRDefault="002F6EB8" w:rsidP="002F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6EB8">
        <w:rPr>
          <w:rFonts w:ascii="Times New Roman" w:hAnsi="Times New Roman"/>
          <w:sz w:val="24"/>
          <w:szCs w:val="24"/>
        </w:rPr>
        <w:t xml:space="preserve">финансовое обеспечение расходных обязательств муниципального образования «Город Ижевск», связанных с реализацией основных мероприятий, утвержденных Планом Администрации города Ижевска и ее структурных подразделений - </w:t>
      </w:r>
      <w:r w:rsidR="000C473A">
        <w:rPr>
          <w:rFonts w:ascii="Times New Roman" w:hAnsi="Times New Roman"/>
          <w:sz w:val="24"/>
          <w:szCs w:val="24"/>
        </w:rPr>
        <w:t>уменьшен</w:t>
      </w:r>
      <w:r w:rsidRPr="002F6EB8">
        <w:rPr>
          <w:rFonts w:ascii="Times New Roman" w:hAnsi="Times New Roman"/>
          <w:sz w:val="24"/>
          <w:szCs w:val="24"/>
        </w:rPr>
        <w:t xml:space="preserve"> объем финансирования на сумму </w:t>
      </w:r>
      <w:r w:rsidR="000C473A">
        <w:rPr>
          <w:rFonts w:ascii="Times New Roman" w:hAnsi="Times New Roman"/>
          <w:sz w:val="24"/>
          <w:szCs w:val="24"/>
        </w:rPr>
        <w:t>217,0</w:t>
      </w:r>
      <w:r w:rsidRPr="002F6EB8">
        <w:rPr>
          <w:rFonts w:ascii="Times New Roman" w:hAnsi="Times New Roman"/>
          <w:sz w:val="24"/>
          <w:szCs w:val="24"/>
        </w:rPr>
        <w:t xml:space="preserve"> тыс. руб.</w:t>
      </w:r>
    </w:p>
    <w:p w:rsidR="002F6EB8" w:rsidRDefault="002F6EB8" w:rsidP="002F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6EB8">
        <w:rPr>
          <w:rFonts w:ascii="Times New Roman" w:hAnsi="Times New Roman"/>
          <w:sz w:val="24"/>
          <w:szCs w:val="24"/>
        </w:rPr>
        <w:t xml:space="preserve">финансовое обеспечение расходных обязательств муниципального образования «Город Ижевск», связанных с реализацией постановления Администрации города Ижевска от 16.07.2008г. № 534 - </w:t>
      </w:r>
      <w:r w:rsidR="000C473A">
        <w:rPr>
          <w:rFonts w:ascii="Times New Roman" w:hAnsi="Times New Roman"/>
          <w:sz w:val="24"/>
          <w:szCs w:val="24"/>
        </w:rPr>
        <w:t>выделено</w:t>
      </w:r>
      <w:r w:rsidRPr="002F6EB8">
        <w:rPr>
          <w:rFonts w:ascii="Times New Roman" w:hAnsi="Times New Roman"/>
          <w:sz w:val="24"/>
          <w:szCs w:val="24"/>
        </w:rPr>
        <w:t xml:space="preserve"> финансировани</w:t>
      </w:r>
      <w:r w:rsidR="000C473A">
        <w:rPr>
          <w:rFonts w:ascii="Times New Roman" w:hAnsi="Times New Roman"/>
          <w:sz w:val="24"/>
          <w:szCs w:val="24"/>
        </w:rPr>
        <w:t>е</w:t>
      </w:r>
      <w:r w:rsidRPr="002F6EB8">
        <w:rPr>
          <w:rFonts w:ascii="Times New Roman" w:hAnsi="Times New Roman"/>
          <w:sz w:val="24"/>
          <w:szCs w:val="24"/>
        </w:rPr>
        <w:t xml:space="preserve"> на сумму 64,06 тыс. руб.</w:t>
      </w:r>
    </w:p>
    <w:p w:rsidR="000C473A" w:rsidRPr="009C3D78" w:rsidRDefault="000C473A" w:rsidP="000C47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C3D78">
        <w:rPr>
          <w:rFonts w:ascii="Times New Roman" w:hAnsi="Times New Roman"/>
          <w:sz w:val="24"/>
          <w:szCs w:val="24"/>
        </w:rPr>
        <w:t>енсионное обеспечение муниципальных служащих и лиц, замещавших муниципальные должности</w:t>
      </w:r>
      <w:r w:rsidR="00B33B86">
        <w:rPr>
          <w:rFonts w:ascii="Times New Roman" w:hAnsi="Times New Roman"/>
          <w:sz w:val="24"/>
          <w:szCs w:val="24"/>
        </w:rPr>
        <w:t xml:space="preserve"> - </w:t>
      </w:r>
      <w:r w:rsidR="00855B92" w:rsidRPr="002F6EB8">
        <w:rPr>
          <w:rFonts w:ascii="Times New Roman" w:hAnsi="Times New Roman"/>
          <w:sz w:val="24"/>
          <w:szCs w:val="24"/>
        </w:rPr>
        <w:t>увеличен объем финансирования на сумму</w:t>
      </w:r>
      <w:r w:rsidR="00855B92">
        <w:rPr>
          <w:rFonts w:ascii="Times New Roman" w:hAnsi="Times New Roman"/>
          <w:sz w:val="24"/>
          <w:szCs w:val="24"/>
        </w:rPr>
        <w:t xml:space="preserve"> 200 тыс. руб.</w:t>
      </w:r>
    </w:p>
    <w:p w:rsidR="000C473A" w:rsidRDefault="00855B92" w:rsidP="002F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55B92">
        <w:rPr>
          <w:rFonts w:ascii="Times New Roman" w:hAnsi="Times New Roman"/>
          <w:sz w:val="24"/>
          <w:szCs w:val="24"/>
        </w:rPr>
        <w:t>беспечение статистической информацией структурных подразделений Администрации города Ижевска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F6EB8">
        <w:rPr>
          <w:rFonts w:ascii="Times New Roman" w:hAnsi="Times New Roman"/>
          <w:sz w:val="24"/>
          <w:szCs w:val="24"/>
        </w:rPr>
        <w:t>увеличен объем финансирования на сумму</w:t>
      </w:r>
      <w:r>
        <w:rPr>
          <w:rFonts w:ascii="Times New Roman" w:hAnsi="Times New Roman"/>
          <w:sz w:val="24"/>
          <w:szCs w:val="24"/>
        </w:rPr>
        <w:t xml:space="preserve"> 60,0 тыс. руб.</w:t>
      </w:r>
    </w:p>
    <w:p w:rsidR="00855B92" w:rsidRPr="002F6EB8" w:rsidRDefault="00855B92" w:rsidP="002F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9C3D78">
        <w:rPr>
          <w:rFonts w:ascii="Times New Roman" w:hAnsi="Times New Roman"/>
          <w:sz w:val="24"/>
          <w:szCs w:val="24"/>
        </w:rPr>
        <w:t>асходы на обеспечение текущей деятельности в сфере установленных функций</w:t>
      </w:r>
      <w:r w:rsidRPr="00855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выделено</w:t>
      </w:r>
      <w:r w:rsidRPr="002F6EB8">
        <w:rPr>
          <w:rFonts w:ascii="Times New Roman" w:hAnsi="Times New Roman"/>
          <w:sz w:val="24"/>
          <w:szCs w:val="24"/>
        </w:rPr>
        <w:t xml:space="preserve"> финансировани</w:t>
      </w:r>
      <w:r>
        <w:rPr>
          <w:rFonts w:ascii="Times New Roman" w:hAnsi="Times New Roman"/>
          <w:sz w:val="24"/>
          <w:szCs w:val="24"/>
        </w:rPr>
        <w:t>е</w:t>
      </w:r>
      <w:r w:rsidRPr="002F6EB8">
        <w:rPr>
          <w:rFonts w:ascii="Times New Roman" w:hAnsi="Times New Roman"/>
          <w:sz w:val="24"/>
          <w:szCs w:val="24"/>
        </w:rPr>
        <w:t xml:space="preserve"> на сумму</w:t>
      </w:r>
      <w:r>
        <w:rPr>
          <w:rFonts w:ascii="Times New Roman" w:hAnsi="Times New Roman"/>
          <w:sz w:val="24"/>
          <w:szCs w:val="24"/>
        </w:rPr>
        <w:t xml:space="preserve"> 2 000,0 тыс. руб.</w:t>
      </w:r>
    </w:p>
    <w:p w:rsidR="002F6EB8" w:rsidRPr="002F6EB8" w:rsidRDefault="002F6EB8" w:rsidP="002F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6EB8">
        <w:rPr>
          <w:rFonts w:ascii="Times New Roman" w:hAnsi="Times New Roman"/>
          <w:sz w:val="24"/>
          <w:szCs w:val="24"/>
        </w:rPr>
        <w:t xml:space="preserve">финансовое обеспечение деятельности учреждений хозяйственного обслуживания  - увеличен объем финансирования на сумму </w:t>
      </w:r>
      <w:r w:rsidR="00855B92">
        <w:rPr>
          <w:rFonts w:ascii="Times New Roman" w:hAnsi="Times New Roman"/>
          <w:sz w:val="24"/>
          <w:szCs w:val="24"/>
        </w:rPr>
        <w:t>16 070,26</w:t>
      </w:r>
      <w:r w:rsidRPr="002F6EB8">
        <w:rPr>
          <w:rFonts w:ascii="Times New Roman" w:hAnsi="Times New Roman"/>
          <w:sz w:val="24"/>
          <w:szCs w:val="24"/>
        </w:rPr>
        <w:t xml:space="preserve"> тыс. руб.</w:t>
      </w:r>
    </w:p>
    <w:p w:rsidR="001E387A" w:rsidRPr="00651C09" w:rsidRDefault="001E387A" w:rsidP="001E38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>Кассовое исполнение по итогам 20</w:t>
      </w:r>
      <w:r>
        <w:rPr>
          <w:rFonts w:ascii="Times New Roman" w:hAnsi="Times New Roman"/>
          <w:sz w:val="24"/>
          <w:szCs w:val="24"/>
        </w:rPr>
        <w:t>20</w:t>
      </w:r>
      <w:r w:rsidRPr="00651C09">
        <w:rPr>
          <w:rFonts w:ascii="Times New Roman" w:hAnsi="Times New Roman"/>
          <w:sz w:val="24"/>
          <w:szCs w:val="24"/>
        </w:rPr>
        <w:t xml:space="preserve"> года составило 21</w:t>
      </w:r>
      <w:r>
        <w:rPr>
          <w:rFonts w:ascii="Times New Roman" w:hAnsi="Times New Roman"/>
          <w:sz w:val="24"/>
          <w:szCs w:val="24"/>
        </w:rPr>
        <w:t>9</w:t>
      </w:r>
      <w:r w:rsidRPr="00651C0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18</w:t>
      </w:r>
      <w:r w:rsidRPr="00651C09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>36</w:t>
      </w:r>
      <w:r w:rsidRPr="00651C09">
        <w:rPr>
          <w:rFonts w:ascii="Times New Roman" w:hAnsi="Times New Roman"/>
          <w:sz w:val="24"/>
          <w:szCs w:val="24"/>
        </w:rPr>
        <w:t xml:space="preserve"> тыс. руб. или </w:t>
      </w:r>
      <w:r>
        <w:rPr>
          <w:rFonts w:ascii="Times New Roman" w:hAnsi="Times New Roman"/>
          <w:sz w:val="24"/>
          <w:szCs w:val="24"/>
        </w:rPr>
        <w:t>97,2</w:t>
      </w:r>
      <w:r w:rsidRPr="00651C09">
        <w:rPr>
          <w:rFonts w:ascii="Times New Roman" w:hAnsi="Times New Roman"/>
          <w:sz w:val="24"/>
          <w:szCs w:val="24"/>
        </w:rPr>
        <w:t>% от уточненного плана.</w:t>
      </w:r>
    </w:p>
    <w:p w:rsidR="001E387A" w:rsidRDefault="001E387A" w:rsidP="00EF74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4C0">
        <w:rPr>
          <w:rFonts w:ascii="Times New Roman" w:hAnsi="Times New Roman"/>
          <w:sz w:val="24"/>
          <w:szCs w:val="24"/>
        </w:rPr>
        <w:t xml:space="preserve">Отклонение кассового исполнения к уточненному плану связано с экономией средств при проведении конкурсных процедур, предоставлением контрагентами отчетных документов на оплату по окончании отчетного периода. </w:t>
      </w:r>
    </w:p>
    <w:p w:rsidR="00EF74C0" w:rsidRPr="00651C09" w:rsidRDefault="00EF74C0" w:rsidP="00EF7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>Информация о расходах бюджета муниципального образования «Город Ижевск» на реализацию муниципальной программы за 20</w:t>
      </w:r>
      <w:r>
        <w:rPr>
          <w:rFonts w:ascii="Times New Roman" w:hAnsi="Times New Roman"/>
          <w:sz w:val="24"/>
          <w:szCs w:val="24"/>
        </w:rPr>
        <w:t>20</w:t>
      </w:r>
      <w:r w:rsidRPr="00651C09">
        <w:rPr>
          <w:rFonts w:ascii="Times New Roman" w:hAnsi="Times New Roman"/>
          <w:sz w:val="24"/>
          <w:szCs w:val="24"/>
        </w:rPr>
        <w:t xml:space="preserve"> год представлена в форме 1.</w:t>
      </w:r>
    </w:p>
    <w:p w:rsidR="00EF74C0" w:rsidRPr="00651C09" w:rsidRDefault="00EF74C0" w:rsidP="00EF74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lastRenderedPageBreak/>
        <w:t>В 20</w:t>
      </w:r>
      <w:r>
        <w:rPr>
          <w:rFonts w:ascii="Times New Roman" w:hAnsi="Times New Roman"/>
          <w:sz w:val="24"/>
          <w:szCs w:val="24"/>
        </w:rPr>
        <w:t>20</w:t>
      </w:r>
      <w:r w:rsidRPr="00651C09">
        <w:rPr>
          <w:rFonts w:ascii="Times New Roman" w:hAnsi="Times New Roman"/>
          <w:sz w:val="24"/>
          <w:szCs w:val="24"/>
        </w:rPr>
        <w:t xml:space="preserve"> году за счет средств, предусмотренных в муниципальной программе «Муниципальное управление», проведены следующие мероприятия:</w:t>
      </w:r>
    </w:p>
    <w:p w:rsidR="00EF74C0" w:rsidRPr="00651C09" w:rsidRDefault="00EF74C0" w:rsidP="00EF74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 xml:space="preserve">В целях профессионального развития и подготовки муниципальных служащих в муниципальном образовании «Город Ижевск» организовано обучение </w:t>
      </w:r>
      <w:r>
        <w:rPr>
          <w:rFonts w:ascii="Times New Roman" w:hAnsi="Times New Roman"/>
          <w:sz w:val="24"/>
          <w:szCs w:val="24"/>
        </w:rPr>
        <w:t>26</w:t>
      </w:r>
      <w:r w:rsidR="005D6090">
        <w:rPr>
          <w:rFonts w:ascii="Times New Roman" w:hAnsi="Times New Roman"/>
          <w:sz w:val="24"/>
          <w:szCs w:val="24"/>
        </w:rPr>
        <w:t xml:space="preserve"> муниципальных служащих, что составило 3,2 процента от общего количества муниципальных служащих.</w:t>
      </w:r>
    </w:p>
    <w:p w:rsidR="00EF74C0" w:rsidRDefault="00EF74C0" w:rsidP="00EF74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 xml:space="preserve">С целью выявления удовлетворенности населения деятельностью органов местного самоуправления города Ижевска, а также предоставлением государственных и муниципальных услуг в городе Ижевске проведено социологическое исследование. </w:t>
      </w:r>
    </w:p>
    <w:p w:rsidR="00EF74C0" w:rsidRDefault="00EF74C0" w:rsidP="00EF7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7DB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проведенного социологического исследования оказалось, что 78% опрошенных вообще не обращались за получением государственных или муниципальных услуг за последние два года. </w:t>
      </w:r>
      <w:r w:rsidRPr="005C559F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gramStart"/>
      <w:r w:rsidRPr="005C559F">
        <w:rPr>
          <w:rFonts w:ascii="Times New Roman" w:eastAsia="Calibri" w:hAnsi="Times New Roman" w:cs="Times New Roman"/>
          <w:sz w:val="24"/>
          <w:szCs w:val="24"/>
        </w:rPr>
        <w:t>оставшихся</w:t>
      </w:r>
      <w:proofErr w:type="gramEnd"/>
      <w:r w:rsidRPr="005C559F">
        <w:rPr>
          <w:rFonts w:ascii="Times New Roman" w:eastAsia="Calibri" w:hAnsi="Times New Roman" w:cs="Times New Roman"/>
          <w:sz w:val="24"/>
          <w:szCs w:val="24"/>
        </w:rPr>
        <w:t xml:space="preserve"> 22% опрошенных 70,3%  обращались за получением услуги через МФЦ</w:t>
      </w:r>
      <w:r w:rsidRPr="00A547DB">
        <w:rPr>
          <w:rFonts w:ascii="Times New Roman" w:eastAsia="Calibri" w:hAnsi="Times New Roman" w:cs="Times New Roman"/>
          <w:sz w:val="24"/>
          <w:szCs w:val="24"/>
        </w:rPr>
        <w:t xml:space="preserve">. Доля горожан, удовлетворенных качеством и доступностью государственных и муниципальных услуг в городе Ижевске, </w:t>
      </w:r>
      <w:r w:rsidRPr="00EF74C0">
        <w:rPr>
          <w:rFonts w:ascii="Times New Roman" w:eastAsia="Calibri" w:hAnsi="Times New Roman" w:cs="Times New Roman"/>
          <w:sz w:val="24"/>
          <w:szCs w:val="24"/>
        </w:rPr>
        <w:t xml:space="preserve">составила 87,3% </w:t>
      </w:r>
      <w:r w:rsidRPr="00A547DB">
        <w:rPr>
          <w:rFonts w:ascii="Times New Roman" w:eastAsia="Calibri" w:hAnsi="Times New Roman" w:cs="Times New Roman"/>
          <w:sz w:val="24"/>
          <w:szCs w:val="24"/>
        </w:rPr>
        <w:t xml:space="preserve">в 2020 году, что выше уровня прошлого года (в 2019 году – 86,4%). При этом увеличилось количество оценок «скорее хорошо» с 36,9% в 2019 году до 52,5% в 2020 году. Доля отрицательных оценок составила 12,7% (из них «очень плохо» - 2,1% (количество совершенно недовольных осталось примерно на уровне прошлого года). </w:t>
      </w:r>
    </w:p>
    <w:p w:rsidR="00EF74C0" w:rsidRDefault="00EF74C0" w:rsidP="00EF7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7DB">
        <w:rPr>
          <w:rFonts w:ascii="Times New Roman" w:eastAsia="Calibri" w:hAnsi="Times New Roman" w:cs="Times New Roman"/>
          <w:sz w:val="24"/>
          <w:szCs w:val="24"/>
        </w:rPr>
        <w:t>Основными факторами, влияющими на удовлетворенность качеством получаемых услуг, были названы: сокращение срока предоставления услуги, сокращение времени ожидания в очереди, сокращение числа требуемых документов, удобство графика работы учреждения.</w:t>
      </w:r>
    </w:p>
    <w:p w:rsidR="005D6090" w:rsidRPr="00A547DB" w:rsidRDefault="005D6090" w:rsidP="00EF7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показало </w:t>
      </w:r>
      <w:r w:rsidRPr="00A547DB">
        <w:rPr>
          <w:rFonts w:ascii="Times New Roman" w:eastAsia="Calibri" w:hAnsi="Times New Roman" w:cs="Times New Roman"/>
          <w:sz w:val="24"/>
          <w:szCs w:val="24"/>
        </w:rPr>
        <w:t>социологическо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547DB">
        <w:rPr>
          <w:rFonts w:ascii="Times New Roman" w:eastAsia="Calibri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eastAsia="Calibri" w:hAnsi="Times New Roman" w:cs="Times New Roman"/>
          <w:sz w:val="24"/>
          <w:szCs w:val="24"/>
        </w:rPr>
        <w:t>е в 2020 году вырос уровень доверия граждан к муниципальным служащим. 48 проценто</w:t>
      </w:r>
      <w:r w:rsidR="00CC4964">
        <w:rPr>
          <w:rFonts w:ascii="Times New Roman" w:eastAsia="Calibri" w:hAnsi="Times New Roman" w:cs="Times New Roman"/>
          <w:sz w:val="24"/>
          <w:szCs w:val="24"/>
        </w:rPr>
        <w:t>в респондентов выбрали ответы «скорее доверяют» и «</w:t>
      </w:r>
      <w:proofErr w:type="gramStart"/>
      <w:r w:rsidR="00CC4964">
        <w:rPr>
          <w:rFonts w:ascii="Times New Roman" w:eastAsia="Calibri" w:hAnsi="Times New Roman" w:cs="Times New Roman"/>
          <w:sz w:val="24"/>
          <w:szCs w:val="24"/>
        </w:rPr>
        <w:t>безусловно</w:t>
      </w:r>
      <w:proofErr w:type="gramEnd"/>
      <w:r w:rsidR="00CC4964">
        <w:rPr>
          <w:rFonts w:ascii="Times New Roman" w:eastAsia="Calibri" w:hAnsi="Times New Roman" w:cs="Times New Roman"/>
          <w:sz w:val="24"/>
          <w:szCs w:val="24"/>
        </w:rPr>
        <w:t xml:space="preserve"> доверяют»</w:t>
      </w:r>
      <w:r w:rsidR="00D32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4C0" w:rsidRPr="005C591A" w:rsidRDefault="00EF74C0" w:rsidP="005C5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 xml:space="preserve">В полном </w:t>
      </w:r>
      <w:proofErr w:type="gramStart"/>
      <w:r w:rsidRPr="00651C09">
        <w:rPr>
          <w:rFonts w:ascii="Times New Roman" w:hAnsi="Times New Roman"/>
          <w:sz w:val="24"/>
          <w:szCs w:val="24"/>
        </w:rPr>
        <w:t>объеме</w:t>
      </w:r>
      <w:proofErr w:type="gramEnd"/>
      <w:r w:rsidRPr="00651C09">
        <w:rPr>
          <w:rFonts w:ascii="Times New Roman" w:hAnsi="Times New Roman"/>
          <w:sz w:val="24"/>
          <w:szCs w:val="24"/>
        </w:rPr>
        <w:t xml:space="preserve"> выполнены мероприятия подпрограммы «Создание условий для реализации муниципальной программы»</w:t>
      </w:r>
      <w:r w:rsidR="005C591A">
        <w:rPr>
          <w:rFonts w:ascii="Times New Roman" w:hAnsi="Times New Roman"/>
          <w:sz w:val="24"/>
          <w:szCs w:val="24"/>
        </w:rPr>
        <w:t xml:space="preserve">, на которые были предусмотрены средства в бюджете города, кроме мероприятия по энергосбережению </w:t>
      </w:r>
      <w:r w:rsidR="005C591A" w:rsidRPr="005C591A">
        <w:rPr>
          <w:rFonts w:ascii="Times New Roman" w:hAnsi="Times New Roman" w:cs="Times New Roman"/>
          <w:sz w:val="24"/>
          <w:szCs w:val="24"/>
        </w:rPr>
        <w:t>«</w:t>
      </w:r>
      <w:r w:rsidRPr="005C591A">
        <w:rPr>
          <w:rFonts w:ascii="Times New Roman" w:hAnsi="Times New Roman" w:cs="Times New Roman"/>
          <w:sz w:val="24"/>
          <w:szCs w:val="24"/>
        </w:rPr>
        <w:t>Периодическая поверка приборов учета ХВС. Установка регуляторов давления. Установка современного оборудования (смесители с термостатами, бесконтактные, сливные бачки с регулируемым расходом и т.д.)</w:t>
      </w:r>
      <w:r w:rsidR="005C591A" w:rsidRPr="005C591A">
        <w:rPr>
          <w:rFonts w:ascii="Times New Roman" w:hAnsi="Times New Roman" w:cs="Times New Roman"/>
          <w:sz w:val="24"/>
          <w:szCs w:val="24"/>
        </w:rPr>
        <w:t>»</w:t>
      </w:r>
      <w:r w:rsidR="005C591A">
        <w:rPr>
          <w:rFonts w:ascii="Times New Roman" w:hAnsi="Times New Roman" w:cs="Times New Roman"/>
          <w:sz w:val="24"/>
          <w:szCs w:val="24"/>
        </w:rPr>
        <w:t xml:space="preserve"> из-за недостаточного финансирования.</w:t>
      </w:r>
    </w:p>
    <w:p w:rsidR="005C591A" w:rsidRPr="00651C09" w:rsidRDefault="005C591A" w:rsidP="005C5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09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5C591A">
        <w:rPr>
          <w:rFonts w:ascii="Times New Roman" w:hAnsi="Times New Roman"/>
          <w:sz w:val="24"/>
          <w:szCs w:val="24"/>
        </w:rPr>
        <w:t>выполнении программных мероприятий</w:t>
      </w:r>
      <w:r w:rsidRPr="00651C09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программы, а также </w:t>
      </w:r>
      <w:r>
        <w:rPr>
          <w:rFonts w:ascii="Times New Roman" w:hAnsi="Times New Roman"/>
          <w:sz w:val="24"/>
          <w:szCs w:val="24"/>
        </w:rPr>
        <w:t>п</w:t>
      </w:r>
      <w:r w:rsidRPr="005C591A">
        <w:rPr>
          <w:rFonts w:ascii="Times New Roman" w:hAnsi="Times New Roman"/>
          <w:sz w:val="24"/>
          <w:szCs w:val="24"/>
        </w:rPr>
        <w:t>ричин</w:t>
      </w:r>
      <w:r>
        <w:rPr>
          <w:rFonts w:ascii="Times New Roman" w:hAnsi="Times New Roman"/>
          <w:sz w:val="24"/>
          <w:szCs w:val="24"/>
        </w:rPr>
        <w:t>ах</w:t>
      </w:r>
      <w:r w:rsidRPr="005C591A">
        <w:rPr>
          <w:rFonts w:ascii="Times New Roman" w:hAnsi="Times New Roman"/>
          <w:sz w:val="24"/>
          <w:szCs w:val="24"/>
        </w:rPr>
        <w:t xml:space="preserve"> невыполнения мероприятия, недостижения ожидаемого непосредственного результата</w:t>
      </w:r>
      <w:r w:rsidRPr="00651C09">
        <w:rPr>
          <w:rFonts w:ascii="Times New Roman" w:eastAsia="Calibri" w:hAnsi="Times New Roman" w:cs="Times New Roman"/>
          <w:sz w:val="24"/>
          <w:szCs w:val="24"/>
        </w:rPr>
        <w:t>, за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651C09">
        <w:rPr>
          <w:rFonts w:ascii="Times New Roman" w:eastAsia="Calibri" w:hAnsi="Times New Roman" w:cs="Times New Roman"/>
          <w:sz w:val="24"/>
          <w:szCs w:val="24"/>
        </w:rPr>
        <w:t xml:space="preserve">год представлена </w:t>
      </w:r>
      <w:r w:rsidRPr="00732236">
        <w:rPr>
          <w:rFonts w:ascii="Times New Roman" w:eastAsia="Calibri" w:hAnsi="Times New Roman" w:cs="Times New Roman"/>
          <w:sz w:val="24"/>
          <w:szCs w:val="24"/>
        </w:rPr>
        <w:t>в форме 3.</w:t>
      </w:r>
    </w:p>
    <w:p w:rsidR="000578DC" w:rsidRPr="00651C09" w:rsidRDefault="000578DC" w:rsidP="000578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 xml:space="preserve">В рамках муниципальной программы не предусмотрено предоставление муниципальных услуг (выполнение работ) муниципальными учреждениями. В связи с чем, </w:t>
      </w:r>
      <w:r w:rsidRPr="00732236">
        <w:rPr>
          <w:rFonts w:ascii="Times New Roman" w:hAnsi="Times New Roman"/>
          <w:sz w:val="24"/>
          <w:szCs w:val="24"/>
        </w:rPr>
        <w:t>форма 4 не заполняется.</w:t>
      </w:r>
    </w:p>
    <w:p w:rsidR="000578DC" w:rsidRPr="00651C09" w:rsidRDefault="000578DC" w:rsidP="00057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C09">
        <w:rPr>
          <w:rFonts w:ascii="Times New Roman" w:hAnsi="Times New Roman"/>
          <w:sz w:val="24"/>
          <w:szCs w:val="24"/>
        </w:rPr>
        <w:t xml:space="preserve">Информация о достигнутых </w:t>
      </w:r>
      <w:r w:rsidR="00567E62">
        <w:rPr>
          <w:rFonts w:ascii="Times New Roman" w:hAnsi="Times New Roman"/>
          <w:sz w:val="24"/>
          <w:szCs w:val="24"/>
        </w:rPr>
        <w:t xml:space="preserve">за </w:t>
      </w:r>
      <w:r w:rsidR="005C591A">
        <w:rPr>
          <w:rFonts w:ascii="Times New Roman" w:hAnsi="Times New Roman"/>
          <w:sz w:val="24"/>
          <w:szCs w:val="24"/>
        </w:rPr>
        <w:t>2020 год</w:t>
      </w:r>
      <w:r w:rsidR="00567E62">
        <w:rPr>
          <w:rFonts w:ascii="Times New Roman" w:hAnsi="Times New Roman"/>
          <w:sz w:val="24"/>
          <w:szCs w:val="24"/>
        </w:rPr>
        <w:t xml:space="preserve"> </w:t>
      </w:r>
      <w:r w:rsidRPr="00651C09">
        <w:rPr>
          <w:rFonts w:ascii="Times New Roman" w:hAnsi="Times New Roman"/>
          <w:sz w:val="24"/>
          <w:szCs w:val="24"/>
        </w:rPr>
        <w:t xml:space="preserve">значениях показателей муниципальной программы приведена </w:t>
      </w:r>
      <w:r w:rsidRPr="00732236">
        <w:rPr>
          <w:rFonts w:ascii="Times New Roman" w:hAnsi="Times New Roman"/>
          <w:sz w:val="24"/>
          <w:szCs w:val="24"/>
        </w:rPr>
        <w:t>в форме 5.</w:t>
      </w:r>
    </w:p>
    <w:p w:rsidR="000578DC" w:rsidRPr="00651C09" w:rsidRDefault="000578DC" w:rsidP="000578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8DC" w:rsidRPr="00732236" w:rsidRDefault="000578DC" w:rsidP="007322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236">
        <w:rPr>
          <w:rFonts w:ascii="Times New Roman" w:hAnsi="Times New Roman"/>
          <w:sz w:val="24"/>
          <w:szCs w:val="24"/>
        </w:rPr>
        <w:t>Приложения:</w:t>
      </w:r>
    </w:p>
    <w:p w:rsidR="000578DC" w:rsidRPr="00732236" w:rsidRDefault="000578DC" w:rsidP="0073223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2236">
        <w:rPr>
          <w:rFonts w:ascii="Times New Roman" w:hAnsi="Times New Roman"/>
          <w:sz w:val="24"/>
          <w:szCs w:val="24"/>
        </w:rPr>
        <w:t xml:space="preserve">Форма 1. </w:t>
      </w:r>
      <w:r w:rsidR="00567E62" w:rsidRPr="00732236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бюджета муниципального образования «Город Ижевск» на реализацию муниципальной программы</w:t>
      </w:r>
      <w:r w:rsidRPr="00732236">
        <w:rPr>
          <w:rFonts w:ascii="Times New Roman" w:hAnsi="Times New Roman"/>
          <w:sz w:val="24"/>
          <w:szCs w:val="24"/>
        </w:rPr>
        <w:t>;</w:t>
      </w:r>
    </w:p>
    <w:p w:rsidR="00732236" w:rsidRPr="00732236" w:rsidRDefault="00732236" w:rsidP="0073223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2236">
        <w:rPr>
          <w:rFonts w:ascii="Times New Roman" w:hAnsi="Times New Roman"/>
          <w:sz w:val="24"/>
          <w:szCs w:val="24"/>
        </w:rPr>
        <w:t>Форма 3. Отчет о выполнении программных мероприятий муниципальной программы</w:t>
      </w:r>
      <w:r w:rsidR="004917F2">
        <w:rPr>
          <w:rFonts w:ascii="Times New Roman" w:hAnsi="Times New Roman"/>
          <w:sz w:val="24"/>
          <w:szCs w:val="24"/>
        </w:rPr>
        <w:t>.</w:t>
      </w:r>
    </w:p>
    <w:p w:rsidR="000578DC" w:rsidRPr="00732236" w:rsidRDefault="000578DC" w:rsidP="0073223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2236">
        <w:rPr>
          <w:rFonts w:ascii="Times New Roman" w:hAnsi="Times New Roman"/>
          <w:sz w:val="24"/>
          <w:szCs w:val="24"/>
        </w:rPr>
        <w:t xml:space="preserve">Форма 5. </w:t>
      </w:r>
      <w:r w:rsidR="00567E62" w:rsidRPr="00732236">
        <w:rPr>
          <w:rFonts w:ascii="Times New Roman" w:hAnsi="Times New Roman" w:cs="Times New Roman"/>
          <w:sz w:val="24"/>
          <w:szCs w:val="24"/>
        </w:rPr>
        <w:t>Отчет о достигнутых значениях показателей муниципальной программы</w:t>
      </w:r>
      <w:r w:rsidR="00567E62" w:rsidRPr="00732236">
        <w:rPr>
          <w:rFonts w:ascii="Times New Roman" w:hAnsi="Times New Roman"/>
          <w:sz w:val="24"/>
          <w:szCs w:val="24"/>
        </w:rPr>
        <w:t>.</w:t>
      </w:r>
    </w:p>
    <w:p w:rsidR="00732236" w:rsidRPr="00732236" w:rsidRDefault="00732236" w:rsidP="0073223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2236">
        <w:rPr>
          <w:rFonts w:ascii="Times New Roman" w:hAnsi="Times New Roman"/>
          <w:sz w:val="24"/>
          <w:szCs w:val="24"/>
        </w:rPr>
        <w:t>Форма 6. Сведения о внесенных за отчетный период изменениях в муниципальную программу</w:t>
      </w:r>
      <w:r w:rsidR="004917F2">
        <w:rPr>
          <w:rFonts w:ascii="Times New Roman" w:hAnsi="Times New Roman"/>
          <w:sz w:val="24"/>
          <w:szCs w:val="24"/>
        </w:rPr>
        <w:t>.</w:t>
      </w:r>
    </w:p>
    <w:p w:rsidR="00732236" w:rsidRPr="00567E62" w:rsidRDefault="00732236" w:rsidP="007322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8DC" w:rsidRDefault="000578DC" w:rsidP="00F34C1F">
      <w:pPr>
        <w:spacing w:after="0" w:line="240" w:lineRule="auto"/>
        <w:rPr>
          <w:rFonts w:ascii="Times New Roman" w:eastAsia="Calibri" w:hAnsi="Times New Roman" w:cs="Times New Roman"/>
        </w:rPr>
        <w:sectPr w:rsidR="000578DC" w:rsidSect="001F4C1A">
          <w:pgSz w:w="11906" w:h="16838"/>
          <w:pgMar w:top="993" w:right="566" w:bottom="568" w:left="1134" w:header="708" w:footer="708" w:gutter="0"/>
          <w:cols w:space="708"/>
          <w:docGrid w:linePitch="360"/>
        </w:sectPr>
      </w:pPr>
    </w:p>
    <w:p w:rsidR="00F34C1F" w:rsidRPr="00B65E09" w:rsidRDefault="00F34C1F" w:rsidP="00F34C1F">
      <w:pPr>
        <w:spacing w:after="0" w:line="240" w:lineRule="auto"/>
        <w:rPr>
          <w:rFonts w:ascii="Times New Roman" w:eastAsia="Calibri" w:hAnsi="Times New Roman" w:cs="Times New Roman"/>
        </w:rPr>
      </w:pPr>
      <w:r w:rsidRPr="00732236">
        <w:rPr>
          <w:rFonts w:ascii="Times New Roman" w:eastAsia="Calibri" w:hAnsi="Times New Roman" w:cs="Times New Roman"/>
        </w:rPr>
        <w:lastRenderedPageBreak/>
        <w:t>Форма 1. Отчет об использовании бюджетных ассигнований бюджета муниципального образования "Город Ижевск" на реализацию муниципальной программы</w:t>
      </w: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426"/>
        <w:gridCol w:w="709"/>
        <w:gridCol w:w="2693"/>
        <w:gridCol w:w="1842"/>
        <w:gridCol w:w="568"/>
        <w:gridCol w:w="425"/>
        <w:gridCol w:w="425"/>
        <w:gridCol w:w="781"/>
        <w:gridCol w:w="495"/>
        <w:gridCol w:w="1134"/>
        <w:gridCol w:w="1134"/>
        <w:gridCol w:w="992"/>
        <w:gridCol w:w="1135"/>
        <w:gridCol w:w="1134"/>
        <w:gridCol w:w="850"/>
        <w:gridCol w:w="850"/>
      </w:tblGrid>
      <w:tr w:rsidR="00F34C1F" w:rsidRPr="00B65E09" w:rsidTr="00452D23">
        <w:trPr>
          <w:tblHeader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Расходы бюджета муниципального образования "Город Ижевск", тыс. рублей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Кассовые расходы, %</w:t>
            </w:r>
          </w:p>
        </w:tc>
      </w:tr>
      <w:tr w:rsidR="00F34C1F" w:rsidRPr="00B65E09" w:rsidTr="00452D23">
        <w:trPr>
          <w:trHeight w:val="509"/>
          <w:tblHeader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ЦС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Сводная бюджетная роспись, план на 1 января отчетного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Сводная бюджетная роспись на отчетную дату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Кассовое исполнение на конец отчетного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Кредиторская задолженность за отчетный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К плану на 1 января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К плану на отчетную дату</w:t>
            </w:r>
          </w:p>
        </w:tc>
      </w:tr>
      <w:tr w:rsidR="00F34C1F" w:rsidRPr="00B65E09" w:rsidTr="00452D23">
        <w:trPr>
          <w:trHeight w:val="11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ОММ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5E09">
              <w:rPr>
                <w:rFonts w:ascii="Times New Roman" w:eastAsia="Calibri" w:hAnsi="Times New Roman" w:cs="Times New Roman"/>
                <w:sz w:val="16"/>
                <w:szCs w:val="16"/>
              </w:rPr>
              <w:t>в т.ч. кредиторская задолженность прошлых отчетных периодов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4C1F" w:rsidRPr="00B65E09" w:rsidTr="00452D2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C1F" w:rsidRPr="00B65E09" w:rsidRDefault="00F34C1F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</w:tr>
      <w:tr w:rsidR="00010971" w:rsidRPr="00B65E09" w:rsidTr="00452D2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7E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7E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7E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00 00000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7E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Муниципальное управление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7E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7E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97E1E" w:rsidRDefault="00875163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176 099,9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71" w:rsidRPr="00162169" w:rsidRDefault="00A868A8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225 493,92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162169" w:rsidRDefault="00A868A8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219 182,36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16216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21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162169" w:rsidRDefault="00A868A8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1 359,91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2E60AB" w:rsidRDefault="00A868A8" w:rsidP="0016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2E60AB" w:rsidRDefault="00A868A8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97,20</w:t>
            </w:r>
          </w:p>
        </w:tc>
      </w:tr>
      <w:tr w:rsidR="00010971" w:rsidRPr="00B65E09" w:rsidTr="00452D2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10971" w:rsidRPr="00B65E09" w:rsidTr="00452D2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00 00000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A868A8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35802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A868A8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A868A8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98,77</w:t>
            </w:r>
          </w:p>
        </w:tc>
      </w:tr>
      <w:tr w:rsidR="00010971" w:rsidRPr="00B65E09" w:rsidTr="00C6668F">
        <w:trPr>
          <w:trHeight w:val="2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C6668F" w:rsidRDefault="00010971" w:rsidP="00C66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кадровой </w:t>
            </w:r>
            <w:r w:rsidRPr="00C6668F">
              <w:rPr>
                <w:rFonts w:ascii="Times New Roman" w:eastAsia="Calibri" w:hAnsi="Times New Roman" w:cs="Times New Roman"/>
                <w:sz w:val="18"/>
                <w:szCs w:val="18"/>
              </w:rPr>
              <w:t>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35802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10971" w:rsidRPr="00B65E09" w:rsidTr="00452D2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C666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668F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Соисполнители – территориальные, отраслевые (функциональные) органы – структурные подразделения Администрации города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35802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10971" w:rsidRPr="00B65E09" w:rsidTr="00452D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01 00000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Основное мероприятие «Развитие муниципальной службы в муниципальном образовании «Город Ижевск»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Управление кадровой политики, структурные подразделения – органы, наделенные в установленном порядке статусом юридического лица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C6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13 1 0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1906A6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1906A6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1906A6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128,4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1906A6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35802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1906A6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1906A6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98,77</w:t>
            </w:r>
          </w:p>
        </w:tc>
      </w:tr>
      <w:tr w:rsidR="00010971" w:rsidRPr="00B65E09" w:rsidTr="00452D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C6668F" w:rsidRDefault="0001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668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C6668F" w:rsidRDefault="0001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668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C6668F" w:rsidRDefault="0001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668F">
              <w:rPr>
                <w:rFonts w:ascii="Times New Roman" w:hAnsi="Times New Roman" w:cs="Times New Roman"/>
                <w:bCs/>
                <w:sz w:val="18"/>
                <w:szCs w:val="18"/>
              </w:rPr>
              <w:t>01 60440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C6668F" w:rsidRDefault="0001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668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обучения муниципальных служа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щих муниципального образования «Город Ижевск»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кадровой политики, структурные подразделения – органы, наделенные в установленном порядке статусом юридического лица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13 1 01 60440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35802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98,77</w:t>
            </w:r>
          </w:p>
        </w:tc>
      </w:tr>
      <w:tr w:rsidR="00010971" w:rsidRPr="00B65E09" w:rsidTr="00452D2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00 00000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«Административная реформа»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99,53</w:t>
            </w:r>
          </w:p>
        </w:tc>
      </w:tr>
      <w:tr w:rsidR="00010971" w:rsidRPr="00B65E09" w:rsidTr="00452D2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10971" w:rsidRPr="00B65E09" w:rsidTr="00452D2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Соисполнители – территориальные, отраслевые (функциональные) органы – структурные подразделения Администрации города)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10971" w:rsidRPr="00B65E09" w:rsidTr="00452D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C6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Основное мероприятие «Организация работы по проведению административной реформы в муниципальном образовании «Город Ижевск»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C6668F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C6668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Информационно-аналитическое управление,</w:t>
            </w:r>
          </w:p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8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13 2 0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  <w:r w:rsidRPr="00B65E0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106,5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99,53</w:t>
            </w:r>
          </w:p>
        </w:tc>
      </w:tr>
      <w:tr w:rsidR="00010971" w:rsidRPr="00B65E09" w:rsidTr="00452D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C6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60430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08446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084469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Проведение социологических исследований с целью </w:t>
            </w:r>
            <w:r w:rsidRPr="00084469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мониторинга удовлетворенности населения деятельностью органов местного самоуправления города Ижевска, а также качеством государственных и муниципальных услуг в городе Ижевске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08446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46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Информационно-аналитическое </w:t>
            </w:r>
            <w:r w:rsidRPr="0008446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управление,</w:t>
            </w:r>
          </w:p>
          <w:p w:rsidR="00010971" w:rsidRPr="00B65E09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46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8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13 2 0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60430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E09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99,53</w:t>
            </w:r>
          </w:p>
        </w:tc>
      </w:tr>
      <w:tr w:rsidR="00010971" w:rsidRPr="00B65E09" w:rsidTr="00452D2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00 00000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175 862,9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225 256,92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875163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218 947,46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2E60AB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2E60AB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1 359,91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5A14EE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5A14EE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97,20</w:t>
            </w:r>
          </w:p>
        </w:tc>
      </w:tr>
      <w:tr w:rsidR="00010971" w:rsidRPr="00B65E09" w:rsidTr="00452D2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бухгалтерского учета, отчетности, бюджетного планирования и анализа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875163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010971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10971" w:rsidRPr="00B65E09" w:rsidTr="00452D23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01 00000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Основное мероприятие «Обеспечение функций муниципальных органов»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Управление бухгалтерского учета, отчетности, бюджетного планирования и анализа, Управление по делам архивов, 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13 3 01 00000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112 370,9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145 587,6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875163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141 288,84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7B461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7B461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579,31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7B461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125,73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7B461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97,05</w:t>
            </w:r>
          </w:p>
        </w:tc>
      </w:tr>
      <w:tr w:rsidR="00010971" w:rsidRPr="00B65E09" w:rsidTr="00452D2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13 3 01 00000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2 123,0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2 030,06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875163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1 898,71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7B461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7B461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7B461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89,44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7B461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93,53</w:t>
            </w:r>
          </w:p>
        </w:tc>
      </w:tr>
      <w:tr w:rsidR="00010971" w:rsidRPr="00B65E09" w:rsidTr="00452D2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150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150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150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150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13 3 01 00000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F86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14</w:t>
            </w:r>
            <w:r w:rsidR="0087516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F867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875163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14 112,69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7B461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7B4619" w:rsidRDefault="00875163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7B461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7B461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99,39</w:t>
            </w:r>
          </w:p>
        </w:tc>
      </w:tr>
      <w:tr w:rsidR="00010971" w:rsidRPr="00B65E09" w:rsidTr="00053349">
        <w:trPr>
          <w:trHeight w:val="2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01 60030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установленных полномочий (функций) Администрации города Ижевска - Центрального аппарата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бухгалтерского учета, отчетности, бюджетного планирования и анализа,</w:t>
            </w:r>
          </w:p>
          <w:p w:rsidR="00010971" w:rsidRPr="00567E62" w:rsidRDefault="00010971" w:rsidP="0045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Хозяйственный отдел, Управление кадровой политики, Информационно-аналитическое управление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13 3 01 60030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120, 240, 850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010971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102 831,0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567E62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133 042,0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7B474D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129 509,52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7B474D" w:rsidRDefault="007B474D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74D">
              <w:rPr>
                <w:rFonts w:ascii="Times New Roman" w:eastAsia="Calibri" w:hAnsi="Times New Roman" w:cs="Times New Roman"/>
                <w:sz w:val="18"/>
                <w:szCs w:val="18"/>
              </w:rPr>
              <w:t>218,28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1" w:rsidRPr="00B35802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971" w:rsidRPr="00B65E09" w:rsidRDefault="00F867B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97,34</w:t>
            </w:r>
          </w:p>
        </w:tc>
      </w:tr>
      <w:tr w:rsidR="00053349" w:rsidRPr="00B65E09" w:rsidTr="00452D23">
        <w:trPr>
          <w:trHeight w:val="10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053349" w:rsidRDefault="00053349" w:rsidP="0005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053349" w:rsidRDefault="00053349" w:rsidP="0005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053349" w:rsidRDefault="00053349" w:rsidP="000533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01 60033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053349" w:rsidRDefault="00053349" w:rsidP="00053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текущей деятельности в сфере установленных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053349" w:rsidRDefault="00053349" w:rsidP="00053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Хозяйственный отдел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053349" w:rsidRDefault="00053349" w:rsidP="0005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053349" w:rsidRDefault="00053349" w:rsidP="0005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053349" w:rsidRDefault="00053349" w:rsidP="0005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053349" w:rsidRDefault="00053349" w:rsidP="0005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13 3 01</w:t>
            </w:r>
          </w:p>
          <w:p w:rsidR="00053349" w:rsidRPr="00053349" w:rsidRDefault="00053349" w:rsidP="0005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349">
              <w:rPr>
                <w:rFonts w:ascii="Times New Roman" w:hAnsi="Times New Roman" w:cs="Times New Roman"/>
                <w:sz w:val="18"/>
                <w:szCs w:val="18"/>
              </w:rPr>
              <w:t>60033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1 727,01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86,35</w:t>
            </w:r>
          </w:p>
        </w:tc>
      </w:tr>
      <w:tr w:rsidR="00053349" w:rsidRPr="00B65E09" w:rsidTr="00452D23">
        <w:trPr>
          <w:trHeight w:val="10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01 6003Р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фотофиксацией нарушений правил благоустройства города Ижевска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муниципальной милиции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13 3 01 6003Р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6 328,0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6 328,0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5 835,41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B3580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B65E0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B65E0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92,22</w:t>
            </w:r>
          </w:p>
        </w:tc>
      </w:tr>
      <w:tr w:rsidR="00053349" w:rsidRPr="00B65E09" w:rsidTr="000533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01 04360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0533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архивов, Хозяйственный отдел, Управление бухгалтерского учета, </w:t>
            </w:r>
            <w:r w:rsidRPr="00567E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отчетности, бюджетного планирования и анализа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13 3 01 04360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120, 240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3 211,9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3 789,2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3 789,2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B3580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B65E0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B65E0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053349" w:rsidRPr="00B65E09" w:rsidTr="006579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 6003А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0971">
              <w:rPr>
                <w:rFonts w:ascii="Times New Roman" w:eastAsia="Calibri" w:hAnsi="Times New Roman" w:cs="Times New Roman"/>
                <w:sz w:val="18"/>
                <w:szCs w:val="18"/>
              </w:rPr>
              <w:t>Дотация на выполнение работ по оказанию содействия гражданам в истребовании архивных документов, необходимых для пересмотра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пенсионных выплат гражданам РФ, </w:t>
            </w:r>
            <w:r w:rsidRPr="00010971">
              <w:rPr>
                <w:rFonts w:ascii="Times New Roman" w:eastAsia="Calibri" w:hAnsi="Times New Roman" w:cs="Times New Roman"/>
                <w:sz w:val="18"/>
                <w:szCs w:val="18"/>
              </w:rPr>
              <w:t>проживающим на территории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архивов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13 3 01 6003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65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Default="00053349" w:rsidP="00657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657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74D">
              <w:rPr>
                <w:rFonts w:ascii="Times New Roman" w:eastAsia="Calibri" w:hAnsi="Times New Roman" w:cs="Times New Roman"/>
                <w:sz w:val="18"/>
                <w:szCs w:val="18"/>
              </w:rPr>
              <w:t>427,7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657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B35802" w:rsidRDefault="00053349" w:rsidP="00657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Default="00053349" w:rsidP="00657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Default="00053349" w:rsidP="00657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99,84</w:t>
            </w:r>
          </w:p>
        </w:tc>
      </w:tr>
      <w:tr w:rsidR="00053349" w:rsidRPr="00B65E09" w:rsidTr="00452D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01 60310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расходных обязательств, связанных с реализацией основных мероприятий, утвержденных планами Администрации города Ижевска и ее структурных подразделений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бухгалтерского учета, отчетности, бюджетного планирования и анализа, хозяйственный отдел, Управление кадровой политики, Информационно-аналитическое управление, Управление обеспечения деятельности Главы муниципального образования «Город </w:t>
            </w:r>
            <w:r w:rsidRPr="00567E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Ижевск»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13 3 01 60310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1 651,92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E45CEE" w:rsidRDefault="00810B3B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92,65</w:t>
            </w:r>
          </w:p>
        </w:tc>
      </w:tr>
      <w:tr w:rsidR="00053349" w:rsidRPr="00B65E09" w:rsidTr="00452D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01 60350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расходных обязательств, связанных с реализацией постановления Администрации города Ижевска от 16.07.2008 №534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13 3 01 60350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74D">
              <w:rPr>
                <w:rFonts w:ascii="Times New Roman" w:eastAsia="Calibri" w:hAnsi="Times New Roman" w:cs="Times New Roman"/>
                <w:sz w:val="18"/>
                <w:szCs w:val="18"/>
              </w:rPr>
              <w:t>64,06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4A42E1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</w:pPr>
            <w:r w:rsidRPr="007B474D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B3580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B65E0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B65E0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053349" w:rsidRPr="00B65E09" w:rsidTr="00452D23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01 61710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кадровой политики,</w:t>
            </w: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бухгалтерского учета, отчетности, бюджетного планирования и анализа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13 3 01 61710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053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14 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14 112,69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99,39</w:t>
            </w:r>
          </w:p>
        </w:tc>
      </w:tr>
      <w:tr w:rsidR="00053349" w:rsidRPr="00B65E09" w:rsidTr="00452D23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01 60220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Обеспечение статистической информацией структурных подразделений Администрации города Ижевска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Управление экономики и инвестиций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13 3 01 60220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150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182,73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99,85</w:t>
            </w:r>
          </w:p>
        </w:tc>
      </w:tr>
      <w:tr w:rsidR="00053349" w:rsidRPr="00B65E09" w:rsidTr="00452D23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150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03 00000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Основное мероприятие «Обеспечение деятельности учреждений хозяйственного обслуживания»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Управление бухгалтерского учета, отчетности, бюджетного планирования и анализа, МКУ «Автобаза Администрации </w:t>
            </w: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150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13 3 03 00000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47 369,0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63 439,26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61 647,22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470,53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780,60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130,14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E45CEE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97,18</w:t>
            </w:r>
          </w:p>
        </w:tc>
      </w:tr>
      <w:tr w:rsidR="00053349" w:rsidRPr="00B65E09" w:rsidTr="00452D23">
        <w:trPr>
          <w:trHeight w:val="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150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03 69998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49" w:rsidRPr="00567E62" w:rsidRDefault="00053349" w:rsidP="001502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деятельности учреждений хозяйственного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бухгалтерского учета, отчетности, бюджетного планирования и анализа, </w:t>
            </w:r>
          </w:p>
          <w:p w:rsidR="00053349" w:rsidRPr="00567E62" w:rsidRDefault="00053349" w:rsidP="00452D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МКУ «Автобаза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150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13 3 03 69998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110, 240, 850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45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62">
              <w:rPr>
                <w:rFonts w:ascii="Times New Roman" w:eastAsia="Calibri" w:hAnsi="Times New Roman" w:cs="Times New Roman"/>
                <w:sz w:val="18"/>
                <w:szCs w:val="18"/>
              </w:rPr>
              <w:t>47 369,0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567E62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63 439,26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Pr="007B474D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61 647,22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9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420E84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349" w:rsidRPr="00420E84" w:rsidRDefault="00053349" w:rsidP="00010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97,18</w:t>
            </w:r>
          </w:p>
        </w:tc>
      </w:tr>
    </w:tbl>
    <w:p w:rsidR="00567E62" w:rsidRDefault="00567E62" w:rsidP="00567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A35" w:rsidRDefault="00477A35" w:rsidP="00567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08F" w:rsidRDefault="0096208F" w:rsidP="00567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BAC" w:rsidRDefault="00F50BAC">
      <w:pPr>
        <w:sectPr w:rsidR="00F50BAC" w:rsidSect="00F34C1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C591A" w:rsidRPr="005C591A" w:rsidRDefault="005C591A" w:rsidP="005C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236">
        <w:rPr>
          <w:rFonts w:ascii="Times New Roman" w:hAnsi="Times New Roman" w:cs="Times New Roman"/>
          <w:sz w:val="24"/>
          <w:szCs w:val="24"/>
        </w:rPr>
        <w:lastRenderedPageBreak/>
        <w:t>Форма 3. Отчет о выполнении программных мероприятий муниципальной программы</w:t>
      </w:r>
    </w:p>
    <w:tbl>
      <w:tblPr>
        <w:tblW w:w="1618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495"/>
        <w:gridCol w:w="830"/>
        <w:gridCol w:w="1559"/>
        <w:gridCol w:w="1276"/>
        <w:gridCol w:w="850"/>
        <w:gridCol w:w="851"/>
        <w:gridCol w:w="9"/>
        <w:gridCol w:w="1182"/>
        <w:gridCol w:w="9"/>
        <w:gridCol w:w="1134"/>
        <w:gridCol w:w="1077"/>
        <w:gridCol w:w="1502"/>
        <w:gridCol w:w="660"/>
        <w:gridCol w:w="563"/>
        <w:gridCol w:w="588"/>
        <w:gridCol w:w="759"/>
        <w:gridCol w:w="1204"/>
        <w:gridCol w:w="1162"/>
        <w:gridCol w:w="11"/>
        <w:gridCol w:w="34"/>
      </w:tblGrid>
      <w:tr w:rsidR="005C591A" w:rsidRPr="00140C52" w:rsidTr="006A569B">
        <w:trPr>
          <w:tblHeader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Срок выполнения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Расходы, тыс.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Отношение фактических расходов к оценке расходов, %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Достижение ожидаемого непосредственного результата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/не выполнено мероприятие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Причины невыполнения мероприятия, недостижения ожидаемого непосредственного результата</w:t>
            </w:r>
          </w:p>
        </w:tc>
      </w:tr>
      <w:tr w:rsidR="005C591A" w:rsidRPr="00140C52" w:rsidTr="006A569B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ОМ 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плановый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фактический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оценка расходов согласно муниципальной программе на отчетную дату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 достижения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91A" w:rsidRPr="00140C52" w:rsidTr="006A569B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A" w:rsidRPr="00140C52" w:rsidRDefault="005C591A" w:rsidP="00B6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6579E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B" w:rsidRPr="00140C52" w:rsidRDefault="006579EB" w:rsidP="0035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B" w:rsidRPr="00140C52" w:rsidRDefault="006579EB" w:rsidP="0035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B" w:rsidRPr="00140C52" w:rsidRDefault="006579EB" w:rsidP="0035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B" w:rsidRPr="00140C52" w:rsidRDefault="006579EB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муниципальной службы»</w:t>
            </w:r>
          </w:p>
        </w:tc>
      </w:tr>
      <w:tr w:rsidR="006579E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B" w:rsidRPr="00140C52" w:rsidRDefault="006579EB" w:rsidP="0035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B" w:rsidRPr="00140C52" w:rsidRDefault="006579EB" w:rsidP="0035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B" w:rsidRPr="00140C52" w:rsidRDefault="006579EB" w:rsidP="0035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01 00000</w:t>
            </w:r>
          </w:p>
        </w:tc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B" w:rsidRPr="00140C52" w:rsidRDefault="006579EB" w:rsidP="00DD1C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«Развитие муниципальной службы в муниципальном </w:t>
            </w: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образовании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«Город Ижевск»</w:t>
            </w:r>
          </w:p>
        </w:tc>
      </w:tr>
      <w:tr w:rsidR="00242CA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и реализация плана мероприятий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УКП, структурные подразделения Администрации г.Ижевска, структурные подразделения Городской думы г. Ижевска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bCs/>
                <w:sz w:val="18"/>
                <w:szCs w:val="18"/>
              </w:rPr>
              <w:t>Доля выполненных мероприятий от общего количества мероприятий, предусмотренных планом мероприятий по противодействию коррупции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выполнено</w:t>
            </w:r>
            <w:r w:rsidR="004F13C9">
              <w:rPr>
                <w:rFonts w:ascii="Times New Roman" w:hAnsi="Times New Roman" w:cs="Times New Roman"/>
                <w:sz w:val="18"/>
                <w:szCs w:val="18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Default="00242CAB" w:rsidP="00CD76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63 мероприятий не выполнено мероприятие «</w:t>
            </w:r>
            <w:r w:rsidRPr="00242CAB">
              <w:rPr>
                <w:rFonts w:ascii="Times New Roman" w:hAnsi="Times New Roman" w:cs="Times New Roman"/>
                <w:sz w:val="18"/>
                <w:szCs w:val="18"/>
              </w:rPr>
              <w:t>Осуществление приема граждан на вакантные должности муниципальной службы на конкурсной основе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242CAB" w:rsidRPr="00140C52" w:rsidRDefault="00242CAB" w:rsidP="00CD76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связи с проводимой оптимизацией проведен 1 конкурс, признанный несостоявшимся из-за отсутствия кандидатов</w:t>
            </w:r>
          </w:p>
        </w:tc>
      </w:tr>
      <w:tr w:rsidR="00242CA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на вакантные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должности муниципальной службы на основе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УКП, структурные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подразделения Администрации г.Ижевска, наделенные в установленном </w:t>
            </w: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статусом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течение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течение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конкурсов,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признанных состоявшимися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90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выполнено. 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проводимой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оптимизацией проведен 1 конкурс, признанный несостоявшимся из-за отсутствия кандидатов</w:t>
            </w:r>
          </w:p>
        </w:tc>
      </w:tr>
      <w:tr w:rsidR="00242CA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Размещение объявлений о проводимых конкурсах на замещение вакантных должностей в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УКП, структурные подразделения Администрации г.Ижевска, наделенные в установленном </w:t>
            </w: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статусом юридического лица</w:t>
            </w:r>
          </w:p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конкурсов, </w:t>
            </w: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объявления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о проведении которых размещены в государственной информационной системе, от общего количества проведенных конкурсов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Выполнено. В 2020 году был объявлен 1 конкурс, информация размещена в системе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01 60440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обучения муниципальных служащих муниципального образования "Город Ижевск"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УКП, структурные подразделения Администрации г.Ижевска, наделенные в установленном </w:t>
            </w: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статусом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128,4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98,77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служащих, прошедших обучение, от общего количества муниципальных служащих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Выполнено. Организовано обучение 26 муниципальных служащих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Формирование кадрового резерва на муниципальной службе в Администрации города Ижевска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УКП, структурные подразделения Администрации г.Ижевска, наделенные в установленном </w:t>
            </w: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статусом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Сформированный кадровый резерв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Выполнено.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01 60440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16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Проведение конкурса "Лучший муниципальн</w:t>
            </w:r>
            <w:r w:rsidR="00166EB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й служащий муниципального образования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"Город Ижевск"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профессионального мастерства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в 2020 году не планировалось, так как средства бюджета не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были предусмотрены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Проведение 1 и 2 этапов республиканского конкурса "Лучший муниципальный служащий в Удмуртской Республике"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УКП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профессионального мастерства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выполнено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Мероприятие не проведено, так как республика конкурс не проводила в 2020 году</w:t>
            </w:r>
          </w:p>
        </w:tc>
      </w:tr>
      <w:tr w:rsidR="00242CAB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документов на награждение муниципальных служащих наградами различного уровня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УКП, структурные подразделения Администрации г.Ижевска, наделенные в установленном </w:t>
            </w: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статусом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служащих, награжденных наградами различного уровня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Выполнено 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«Развитие муниципальной службы»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128,4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98,77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"Город Ижевск"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128,4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98,77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128,4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98,77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субсидии из бюджета Российской Федерации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субсидии из бюджета Удмуртской Республики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субвенции из бюджета Удмуртской Республики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14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Подпрограмма «Административная реформа»</w:t>
            </w:r>
          </w:p>
        </w:tc>
      </w:tr>
      <w:tr w:rsidR="00242CAB" w:rsidRPr="00140C52" w:rsidTr="006A569B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01 00000</w:t>
            </w:r>
          </w:p>
        </w:tc>
        <w:tc>
          <w:tcPr>
            <w:tcW w:w="14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«Организация работы по проведению административной реформы в муниципальном </w:t>
            </w: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образовании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«Город Ижевск»</w:t>
            </w:r>
          </w:p>
        </w:tc>
      </w:tr>
      <w:tr w:rsidR="00242CAB" w:rsidRPr="00140C52" w:rsidTr="006A569B">
        <w:trPr>
          <w:gridAfter w:val="2"/>
          <w:wAfter w:w="4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Регламентация муниципальных услуг, предоставляемых Администрацией города Ижевска, а также функций осуществления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города Ижевска, предоставляющие муниципальные услуги, осуществляющие функции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Доля муниципальных услуг и контрольных функций, для предоставления которых приняты административные регламенты, от общего количества муниципальных услуг, контрольных функций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Выполнено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rPr>
          <w:gridAfter w:val="2"/>
          <w:wAfter w:w="45" w:type="dxa"/>
          <w:trHeight w:val="9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Организация межведомственного информационного взаимодействия при предоставлении государственных и муниципальных услуг, в том числе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города Ижевска, предоставляющие муниципальные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Доля межведомственных запросов, выполняемых структурными подразделениями Администрации города Ижевска в электронной форме, от общего числа межведомственных запросов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Выполнено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rPr>
          <w:gridAfter w:val="2"/>
          <w:wAfter w:w="4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социологических исследований с целью мониторинга удовлетворенности населения деятельностью органов местного самоуправления города Ижевска, а также качеством государственных и муниципальных услуг в городе Ижевске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ИАУ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99,53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Проведенный социологический опрос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Выполнено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CA0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AB" w:rsidRPr="00140C52" w:rsidTr="006A569B">
        <w:trPr>
          <w:gridAfter w:val="2"/>
          <w:wAfter w:w="4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Размещение и обновление сведений о муниципальных услугах, предоставляемых в городе Ижевске, в федеральной государственной информационной системе "Федеральный реестр государственных и муниципальных услуг (функций)", на официальном сайте муниципального образования «Город Ижевск», иных информационных ресурсах, информационных стендах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города Ижевска, предоставляющие муниципальные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C85CE5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0B420E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20E">
              <w:rPr>
                <w:rFonts w:ascii="Times New Roman" w:hAnsi="Times New Roman" w:cs="Times New Roman"/>
                <w:sz w:val="18"/>
                <w:szCs w:val="18"/>
              </w:rPr>
              <w:t>Размещенная актуальная информация о муниципальных услугах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0B420E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2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0B420E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2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0B420E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20E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0B420E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20E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0B420E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20E">
              <w:rPr>
                <w:rFonts w:ascii="Times New Roman" w:hAnsi="Times New Roman" w:cs="Times New Roman"/>
                <w:sz w:val="18"/>
                <w:szCs w:val="18"/>
              </w:rPr>
              <w:t>Не 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E" w:rsidRPr="000B420E" w:rsidRDefault="000B420E" w:rsidP="000B4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20E">
              <w:rPr>
                <w:rFonts w:ascii="Times New Roman" w:hAnsi="Times New Roman" w:cs="Times New Roman"/>
                <w:sz w:val="18"/>
                <w:szCs w:val="18"/>
              </w:rPr>
              <w:t>По 4 услугам информация не размещена по техническим причинам, либо находится на стадии согласования с МФЦ</w:t>
            </w:r>
          </w:p>
        </w:tc>
      </w:tr>
      <w:tr w:rsidR="00242CAB" w:rsidRPr="00140C52" w:rsidTr="006A569B">
        <w:trPr>
          <w:gridAfter w:val="2"/>
          <w:wAfter w:w="45" w:type="dxa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«Административная реформа»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B" w:rsidRPr="00140C52" w:rsidRDefault="00242CAB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2"/>
          <w:wAfter w:w="45" w:type="dxa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427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427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427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99,53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2"/>
          <w:wAfter w:w="45" w:type="dxa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муниципального образования "Город Ижевск"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99,53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2"/>
          <w:wAfter w:w="45" w:type="dxa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2"/>
          <w:wAfter w:w="45" w:type="dxa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99,53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2"/>
          <w:wAfter w:w="45" w:type="dxa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субсидии из бюджета Российской Федерации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2"/>
          <w:wAfter w:w="45" w:type="dxa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субсидии из бюджета Удмуртской Республики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2"/>
          <w:wAfter w:w="45" w:type="dxa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субвенции из бюджета Удмуртской Республики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2"/>
          <w:wAfter w:w="45" w:type="dxa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14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Подпрограмма: Создание условий для реализации муниципальной программы</w:t>
            </w:r>
          </w:p>
        </w:tc>
      </w:tr>
      <w:tr w:rsidR="004600E9" w:rsidRPr="00140C52" w:rsidTr="006A569B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01 00000</w:t>
            </w:r>
          </w:p>
        </w:tc>
        <w:tc>
          <w:tcPr>
            <w:tcW w:w="14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Обеспечение функций муниципальных органов</w:t>
            </w:r>
          </w:p>
        </w:tc>
      </w:tr>
      <w:tr w:rsidR="004600E9" w:rsidRPr="00140C52" w:rsidTr="006A569B">
        <w:trPr>
          <w:gridAfter w:val="2"/>
          <w:wAfter w:w="4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01 60030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Реализация установленных полномочий (функций) Администрации города Ижевска - Центрального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УБУОБПиА</w:t>
            </w:r>
            <w:proofErr w:type="spell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, ХО, УКП, ИАУ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102831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129847,06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Своевременная выплата заработной платы и пособий по социальному страхованию; обеспечение работников материально-техническими ресурсами для выполнения должностных 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обязанностей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E9" w:rsidRPr="00140C52" w:rsidTr="006A569B">
        <w:trPr>
          <w:gridAfter w:val="2"/>
          <w:wAfter w:w="45" w:type="dxa"/>
          <w:trHeight w:val="30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6003А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Дотация на выполнение работ по оказанию содействия гражданам в истребовании архивных документов, необходимых для пересмотра пенсионных выплат гражданами </w:t>
            </w:r>
            <w:proofErr w:type="gram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proofErr w:type="gram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проживающим на территории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0B3B">
              <w:rPr>
                <w:rFonts w:ascii="Times New Roman" w:hAnsi="Times New Roman" w:cs="Times New Roman"/>
                <w:sz w:val="18"/>
                <w:szCs w:val="18"/>
              </w:rPr>
              <w:t>427,7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42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Выполненные работы по оказанию содействия гражданам в истребовании </w:t>
            </w:r>
            <w:proofErr w:type="gramStart"/>
            <w:r w:rsidRPr="000B420E">
              <w:rPr>
                <w:rFonts w:ascii="Times New Roman" w:eastAsia="Calibri" w:hAnsi="Times New Roman" w:cs="Times New Roman"/>
                <w:sz w:val="18"/>
                <w:szCs w:val="18"/>
              </w:rPr>
              <w:t>архивных</w:t>
            </w:r>
            <w:proofErr w:type="gramEnd"/>
            <w:r w:rsidRPr="000B42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документов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  <w:r w:rsidR="00C33D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00E9" w:rsidRPr="00140C52" w:rsidRDefault="00C33DD4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Данное мероприятие отсутствует в утвержденной программе</w:t>
            </w:r>
            <w:r w:rsidR="004600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9" w:rsidRPr="00140C52" w:rsidRDefault="004600E9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gridAfter w:val="2"/>
          <w:wAfter w:w="4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01 04360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УДА, ХО </w:t>
            </w: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УБУОБПиА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3211,9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3789,2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117,97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Повышение уровня безопасности архивных документов, документов Архивного фонда Удмуртской Республики, хранящихся в УДА: оснащение архивохранилищ системами 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охранной сигнализации, пожарной сигнализации, вентиляции и кондиционирования воздуха, контроля температурно-влажностного режима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08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gridAfter w:val="2"/>
          <w:wAfter w:w="4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60033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текущей деятельности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ХО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E5">
              <w:rPr>
                <w:rFonts w:ascii="Times New Roman" w:hAnsi="Times New Roman" w:cs="Times New Roman"/>
                <w:sz w:val="18"/>
                <w:szCs w:val="18"/>
              </w:rPr>
              <w:t>1744,01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420E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Выполненные мероприятия по текущему ремонту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  <w:r w:rsidR="00C33D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3DD4" w:rsidRPr="00140C52" w:rsidRDefault="00C33DD4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Данное мероприятие отсутствует в утвержденной программе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gridAfter w:val="2"/>
          <w:wAfter w:w="4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01 6003</w:t>
            </w:r>
            <w:r w:rsidRPr="00140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Проведение фотофиксации нарушений правил благоустройства города Ижевска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УММ, </w:t>
            </w: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УБУОБПиА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6328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810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5841,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92,32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Взысканные административные штрафы за нарушение правил благоустройства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12500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23810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190,4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gridAfter w:val="2"/>
          <w:wAfter w:w="45" w:type="dxa"/>
          <w:trHeight w:val="3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01 60310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расходных обязательств, связанных с реализацией основных мероприятий, утвержденных планами Администрации города Ижевска и ее структурных подразделений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УБУОБПиА</w:t>
            </w:r>
            <w:proofErr w:type="spell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, ХО, УКП, ИАУ, УОД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1651,92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82,6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мероприятий, утвержденных планами Администрации города Ижевска при целевом, экономном и эффективном использовании финансовых средств, выделенных для выполнения этих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gridAfter w:val="2"/>
          <w:wAfter w:w="45" w:type="dxa"/>
          <w:trHeight w:val="27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01 60350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расходных обязательств, связанных с реализацией постановления Администрации города Ижевска от 16.07.2008 N 534 (выплата единовременного поощрения в связи с выходом на пенсию за выслугу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УКП, </w:t>
            </w: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УБУОБПиА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64,06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Своевременная выплата единовременного поощрения в связи с выходом на пенсию за выслугу лет в соответствии с постановлением Администрации города Ижевска от 16.07.2008 N 534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gridAfter w:val="2"/>
          <w:wAfter w:w="45" w:type="dxa"/>
          <w:trHeight w:val="2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01 61710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УКП, </w:t>
            </w: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УБУОБПиА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14112,69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Своевременное перечисление пенсий за выслугу лет муниципальным служащим и доплат к пенсиям лицам, замещавшим муниципальные должности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gridAfter w:val="2"/>
          <w:wAfter w:w="4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01 60220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статистической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информацией структурных подразделений Администрации города Ижевска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УЭиИ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течение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182,73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148,56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Заключенные муниципальные 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контракты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Не мене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gridAfter w:val="2"/>
          <w:wAfter w:w="45" w:type="dxa"/>
          <w:trHeight w:val="3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01 00001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Осуществление закупки товаров, работ, услуг с применением конкурентных способов определения поставщиков (подрядчиков,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МКУ "</w:t>
            </w: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proofErr w:type="spell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 города Ижевска"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Процент экономии по итогам торгов по закупкам МКУ "Администрация города Ижевска" (процентное отношение экономии к начальной максимальной цене контракта)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02 00000</w:t>
            </w:r>
          </w:p>
        </w:tc>
        <w:tc>
          <w:tcPr>
            <w:tcW w:w="14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Реализация мероприятий по энергосбережению</w:t>
            </w:r>
          </w:p>
        </w:tc>
      </w:tr>
      <w:tr w:rsidR="000813A6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02 00001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Замена ламп и осветительных приборов на светодиодные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ХО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электрической энергии в расчете на 1 кв. метр общей площади зданий МКУ "Администрация 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города Ижевска" (5 зданий)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кВт.ч</w:t>
            </w:r>
            <w:proofErr w:type="spellEnd"/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/м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62,09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48,64</w:t>
            </w:r>
          </w:p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AD3D46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D46">
              <w:rPr>
                <w:rFonts w:ascii="Times New Roman" w:hAnsi="Times New Roman" w:cs="Times New Roman"/>
                <w:sz w:val="18"/>
                <w:szCs w:val="18"/>
              </w:rPr>
              <w:t>121,66</w:t>
            </w:r>
          </w:p>
          <w:p w:rsidR="000813A6" w:rsidRPr="00AD3D46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ыполнено 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02 00002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Периодическая поверка приборов учета тепловой энергии с целью подтверждения соответствия теплосчетчиков метрологическим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ХО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тепловой энергии в расчете на 1 кв. метр общей площади зданий МКУ "Администрация города Ижевска" (4 здания)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Гкал/м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E327C9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D3D4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02 00003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Периодическая поверка приборов учета ХВС. Установка регуляторов давления. Установка современного оборудования (смесители с термостатами, бесконтактные, сливные бачки с регулируемым расходом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ХО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холодной воды в расчете на 1 сотрудника, размещенного в зданиях МКУ "Администрация города Ижевска" (5 зданий)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/чел.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6,42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7,48</w:t>
            </w:r>
          </w:p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E327C9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Частично не выполнено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Недостаточное финансирование</w:t>
            </w:r>
          </w:p>
        </w:tc>
      </w:tr>
      <w:tr w:rsidR="000813A6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03 00000</w:t>
            </w:r>
          </w:p>
        </w:tc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BA10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хозяйственного обслуживания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813A6" w:rsidRPr="00140C52" w:rsidTr="006A569B">
        <w:trPr>
          <w:trHeight w:val="1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03 69998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учреждений хозяйственного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УБУОБПиА</w:t>
            </w:r>
            <w:proofErr w:type="spellEnd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, МКУ "Автобаза Администрации города Ижевска"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47369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61957,29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потребности сотрудников Администрации города в бесперебойном и безопасном транспортном обслуживании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03 00001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повышение уровня открытости бюджетных данных путем размещения информации об учреждении на официальном сайте: </w:t>
            </w:r>
            <w:proofErr w:type="spellStart"/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bus.gov.ru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"Автобаза Администрации города Ижевска"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Доля размещенной информации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03 00002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закупки товаров, работ, услуг с применением конкурентных способов определения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поставщиков (подрядчиков,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"Автобаза Администрации города Ижевска"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Процент экономии по итогам торгов по закупкам МКУ "Автобаза Администрации города Ижевска" 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(процентное отношение экономии к начальной максимальной цене контракта)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ыполнено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trHeight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03 00003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Замена ламп и осветительных приборов на светодиодные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"Автобаза Администрации города Ижевска"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электрической энергии в расчете на 1 кв. метр общей площади МКУ "Автобаза Администрации города Ижевска"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кВт.ч</w:t>
            </w:r>
            <w:proofErr w:type="spellEnd"/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/м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AD3D46" w:rsidRDefault="000813A6" w:rsidP="00C85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D46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ыполнено 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03 00004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снижению расходов тепловой энергии:</w:t>
            </w:r>
          </w:p>
          <w:p w:rsidR="000813A6" w:rsidRPr="00140C52" w:rsidRDefault="000813A6" w:rsidP="006F27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периодическая поверка приборов учета тепловой энергии с целью подтверждения соответствия теплосчетчиков метрологическим требованиям;</w:t>
            </w:r>
          </w:p>
          <w:p w:rsidR="000813A6" w:rsidRPr="00140C52" w:rsidRDefault="000813A6" w:rsidP="006F27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- замена ворот в 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 ремонтных и стояночных боксах;</w:t>
            </w:r>
          </w:p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замена оконных блоков в здании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"Автобаза Администрации города Ижевска"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тепловой энергии в расчете на 1 кв. метр отапливаемой площади МКУ "Автобаза Администрации города Ижевска"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Гкал/м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C85CE5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E5">
              <w:rPr>
                <w:rFonts w:ascii="Times New Roman" w:hAnsi="Times New Roman" w:cs="Times New Roman"/>
                <w:sz w:val="18"/>
                <w:szCs w:val="18"/>
              </w:rPr>
              <w:t>119,35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ыполнено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03 00005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Обновление автопарка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"Автобаза Администрации города Ижевска"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Приобретение (замена) автомобилей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Мероприятие в 2020 году не планировалось, так как средства бюджета не были предусмотрены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rPr>
          <w:trHeight w:val="2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«Создание условий для реализации муниципальной программы»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C85CE5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175862,9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810B3B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B3B">
              <w:rPr>
                <w:rFonts w:ascii="Times New Roman" w:hAnsi="Times New Roman" w:cs="Times New Roman"/>
                <w:sz w:val="18"/>
                <w:szCs w:val="18"/>
              </w:rPr>
              <w:t>219618,56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C85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Город Ижевск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175862,9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810B3B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219618,56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810B3B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C85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 xml:space="preserve">- собственные средства бюджета муниципального 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Город Ижевск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172651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810B3B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B3B">
              <w:rPr>
                <w:rFonts w:ascii="Times New Roman" w:hAnsi="Times New Roman" w:cs="Times New Roman"/>
                <w:sz w:val="18"/>
                <w:szCs w:val="18"/>
              </w:rPr>
              <w:t>215829,36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5432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субсидии из бюджета Российской Федерации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810B3B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субсидии из бюджета Удмуртской Республики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810B3B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- субвенции из бюджета Удмуртской Республики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3211,9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810B3B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B3B">
              <w:rPr>
                <w:rFonts w:ascii="Times New Roman" w:hAnsi="Times New Roman" w:cs="Times New Roman"/>
                <w:sz w:val="18"/>
                <w:szCs w:val="18"/>
              </w:rPr>
              <w:t>3789,2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3A6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C5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6" w:rsidRPr="00140C52" w:rsidRDefault="000813A6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DD4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DD4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176099,9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219853,46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124,85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DD4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 "Город Ижевск"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176099,9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C33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219853,46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124,85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DD4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DD4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172888,0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216064,26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124,97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DD4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- субсидии из бюджета Российской Федерации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DD4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- субсидии из бюджета Удмуртской Республики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3211,9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C33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3789,2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C33D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117,97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DD4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- субвенции из бюджета Удмуртской Республики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DD4" w:rsidRPr="00140C52" w:rsidTr="006A569B"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D4">
              <w:rPr>
                <w:rFonts w:ascii="Times New Roman" w:hAnsi="Times New Roman" w:cs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140C52" w:rsidRDefault="00C33DD4" w:rsidP="006F27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3DD4" w:rsidRDefault="00C33DD4" w:rsidP="00121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521" w:rsidRDefault="00121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59AA" w:rsidRPr="005459AA" w:rsidRDefault="005459AA" w:rsidP="00545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AA">
        <w:rPr>
          <w:rFonts w:ascii="Times New Roman" w:hAnsi="Times New Roman" w:cs="Times New Roman"/>
          <w:sz w:val="24"/>
          <w:szCs w:val="24"/>
        </w:rPr>
        <w:lastRenderedPageBreak/>
        <w:t>Форма 5. Отчет о достигнутых значениях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A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709"/>
        <w:gridCol w:w="425"/>
        <w:gridCol w:w="3968"/>
        <w:gridCol w:w="992"/>
        <w:gridCol w:w="992"/>
        <w:gridCol w:w="1026"/>
        <w:gridCol w:w="1111"/>
        <w:gridCol w:w="1265"/>
        <w:gridCol w:w="1418"/>
        <w:gridCol w:w="1276"/>
        <w:gridCol w:w="2126"/>
      </w:tblGrid>
      <w:tr w:rsidR="005459AA" w:rsidRPr="004D73E8" w:rsidTr="00925A0C">
        <w:trPr>
          <w:trHeight w:val="755"/>
          <w:tblHeader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Значения показателя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Исполнение плана за отчетный год,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Темп роста значения к году, предшествующему отчетному, % гр. 8 / гр. 6 </w:t>
            </w:r>
            <w:proofErr w:type="spell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отклонений значений показателя</w:t>
            </w:r>
          </w:p>
        </w:tc>
      </w:tr>
      <w:tr w:rsidR="005459AA" w:rsidRPr="004D73E8" w:rsidTr="00925A0C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факт за год, предшествующий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отчетному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план на отчетный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факт за отчетный период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для показателей с желаемой тенденцией увеличения значений гр. 8 / гр. 7 </w:t>
            </w:r>
            <w:proofErr w:type="spell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для показателей с желаемой тенденцией снижения значений ((гр. 7 - гр. 8) / гр. 7) </w:t>
            </w:r>
            <w:proofErr w:type="spell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100 + 100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9AA" w:rsidRPr="004D73E8" w:rsidTr="00925A0C">
        <w:trPr>
          <w:trHeight w:val="5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25"/>
            <w:bookmarkEnd w:id="0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4D73E8" w:rsidRDefault="005459A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7644B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Цель программы: Повышение эффективности деятельности органов местного самоуправления муниципального образования "Город Ижевск" в области муниципального управления</w:t>
            </w:r>
          </w:p>
        </w:tc>
      </w:tr>
      <w:tr w:rsidR="0097644B" w:rsidRPr="004D73E8" w:rsidTr="00925A0C">
        <w:trPr>
          <w:trHeight w:val="1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Индекс доверия граждан к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44B" w:rsidRPr="004D73E8" w:rsidTr="00925A0C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муниципальной службы"</w:t>
            </w:r>
          </w:p>
        </w:tc>
      </w:tr>
      <w:tr w:rsidR="0097644B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Цель подпрограммы: Формирование высококвалифицированного кадрового состава, совершенствование системы управления муниципальной службой</w:t>
            </w:r>
          </w:p>
        </w:tc>
      </w:tr>
      <w:tr w:rsidR="0097644B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Снижение текучести кадров в органах местного самоуправления муниципального образования "Город Ижевск" (муниципальных служащих)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При проведении оптимизационных мероприятий повышается нагрузка на сотрудников при сохранении уровня заработной платы</w:t>
            </w:r>
          </w:p>
        </w:tc>
      </w:tr>
      <w:tr w:rsidR="0097644B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Задача. Организация прохождения муниципальной службы, в том числе реализация мер по противодействию коррупции на муниципальной службе, реализация механизмов мотивации профессиональной служебной деятельности муниципальных служащих</w:t>
            </w:r>
          </w:p>
        </w:tc>
      </w:tr>
      <w:tr w:rsidR="0097644B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утвержденной штатной численности муниципальных служащих от значения предельного количества должностей муниципальной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44B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Доля вакантных должностей муниципальной службы, замещаемых на основе конкурса, от общего количества назначений на должности муниципальной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предупреждения распространения новой коронавирусной инфекции (COVID-2019), а также в связи с </w:t>
            </w:r>
            <w:r w:rsidRPr="004D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оптимизацией проведен только 1 конкурс, который признан не состоявшимся</w:t>
            </w:r>
          </w:p>
        </w:tc>
      </w:tr>
      <w:tr w:rsidR="0097644B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Доля вакантных должностей муниципальной службы, замещаемых на основе назначения из кадрового резерва, от общего количества назначений на должности муниципальной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344,7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44B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служащих, имеющих высшее профессиональное образование, от общего количества муниципальных служащих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44B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служащих, награжденных наградами различного уровня, от общего количества муниципальных служащих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9,95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11,66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Pr="004D73E8" w:rsidRDefault="0097644B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A0C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Подпрограмма "Административная реформа"</w:t>
            </w:r>
          </w:p>
        </w:tc>
      </w:tr>
      <w:tr w:rsidR="00925A0C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подпрограммы: Повышение качества и доступности государственных и муниципальных услуг,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предоставляемых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населению города Ижевска</w:t>
            </w:r>
          </w:p>
        </w:tc>
      </w:tr>
      <w:tr w:rsidR="00925A0C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жителей города Ижевска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1D181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1D181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1D181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0A187F" w:rsidRDefault="001D181A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87F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определено по результатам социологического исследования</w:t>
            </w:r>
          </w:p>
        </w:tc>
      </w:tr>
      <w:tr w:rsidR="00925A0C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Задача 1. Снижение административных барьеров</w:t>
            </w:r>
          </w:p>
        </w:tc>
      </w:tr>
      <w:tr w:rsidR="00925A0C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Среднее число обращений представителей </w:t>
            </w:r>
            <w:proofErr w:type="spellStart"/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бизнес-сообщества</w:t>
            </w:r>
            <w:proofErr w:type="spellEnd"/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Администрацию города Ижевска для получения одной муниципальной услуги, связанной со сферой предпринимательской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</w:t>
            </w:r>
            <w:r w:rsidRPr="004D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A0C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Время ожидания в очереди при обращении заявителя в Администрацию города Ижевска для получения государственных и муниципальных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A0C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42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услуг,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предоставляемых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жителям города Ижевска по принципу "одного окна" в МФЦ, от числа муниципальных услуг, включенных в рекомендуемый перечень государственных и муниципальных услуг, утвержденный постановлением Правительства Российской Федерации от 27 сентября 2011 года N 797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C" w:rsidRPr="004D73E8" w:rsidRDefault="00925A0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E46" w:rsidRPr="004D73E8" w:rsidTr="0073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46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46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46" w:rsidRPr="004D73E8" w:rsidRDefault="00734E46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46" w:rsidRPr="004D73E8" w:rsidRDefault="00734E46" w:rsidP="00734E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Задача 2. Обеспечение информированности граждан и юридических лиц по вопросам предоставления государственных и муниципальных услуг</w:t>
            </w:r>
          </w:p>
        </w:tc>
      </w:tr>
      <w:tr w:rsidR="002B1754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2B17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2B1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услуг, информация о которых размещена на Едином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портале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и (или) Региональном портале государственных и муниципальных услуг (функций), от общего количества муниципальных услуг, предоставляемых Администрацией города Ижевска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2B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2B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2B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2B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2B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Не размещена информация по 4 услугам: 1 услуга Администрации Ленинского района, по техническим причинам работы по занесению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проведены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в январе 2021 года;</w:t>
            </w:r>
          </w:p>
          <w:p w:rsidR="002B1754" w:rsidRPr="004D73E8" w:rsidRDefault="002B1754" w:rsidP="002B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новая услуга Администрации Устиновского района и 1 услуга </w:t>
            </w:r>
            <w:proofErr w:type="spell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УБиООС</w:t>
            </w:r>
            <w:proofErr w:type="spell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, информация находится на стадии согласования с МФЦ.</w:t>
            </w:r>
          </w:p>
          <w:p w:rsidR="002B1754" w:rsidRPr="004D73E8" w:rsidRDefault="002B1754" w:rsidP="002B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1 новая услуга УММ, регламент принят в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декабре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2020 года</w:t>
            </w:r>
          </w:p>
        </w:tc>
      </w:tr>
      <w:tr w:rsidR="002B1754" w:rsidRPr="004D73E8" w:rsidTr="002B17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2B17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Подпрограмма «Создание условий для реализации муниципальной программы»</w:t>
            </w:r>
          </w:p>
        </w:tc>
      </w:tr>
      <w:tr w:rsidR="002B1754" w:rsidRPr="004D73E8" w:rsidTr="002B17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2B1754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4D73E8" w:rsidRDefault="004D73E8" w:rsidP="004D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Цель подпрограммы: Создание условий для осуществления деятельности Администрации города Ижевска</w:t>
            </w:r>
          </w:p>
        </w:tc>
      </w:tr>
      <w:tr w:rsidR="004D73E8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Степень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достижения плановых значений ожидаемых непосредственных результатов реализации мероприятий подпрограммы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6B7170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достигнуто плановое значение по показателю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40C5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холодной воды в расчете на 1 сотрудника, размещенного в зданиях МКУ "Администрация города Ижевска" (5 зданий)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 в связи с недостаточным финансирование</w:t>
            </w:r>
            <w:r w:rsidR="001E6E56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мероприятия подпрограммы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73E8" w:rsidRPr="004D73E8" w:rsidTr="004D73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Задача 1. Обеспечение деятельности Центрального аппарата муниципального казенного учреждения "Администрация города Ижевска"</w:t>
            </w:r>
          </w:p>
        </w:tc>
      </w:tr>
      <w:tr w:rsidR="004D73E8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кредиторская задолженность МКУ "Администрация города Ижевска" на начало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D6475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D6475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4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3E8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дебиторская задолженность МКУ "Администрация города Ижевска" на начало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5,81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D6475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A90C47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6D6D79" w:rsidP="006D6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79">
              <w:rPr>
                <w:rFonts w:ascii="Times New Roman" w:hAnsi="Times New Roman" w:cs="Times New Roman"/>
                <w:sz w:val="18"/>
                <w:szCs w:val="18"/>
              </w:rPr>
              <w:t xml:space="preserve">Не погашена задолженность организаций перед Управлением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6D6D79">
              <w:rPr>
                <w:rFonts w:ascii="Times New Roman" w:hAnsi="Times New Roman" w:cs="Times New Roman"/>
                <w:sz w:val="18"/>
                <w:szCs w:val="18"/>
              </w:rPr>
              <w:t>ражданской  защиты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D6D79">
              <w:rPr>
                <w:rFonts w:ascii="Times New Roman" w:hAnsi="Times New Roman" w:cs="Times New Roman"/>
                <w:sz w:val="18"/>
                <w:szCs w:val="18"/>
              </w:rPr>
              <w:t xml:space="preserve"> присоединенным к Администрации г. Ижевска </w:t>
            </w:r>
          </w:p>
        </w:tc>
      </w:tr>
      <w:tr w:rsidR="004D73E8" w:rsidRPr="004D73E8" w:rsidTr="004D73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Задача 2. Обеспечение осуществления отдельных государственных полномочий в области архивного дела</w:t>
            </w:r>
          </w:p>
        </w:tc>
      </w:tr>
      <w:tr w:rsidR="004D73E8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архиве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в нормативных условиях, обеспечивающих их постоянное (вечное) хранение, в общем количестве документов муниципального архива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D6475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0A33F7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D6475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3E8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Доля архивных единиц хранения, включенных в автоматизированные информационно-поисковые системы муниципального архива, в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общем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объеме дел, хранящихся в муниципальном архиве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D6475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0A33F7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D6475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3E8" w:rsidRPr="004D73E8" w:rsidTr="004D73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. Обеспечение осуществления отдельных государственных полномочий в области архивного дела</w:t>
            </w:r>
          </w:p>
        </w:tc>
      </w:tr>
      <w:tr w:rsidR="004D73E8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кредиторская задолженность МКУ </w:t>
            </w:r>
            <w:r w:rsidRPr="004D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"Автобаза Администрации города Ижевска" на начало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0A33F7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A90C47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4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D6475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3E8" w:rsidRPr="004D73E8" w:rsidTr="00925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дебиторская задолженность МКУ "Автобаза Администрации города Ижевска" на начало </w:t>
            </w:r>
            <w:proofErr w:type="gramStart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  <w:r w:rsidRPr="004D73E8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4D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0A33F7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A90C47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4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D6475C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8" w:rsidRPr="004D73E8" w:rsidRDefault="004D73E8" w:rsidP="0092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59AA" w:rsidRDefault="005459AA" w:rsidP="00545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315" w:rsidRDefault="001B3315" w:rsidP="00097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B7" w:rsidRDefault="00E66FB7" w:rsidP="00CD7683">
      <w:pPr>
        <w:spacing w:after="0" w:line="240" w:lineRule="auto"/>
        <w:rPr>
          <w:rFonts w:ascii="Times New Roman" w:hAnsi="Times New Roman"/>
        </w:rPr>
        <w:sectPr w:rsidR="00E66FB7" w:rsidSect="0096208F">
          <w:pgSz w:w="16838" w:h="11906" w:orient="landscape"/>
          <w:pgMar w:top="1418" w:right="1134" w:bottom="709" w:left="1134" w:header="708" w:footer="708" w:gutter="0"/>
          <w:cols w:space="708"/>
          <w:docGrid w:linePitch="360"/>
        </w:sectPr>
      </w:pPr>
    </w:p>
    <w:p w:rsidR="00CD7683" w:rsidRPr="000A56F5" w:rsidRDefault="00CD7683" w:rsidP="00CD7683">
      <w:pPr>
        <w:spacing w:after="0" w:line="240" w:lineRule="auto"/>
        <w:rPr>
          <w:rFonts w:ascii="Times New Roman" w:hAnsi="Times New Roman"/>
        </w:rPr>
      </w:pPr>
      <w:r w:rsidRPr="00FE195A">
        <w:rPr>
          <w:rFonts w:ascii="Times New Roman" w:hAnsi="Times New Roman"/>
        </w:rPr>
        <w:lastRenderedPageBreak/>
        <w:t>Форма 6. Сведения о внесенных за отчетный период изменениях в муниципальную программу</w:t>
      </w:r>
    </w:p>
    <w:p w:rsidR="00CD7683" w:rsidRPr="000A56F5" w:rsidRDefault="00CD7683" w:rsidP="00CD7683">
      <w:pPr>
        <w:spacing w:after="0" w:line="240" w:lineRule="auto"/>
        <w:rPr>
          <w:rFonts w:ascii="Times New Roman" w:hAnsi="Times New Roman"/>
        </w:rPr>
      </w:pP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613"/>
        <w:gridCol w:w="1949"/>
        <w:gridCol w:w="990"/>
        <w:gridCol w:w="6664"/>
      </w:tblGrid>
      <w:tr w:rsidR="00CD7683" w:rsidRPr="000A56F5" w:rsidTr="00CD76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D7683" w:rsidP="00CD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6F5">
              <w:rPr>
                <w:rFonts w:ascii="Times New Roman" w:hAnsi="Times New Roman"/>
              </w:rPr>
              <w:t>N</w:t>
            </w:r>
          </w:p>
          <w:p w:rsidR="00CD7683" w:rsidRPr="000A56F5" w:rsidRDefault="00CD7683" w:rsidP="00CD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A56F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A56F5">
              <w:rPr>
                <w:rFonts w:ascii="Times New Roman" w:hAnsi="Times New Roman"/>
              </w:rPr>
              <w:t>/</w:t>
            </w:r>
            <w:proofErr w:type="spellStart"/>
            <w:r w:rsidRPr="000A56F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D7683" w:rsidP="00CD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6F5">
              <w:rPr>
                <w:rFonts w:ascii="Times New Roman" w:hAnsi="Times New Roman"/>
              </w:rPr>
              <w:t>Вид правового акта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D7683" w:rsidP="00CD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6F5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D7683" w:rsidP="00CD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6F5">
              <w:rPr>
                <w:rFonts w:ascii="Times New Roman" w:hAnsi="Times New Roman"/>
              </w:rPr>
              <w:t>Номер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D7683" w:rsidP="00CD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6F5">
              <w:rPr>
                <w:rFonts w:ascii="Times New Roman" w:hAnsi="Times New Roman"/>
              </w:rPr>
              <w:t>Суть изменений (краткое изложение)</w:t>
            </w:r>
          </w:p>
        </w:tc>
      </w:tr>
      <w:tr w:rsidR="00CD7683" w:rsidRPr="000A56F5" w:rsidTr="00CD76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D7683" w:rsidP="00CD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6F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D7683" w:rsidP="00CD7683">
            <w:pPr>
              <w:spacing w:after="0" w:line="240" w:lineRule="auto"/>
              <w:rPr>
                <w:rFonts w:ascii="Times New Roman" w:hAnsi="Times New Roman"/>
              </w:rPr>
            </w:pPr>
            <w:r w:rsidRPr="000A56F5">
              <w:rPr>
                <w:rFonts w:ascii="Times New Roman" w:hAnsi="Times New Roman"/>
              </w:rPr>
              <w:t>Постановление Администрации города Ижевска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1606A" w:rsidP="00C16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D7683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1606A" w:rsidP="00CD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683" w:rsidRPr="000A56F5" w:rsidRDefault="00CD7683" w:rsidP="00CD7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4C1E">
              <w:rPr>
                <w:rFonts w:ascii="Times New Roman" w:hAnsi="Times New Roman"/>
              </w:rPr>
              <w:t xml:space="preserve">Проект постановления разработан в </w:t>
            </w:r>
            <w:proofErr w:type="gramStart"/>
            <w:r w:rsidRPr="00374C1E">
              <w:rPr>
                <w:rFonts w:ascii="Times New Roman" w:hAnsi="Times New Roman"/>
              </w:rPr>
              <w:t>целях</w:t>
            </w:r>
            <w:proofErr w:type="gramEnd"/>
            <w:r w:rsidRPr="00374C1E">
              <w:rPr>
                <w:rFonts w:ascii="Times New Roman" w:hAnsi="Times New Roman"/>
              </w:rPr>
              <w:t xml:space="preserve"> приведения муниципальной программы «Муниципальное управление» в соответствие с решением Городской думы города Ижевска </w:t>
            </w:r>
            <w:r w:rsidR="00C1606A" w:rsidRPr="00C1606A">
              <w:rPr>
                <w:rFonts w:ascii="Times New Roman" w:hAnsi="Times New Roman"/>
              </w:rPr>
              <w:t>от 19.12.2019г. № 835 «О бюджете муниципального образования «Город Ижевск» на 2020 год и на плановый период 2021 и 2022 годов», а именно уточнены объемы финансирования мероприятий муниципальной программы. Также уточнены ожидаемые непосредственные результаты реализации отдельных мероприятий муниципальной программы исходя из доведенных объемов финансирования.</w:t>
            </w:r>
          </w:p>
        </w:tc>
      </w:tr>
    </w:tbl>
    <w:p w:rsidR="00CD7683" w:rsidRDefault="00CD7683" w:rsidP="00CD7683">
      <w:pPr>
        <w:spacing w:after="0" w:line="240" w:lineRule="auto"/>
        <w:rPr>
          <w:rFonts w:ascii="Times New Roman" w:hAnsi="Times New Roman"/>
        </w:rPr>
      </w:pPr>
    </w:p>
    <w:p w:rsidR="00CD7683" w:rsidRPr="000A56F5" w:rsidRDefault="00CD7683" w:rsidP="00CD7683">
      <w:pPr>
        <w:spacing w:after="0" w:line="240" w:lineRule="auto"/>
        <w:rPr>
          <w:rFonts w:ascii="Times New Roman" w:hAnsi="Times New Roman"/>
        </w:rPr>
      </w:pPr>
    </w:p>
    <w:p w:rsidR="00CD7683" w:rsidRDefault="00CD7683" w:rsidP="00CD7683">
      <w:pPr>
        <w:spacing w:after="0" w:line="240" w:lineRule="auto"/>
        <w:rPr>
          <w:rFonts w:ascii="Times New Roman" w:hAnsi="Times New Roman"/>
        </w:rPr>
      </w:pPr>
    </w:p>
    <w:p w:rsidR="00CD7683" w:rsidRPr="000A56F5" w:rsidRDefault="00CD7683" w:rsidP="00CD7683">
      <w:pPr>
        <w:spacing w:after="0" w:line="240" w:lineRule="auto"/>
        <w:rPr>
          <w:rFonts w:ascii="Times New Roman" w:hAnsi="Times New Roman"/>
        </w:rPr>
      </w:pPr>
    </w:p>
    <w:p w:rsidR="00CD7683" w:rsidRPr="00674DF0" w:rsidRDefault="00CD7683" w:rsidP="00CD7683">
      <w:pPr>
        <w:spacing w:after="0" w:line="240" w:lineRule="auto"/>
        <w:rPr>
          <w:rFonts w:ascii="Times New Roman" w:hAnsi="Times New Roman"/>
        </w:rPr>
      </w:pPr>
    </w:p>
    <w:p w:rsidR="00CD7683" w:rsidRPr="00674DF0" w:rsidRDefault="00CD7683" w:rsidP="00CD7683">
      <w:pPr>
        <w:spacing w:after="0" w:line="240" w:lineRule="auto"/>
        <w:rPr>
          <w:rFonts w:ascii="Times New Roman" w:hAnsi="Times New Roman"/>
        </w:rPr>
      </w:pPr>
    </w:p>
    <w:p w:rsidR="00CD7683" w:rsidRPr="00674DF0" w:rsidRDefault="00CD7683" w:rsidP="00CD7683">
      <w:pPr>
        <w:spacing w:after="0" w:line="240" w:lineRule="auto"/>
        <w:rPr>
          <w:rFonts w:ascii="Times New Roman" w:hAnsi="Times New Roman"/>
        </w:rPr>
      </w:pPr>
    </w:p>
    <w:p w:rsidR="0009703C" w:rsidRPr="00F50BAC" w:rsidRDefault="0009703C">
      <w:pPr>
        <w:rPr>
          <w:rFonts w:ascii="Times New Roman" w:hAnsi="Times New Roman" w:cs="Times New Roman"/>
          <w:sz w:val="24"/>
          <w:szCs w:val="24"/>
        </w:rPr>
      </w:pPr>
    </w:p>
    <w:sectPr w:rsidR="0009703C" w:rsidRPr="00F50BAC" w:rsidSect="0096208F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F02"/>
    <w:multiLevelType w:val="hybridMultilevel"/>
    <w:tmpl w:val="B7D0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C1F"/>
    <w:rsid w:val="00007370"/>
    <w:rsid w:val="00010971"/>
    <w:rsid w:val="0001144F"/>
    <w:rsid w:val="0001232C"/>
    <w:rsid w:val="000155A2"/>
    <w:rsid w:val="0001646E"/>
    <w:rsid w:val="00020594"/>
    <w:rsid w:val="00025BED"/>
    <w:rsid w:val="0004160D"/>
    <w:rsid w:val="00041734"/>
    <w:rsid w:val="00041E49"/>
    <w:rsid w:val="00053349"/>
    <w:rsid w:val="00054406"/>
    <w:rsid w:val="00054687"/>
    <w:rsid w:val="000578DC"/>
    <w:rsid w:val="00060D1E"/>
    <w:rsid w:val="0006157E"/>
    <w:rsid w:val="00063D83"/>
    <w:rsid w:val="00066311"/>
    <w:rsid w:val="00070FAC"/>
    <w:rsid w:val="000763A8"/>
    <w:rsid w:val="000772A5"/>
    <w:rsid w:val="00080E84"/>
    <w:rsid w:val="0008101B"/>
    <w:rsid w:val="000813A6"/>
    <w:rsid w:val="00082573"/>
    <w:rsid w:val="00084469"/>
    <w:rsid w:val="000851A0"/>
    <w:rsid w:val="0009504C"/>
    <w:rsid w:val="0009703C"/>
    <w:rsid w:val="00097EB8"/>
    <w:rsid w:val="000A0BB1"/>
    <w:rsid w:val="000A187F"/>
    <w:rsid w:val="000A33F7"/>
    <w:rsid w:val="000A4C3E"/>
    <w:rsid w:val="000A4E38"/>
    <w:rsid w:val="000A5EB5"/>
    <w:rsid w:val="000B420E"/>
    <w:rsid w:val="000C005A"/>
    <w:rsid w:val="000C473A"/>
    <w:rsid w:val="000C7D84"/>
    <w:rsid w:val="000D058A"/>
    <w:rsid w:val="000D28A1"/>
    <w:rsid w:val="000D76B0"/>
    <w:rsid w:val="000E232F"/>
    <w:rsid w:val="000E60D5"/>
    <w:rsid w:val="000F1995"/>
    <w:rsid w:val="001012DE"/>
    <w:rsid w:val="001018D6"/>
    <w:rsid w:val="001043B9"/>
    <w:rsid w:val="001124D1"/>
    <w:rsid w:val="001163A1"/>
    <w:rsid w:val="00116749"/>
    <w:rsid w:val="00117052"/>
    <w:rsid w:val="00120FE4"/>
    <w:rsid w:val="00121521"/>
    <w:rsid w:val="001274A3"/>
    <w:rsid w:val="00127E9B"/>
    <w:rsid w:val="0013226F"/>
    <w:rsid w:val="001348CC"/>
    <w:rsid w:val="00135739"/>
    <w:rsid w:val="00135ECB"/>
    <w:rsid w:val="00136E9F"/>
    <w:rsid w:val="00136FEF"/>
    <w:rsid w:val="00137A0A"/>
    <w:rsid w:val="00140C52"/>
    <w:rsid w:val="00142361"/>
    <w:rsid w:val="00147726"/>
    <w:rsid w:val="0015027B"/>
    <w:rsid w:val="00152669"/>
    <w:rsid w:val="001544A1"/>
    <w:rsid w:val="00155483"/>
    <w:rsid w:val="001559F2"/>
    <w:rsid w:val="00155B99"/>
    <w:rsid w:val="00160573"/>
    <w:rsid w:val="00162169"/>
    <w:rsid w:val="00164B71"/>
    <w:rsid w:val="00166EB8"/>
    <w:rsid w:val="00183AB1"/>
    <w:rsid w:val="00186CEE"/>
    <w:rsid w:val="00190D96"/>
    <w:rsid w:val="0019643C"/>
    <w:rsid w:val="0019710E"/>
    <w:rsid w:val="001A15B0"/>
    <w:rsid w:val="001A1F2A"/>
    <w:rsid w:val="001A1F5C"/>
    <w:rsid w:val="001A2E14"/>
    <w:rsid w:val="001A5770"/>
    <w:rsid w:val="001A65DB"/>
    <w:rsid w:val="001A6E37"/>
    <w:rsid w:val="001B220C"/>
    <w:rsid w:val="001B3315"/>
    <w:rsid w:val="001B7CBB"/>
    <w:rsid w:val="001C07DB"/>
    <w:rsid w:val="001C16BA"/>
    <w:rsid w:val="001C398B"/>
    <w:rsid w:val="001C46D5"/>
    <w:rsid w:val="001D181A"/>
    <w:rsid w:val="001D3550"/>
    <w:rsid w:val="001D47F6"/>
    <w:rsid w:val="001D530D"/>
    <w:rsid w:val="001D5D07"/>
    <w:rsid w:val="001D72FE"/>
    <w:rsid w:val="001E12F8"/>
    <w:rsid w:val="001E257B"/>
    <w:rsid w:val="001E29D4"/>
    <w:rsid w:val="001E387A"/>
    <w:rsid w:val="001E6E56"/>
    <w:rsid w:val="001E7846"/>
    <w:rsid w:val="001F0BFE"/>
    <w:rsid w:val="001F0C37"/>
    <w:rsid w:val="001F2EC7"/>
    <w:rsid w:val="001F453E"/>
    <w:rsid w:val="001F4C1A"/>
    <w:rsid w:val="001F5CB4"/>
    <w:rsid w:val="001F6058"/>
    <w:rsid w:val="001F7E89"/>
    <w:rsid w:val="002003A0"/>
    <w:rsid w:val="002020F0"/>
    <w:rsid w:val="00203A38"/>
    <w:rsid w:val="00207711"/>
    <w:rsid w:val="00210A42"/>
    <w:rsid w:val="00211E9C"/>
    <w:rsid w:val="00212BA7"/>
    <w:rsid w:val="00213E6B"/>
    <w:rsid w:val="0021546A"/>
    <w:rsid w:val="00232F68"/>
    <w:rsid w:val="00236D7F"/>
    <w:rsid w:val="00240D84"/>
    <w:rsid w:val="00242CAB"/>
    <w:rsid w:val="00243FA5"/>
    <w:rsid w:val="0024727F"/>
    <w:rsid w:val="00250DFB"/>
    <w:rsid w:val="002533F9"/>
    <w:rsid w:val="00255475"/>
    <w:rsid w:val="0025637A"/>
    <w:rsid w:val="00265F68"/>
    <w:rsid w:val="002670FC"/>
    <w:rsid w:val="00270EF3"/>
    <w:rsid w:val="002733F7"/>
    <w:rsid w:val="00284506"/>
    <w:rsid w:val="0029004D"/>
    <w:rsid w:val="0029070F"/>
    <w:rsid w:val="00291D49"/>
    <w:rsid w:val="00291FFD"/>
    <w:rsid w:val="0029202A"/>
    <w:rsid w:val="00295ED2"/>
    <w:rsid w:val="002A001D"/>
    <w:rsid w:val="002A0D16"/>
    <w:rsid w:val="002A1478"/>
    <w:rsid w:val="002A1E60"/>
    <w:rsid w:val="002B04F6"/>
    <w:rsid w:val="002B09A0"/>
    <w:rsid w:val="002B1754"/>
    <w:rsid w:val="002B4271"/>
    <w:rsid w:val="002B7D49"/>
    <w:rsid w:val="002C0519"/>
    <w:rsid w:val="002C13BE"/>
    <w:rsid w:val="002C31E1"/>
    <w:rsid w:val="002C4001"/>
    <w:rsid w:val="002C66DA"/>
    <w:rsid w:val="002C7000"/>
    <w:rsid w:val="002C73E3"/>
    <w:rsid w:val="002C744D"/>
    <w:rsid w:val="002D2328"/>
    <w:rsid w:val="002D2A96"/>
    <w:rsid w:val="002D3516"/>
    <w:rsid w:val="002D45D2"/>
    <w:rsid w:val="002D46E3"/>
    <w:rsid w:val="002D4B08"/>
    <w:rsid w:val="002E225F"/>
    <w:rsid w:val="002E3DB9"/>
    <w:rsid w:val="002E5AE9"/>
    <w:rsid w:val="002E5D0A"/>
    <w:rsid w:val="002F184D"/>
    <w:rsid w:val="002F1F10"/>
    <w:rsid w:val="002F4682"/>
    <w:rsid w:val="002F5009"/>
    <w:rsid w:val="002F6EB8"/>
    <w:rsid w:val="00307364"/>
    <w:rsid w:val="003126AA"/>
    <w:rsid w:val="00312A24"/>
    <w:rsid w:val="003140D8"/>
    <w:rsid w:val="003155CD"/>
    <w:rsid w:val="00315C26"/>
    <w:rsid w:val="003161F7"/>
    <w:rsid w:val="00322F69"/>
    <w:rsid w:val="003359D7"/>
    <w:rsid w:val="00336604"/>
    <w:rsid w:val="00337B0E"/>
    <w:rsid w:val="00341528"/>
    <w:rsid w:val="0034407D"/>
    <w:rsid w:val="00350456"/>
    <w:rsid w:val="003554EE"/>
    <w:rsid w:val="00355B52"/>
    <w:rsid w:val="00357EDC"/>
    <w:rsid w:val="00362371"/>
    <w:rsid w:val="003653ED"/>
    <w:rsid w:val="00366560"/>
    <w:rsid w:val="00370E1F"/>
    <w:rsid w:val="00374DED"/>
    <w:rsid w:val="00376654"/>
    <w:rsid w:val="00392DAC"/>
    <w:rsid w:val="003A2C1F"/>
    <w:rsid w:val="003A61C5"/>
    <w:rsid w:val="003A6C31"/>
    <w:rsid w:val="003A7D5D"/>
    <w:rsid w:val="003B1787"/>
    <w:rsid w:val="003B4B5C"/>
    <w:rsid w:val="003B624C"/>
    <w:rsid w:val="003B6D13"/>
    <w:rsid w:val="003B77F6"/>
    <w:rsid w:val="003C0446"/>
    <w:rsid w:val="003C3796"/>
    <w:rsid w:val="003D30F7"/>
    <w:rsid w:val="003E33B8"/>
    <w:rsid w:val="003F3352"/>
    <w:rsid w:val="003F4A25"/>
    <w:rsid w:val="003F7605"/>
    <w:rsid w:val="00405677"/>
    <w:rsid w:val="00405814"/>
    <w:rsid w:val="004119CF"/>
    <w:rsid w:val="00411CC5"/>
    <w:rsid w:val="00412C54"/>
    <w:rsid w:val="004135BC"/>
    <w:rsid w:val="004154CC"/>
    <w:rsid w:val="00417ACA"/>
    <w:rsid w:val="00420DA3"/>
    <w:rsid w:val="004221CC"/>
    <w:rsid w:val="004231C2"/>
    <w:rsid w:val="004271B5"/>
    <w:rsid w:val="00427F13"/>
    <w:rsid w:val="00431FB1"/>
    <w:rsid w:val="00432D23"/>
    <w:rsid w:val="004367D2"/>
    <w:rsid w:val="00437AB7"/>
    <w:rsid w:val="00440BF5"/>
    <w:rsid w:val="00444DB5"/>
    <w:rsid w:val="00446EA8"/>
    <w:rsid w:val="00452D23"/>
    <w:rsid w:val="00453455"/>
    <w:rsid w:val="0045356A"/>
    <w:rsid w:val="004600E9"/>
    <w:rsid w:val="0046147F"/>
    <w:rsid w:val="00466E0D"/>
    <w:rsid w:val="00467AFF"/>
    <w:rsid w:val="00471083"/>
    <w:rsid w:val="00471F90"/>
    <w:rsid w:val="004747C3"/>
    <w:rsid w:val="00477A35"/>
    <w:rsid w:val="00483044"/>
    <w:rsid w:val="00487D14"/>
    <w:rsid w:val="004917F2"/>
    <w:rsid w:val="004924F7"/>
    <w:rsid w:val="0049536A"/>
    <w:rsid w:val="004977CD"/>
    <w:rsid w:val="004A0AB3"/>
    <w:rsid w:val="004B1415"/>
    <w:rsid w:val="004B2F30"/>
    <w:rsid w:val="004B6993"/>
    <w:rsid w:val="004C097F"/>
    <w:rsid w:val="004C3957"/>
    <w:rsid w:val="004D113D"/>
    <w:rsid w:val="004D1173"/>
    <w:rsid w:val="004D184C"/>
    <w:rsid w:val="004D71AB"/>
    <w:rsid w:val="004D73E8"/>
    <w:rsid w:val="004E0AE6"/>
    <w:rsid w:val="004E10DD"/>
    <w:rsid w:val="004E20DA"/>
    <w:rsid w:val="004F05B1"/>
    <w:rsid w:val="004F0B05"/>
    <w:rsid w:val="004F13C9"/>
    <w:rsid w:val="004F284D"/>
    <w:rsid w:val="004F2DB6"/>
    <w:rsid w:val="004F3CD8"/>
    <w:rsid w:val="004F620A"/>
    <w:rsid w:val="004F7E30"/>
    <w:rsid w:val="00500440"/>
    <w:rsid w:val="005010B8"/>
    <w:rsid w:val="00501A88"/>
    <w:rsid w:val="00502131"/>
    <w:rsid w:val="005032D1"/>
    <w:rsid w:val="00504461"/>
    <w:rsid w:val="00505A13"/>
    <w:rsid w:val="0051075F"/>
    <w:rsid w:val="00513C39"/>
    <w:rsid w:val="00521CDC"/>
    <w:rsid w:val="00523E57"/>
    <w:rsid w:val="0052554F"/>
    <w:rsid w:val="005256B5"/>
    <w:rsid w:val="00525AF9"/>
    <w:rsid w:val="005260AA"/>
    <w:rsid w:val="00526AB6"/>
    <w:rsid w:val="00531244"/>
    <w:rsid w:val="00531F59"/>
    <w:rsid w:val="005325DD"/>
    <w:rsid w:val="0053488E"/>
    <w:rsid w:val="005354BF"/>
    <w:rsid w:val="005432DB"/>
    <w:rsid w:val="005459AA"/>
    <w:rsid w:val="005508F6"/>
    <w:rsid w:val="00550F0C"/>
    <w:rsid w:val="005529C5"/>
    <w:rsid w:val="005543A5"/>
    <w:rsid w:val="005547B7"/>
    <w:rsid w:val="00557AEC"/>
    <w:rsid w:val="0056069C"/>
    <w:rsid w:val="005653C2"/>
    <w:rsid w:val="0056725F"/>
    <w:rsid w:val="00567284"/>
    <w:rsid w:val="00567E62"/>
    <w:rsid w:val="00570190"/>
    <w:rsid w:val="005707E0"/>
    <w:rsid w:val="0057097F"/>
    <w:rsid w:val="00576726"/>
    <w:rsid w:val="00580B2A"/>
    <w:rsid w:val="00585447"/>
    <w:rsid w:val="00587FEA"/>
    <w:rsid w:val="00592494"/>
    <w:rsid w:val="005939F4"/>
    <w:rsid w:val="00593C9A"/>
    <w:rsid w:val="00595559"/>
    <w:rsid w:val="0059681C"/>
    <w:rsid w:val="00597C5C"/>
    <w:rsid w:val="005A4DAC"/>
    <w:rsid w:val="005A6D9A"/>
    <w:rsid w:val="005B46B0"/>
    <w:rsid w:val="005B4C3A"/>
    <w:rsid w:val="005B5E1E"/>
    <w:rsid w:val="005C53CC"/>
    <w:rsid w:val="005C591A"/>
    <w:rsid w:val="005D2204"/>
    <w:rsid w:val="005D337C"/>
    <w:rsid w:val="005D6090"/>
    <w:rsid w:val="005D6A07"/>
    <w:rsid w:val="005D7B2F"/>
    <w:rsid w:val="005E1D01"/>
    <w:rsid w:val="005E5CC9"/>
    <w:rsid w:val="005E5E2E"/>
    <w:rsid w:val="005E6B4D"/>
    <w:rsid w:val="005E7037"/>
    <w:rsid w:val="005F1E7F"/>
    <w:rsid w:val="005F7398"/>
    <w:rsid w:val="00601D1A"/>
    <w:rsid w:val="00603347"/>
    <w:rsid w:val="00607A92"/>
    <w:rsid w:val="00620143"/>
    <w:rsid w:val="00620A78"/>
    <w:rsid w:val="00623A01"/>
    <w:rsid w:val="006246FB"/>
    <w:rsid w:val="00625600"/>
    <w:rsid w:val="006256D5"/>
    <w:rsid w:val="00625C6C"/>
    <w:rsid w:val="00630ADA"/>
    <w:rsid w:val="00630FF4"/>
    <w:rsid w:val="006353FC"/>
    <w:rsid w:val="00643FB7"/>
    <w:rsid w:val="006446EB"/>
    <w:rsid w:val="00653B3C"/>
    <w:rsid w:val="00655116"/>
    <w:rsid w:val="00655CEE"/>
    <w:rsid w:val="00657174"/>
    <w:rsid w:val="006579EB"/>
    <w:rsid w:val="006601FC"/>
    <w:rsid w:val="00662F47"/>
    <w:rsid w:val="00663E25"/>
    <w:rsid w:val="00665615"/>
    <w:rsid w:val="00667019"/>
    <w:rsid w:val="006841A9"/>
    <w:rsid w:val="00690639"/>
    <w:rsid w:val="00690E52"/>
    <w:rsid w:val="006951D6"/>
    <w:rsid w:val="0069645B"/>
    <w:rsid w:val="00696F56"/>
    <w:rsid w:val="006A0193"/>
    <w:rsid w:val="006A0B83"/>
    <w:rsid w:val="006A569B"/>
    <w:rsid w:val="006B2C95"/>
    <w:rsid w:val="006B3926"/>
    <w:rsid w:val="006B7170"/>
    <w:rsid w:val="006C1F23"/>
    <w:rsid w:val="006C6D57"/>
    <w:rsid w:val="006D1749"/>
    <w:rsid w:val="006D6439"/>
    <w:rsid w:val="006D6D79"/>
    <w:rsid w:val="006D7A24"/>
    <w:rsid w:val="006E5139"/>
    <w:rsid w:val="006F279A"/>
    <w:rsid w:val="006F6A36"/>
    <w:rsid w:val="006F7910"/>
    <w:rsid w:val="00703367"/>
    <w:rsid w:val="00704A0D"/>
    <w:rsid w:val="00711654"/>
    <w:rsid w:val="00713E1D"/>
    <w:rsid w:val="00714E7B"/>
    <w:rsid w:val="007164E3"/>
    <w:rsid w:val="007220DE"/>
    <w:rsid w:val="007237BD"/>
    <w:rsid w:val="00726EBF"/>
    <w:rsid w:val="007318A1"/>
    <w:rsid w:val="00732236"/>
    <w:rsid w:val="007323EC"/>
    <w:rsid w:val="00734E46"/>
    <w:rsid w:val="00734FE0"/>
    <w:rsid w:val="007369B6"/>
    <w:rsid w:val="00741B36"/>
    <w:rsid w:val="007423A8"/>
    <w:rsid w:val="0074289E"/>
    <w:rsid w:val="00745211"/>
    <w:rsid w:val="00745EC9"/>
    <w:rsid w:val="0074628D"/>
    <w:rsid w:val="00746B53"/>
    <w:rsid w:val="00747344"/>
    <w:rsid w:val="00751270"/>
    <w:rsid w:val="00751673"/>
    <w:rsid w:val="00751C7C"/>
    <w:rsid w:val="007534F2"/>
    <w:rsid w:val="00755F32"/>
    <w:rsid w:val="0076178C"/>
    <w:rsid w:val="00764728"/>
    <w:rsid w:val="00771AFA"/>
    <w:rsid w:val="00771BDF"/>
    <w:rsid w:val="00773D92"/>
    <w:rsid w:val="00774098"/>
    <w:rsid w:val="00775E6F"/>
    <w:rsid w:val="00781AD3"/>
    <w:rsid w:val="00791218"/>
    <w:rsid w:val="00791A23"/>
    <w:rsid w:val="00797601"/>
    <w:rsid w:val="007A64B5"/>
    <w:rsid w:val="007B474D"/>
    <w:rsid w:val="007B6585"/>
    <w:rsid w:val="007B7523"/>
    <w:rsid w:val="007B7EF6"/>
    <w:rsid w:val="007C0076"/>
    <w:rsid w:val="007C3ED1"/>
    <w:rsid w:val="007C7427"/>
    <w:rsid w:val="007C7BBF"/>
    <w:rsid w:val="007D2AE2"/>
    <w:rsid w:val="007D4215"/>
    <w:rsid w:val="007D467D"/>
    <w:rsid w:val="007D6BE3"/>
    <w:rsid w:val="007E18BF"/>
    <w:rsid w:val="007E6793"/>
    <w:rsid w:val="007E6935"/>
    <w:rsid w:val="007E7A5F"/>
    <w:rsid w:val="008027C4"/>
    <w:rsid w:val="00802A07"/>
    <w:rsid w:val="00810B3B"/>
    <w:rsid w:val="00812719"/>
    <w:rsid w:val="00814063"/>
    <w:rsid w:val="008167A8"/>
    <w:rsid w:val="00820E4A"/>
    <w:rsid w:val="00822628"/>
    <w:rsid w:val="00833CCC"/>
    <w:rsid w:val="008369FC"/>
    <w:rsid w:val="0083708B"/>
    <w:rsid w:val="0083730A"/>
    <w:rsid w:val="008403D3"/>
    <w:rsid w:val="00845064"/>
    <w:rsid w:val="0084546D"/>
    <w:rsid w:val="00845ADE"/>
    <w:rsid w:val="00846E6C"/>
    <w:rsid w:val="00847361"/>
    <w:rsid w:val="00852139"/>
    <w:rsid w:val="00852ED9"/>
    <w:rsid w:val="008541D2"/>
    <w:rsid w:val="0085505A"/>
    <w:rsid w:val="00855B92"/>
    <w:rsid w:val="008635B4"/>
    <w:rsid w:val="008669DD"/>
    <w:rsid w:val="00870CDB"/>
    <w:rsid w:val="008731B8"/>
    <w:rsid w:val="00875163"/>
    <w:rsid w:val="00877F24"/>
    <w:rsid w:val="00881BA5"/>
    <w:rsid w:val="00881DF0"/>
    <w:rsid w:val="00884769"/>
    <w:rsid w:val="008851F2"/>
    <w:rsid w:val="00887FCC"/>
    <w:rsid w:val="00890511"/>
    <w:rsid w:val="00892BE2"/>
    <w:rsid w:val="0089394A"/>
    <w:rsid w:val="00895047"/>
    <w:rsid w:val="00896084"/>
    <w:rsid w:val="008A222D"/>
    <w:rsid w:val="008A2D0D"/>
    <w:rsid w:val="008A3AF9"/>
    <w:rsid w:val="008B5347"/>
    <w:rsid w:val="008B609D"/>
    <w:rsid w:val="008B6788"/>
    <w:rsid w:val="008B7640"/>
    <w:rsid w:val="008C0D34"/>
    <w:rsid w:val="008C3512"/>
    <w:rsid w:val="008D5BC8"/>
    <w:rsid w:val="008D7745"/>
    <w:rsid w:val="008E0D4B"/>
    <w:rsid w:val="008E409C"/>
    <w:rsid w:val="008E510E"/>
    <w:rsid w:val="008F0CF9"/>
    <w:rsid w:val="008F2F0A"/>
    <w:rsid w:val="008F30A6"/>
    <w:rsid w:val="008F3652"/>
    <w:rsid w:val="008F406F"/>
    <w:rsid w:val="008F5E85"/>
    <w:rsid w:val="008F627A"/>
    <w:rsid w:val="008F77BD"/>
    <w:rsid w:val="00900226"/>
    <w:rsid w:val="00902800"/>
    <w:rsid w:val="009033A6"/>
    <w:rsid w:val="00905E2F"/>
    <w:rsid w:val="0091212D"/>
    <w:rsid w:val="0092024E"/>
    <w:rsid w:val="00925A0C"/>
    <w:rsid w:val="00926C81"/>
    <w:rsid w:val="00927B77"/>
    <w:rsid w:val="009304A7"/>
    <w:rsid w:val="0093180F"/>
    <w:rsid w:val="00934C21"/>
    <w:rsid w:val="00936297"/>
    <w:rsid w:val="00941930"/>
    <w:rsid w:val="009436D0"/>
    <w:rsid w:val="009460B4"/>
    <w:rsid w:val="009472C1"/>
    <w:rsid w:val="00947C50"/>
    <w:rsid w:val="00950C29"/>
    <w:rsid w:val="0095101C"/>
    <w:rsid w:val="009522A3"/>
    <w:rsid w:val="0095460E"/>
    <w:rsid w:val="00955F7F"/>
    <w:rsid w:val="00956A68"/>
    <w:rsid w:val="00960821"/>
    <w:rsid w:val="00960E60"/>
    <w:rsid w:val="00960F4B"/>
    <w:rsid w:val="0096208F"/>
    <w:rsid w:val="00962973"/>
    <w:rsid w:val="0096479C"/>
    <w:rsid w:val="00966747"/>
    <w:rsid w:val="009713A4"/>
    <w:rsid w:val="00971EEF"/>
    <w:rsid w:val="00975640"/>
    <w:rsid w:val="00975ABC"/>
    <w:rsid w:val="0097644B"/>
    <w:rsid w:val="00976C48"/>
    <w:rsid w:val="009A1F0B"/>
    <w:rsid w:val="009A387A"/>
    <w:rsid w:val="009A3CE7"/>
    <w:rsid w:val="009A5EB7"/>
    <w:rsid w:val="009A72BF"/>
    <w:rsid w:val="009A7E35"/>
    <w:rsid w:val="009B0B09"/>
    <w:rsid w:val="009B675E"/>
    <w:rsid w:val="009B6CF6"/>
    <w:rsid w:val="009B79BA"/>
    <w:rsid w:val="009C7C6C"/>
    <w:rsid w:val="009D4804"/>
    <w:rsid w:val="009D4BDE"/>
    <w:rsid w:val="009E029B"/>
    <w:rsid w:val="009E2008"/>
    <w:rsid w:val="009E2E99"/>
    <w:rsid w:val="009E2F21"/>
    <w:rsid w:val="009E362F"/>
    <w:rsid w:val="009E6293"/>
    <w:rsid w:val="009F01F8"/>
    <w:rsid w:val="009F1402"/>
    <w:rsid w:val="009F1F37"/>
    <w:rsid w:val="00A00837"/>
    <w:rsid w:val="00A05678"/>
    <w:rsid w:val="00A147FD"/>
    <w:rsid w:val="00A163E5"/>
    <w:rsid w:val="00A24809"/>
    <w:rsid w:val="00A255E4"/>
    <w:rsid w:val="00A261C1"/>
    <w:rsid w:val="00A3175C"/>
    <w:rsid w:val="00A33B7F"/>
    <w:rsid w:val="00A342C9"/>
    <w:rsid w:val="00A342D9"/>
    <w:rsid w:val="00A372A2"/>
    <w:rsid w:val="00A43942"/>
    <w:rsid w:val="00A46D55"/>
    <w:rsid w:val="00A5066E"/>
    <w:rsid w:val="00A53BA7"/>
    <w:rsid w:val="00A640A5"/>
    <w:rsid w:val="00A641CC"/>
    <w:rsid w:val="00A644CD"/>
    <w:rsid w:val="00A73565"/>
    <w:rsid w:val="00A75174"/>
    <w:rsid w:val="00A76656"/>
    <w:rsid w:val="00A81BA9"/>
    <w:rsid w:val="00A8401D"/>
    <w:rsid w:val="00A8605E"/>
    <w:rsid w:val="00A860B5"/>
    <w:rsid w:val="00A868A8"/>
    <w:rsid w:val="00A90783"/>
    <w:rsid w:val="00A90C47"/>
    <w:rsid w:val="00A90D0D"/>
    <w:rsid w:val="00A92947"/>
    <w:rsid w:val="00A97DEB"/>
    <w:rsid w:val="00AA4F2B"/>
    <w:rsid w:val="00AA580A"/>
    <w:rsid w:val="00AB0FCB"/>
    <w:rsid w:val="00AB1136"/>
    <w:rsid w:val="00AB1AE7"/>
    <w:rsid w:val="00AB57F8"/>
    <w:rsid w:val="00AB5BDB"/>
    <w:rsid w:val="00AC3F36"/>
    <w:rsid w:val="00AC7078"/>
    <w:rsid w:val="00AD0722"/>
    <w:rsid w:val="00AD1081"/>
    <w:rsid w:val="00AD3D46"/>
    <w:rsid w:val="00AD6466"/>
    <w:rsid w:val="00AE001F"/>
    <w:rsid w:val="00AE1B02"/>
    <w:rsid w:val="00AE6528"/>
    <w:rsid w:val="00AF74B9"/>
    <w:rsid w:val="00B00E13"/>
    <w:rsid w:val="00B00F68"/>
    <w:rsid w:val="00B0276C"/>
    <w:rsid w:val="00B03317"/>
    <w:rsid w:val="00B1293E"/>
    <w:rsid w:val="00B129B3"/>
    <w:rsid w:val="00B1473E"/>
    <w:rsid w:val="00B14ED8"/>
    <w:rsid w:val="00B17D18"/>
    <w:rsid w:val="00B20D8E"/>
    <w:rsid w:val="00B21538"/>
    <w:rsid w:val="00B23DC5"/>
    <w:rsid w:val="00B246D7"/>
    <w:rsid w:val="00B24D34"/>
    <w:rsid w:val="00B25FB7"/>
    <w:rsid w:val="00B27422"/>
    <w:rsid w:val="00B3187E"/>
    <w:rsid w:val="00B33B86"/>
    <w:rsid w:val="00B359A4"/>
    <w:rsid w:val="00B360A2"/>
    <w:rsid w:val="00B37439"/>
    <w:rsid w:val="00B402BD"/>
    <w:rsid w:val="00B433B8"/>
    <w:rsid w:val="00B44275"/>
    <w:rsid w:val="00B54629"/>
    <w:rsid w:val="00B61BC1"/>
    <w:rsid w:val="00B62149"/>
    <w:rsid w:val="00B63B9D"/>
    <w:rsid w:val="00B674FB"/>
    <w:rsid w:val="00B71B6D"/>
    <w:rsid w:val="00B75DC3"/>
    <w:rsid w:val="00B82B65"/>
    <w:rsid w:val="00B8364B"/>
    <w:rsid w:val="00B87BF4"/>
    <w:rsid w:val="00B94B55"/>
    <w:rsid w:val="00B95771"/>
    <w:rsid w:val="00BA10A8"/>
    <w:rsid w:val="00BB44E6"/>
    <w:rsid w:val="00BB5F27"/>
    <w:rsid w:val="00BC00C7"/>
    <w:rsid w:val="00BC1A67"/>
    <w:rsid w:val="00BC29AD"/>
    <w:rsid w:val="00BC318C"/>
    <w:rsid w:val="00BC4BFB"/>
    <w:rsid w:val="00BC5311"/>
    <w:rsid w:val="00BC7696"/>
    <w:rsid w:val="00BC76B9"/>
    <w:rsid w:val="00BD0103"/>
    <w:rsid w:val="00BD07F2"/>
    <w:rsid w:val="00BD1800"/>
    <w:rsid w:val="00BD3CA0"/>
    <w:rsid w:val="00BD6209"/>
    <w:rsid w:val="00BD6902"/>
    <w:rsid w:val="00BE219C"/>
    <w:rsid w:val="00BE4839"/>
    <w:rsid w:val="00BE5CC2"/>
    <w:rsid w:val="00BF3D64"/>
    <w:rsid w:val="00BF5E68"/>
    <w:rsid w:val="00C104D4"/>
    <w:rsid w:val="00C10C2F"/>
    <w:rsid w:val="00C144E1"/>
    <w:rsid w:val="00C1490B"/>
    <w:rsid w:val="00C15C5F"/>
    <w:rsid w:val="00C1606A"/>
    <w:rsid w:val="00C162F2"/>
    <w:rsid w:val="00C22087"/>
    <w:rsid w:val="00C23ADE"/>
    <w:rsid w:val="00C23DBD"/>
    <w:rsid w:val="00C24BCD"/>
    <w:rsid w:val="00C275DA"/>
    <w:rsid w:val="00C30124"/>
    <w:rsid w:val="00C33DD4"/>
    <w:rsid w:val="00C4405A"/>
    <w:rsid w:val="00C4501B"/>
    <w:rsid w:val="00C47385"/>
    <w:rsid w:val="00C524AC"/>
    <w:rsid w:val="00C5550B"/>
    <w:rsid w:val="00C64070"/>
    <w:rsid w:val="00C655E0"/>
    <w:rsid w:val="00C6668F"/>
    <w:rsid w:val="00C666A1"/>
    <w:rsid w:val="00C66EA8"/>
    <w:rsid w:val="00C7109F"/>
    <w:rsid w:val="00C7396B"/>
    <w:rsid w:val="00C8102C"/>
    <w:rsid w:val="00C85CE5"/>
    <w:rsid w:val="00C91938"/>
    <w:rsid w:val="00C93570"/>
    <w:rsid w:val="00CA02B0"/>
    <w:rsid w:val="00CA2F6D"/>
    <w:rsid w:val="00CC0267"/>
    <w:rsid w:val="00CC4964"/>
    <w:rsid w:val="00CC7653"/>
    <w:rsid w:val="00CC7A36"/>
    <w:rsid w:val="00CD1520"/>
    <w:rsid w:val="00CD18C6"/>
    <w:rsid w:val="00CD1973"/>
    <w:rsid w:val="00CD35B3"/>
    <w:rsid w:val="00CD4741"/>
    <w:rsid w:val="00CD4ABD"/>
    <w:rsid w:val="00CD7683"/>
    <w:rsid w:val="00CF4B97"/>
    <w:rsid w:val="00CF5090"/>
    <w:rsid w:val="00CF5A0E"/>
    <w:rsid w:val="00CF6971"/>
    <w:rsid w:val="00CF7D2F"/>
    <w:rsid w:val="00D037BB"/>
    <w:rsid w:val="00D072FD"/>
    <w:rsid w:val="00D14AE9"/>
    <w:rsid w:val="00D17538"/>
    <w:rsid w:val="00D17915"/>
    <w:rsid w:val="00D252B6"/>
    <w:rsid w:val="00D32D07"/>
    <w:rsid w:val="00D33255"/>
    <w:rsid w:val="00D414E8"/>
    <w:rsid w:val="00D42363"/>
    <w:rsid w:val="00D432F6"/>
    <w:rsid w:val="00D45FC4"/>
    <w:rsid w:val="00D51186"/>
    <w:rsid w:val="00D51E08"/>
    <w:rsid w:val="00D51E39"/>
    <w:rsid w:val="00D63011"/>
    <w:rsid w:val="00D6475C"/>
    <w:rsid w:val="00D71DE4"/>
    <w:rsid w:val="00D73B9A"/>
    <w:rsid w:val="00D74CAA"/>
    <w:rsid w:val="00D75144"/>
    <w:rsid w:val="00D82A7E"/>
    <w:rsid w:val="00D872CD"/>
    <w:rsid w:val="00D878BD"/>
    <w:rsid w:val="00D94541"/>
    <w:rsid w:val="00D958FF"/>
    <w:rsid w:val="00DA2EDC"/>
    <w:rsid w:val="00DA5149"/>
    <w:rsid w:val="00DB2164"/>
    <w:rsid w:val="00DC07CB"/>
    <w:rsid w:val="00DC29C5"/>
    <w:rsid w:val="00DC5EDC"/>
    <w:rsid w:val="00DC5FA5"/>
    <w:rsid w:val="00DD1C73"/>
    <w:rsid w:val="00DD3214"/>
    <w:rsid w:val="00DD6205"/>
    <w:rsid w:val="00DE1359"/>
    <w:rsid w:val="00DE1409"/>
    <w:rsid w:val="00DE3011"/>
    <w:rsid w:val="00DE3B07"/>
    <w:rsid w:val="00DF22DA"/>
    <w:rsid w:val="00DF2D9D"/>
    <w:rsid w:val="00DF47E0"/>
    <w:rsid w:val="00DF5F81"/>
    <w:rsid w:val="00DF7A8D"/>
    <w:rsid w:val="00E0625C"/>
    <w:rsid w:val="00E20F3A"/>
    <w:rsid w:val="00E22AE4"/>
    <w:rsid w:val="00E245B5"/>
    <w:rsid w:val="00E31405"/>
    <w:rsid w:val="00E327C9"/>
    <w:rsid w:val="00E400A9"/>
    <w:rsid w:val="00E40939"/>
    <w:rsid w:val="00E451EE"/>
    <w:rsid w:val="00E46EEE"/>
    <w:rsid w:val="00E47D6E"/>
    <w:rsid w:val="00E5137C"/>
    <w:rsid w:val="00E52BDD"/>
    <w:rsid w:val="00E54C50"/>
    <w:rsid w:val="00E5779E"/>
    <w:rsid w:val="00E60437"/>
    <w:rsid w:val="00E66DC0"/>
    <w:rsid w:val="00E66DD9"/>
    <w:rsid w:val="00E66FB7"/>
    <w:rsid w:val="00E67A10"/>
    <w:rsid w:val="00E70CC6"/>
    <w:rsid w:val="00E71D95"/>
    <w:rsid w:val="00E72A3C"/>
    <w:rsid w:val="00E73700"/>
    <w:rsid w:val="00E74F38"/>
    <w:rsid w:val="00E820B6"/>
    <w:rsid w:val="00E865AA"/>
    <w:rsid w:val="00E94B72"/>
    <w:rsid w:val="00E95F9F"/>
    <w:rsid w:val="00EA0880"/>
    <w:rsid w:val="00EA4011"/>
    <w:rsid w:val="00EA49A9"/>
    <w:rsid w:val="00EA7654"/>
    <w:rsid w:val="00EB3165"/>
    <w:rsid w:val="00EB3210"/>
    <w:rsid w:val="00EB371A"/>
    <w:rsid w:val="00EB782F"/>
    <w:rsid w:val="00EC06C7"/>
    <w:rsid w:val="00EC1FC2"/>
    <w:rsid w:val="00EC482F"/>
    <w:rsid w:val="00EC51A2"/>
    <w:rsid w:val="00EC57E6"/>
    <w:rsid w:val="00EC78F9"/>
    <w:rsid w:val="00ED3B71"/>
    <w:rsid w:val="00ED6E00"/>
    <w:rsid w:val="00ED73BE"/>
    <w:rsid w:val="00EE00AA"/>
    <w:rsid w:val="00EE0A3D"/>
    <w:rsid w:val="00EE264A"/>
    <w:rsid w:val="00EE2AE5"/>
    <w:rsid w:val="00EE33B4"/>
    <w:rsid w:val="00EE6F1E"/>
    <w:rsid w:val="00EE715C"/>
    <w:rsid w:val="00EF2A58"/>
    <w:rsid w:val="00EF32FE"/>
    <w:rsid w:val="00EF3EAE"/>
    <w:rsid w:val="00EF565A"/>
    <w:rsid w:val="00EF5EDB"/>
    <w:rsid w:val="00EF6E3B"/>
    <w:rsid w:val="00EF73D8"/>
    <w:rsid w:val="00EF74C0"/>
    <w:rsid w:val="00F02292"/>
    <w:rsid w:val="00F03D0D"/>
    <w:rsid w:val="00F06209"/>
    <w:rsid w:val="00F1018B"/>
    <w:rsid w:val="00F13A6B"/>
    <w:rsid w:val="00F22376"/>
    <w:rsid w:val="00F245BD"/>
    <w:rsid w:val="00F2589E"/>
    <w:rsid w:val="00F26A45"/>
    <w:rsid w:val="00F2776A"/>
    <w:rsid w:val="00F32B6F"/>
    <w:rsid w:val="00F34C1F"/>
    <w:rsid w:val="00F34F4F"/>
    <w:rsid w:val="00F3531E"/>
    <w:rsid w:val="00F36C9A"/>
    <w:rsid w:val="00F37AEE"/>
    <w:rsid w:val="00F37CBE"/>
    <w:rsid w:val="00F42163"/>
    <w:rsid w:val="00F441BE"/>
    <w:rsid w:val="00F50BAC"/>
    <w:rsid w:val="00F50E75"/>
    <w:rsid w:val="00F574E8"/>
    <w:rsid w:val="00F71033"/>
    <w:rsid w:val="00F71FDE"/>
    <w:rsid w:val="00F7326C"/>
    <w:rsid w:val="00F74B0D"/>
    <w:rsid w:val="00F80A15"/>
    <w:rsid w:val="00F811D1"/>
    <w:rsid w:val="00F824DB"/>
    <w:rsid w:val="00F8326C"/>
    <w:rsid w:val="00F836DE"/>
    <w:rsid w:val="00F85114"/>
    <w:rsid w:val="00F85764"/>
    <w:rsid w:val="00F867BB"/>
    <w:rsid w:val="00F86F6C"/>
    <w:rsid w:val="00F902FA"/>
    <w:rsid w:val="00F972C0"/>
    <w:rsid w:val="00FA0BC0"/>
    <w:rsid w:val="00FA33C3"/>
    <w:rsid w:val="00FC259A"/>
    <w:rsid w:val="00FC2905"/>
    <w:rsid w:val="00FC42EA"/>
    <w:rsid w:val="00FC523B"/>
    <w:rsid w:val="00FD1167"/>
    <w:rsid w:val="00FD470E"/>
    <w:rsid w:val="00FD718A"/>
    <w:rsid w:val="00FE35CA"/>
    <w:rsid w:val="00FF27D3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BAC"/>
    <w:rPr>
      <w:color w:val="0000FF" w:themeColor="hyperlink"/>
      <w:u w:val="single"/>
    </w:rPr>
  </w:style>
  <w:style w:type="paragraph" w:customStyle="1" w:styleId="ConsPlusNormal">
    <w:name w:val="ConsPlusNormal"/>
    <w:rsid w:val="00DE1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32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A778-D08F-4D54-BDDF-BAB4C8A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36598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Красноперова Екатерина Владимировна</dc:creator>
  <cp:lastModifiedBy>Красноперова Екатерина Владимировна</cp:lastModifiedBy>
  <cp:revision>3</cp:revision>
  <cp:lastPrinted>2021-03-22T07:50:00Z</cp:lastPrinted>
  <dcterms:created xsi:type="dcterms:W3CDTF">2021-04-14T06:30:00Z</dcterms:created>
  <dcterms:modified xsi:type="dcterms:W3CDTF">2021-04-14T06:30:00Z</dcterms:modified>
</cp:coreProperties>
</file>