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58A" w:rsidRDefault="0062758A">
      <w:pPr>
        <w:pStyle w:val="ConsPlusTitlePage"/>
      </w:pPr>
      <w:r>
        <w:t xml:space="preserve">Документ предоставлен </w:t>
      </w:r>
      <w:hyperlink r:id="rId5">
        <w:r>
          <w:rPr>
            <w:color w:val="0000FF"/>
          </w:rPr>
          <w:t>КонсультантПлюс</w:t>
        </w:r>
      </w:hyperlink>
      <w:r>
        <w:br/>
      </w:r>
    </w:p>
    <w:p w:rsidR="0062758A" w:rsidRDefault="0062758A">
      <w:pPr>
        <w:pStyle w:val="ConsPlusNormal"/>
        <w:jc w:val="both"/>
        <w:outlineLvl w:val="0"/>
      </w:pPr>
    </w:p>
    <w:p w:rsidR="0062758A" w:rsidRDefault="0062758A">
      <w:pPr>
        <w:pStyle w:val="ConsPlusTitle"/>
        <w:jc w:val="center"/>
        <w:outlineLvl w:val="0"/>
      </w:pPr>
      <w:r>
        <w:t>АДМИНИСТРАЦИЯ ГОРОДА ИЖЕВСКА</w:t>
      </w:r>
    </w:p>
    <w:p w:rsidR="0062758A" w:rsidRDefault="0062758A">
      <w:pPr>
        <w:pStyle w:val="ConsPlusTitle"/>
        <w:jc w:val="center"/>
      </w:pPr>
    </w:p>
    <w:p w:rsidR="0062758A" w:rsidRDefault="0062758A">
      <w:pPr>
        <w:pStyle w:val="ConsPlusTitle"/>
        <w:jc w:val="center"/>
      </w:pPr>
      <w:r>
        <w:t>ПОСТАНОВЛЕНИЕ</w:t>
      </w:r>
    </w:p>
    <w:p w:rsidR="0062758A" w:rsidRDefault="0062758A">
      <w:pPr>
        <w:pStyle w:val="ConsPlusTitle"/>
        <w:jc w:val="center"/>
      </w:pPr>
      <w:r>
        <w:t>от 6 декабря 2019 г. N 2398</w:t>
      </w:r>
    </w:p>
    <w:p w:rsidR="0062758A" w:rsidRDefault="0062758A">
      <w:pPr>
        <w:pStyle w:val="ConsPlusTitle"/>
        <w:jc w:val="center"/>
      </w:pPr>
    </w:p>
    <w:p w:rsidR="0062758A" w:rsidRDefault="0062758A">
      <w:pPr>
        <w:pStyle w:val="ConsPlusTitle"/>
        <w:jc w:val="center"/>
      </w:pPr>
      <w:r>
        <w:t>ОБ УТВЕРЖДЕНИИ МУНИЦИПАЛЬНОЙ ПРОГРАММЫ</w:t>
      </w:r>
    </w:p>
    <w:p w:rsidR="0062758A" w:rsidRDefault="0062758A">
      <w:pPr>
        <w:pStyle w:val="ConsPlusTitle"/>
        <w:jc w:val="center"/>
      </w:pPr>
      <w:r>
        <w:t>"МУНИЦИПАЛЬНОЕ УПРАВЛЕНИЕ"</w:t>
      </w:r>
    </w:p>
    <w:p w:rsidR="0062758A" w:rsidRDefault="006275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75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758A" w:rsidRDefault="006275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758A" w:rsidRDefault="006275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758A" w:rsidRDefault="0062758A">
            <w:pPr>
              <w:pStyle w:val="ConsPlusNormal"/>
              <w:jc w:val="center"/>
            </w:pPr>
            <w:r>
              <w:rPr>
                <w:color w:val="392C69"/>
              </w:rPr>
              <w:t>Список изменяющих документов</w:t>
            </w:r>
          </w:p>
          <w:p w:rsidR="0062758A" w:rsidRDefault="0062758A">
            <w:pPr>
              <w:pStyle w:val="ConsPlusNormal"/>
              <w:jc w:val="center"/>
            </w:pPr>
            <w:r>
              <w:rPr>
                <w:color w:val="392C69"/>
              </w:rPr>
              <w:t xml:space="preserve">(в ред. постановлений Администрации г. Ижевска от 30.03.2020 </w:t>
            </w:r>
            <w:hyperlink r:id="rId6">
              <w:r>
                <w:rPr>
                  <w:color w:val="0000FF"/>
                </w:rPr>
                <w:t>N 474</w:t>
              </w:r>
            </w:hyperlink>
            <w:r>
              <w:rPr>
                <w:color w:val="392C69"/>
              </w:rPr>
              <w:t>,</w:t>
            </w:r>
          </w:p>
          <w:p w:rsidR="0062758A" w:rsidRDefault="0062758A">
            <w:pPr>
              <w:pStyle w:val="ConsPlusNormal"/>
              <w:jc w:val="center"/>
            </w:pPr>
            <w:r>
              <w:rPr>
                <w:color w:val="392C69"/>
              </w:rPr>
              <w:t xml:space="preserve">от 29.03.2021 </w:t>
            </w:r>
            <w:hyperlink r:id="rId7">
              <w:r>
                <w:rPr>
                  <w:color w:val="0000FF"/>
                </w:rPr>
                <w:t>N 452</w:t>
              </w:r>
            </w:hyperlink>
            <w:r>
              <w:rPr>
                <w:color w:val="392C69"/>
              </w:rPr>
              <w:t xml:space="preserve">, от 29.09.2021 </w:t>
            </w:r>
            <w:hyperlink r:id="rId8">
              <w:r>
                <w:rPr>
                  <w:color w:val="0000FF"/>
                </w:rPr>
                <w:t>N 1656</w:t>
              </w:r>
            </w:hyperlink>
            <w:r>
              <w:rPr>
                <w:color w:val="392C69"/>
              </w:rPr>
              <w:t xml:space="preserve">, от 31.03.2022 </w:t>
            </w:r>
            <w:hyperlink r:id="rId9">
              <w:r>
                <w:rPr>
                  <w:color w:val="0000FF"/>
                </w:rPr>
                <w:t>N 587</w:t>
              </w:r>
            </w:hyperlink>
            <w:r>
              <w:rPr>
                <w:color w:val="392C69"/>
              </w:rPr>
              <w:t>,</w:t>
            </w:r>
          </w:p>
          <w:p w:rsidR="0062758A" w:rsidRDefault="0062758A">
            <w:pPr>
              <w:pStyle w:val="ConsPlusNormal"/>
              <w:jc w:val="center"/>
            </w:pPr>
            <w:r>
              <w:rPr>
                <w:color w:val="392C69"/>
              </w:rPr>
              <w:t xml:space="preserve">от 24.03.2023 </w:t>
            </w:r>
            <w:hyperlink r:id="rId10">
              <w:r>
                <w:rPr>
                  <w:color w:val="0000FF"/>
                </w:rPr>
                <w:t>N 401</w:t>
              </w:r>
            </w:hyperlink>
            <w:r>
              <w:rPr>
                <w:color w:val="392C69"/>
              </w:rPr>
              <w:t xml:space="preserve">, от 26.03.2024 </w:t>
            </w:r>
            <w:hyperlink r:id="rId11">
              <w:r>
                <w:rPr>
                  <w:color w:val="0000FF"/>
                </w:rPr>
                <w:t>N 503</w:t>
              </w:r>
            </w:hyperlink>
            <w:r>
              <w:rPr>
                <w:color w:val="392C69"/>
              </w:rPr>
              <w:t xml:space="preserve">, от 24.03.2025 </w:t>
            </w:r>
            <w:hyperlink r:id="rId12">
              <w:r>
                <w:rPr>
                  <w:color w:val="0000FF"/>
                </w:rPr>
                <w:t>N 404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758A" w:rsidRDefault="0062758A">
            <w:pPr>
              <w:pStyle w:val="ConsPlusNormal"/>
            </w:pPr>
          </w:p>
        </w:tc>
      </w:tr>
    </w:tbl>
    <w:p w:rsidR="0062758A" w:rsidRDefault="0062758A">
      <w:pPr>
        <w:pStyle w:val="ConsPlusNormal"/>
        <w:jc w:val="both"/>
      </w:pPr>
    </w:p>
    <w:p w:rsidR="0062758A" w:rsidRDefault="0062758A">
      <w:pPr>
        <w:pStyle w:val="ConsPlusNormal"/>
        <w:ind w:firstLine="540"/>
        <w:jc w:val="both"/>
      </w:pPr>
      <w:r>
        <w:t xml:space="preserve">В соответствии с Бюджетным </w:t>
      </w:r>
      <w:hyperlink r:id="rId13">
        <w:r>
          <w:rPr>
            <w:color w:val="0000FF"/>
          </w:rPr>
          <w:t>кодексом</w:t>
        </w:r>
      </w:hyperlink>
      <w:r>
        <w:t xml:space="preserve"> РФ, </w:t>
      </w:r>
      <w:hyperlink r:id="rId14">
        <w:r>
          <w:rPr>
            <w:color w:val="0000FF"/>
          </w:rPr>
          <w:t>постановлением</w:t>
        </w:r>
      </w:hyperlink>
      <w:r>
        <w:t xml:space="preserve"> Администрации города Ижевска от 27.12.2013 N 1648 "Об утверждении Порядка принятия решений о разработке муниципальных программ, формирования и реализации муниципальных программ и Методических рекомендаций по разработке муниципальных программ", руководствуясь </w:t>
      </w:r>
      <w:hyperlink r:id="rId15">
        <w:r>
          <w:rPr>
            <w:color w:val="0000FF"/>
          </w:rPr>
          <w:t>Уставом</w:t>
        </w:r>
      </w:hyperlink>
      <w:r>
        <w:t xml:space="preserve"> города Ижевска, постановляю:</w:t>
      </w:r>
    </w:p>
    <w:p w:rsidR="0062758A" w:rsidRDefault="0062758A">
      <w:pPr>
        <w:pStyle w:val="ConsPlusNormal"/>
        <w:spacing w:before="220"/>
        <w:ind w:firstLine="540"/>
        <w:jc w:val="both"/>
      </w:pPr>
      <w:r>
        <w:t xml:space="preserve">1. Утвердить муниципальную </w:t>
      </w:r>
      <w:hyperlink w:anchor="P40">
        <w:r>
          <w:rPr>
            <w:color w:val="0000FF"/>
          </w:rPr>
          <w:t>программу</w:t>
        </w:r>
      </w:hyperlink>
      <w:r>
        <w:t xml:space="preserve"> "Муниципальное управление" (прилагается).</w:t>
      </w:r>
    </w:p>
    <w:p w:rsidR="0062758A" w:rsidRDefault="0062758A">
      <w:pPr>
        <w:pStyle w:val="ConsPlusNormal"/>
        <w:spacing w:before="220"/>
        <w:ind w:firstLine="540"/>
        <w:jc w:val="both"/>
      </w:pPr>
      <w:r>
        <w:t>2. Настоящее постановление вступает в силу с 1 января 2020 года.</w:t>
      </w:r>
    </w:p>
    <w:p w:rsidR="0062758A" w:rsidRDefault="0062758A">
      <w:pPr>
        <w:pStyle w:val="ConsPlusNormal"/>
        <w:spacing w:before="220"/>
        <w:ind w:firstLine="540"/>
        <w:jc w:val="both"/>
      </w:pPr>
      <w:r>
        <w:t>3. Контроль за исполнением постановления возложить на Заместителя Главы Администрации - Руководителя аппарата Администрации города Ижевска.</w:t>
      </w:r>
    </w:p>
    <w:p w:rsidR="0062758A" w:rsidRDefault="0062758A">
      <w:pPr>
        <w:pStyle w:val="ConsPlusNormal"/>
        <w:spacing w:before="220"/>
        <w:ind w:firstLine="540"/>
        <w:jc w:val="both"/>
      </w:pPr>
      <w:r>
        <w:t>4. Признать утратившими силу:</w:t>
      </w:r>
    </w:p>
    <w:p w:rsidR="0062758A" w:rsidRDefault="0062758A">
      <w:pPr>
        <w:pStyle w:val="ConsPlusNormal"/>
        <w:spacing w:before="220"/>
        <w:ind w:firstLine="540"/>
        <w:jc w:val="both"/>
      </w:pPr>
      <w:r>
        <w:t xml:space="preserve">- </w:t>
      </w:r>
      <w:hyperlink r:id="rId16">
        <w:r>
          <w:rPr>
            <w:color w:val="0000FF"/>
          </w:rPr>
          <w:t>постановление</w:t>
        </w:r>
      </w:hyperlink>
      <w:r>
        <w:t xml:space="preserve"> Администрации города Ижевска от 29.09.2014 N 1071 "Об утверждении муниципальной программы "Муниципальное управление на 2015 - 2020 годы";</w:t>
      </w:r>
    </w:p>
    <w:p w:rsidR="0062758A" w:rsidRDefault="0062758A">
      <w:pPr>
        <w:pStyle w:val="ConsPlusNormal"/>
        <w:spacing w:before="220"/>
        <w:ind w:firstLine="540"/>
        <w:jc w:val="both"/>
      </w:pPr>
      <w:r>
        <w:t xml:space="preserve">- </w:t>
      </w:r>
      <w:hyperlink r:id="rId17">
        <w:r>
          <w:rPr>
            <w:color w:val="0000FF"/>
          </w:rPr>
          <w:t>постановление</w:t>
        </w:r>
      </w:hyperlink>
      <w:r>
        <w:t xml:space="preserve"> Администрации города Ижевска от 24.02.2015 N 144 "О внесении изменений в постановление Администрации города Ижевска от 29.09.2014 N 1071";</w:t>
      </w:r>
    </w:p>
    <w:p w:rsidR="0062758A" w:rsidRDefault="0062758A">
      <w:pPr>
        <w:pStyle w:val="ConsPlusNormal"/>
        <w:spacing w:before="220"/>
        <w:ind w:firstLine="540"/>
        <w:jc w:val="both"/>
      </w:pPr>
      <w:r>
        <w:t xml:space="preserve">- </w:t>
      </w:r>
      <w:hyperlink r:id="rId18">
        <w:r>
          <w:rPr>
            <w:color w:val="0000FF"/>
          </w:rPr>
          <w:t>постановление</w:t>
        </w:r>
      </w:hyperlink>
      <w:r>
        <w:t xml:space="preserve"> Администрации города Ижевска от 14.03.2016 N 32 "О внесении изменений в постановление Администрации города Ижевска от 29.09.2014 N 1071";</w:t>
      </w:r>
    </w:p>
    <w:p w:rsidR="0062758A" w:rsidRDefault="0062758A">
      <w:pPr>
        <w:pStyle w:val="ConsPlusNormal"/>
        <w:spacing w:before="220"/>
        <w:ind w:firstLine="540"/>
        <w:jc w:val="both"/>
      </w:pPr>
      <w:r>
        <w:t xml:space="preserve">- </w:t>
      </w:r>
      <w:hyperlink r:id="rId19">
        <w:r>
          <w:rPr>
            <w:color w:val="0000FF"/>
          </w:rPr>
          <w:t>постановление</w:t>
        </w:r>
      </w:hyperlink>
      <w:r>
        <w:t xml:space="preserve"> Администрации города Ижевска от 07.03.2017 N 70/1 "О внесении изменений в постановление Администрации города Ижевска от 29.09.2014 N 1071";</w:t>
      </w:r>
    </w:p>
    <w:p w:rsidR="0062758A" w:rsidRDefault="0062758A">
      <w:pPr>
        <w:pStyle w:val="ConsPlusNormal"/>
        <w:spacing w:before="220"/>
        <w:ind w:firstLine="540"/>
        <w:jc w:val="both"/>
      </w:pPr>
      <w:r>
        <w:t xml:space="preserve">- </w:t>
      </w:r>
      <w:hyperlink r:id="rId20">
        <w:r>
          <w:rPr>
            <w:color w:val="0000FF"/>
          </w:rPr>
          <w:t>постановление</w:t>
        </w:r>
      </w:hyperlink>
      <w:r>
        <w:t xml:space="preserve"> Администрации города Ижевска от 28.11.2017 N 515/1 "О внесении изменений в постановление Администрации города Ижевска от 29.09.2014 N 1071";</w:t>
      </w:r>
    </w:p>
    <w:p w:rsidR="0062758A" w:rsidRDefault="0062758A">
      <w:pPr>
        <w:pStyle w:val="ConsPlusNormal"/>
        <w:spacing w:before="220"/>
        <w:ind w:firstLine="540"/>
        <w:jc w:val="both"/>
      </w:pPr>
      <w:r>
        <w:t xml:space="preserve">- </w:t>
      </w:r>
      <w:hyperlink r:id="rId21">
        <w:r>
          <w:rPr>
            <w:color w:val="0000FF"/>
          </w:rPr>
          <w:t>постановление</w:t>
        </w:r>
      </w:hyperlink>
      <w:r>
        <w:t xml:space="preserve"> Администрации города Ижевска от 20.02.2018 N 66 "О внесении изменений в постановление Администрации города Ижевска от 29.09.2014 N 1071";</w:t>
      </w:r>
    </w:p>
    <w:p w:rsidR="0062758A" w:rsidRDefault="0062758A">
      <w:pPr>
        <w:pStyle w:val="ConsPlusNormal"/>
        <w:spacing w:before="220"/>
        <w:ind w:firstLine="540"/>
        <w:jc w:val="both"/>
      </w:pPr>
      <w:r>
        <w:t xml:space="preserve">- </w:t>
      </w:r>
      <w:hyperlink r:id="rId22">
        <w:r>
          <w:rPr>
            <w:color w:val="0000FF"/>
          </w:rPr>
          <w:t>постановление</w:t>
        </w:r>
      </w:hyperlink>
      <w:r>
        <w:t xml:space="preserve"> Администрации города Ижевска от 01.03.2019 N 487 "О внесении изменений в постановление Администрации города Ижевска от 29.09.2014 N 1071 "Об утверждении муниципальной программы "Муниципальное управление на 2015 - 2020 годы";</w:t>
      </w:r>
    </w:p>
    <w:p w:rsidR="0062758A" w:rsidRDefault="0062758A">
      <w:pPr>
        <w:pStyle w:val="ConsPlusNormal"/>
        <w:spacing w:before="220"/>
        <w:ind w:firstLine="540"/>
        <w:jc w:val="both"/>
      </w:pPr>
      <w:r>
        <w:t xml:space="preserve">- </w:t>
      </w:r>
      <w:hyperlink r:id="rId23">
        <w:r>
          <w:rPr>
            <w:color w:val="0000FF"/>
          </w:rPr>
          <w:t>постановление</w:t>
        </w:r>
      </w:hyperlink>
      <w:r>
        <w:t xml:space="preserve"> Администрации города Ижевска от 26.11.2019 N 2324 "О внесении изменений в постановление Администрации города Ижевска от 29.09.2014 N 1071 "Об </w:t>
      </w:r>
      <w:r>
        <w:lastRenderedPageBreak/>
        <w:t>утверждении муниципальной программы "Муниципальное управление".</w:t>
      </w:r>
    </w:p>
    <w:p w:rsidR="0062758A" w:rsidRDefault="0062758A">
      <w:pPr>
        <w:pStyle w:val="ConsPlusNormal"/>
        <w:jc w:val="both"/>
      </w:pPr>
    </w:p>
    <w:p w:rsidR="0062758A" w:rsidRDefault="0062758A">
      <w:pPr>
        <w:pStyle w:val="ConsPlusNormal"/>
        <w:jc w:val="right"/>
      </w:pPr>
      <w:r>
        <w:t>Глава муниципального образования</w:t>
      </w:r>
    </w:p>
    <w:p w:rsidR="0062758A" w:rsidRDefault="0062758A">
      <w:pPr>
        <w:pStyle w:val="ConsPlusNormal"/>
        <w:jc w:val="right"/>
      </w:pPr>
      <w:r>
        <w:t>"Город Ижевск"</w:t>
      </w:r>
    </w:p>
    <w:p w:rsidR="0062758A" w:rsidRDefault="0062758A">
      <w:pPr>
        <w:pStyle w:val="ConsPlusNormal"/>
        <w:jc w:val="right"/>
      </w:pPr>
      <w:r>
        <w:t>О.Н.БЕКМЕМЕТЬЕВ</w:t>
      </w:r>
    </w:p>
    <w:p w:rsidR="0062758A" w:rsidRDefault="0062758A">
      <w:pPr>
        <w:pStyle w:val="ConsPlusNormal"/>
        <w:jc w:val="both"/>
      </w:pPr>
    </w:p>
    <w:p w:rsidR="0062758A" w:rsidRDefault="0062758A">
      <w:pPr>
        <w:pStyle w:val="ConsPlusNormal"/>
        <w:jc w:val="both"/>
      </w:pPr>
    </w:p>
    <w:p w:rsidR="0062758A" w:rsidRDefault="0062758A">
      <w:pPr>
        <w:pStyle w:val="ConsPlusNormal"/>
        <w:jc w:val="both"/>
      </w:pPr>
    </w:p>
    <w:p w:rsidR="0062758A" w:rsidRDefault="0062758A">
      <w:pPr>
        <w:pStyle w:val="ConsPlusNormal"/>
        <w:jc w:val="both"/>
      </w:pPr>
    </w:p>
    <w:p w:rsidR="0062758A" w:rsidRDefault="0062758A">
      <w:pPr>
        <w:pStyle w:val="ConsPlusNormal"/>
        <w:jc w:val="both"/>
      </w:pPr>
    </w:p>
    <w:p w:rsidR="0062758A" w:rsidRDefault="0062758A">
      <w:pPr>
        <w:pStyle w:val="ConsPlusNormal"/>
        <w:jc w:val="right"/>
        <w:outlineLvl w:val="0"/>
      </w:pPr>
      <w:r>
        <w:t>Утверждена</w:t>
      </w:r>
    </w:p>
    <w:p w:rsidR="0062758A" w:rsidRDefault="0062758A">
      <w:pPr>
        <w:pStyle w:val="ConsPlusNormal"/>
        <w:jc w:val="right"/>
      </w:pPr>
      <w:r>
        <w:t>постановлением</w:t>
      </w:r>
    </w:p>
    <w:p w:rsidR="0062758A" w:rsidRDefault="0062758A">
      <w:pPr>
        <w:pStyle w:val="ConsPlusNormal"/>
        <w:jc w:val="right"/>
      </w:pPr>
      <w:r>
        <w:t>Администрации города Ижевска</w:t>
      </w:r>
    </w:p>
    <w:p w:rsidR="0062758A" w:rsidRDefault="0062758A">
      <w:pPr>
        <w:pStyle w:val="ConsPlusNormal"/>
        <w:jc w:val="right"/>
      </w:pPr>
      <w:r>
        <w:t>от 6 декабря 2019 г. N 2398</w:t>
      </w:r>
    </w:p>
    <w:p w:rsidR="0062758A" w:rsidRDefault="0062758A">
      <w:pPr>
        <w:pStyle w:val="ConsPlusNormal"/>
        <w:jc w:val="both"/>
      </w:pPr>
    </w:p>
    <w:p w:rsidR="0062758A" w:rsidRDefault="0062758A">
      <w:pPr>
        <w:pStyle w:val="ConsPlusTitle"/>
        <w:jc w:val="center"/>
      </w:pPr>
      <w:bookmarkStart w:id="0" w:name="P40"/>
      <w:bookmarkEnd w:id="0"/>
      <w:r>
        <w:t>МУНИЦИПАЛЬНАЯ ПРОГРАММА</w:t>
      </w:r>
    </w:p>
    <w:p w:rsidR="0062758A" w:rsidRDefault="0062758A">
      <w:pPr>
        <w:pStyle w:val="ConsPlusTitle"/>
        <w:jc w:val="center"/>
      </w:pPr>
      <w:r>
        <w:t>"МУНИЦИПАЛЬНОЕ УПРАВЛЕНИЕ"</w:t>
      </w:r>
    </w:p>
    <w:p w:rsidR="0062758A" w:rsidRDefault="006275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75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758A" w:rsidRDefault="006275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758A" w:rsidRDefault="006275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758A" w:rsidRDefault="0062758A">
            <w:pPr>
              <w:pStyle w:val="ConsPlusNormal"/>
              <w:jc w:val="center"/>
            </w:pPr>
            <w:r>
              <w:rPr>
                <w:color w:val="392C69"/>
              </w:rPr>
              <w:t>Список изменяющих документов</w:t>
            </w:r>
          </w:p>
          <w:p w:rsidR="0062758A" w:rsidRDefault="0062758A">
            <w:pPr>
              <w:pStyle w:val="ConsPlusNormal"/>
              <w:jc w:val="center"/>
            </w:pPr>
            <w:r>
              <w:rPr>
                <w:color w:val="392C69"/>
              </w:rPr>
              <w:t xml:space="preserve">(в ред. постановлений Администрации г. Ижевска от 29.03.2021 </w:t>
            </w:r>
            <w:hyperlink r:id="rId24">
              <w:r>
                <w:rPr>
                  <w:color w:val="0000FF"/>
                </w:rPr>
                <w:t>N 452</w:t>
              </w:r>
            </w:hyperlink>
            <w:r>
              <w:rPr>
                <w:color w:val="392C69"/>
              </w:rPr>
              <w:t>,</w:t>
            </w:r>
          </w:p>
          <w:p w:rsidR="0062758A" w:rsidRDefault="0062758A">
            <w:pPr>
              <w:pStyle w:val="ConsPlusNormal"/>
              <w:jc w:val="center"/>
            </w:pPr>
            <w:r>
              <w:rPr>
                <w:color w:val="392C69"/>
              </w:rPr>
              <w:t xml:space="preserve">от 29.09.2021 </w:t>
            </w:r>
            <w:hyperlink r:id="rId25">
              <w:r>
                <w:rPr>
                  <w:color w:val="0000FF"/>
                </w:rPr>
                <w:t>N 1656</w:t>
              </w:r>
            </w:hyperlink>
            <w:r>
              <w:rPr>
                <w:color w:val="392C69"/>
              </w:rPr>
              <w:t xml:space="preserve">, от 31.03.2022 </w:t>
            </w:r>
            <w:hyperlink r:id="rId26">
              <w:r>
                <w:rPr>
                  <w:color w:val="0000FF"/>
                </w:rPr>
                <w:t>N 587</w:t>
              </w:r>
            </w:hyperlink>
            <w:r>
              <w:rPr>
                <w:color w:val="392C69"/>
              </w:rPr>
              <w:t xml:space="preserve">, от 24.03.2023 </w:t>
            </w:r>
            <w:hyperlink r:id="rId27">
              <w:r>
                <w:rPr>
                  <w:color w:val="0000FF"/>
                </w:rPr>
                <w:t>N 401</w:t>
              </w:r>
            </w:hyperlink>
            <w:r>
              <w:rPr>
                <w:color w:val="392C69"/>
              </w:rPr>
              <w:t>,</w:t>
            </w:r>
          </w:p>
          <w:p w:rsidR="0062758A" w:rsidRDefault="0062758A">
            <w:pPr>
              <w:pStyle w:val="ConsPlusNormal"/>
              <w:jc w:val="center"/>
            </w:pPr>
            <w:r>
              <w:rPr>
                <w:color w:val="392C69"/>
              </w:rPr>
              <w:t xml:space="preserve">от 26.03.2024 </w:t>
            </w:r>
            <w:hyperlink r:id="rId28">
              <w:r>
                <w:rPr>
                  <w:color w:val="0000FF"/>
                </w:rPr>
                <w:t>N 503</w:t>
              </w:r>
            </w:hyperlink>
            <w:r>
              <w:rPr>
                <w:color w:val="392C69"/>
              </w:rPr>
              <w:t xml:space="preserve">, от 24.03.2025 </w:t>
            </w:r>
            <w:hyperlink r:id="rId29">
              <w:r>
                <w:rPr>
                  <w:color w:val="0000FF"/>
                </w:rPr>
                <w:t>N 404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758A" w:rsidRDefault="0062758A">
            <w:pPr>
              <w:pStyle w:val="ConsPlusNormal"/>
            </w:pPr>
          </w:p>
        </w:tc>
      </w:tr>
    </w:tbl>
    <w:p w:rsidR="0062758A" w:rsidRDefault="0062758A">
      <w:pPr>
        <w:pStyle w:val="ConsPlusNormal"/>
        <w:jc w:val="both"/>
      </w:pPr>
    </w:p>
    <w:p w:rsidR="0062758A" w:rsidRDefault="0062758A">
      <w:pPr>
        <w:pStyle w:val="ConsPlusTitle"/>
        <w:jc w:val="center"/>
        <w:outlineLvl w:val="1"/>
      </w:pPr>
      <w:r>
        <w:t>Паспорт муниципальной программы "Муниципальное управление"</w:t>
      </w:r>
    </w:p>
    <w:p w:rsidR="0062758A" w:rsidRDefault="0062758A">
      <w:pPr>
        <w:pStyle w:val="ConsPlusTitle"/>
        <w:jc w:val="center"/>
      </w:pPr>
      <w:r>
        <w:t>(далее - Программа)</w:t>
      </w:r>
    </w:p>
    <w:p w:rsidR="0062758A" w:rsidRDefault="0062758A">
      <w:pPr>
        <w:pStyle w:val="ConsPlusNormal"/>
        <w:jc w:val="center"/>
      </w:pPr>
    </w:p>
    <w:p w:rsidR="0062758A" w:rsidRDefault="0062758A">
      <w:pPr>
        <w:pStyle w:val="ConsPlusNormal"/>
        <w:jc w:val="center"/>
      </w:pPr>
      <w:r>
        <w:t xml:space="preserve">(в ред. </w:t>
      </w:r>
      <w:hyperlink r:id="rId30">
        <w:r>
          <w:rPr>
            <w:color w:val="0000FF"/>
          </w:rPr>
          <w:t>постановления</w:t>
        </w:r>
      </w:hyperlink>
      <w:r>
        <w:t xml:space="preserve"> Администрации г. Ижевска</w:t>
      </w:r>
    </w:p>
    <w:p w:rsidR="0062758A" w:rsidRDefault="0062758A">
      <w:pPr>
        <w:pStyle w:val="ConsPlusNormal"/>
        <w:jc w:val="center"/>
      </w:pPr>
      <w:r>
        <w:t>от 24.03.2023 N 401)</w:t>
      </w:r>
    </w:p>
    <w:p w:rsidR="0062758A" w:rsidRDefault="0062758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62758A">
        <w:tc>
          <w:tcPr>
            <w:tcW w:w="2551" w:type="dxa"/>
          </w:tcPr>
          <w:p w:rsidR="0062758A" w:rsidRDefault="0062758A">
            <w:pPr>
              <w:pStyle w:val="ConsPlusNormal"/>
            </w:pPr>
            <w:r>
              <w:t>Наименование муниципальной программы</w:t>
            </w:r>
          </w:p>
        </w:tc>
        <w:tc>
          <w:tcPr>
            <w:tcW w:w="6520" w:type="dxa"/>
          </w:tcPr>
          <w:p w:rsidR="0062758A" w:rsidRDefault="0062758A">
            <w:pPr>
              <w:pStyle w:val="ConsPlusNormal"/>
            </w:pPr>
            <w:r>
              <w:t>Муниципальное управление</w:t>
            </w:r>
          </w:p>
        </w:tc>
      </w:tr>
      <w:tr w:rsidR="0062758A">
        <w:tc>
          <w:tcPr>
            <w:tcW w:w="2551" w:type="dxa"/>
          </w:tcPr>
          <w:p w:rsidR="0062758A" w:rsidRDefault="0062758A">
            <w:pPr>
              <w:pStyle w:val="ConsPlusNormal"/>
            </w:pPr>
            <w:r>
              <w:t>Подпрограммы</w:t>
            </w:r>
          </w:p>
        </w:tc>
        <w:tc>
          <w:tcPr>
            <w:tcW w:w="6520" w:type="dxa"/>
          </w:tcPr>
          <w:p w:rsidR="0062758A" w:rsidRDefault="0062758A">
            <w:pPr>
              <w:pStyle w:val="ConsPlusNormal"/>
            </w:pPr>
            <w:r>
              <w:t xml:space="preserve">1. </w:t>
            </w:r>
            <w:hyperlink w:anchor="P94">
              <w:r>
                <w:rPr>
                  <w:color w:val="0000FF"/>
                </w:rPr>
                <w:t>Развитие муниципальной службы</w:t>
              </w:r>
            </w:hyperlink>
            <w:r>
              <w:t>.</w:t>
            </w:r>
          </w:p>
          <w:p w:rsidR="0062758A" w:rsidRDefault="0062758A">
            <w:pPr>
              <w:pStyle w:val="ConsPlusNormal"/>
            </w:pPr>
            <w:r>
              <w:t xml:space="preserve">2. </w:t>
            </w:r>
            <w:hyperlink w:anchor="P282">
              <w:r>
                <w:rPr>
                  <w:color w:val="0000FF"/>
                </w:rPr>
                <w:t>Административная реформа</w:t>
              </w:r>
            </w:hyperlink>
            <w:r>
              <w:t>.</w:t>
            </w:r>
          </w:p>
          <w:p w:rsidR="0062758A" w:rsidRDefault="0062758A">
            <w:pPr>
              <w:pStyle w:val="ConsPlusNormal"/>
            </w:pPr>
            <w:r>
              <w:t xml:space="preserve">3. </w:t>
            </w:r>
            <w:hyperlink w:anchor="P471">
              <w:r>
                <w:rPr>
                  <w:color w:val="0000FF"/>
                </w:rPr>
                <w:t>Создание условий для реализации</w:t>
              </w:r>
            </w:hyperlink>
            <w:r>
              <w:t xml:space="preserve"> муниципальной программы</w:t>
            </w:r>
          </w:p>
        </w:tc>
      </w:tr>
      <w:tr w:rsidR="0062758A">
        <w:tc>
          <w:tcPr>
            <w:tcW w:w="2551" w:type="dxa"/>
          </w:tcPr>
          <w:p w:rsidR="0062758A" w:rsidRDefault="0062758A">
            <w:pPr>
              <w:pStyle w:val="ConsPlusNormal"/>
            </w:pPr>
            <w:r>
              <w:t>Ответственный исполнитель</w:t>
            </w:r>
          </w:p>
        </w:tc>
        <w:tc>
          <w:tcPr>
            <w:tcW w:w="6520" w:type="dxa"/>
          </w:tcPr>
          <w:p w:rsidR="0062758A" w:rsidRDefault="0062758A">
            <w:pPr>
              <w:pStyle w:val="ConsPlusNormal"/>
            </w:pPr>
            <w:r>
              <w:t>Управление кадровой политики</w:t>
            </w:r>
          </w:p>
        </w:tc>
      </w:tr>
      <w:tr w:rsidR="0062758A">
        <w:tc>
          <w:tcPr>
            <w:tcW w:w="2551" w:type="dxa"/>
          </w:tcPr>
          <w:p w:rsidR="0062758A" w:rsidRDefault="0062758A">
            <w:pPr>
              <w:pStyle w:val="ConsPlusNormal"/>
            </w:pPr>
            <w:r>
              <w:t>Соисполнители</w:t>
            </w:r>
          </w:p>
        </w:tc>
        <w:tc>
          <w:tcPr>
            <w:tcW w:w="6520" w:type="dxa"/>
          </w:tcPr>
          <w:p w:rsidR="0062758A" w:rsidRDefault="0062758A">
            <w:pPr>
              <w:pStyle w:val="ConsPlusNormal"/>
            </w:pPr>
            <w:r>
              <w:t xml:space="preserve">1. </w:t>
            </w:r>
            <w:hyperlink w:anchor="P94">
              <w:r>
                <w:rPr>
                  <w:color w:val="0000FF"/>
                </w:rPr>
                <w:t>Подпрограмма</w:t>
              </w:r>
            </w:hyperlink>
            <w:r>
              <w:t xml:space="preserve"> "Развитие муниципальной службы".</w:t>
            </w:r>
          </w:p>
          <w:p w:rsidR="0062758A" w:rsidRDefault="0062758A">
            <w:pPr>
              <w:pStyle w:val="ConsPlusNormal"/>
            </w:pPr>
            <w:r>
              <w:t>Ответственный исполнитель - Управление кадровой политики Администрации города Ижевска.</w:t>
            </w:r>
          </w:p>
          <w:p w:rsidR="0062758A" w:rsidRDefault="0062758A">
            <w:pPr>
              <w:pStyle w:val="ConsPlusNormal"/>
            </w:pPr>
            <w:r>
              <w:t>Соисполнители: территориальные, отраслевые (функциональные) органы - структурные подразделения Администрации города Ижевска.</w:t>
            </w:r>
          </w:p>
          <w:p w:rsidR="0062758A" w:rsidRDefault="0062758A">
            <w:pPr>
              <w:pStyle w:val="ConsPlusNormal"/>
            </w:pPr>
            <w:r>
              <w:t xml:space="preserve">2. </w:t>
            </w:r>
            <w:hyperlink w:anchor="P282">
              <w:r>
                <w:rPr>
                  <w:color w:val="0000FF"/>
                </w:rPr>
                <w:t>Подпрограмма</w:t>
              </w:r>
            </w:hyperlink>
            <w:r>
              <w:t xml:space="preserve"> "Административная реформа".</w:t>
            </w:r>
          </w:p>
          <w:p w:rsidR="0062758A" w:rsidRDefault="0062758A">
            <w:pPr>
              <w:pStyle w:val="ConsPlusNormal"/>
            </w:pPr>
            <w:r>
              <w:t>Ответственный исполнитель - Управление кадровой политики Администрации города Ижевска.</w:t>
            </w:r>
          </w:p>
          <w:p w:rsidR="0062758A" w:rsidRDefault="0062758A">
            <w:pPr>
              <w:pStyle w:val="ConsPlusNormal"/>
            </w:pPr>
            <w:r>
              <w:t>Соисполнители: территориальные, отраслевые (функциональные) органы - структурные подразделения Администрации города Ижевска.</w:t>
            </w:r>
          </w:p>
          <w:p w:rsidR="0062758A" w:rsidRDefault="0062758A">
            <w:pPr>
              <w:pStyle w:val="ConsPlusNormal"/>
            </w:pPr>
            <w:r>
              <w:t xml:space="preserve">3. </w:t>
            </w:r>
            <w:hyperlink w:anchor="P471">
              <w:r>
                <w:rPr>
                  <w:color w:val="0000FF"/>
                </w:rPr>
                <w:t>Подпрограмма</w:t>
              </w:r>
            </w:hyperlink>
            <w:r>
              <w:t xml:space="preserve"> "Создание условий для реализации </w:t>
            </w:r>
            <w:r>
              <w:lastRenderedPageBreak/>
              <w:t>муниципальной программы".</w:t>
            </w:r>
          </w:p>
          <w:p w:rsidR="0062758A" w:rsidRDefault="0062758A">
            <w:pPr>
              <w:pStyle w:val="ConsPlusNormal"/>
            </w:pPr>
            <w:r>
              <w:t>Ответственный исполнитель - Администрация города Ижевска (координатор: Заместитель Главы Администрации - Руководитель аппарата Администрации города).</w:t>
            </w:r>
          </w:p>
          <w:p w:rsidR="0062758A" w:rsidRDefault="0062758A">
            <w:pPr>
              <w:pStyle w:val="ConsPlusNormal"/>
            </w:pPr>
            <w:r>
              <w:t>Соисполнители: МКУ "Управление обеспечения деятельности Администрации города Ижевска", МКУ "Автобаза Администрации города Ижевска", МКУ "Управление гражданской защиты города Ижевска", функциональные органы - структурные подразделения Администрации города Ижевска</w:t>
            </w:r>
          </w:p>
        </w:tc>
      </w:tr>
      <w:tr w:rsidR="0062758A">
        <w:tc>
          <w:tcPr>
            <w:tcW w:w="2551" w:type="dxa"/>
          </w:tcPr>
          <w:p w:rsidR="0062758A" w:rsidRDefault="0062758A">
            <w:pPr>
              <w:pStyle w:val="ConsPlusNormal"/>
            </w:pPr>
            <w:r>
              <w:lastRenderedPageBreak/>
              <w:t>Цель</w:t>
            </w:r>
          </w:p>
        </w:tc>
        <w:tc>
          <w:tcPr>
            <w:tcW w:w="6520" w:type="dxa"/>
          </w:tcPr>
          <w:p w:rsidR="0062758A" w:rsidRDefault="0062758A">
            <w:pPr>
              <w:pStyle w:val="ConsPlusNormal"/>
            </w:pPr>
            <w:r>
              <w:t>Повышение эффективности деятельности органов местного самоуправления муниципального образования "Город Ижевск" в области муниципального управления</w:t>
            </w:r>
          </w:p>
        </w:tc>
      </w:tr>
      <w:tr w:rsidR="0062758A">
        <w:tc>
          <w:tcPr>
            <w:tcW w:w="2551" w:type="dxa"/>
          </w:tcPr>
          <w:p w:rsidR="0062758A" w:rsidRDefault="0062758A">
            <w:pPr>
              <w:pStyle w:val="ConsPlusNormal"/>
            </w:pPr>
            <w:r>
              <w:t>Задачи</w:t>
            </w:r>
          </w:p>
        </w:tc>
        <w:tc>
          <w:tcPr>
            <w:tcW w:w="6520" w:type="dxa"/>
          </w:tcPr>
          <w:p w:rsidR="0062758A" w:rsidRDefault="0062758A">
            <w:pPr>
              <w:pStyle w:val="ConsPlusNormal"/>
            </w:pPr>
            <w:r>
              <w:t>Формирование высококвалифицированного кадрового состава, совершенствование системы управления муниципальной службой.</w:t>
            </w:r>
          </w:p>
          <w:p w:rsidR="0062758A" w:rsidRDefault="0062758A">
            <w:pPr>
              <w:pStyle w:val="ConsPlusNormal"/>
            </w:pPr>
            <w:r>
              <w:t>Повышение качества и доступности государственных и муниципальных услуг, предоставляемых населению города Ижевска</w:t>
            </w:r>
          </w:p>
        </w:tc>
      </w:tr>
      <w:tr w:rsidR="0062758A">
        <w:tc>
          <w:tcPr>
            <w:tcW w:w="2551" w:type="dxa"/>
          </w:tcPr>
          <w:p w:rsidR="0062758A" w:rsidRDefault="0062758A">
            <w:pPr>
              <w:pStyle w:val="ConsPlusNormal"/>
            </w:pPr>
            <w:r>
              <w:t>Сроки реализации</w:t>
            </w:r>
          </w:p>
        </w:tc>
        <w:tc>
          <w:tcPr>
            <w:tcW w:w="6520" w:type="dxa"/>
          </w:tcPr>
          <w:p w:rsidR="0062758A" w:rsidRDefault="0062758A">
            <w:pPr>
              <w:pStyle w:val="ConsPlusNormal"/>
            </w:pPr>
            <w:r>
              <w:t>2020 - 2028 годы</w:t>
            </w:r>
          </w:p>
        </w:tc>
      </w:tr>
      <w:tr w:rsidR="0062758A">
        <w:tblPrEx>
          <w:tblBorders>
            <w:insideH w:val="nil"/>
          </w:tblBorders>
        </w:tblPrEx>
        <w:tc>
          <w:tcPr>
            <w:tcW w:w="2551" w:type="dxa"/>
            <w:tcBorders>
              <w:bottom w:val="nil"/>
            </w:tcBorders>
          </w:tcPr>
          <w:p w:rsidR="0062758A" w:rsidRDefault="0062758A">
            <w:pPr>
              <w:pStyle w:val="ConsPlusNormal"/>
            </w:pPr>
            <w:r>
              <w:t>Объем средств на реализацию муниципальной программы</w:t>
            </w:r>
          </w:p>
        </w:tc>
        <w:tc>
          <w:tcPr>
            <w:tcW w:w="6520" w:type="dxa"/>
            <w:tcBorders>
              <w:bottom w:val="nil"/>
            </w:tcBorders>
          </w:tcPr>
          <w:p w:rsidR="0062758A" w:rsidRDefault="0062758A">
            <w:pPr>
              <w:pStyle w:val="ConsPlusNormal"/>
            </w:pPr>
            <w:r>
              <w:t>Общий объем средств бюджета муниципального образования "Город Ижевск" на реализацию Программы составляет 2507541,62 тыс. руб. (из них объем субвенций из бюджета Удмуртской Республики составляет 47152,09 тыс. руб.), в том числе:</w:t>
            </w:r>
          </w:p>
          <w:p w:rsidR="0062758A" w:rsidRDefault="0062758A">
            <w:pPr>
              <w:pStyle w:val="ConsPlusNormal"/>
            </w:pPr>
            <w:r>
              <w:t>в 2020 году - 21982,36 тыс. руб., из них объем субвенций из бюджета Удмуртской Республики составляет 3789,20 тыс. руб.;</w:t>
            </w:r>
          </w:p>
          <w:p w:rsidR="0062758A" w:rsidRDefault="0062758A">
            <w:pPr>
              <w:pStyle w:val="ConsPlusNormal"/>
            </w:pPr>
            <w:r>
              <w:t>в 2021 году - 214245,93 тыс. руб., из них объем субвенций из бюджета Удмуртской Республики составляет 3639,90 тыс. руб.;</w:t>
            </w:r>
          </w:p>
          <w:p w:rsidR="0062758A" w:rsidRDefault="0062758A">
            <w:pPr>
              <w:pStyle w:val="ConsPlusNormal"/>
            </w:pPr>
            <w:r>
              <w:t>в 2022 году - 199861,49 тыс. руб., из них объем субвенций из бюджета Удмуртской Республики составляет 3432,90 тыс. руб.;</w:t>
            </w:r>
          </w:p>
          <w:p w:rsidR="0062758A" w:rsidRDefault="0062758A">
            <w:pPr>
              <w:pStyle w:val="ConsPlusNormal"/>
            </w:pPr>
            <w:r>
              <w:t>в 2023 году - 229473,65 тыс. руб., из них объем субвенций из бюджета Удмуртской Республики составляет 4040,60 тыс. руб.;</w:t>
            </w:r>
          </w:p>
          <w:p w:rsidR="0062758A" w:rsidRDefault="0062758A">
            <w:pPr>
              <w:pStyle w:val="ConsPlusNormal"/>
            </w:pPr>
            <w:r>
              <w:t>в 2024 году - 300350,09 тыс. руб., из них объем субвенций из бюджета Удмуртской Республики составляет 4587,59 тыс. руб.;</w:t>
            </w:r>
          </w:p>
          <w:p w:rsidR="0062758A" w:rsidRDefault="0062758A">
            <w:pPr>
              <w:pStyle w:val="ConsPlusNormal"/>
            </w:pPr>
            <w:r>
              <w:t>в 2025 году - 352591,62 тыс. руб., из них объем субвенций из бюджета Удмуртской Республики составляет 6467,32 тыс. руб.;</w:t>
            </w:r>
          </w:p>
          <w:p w:rsidR="0062758A" w:rsidRDefault="0062758A">
            <w:pPr>
              <w:pStyle w:val="ConsPlusNormal"/>
            </w:pPr>
            <w:r>
              <w:t>в 2026 году - 330280,46 тыс. руб., из них объем субвенций из бюджета Удмуртской Республики составляет 7045,16 тыс. руб.;</w:t>
            </w:r>
          </w:p>
          <w:p w:rsidR="0062758A" w:rsidRDefault="0062758A">
            <w:pPr>
              <w:pStyle w:val="ConsPlusNormal"/>
            </w:pPr>
            <w:r>
              <w:t>в 2027 году - 330310,01 тыс. руб., из них объем субвенций из бюджета Удмуртской Республики составляет 7074,71 тыс. руб.;</w:t>
            </w:r>
          </w:p>
          <w:p w:rsidR="0062758A" w:rsidRDefault="0062758A">
            <w:pPr>
              <w:pStyle w:val="ConsPlusNormal"/>
            </w:pPr>
            <w:r>
              <w:t>в 2028 году - 331246,01 тыс. руб., из них объем субвенций из бюджета Удмуртской Республики составляет 7074,71 тыс. руб.</w:t>
            </w:r>
          </w:p>
          <w:p w:rsidR="0062758A" w:rsidRDefault="0062758A">
            <w:pPr>
              <w:pStyle w:val="ConsPlusNormal"/>
            </w:pPr>
            <w:r>
              <w:t>Объемы финансирования 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на плановый период</w:t>
            </w:r>
          </w:p>
        </w:tc>
      </w:tr>
      <w:tr w:rsidR="0062758A">
        <w:tblPrEx>
          <w:tblBorders>
            <w:insideH w:val="nil"/>
          </w:tblBorders>
        </w:tblPrEx>
        <w:tc>
          <w:tcPr>
            <w:tcW w:w="9071" w:type="dxa"/>
            <w:gridSpan w:val="2"/>
            <w:tcBorders>
              <w:top w:val="nil"/>
            </w:tcBorders>
          </w:tcPr>
          <w:p w:rsidR="0062758A" w:rsidRDefault="0062758A">
            <w:pPr>
              <w:pStyle w:val="ConsPlusNormal"/>
              <w:jc w:val="both"/>
            </w:pPr>
            <w:r>
              <w:t xml:space="preserve">(в ред. </w:t>
            </w:r>
            <w:hyperlink r:id="rId31">
              <w:r>
                <w:rPr>
                  <w:color w:val="0000FF"/>
                </w:rPr>
                <w:t>постановления</w:t>
              </w:r>
            </w:hyperlink>
            <w:r>
              <w:t xml:space="preserve"> Администрации г. Ижевска от 24.03.2025 N 404)</w:t>
            </w:r>
          </w:p>
        </w:tc>
      </w:tr>
      <w:tr w:rsidR="0062758A">
        <w:tc>
          <w:tcPr>
            <w:tcW w:w="2551" w:type="dxa"/>
          </w:tcPr>
          <w:p w:rsidR="0062758A" w:rsidRDefault="0062758A">
            <w:pPr>
              <w:pStyle w:val="ConsPlusNormal"/>
            </w:pPr>
            <w:r>
              <w:t xml:space="preserve">Ожидаемые конечные результаты реализации муниципальной </w:t>
            </w:r>
            <w:r>
              <w:lastRenderedPageBreak/>
              <w:t>программы, оценка планируемой эффективности ее реализации</w:t>
            </w:r>
          </w:p>
        </w:tc>
        <w:tc>
          <w:tcPr>
            <w:tcW w:w="6520" w:type="dxa"/>
          </w:tcPr>
          <w:p w:rsidR="0062758A" w:rsidRDefault="0062758A">
            <w:pPr>
              <w:pStyle w:val="ConsPlusNormal"/>
            </w:pPr>
            <w:r>
              <w:lastRenderedPageBreak/>
              <w:t>Повышение индекса доверия граждан к муниципальным служащим с 42 процентов в 2019 году до 55 процентов к концу 2028 года</w:t>
            </w:r>
          </w:p>
        </w:tc>
      </w:tr>
    </w:tbl>
    <w:p w:rsidR="0062758A" w:rsidRDefault="0062758A">
      <w:pPr>
        <w:pStyle w:val="ConsPlusNormal"/>
        <w:jc w:val="both"/>
      </w:pPr>
    </w:p>
    <w:p w:rsidR="0062758A" w:rsidRDefault="0062758A">
      <w:pPr>
        <w:pStyle w:val="ConsPlusTitle"/>
        <w:jc w:val="center"/>
        <w:outlineLvl w:val="1"/>
      </w:pPr>
      <w:bookmarkStart w:id="1" w:name="P94"/>
      <w:bookmarkEnd w:id="1"/>
      <w:r>
        <w:t>1. Подпрограмма "Развитие муниципальной службы"</w:t>
      </w:r>
    </w:p>
    <w:p w:rsidR="0062758A" w:rsidRDefault="0062758A">
      <w:pPr>
        <w:pStyle w:val="ConsPlusTitle"/>
        <w:jc w:val="center"/>
      </w:pPr>
      <w:r>
        <w:t>муниципальной программы "Муниципальное управление"</w:t>
      </w:r>
    </w:p>
    <w:p w:rsidR="0062758A" w:rsidRDefault="0062758A">
      <w:pPr>
        <w:pStyle w:val="ConsPlusNormal"/>
        <w:jc w:val="both"/>
      </w:pPr>
    </w:p>
    <w:p w:rsidR="0062758A" w:rsidRDefault="0062758A">
      <w:pPr>
        <w:pStyle w:val="ConsPlusTitle"/>
        <w:jc w:val="center"/>
        <w:outlineLvl w:val="2"/>
      </w:pPr>
      <w:r>
        <w:t>Паспорт подпрограммы "Развитие муниципальной службы"</w:t>
      </w:r>
    </w:p>
    <w:p w:rsidR="0062758A" w:rsidRDefault="0062758A">
      <w:pPr>
        <w:pStyle w:val="ConsPlusTitle"/>
        <w:jc w:val="center"/>
      </w:pPr>
      <w:r>
        <w:t>муниципальной программы "Муниципальное управление"</w:t>
      </w:r>
    </w:p>
    <w:p w:rsidR="0062758A" w:rsidRDefault="0062758A">
      <w:pPr>
        <w:pStyle w:val="ConsPlusTitle"/>
        <w:jc w:val="center"/>
      </w:pPr>
      <w:r>
        <w:t>(далее - подпрограмма "Развитие муниципальной службы")</w:t>
      </w:r>
    </w:p>
    <w:p w:rsidR="0062758A" w:rsidRDefault="0062758A">
      <w:pPr>
        <w:pStyle w:val="ConsPlusNormal"/>
        <w:jc w:val="both"/>
      </w:pPr>
    </w:p>
    <w:p w:rsidR="0062758A" w:rsidRDefault="0062758A">
      <w:pPr>
        <w:pStyle w:val="ConsPlusNormal"/>
        <w:jc w:val="center"/>
      </w:pPr>
      <w:r>
        <w:t xml:space="preserve">(в ред. </w:t>
      </w:r>
      <w:hyperlink r:id="rId32">
        <w:r>
          <w:rPr>
            <w:color w:val="0000FF"/>
          </w:rPr>
          <w:t>постановления</w:t>
        </w:r>
      </w:hyperlink>
      <w:r>
        <w:t xml:space="preserve"> Администрации г. Ижевска</w:t>
      </w:r>
    </w:p>
    <w:p w:rsidR="0062758A" w:rsidRDefault="0062758A">
      <w:pPr>
        <w:pStyle w:val="ConsPlusNormal"/>
        <w:jc w:val="center"/>
      </w:pPr>
      <w:r>
        <w:t>от 24.03.2023 N 401)</w:t>
      </w:r>
    </w:p>
    <w:p w:rsidR="0062758A" w:rsidRDefault="006275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62758A">
        <w:tc>
          <w:tcPr>
            <w:tcW w:w="2551" w:type="dxa"/>
          </w:tcPr>
          <w:p w:rsidR="0062758A" w:rsidRDefault="0062758A">
            <w:pPr>
              <w:pStyle w:val="ConsPlusNormal"/>
            </w:pPr>
            <w:r>
              <w:t>Наименование подпрограммы</w:t>
            </w:r>
          </w:p>
        </w:tc>
        <w:tc>
          <w:tcPr>
            <w:tcW w:w="6520" w:type="dxa"/>
          </w:tcPr>
          <w:p w:rsidR="0062758A" w:rsidRDefault="0062758A">
            <w:pPr>
              <w:pStyle w:val="ConsPlusNormal"/>
            </w:pPr>
            <w:r>
              <w:t>Развитие муниципальной службы</w:t>
            </w:r>
          </w:p>
        </w:tc>
      </w:tr>
      <w:tr w:rsidR="0062758A">
        <w:tc>
          <w:tcPr>
            <w:tcW w:w="2551" w:type="dxa"/>
          </w:tcPr>
          <w:p w:rsidR="0062758A" w:rsidRDefault="0062758A">
            <w:pPr>
              <w:pStyle w:val="ConsPlusNormal"/>
            </w:pPr>
            <w:r>
              <w:t>Ответственный исполнитель</w:t>
            </w:r>
          </w:p>
        </w:tc>
        <w:tc>
          <w:tcPr>
            <w:tcW w:w="6520" w:type="dxa"/>
          </w:tcPr>
          <w:p w:rsidR="0062758A" w:rsidRDefault="0062758A">
            <w:pPr>
              <w:pStyle w:val="ConsPlusNormal"/>
            </w:pPr>
            <w:r>
              <w:t>Управление кадровой политики</w:t>
            </w:r>
          </w:p>
        </w:tc>
      </w:tr>
      <w:tr w:rsidR="0062758A">
        <w:tc>
          <w:tcPr>
            <w:tcW w:w="2551" w:type="dxa"/>
          </w:tcPr>
          <w:p w:rsidR="0062758A" w:rsidRDefault="0062758A">
            <w:pPr>
              <w:pStyle w:val="ConsPlusNormal"/>
            </w:pPr>
            <w:r>
              <w:t>Соисполнители</w:t>
            </w:r>
          </w:p>
        </w:tc>
        <w:tc>
          <w:tcPr>
            <w:tcW w:w="6520" w:type="dxa"/>
          </w:tcPr>
          <w:p w:rsidR="0062758A" w:rsidRDefault="0062758A">
            <w:pPr>
              <w:pStyle w:val="ConsPlusNormal"/>
            </w:pPr>
            <w:r>
              <w:t>Территориальные, отраслевые (функциональные) органы - структурные подразделения Администрации города Ижевска</w:t>
            </w:r>
          </w:p>
        </w:tc>
      </w:tr>
      <w:tr w:rsidR="0062758A">
        <w:tc>
          <w:tcPr>
            <w:tcW w:w="2551" w:type="dxa"/>
          </w:tcPr>
          <w:p w:rsidR="0062758A" w:rsidRDefault="0062758A">
            <w:pPr>
              <w:pStyle w:val="ConsPlusNormal"/>
            </w:pPr>
            <w:r>
              <w:t>Цели</w:t>
            </w:r>
          </w:p>
        </w:tc>
        <w:tc>
          <w:tcPr>
            <w:tcW w:w="6520" w:type="dxa"/>
          </w:tcPr>
          <w:p w:rsidR="0062758A" w:rsidRDefault="0062758A">
            <w:pPr>
              <w:pStyle w:val="ConsPlusNormal"/>
            </w:pPr>
            <w:r>
              <w:t>Формирование высококвалифицированного кадрового состава, совершенствование системы управления муниципальной службой</w:t>
            </w:r>
          </w:p>
        </w:tc>
      </w:tr>
      <w:tr w:rsidR="0062758A">
        <w:tc>
          <w:tcPr>
            <w:tcW w:w="2551" w:type="dxa"/>
          </w:tcPr>
          <w:p w:rsidR="0062758A" w:rsidRDefault="0062758A">
            <w:pPr>
              <w:pStyle w:val="ConsPlusNormal"/>
            </w:pPr>
            <w:r>
              <w:t>Задачи</w:t>
            </w:r>
          </w:p>
        </w:tc>
        <w:tc>
          <w:tcPr>
            <w:tcW w:w="6520" w:type="dxa"/>
          </w:tcPr>
          <w:p w:rsidR="0062758A" w:rsidRDefault="0062758A">
            <w:pPr>
              <w:pStyle w:val="ConsPlusNormal"/>
            </w:pPr>
            <w:r>
              <w:t>Организация прохождения муниципальной службы, в том числе реализация мер по противодействию коррупции на муниципальной службе, реализация механизмов мотивации профессиональной служебной деятельности муниципальных служащих</w:t>
            </w:r>
          </w:p>
        </w:tc>
      </w:tr>
      <w:tr w:rsidR="0062758A">
        <w:tc>
          <w:tcPr>
            <w:tcW w:w="2551" w:type="dxa"/>
          </w:tcPr>
          <w:p w:rsidR="0062758A" w:rsidRDefault="0062758A">
            <w:pPr>
              <w:pStyle w:val="ConsPlusNormal"/>
            </w:pPr>
            <w:r>
              <w:t>Сроки реализации</w:t>
            </w:r>
          </w:p>
        </w:tc>
        <w:tc>
          <w:tcPr>
            <w:tcW w:w="6520" w:type="dxa"/>
          </w:tcPr>
          <w:p w:rsidR="0062758A" w:rsidRDefault="0062758A">
            <w:pPr>
              <w:pStyle w:val="ConsPlusNormal"/>
            </w:pPr>
            <w:r>
              <w:t>2020 - 2028 годы</w:t>
            </w:r>
          </w:p>
        </w:tc>
      </w:tr>
      <w:tr w:rsidR="0062758A">
        <w:tblPrEx>
          <w:tblBorders>
            <w:insideH w:val="nil"/>
          </w:tblBorders>
        </w:tblPrEx>
        <w:tc>
          <w:tcPr>
            <w:tcW w:w="2551" w:type="dxa"/>
            <w:tcBorders>
              <w:bottom w:val="nil"/>
            </w:tcBorders>
          </w:tcPr>
          <w:p w:rsidR="0062758A" w:rsidRDefault="0062758A">
            <w:pPr>
              <w:pStyle w:val="ConsPlusNormal"/>
            </w:pPr>
            <w:r>
              <w:t>Объем средств на реализацию подпрограммы</w:t>
            </w:r>
          </w:p>
        </w:tc>
        <w:tc>
          <w:tcPr>
            <w:tcW w:w="6520" w:type="dxa"/>
            <w:tcBorders>
              <w:bottom w:val="nil"/>
            </w:tcBorders>
          </w:tcPr>
          <w:p w:rsidR="0062758A" w:rsidRDefault="0062758A">
            <w:pPr>
              <w:pStyle w:val="ConsPlusNormal"/>
            </w:pPr>
            <w:r>
              <w:t>Объем финансирования подпрограммы "Развитие муниципальной службы" за счет средств бюджета муниципального образования "Город Ижевск" составляет 1879,40 тыс. руб., в том числе:</w:t>
            </w:r>
          </w:p>
          <w:p w:rsidR="0062758A" w:rsidRDefault="0062758A">
            <w:pPr>
              <w:pStyle w:val="ConsPlusNormal"/>
            </w:pPr>
            <w:r>
              <w:t>в 2020 году - 128,40 тыс. руб.;</w:t>
            </w:r>
          </w:p>
          <w:p w:rsidR="0062758A" w:rsidRDefault="0062758A">
            <w:pPr>
              <w:pStyle w:val="ConsPlusNormal"/>
            </w:pPr>
            <w:r>
              <w:t>в 2021 году - 87,00 тыс. руб.;</w:t>
            </w:r>
          </w:p>
          <w:p w:rsidR="0062758A" w:rsidRDefault="0062758A">
            <w:pPr>
              <w:pStyle w:val="ConsPlusNormal"/>
            </w:pPr>
            <w:r>
              <w:t>в 2022 году - 130,00 тыс. руб.;</w:t>
            </w:r>
          </w:p>
          <w:p w:rsidR="0062758A" w:rsidRDefault="0062758A">
            <w:pPr>
              <w:pStyle w:val="ConsPlusNormal"/>
            </w:pPr>
            <w:r>
              <w:t>в 2023 году - 115,00 тыс. руб.;</w:t>
            </w:r>
          </w:p>
          <w:p w:rsidR="0062758A" w:rsidRDefault="0062758A">
            <w:pPr>
              <w:pStyle w:val="ConsPlusNormal"/>
            </w:pPr>
            <w:r>
              <w:t>в 2024 году - 129,00 тыс. руб.;</w:t>
            </w:r>
          </w:p>
          <w:p w:rsidR="0062758A" w:rsidRDefault="0062758A">
            <w:pPr>
              <w:pStyle w:val="ConsPlusNormal"/>
            </w:pPr>
            <w:r>
              <w:t>в 2025 году - 130,00 тыс. руб.;</w:t>
            </w:r>
          </w:p>
          <w:p w:rsidR="0062758A" w:rsidRDefault="0062758A">
            <w:pPr>
              <w:pStyle w:val="ConsPlusNormal"/>
            </w:pPr>
            <w:r>
              <w:t>в 2026 году - 130,00 тыс. руб.;</w:t>
            </w:r>
          </w:p>
          <w:p w:rsidR="0062758A" w:rsidRDefault="0062758A">
            <w:pPr>
              <w:pStyle w:val="ConsPlusNormal"/>
            </w:pPr>
            <w:r>
              <w:t>в 2027 году - 130,00 тыс. руб.;</w:t>
            </w:r>
          </w:p>
          <w:p w:rsidR="0062758A" w:rsidRDefault="0062758A">
            <w:pPr>
              <w:pStyle w:val="ConsPlusNormal"/>
            </w:pPr>
            <w:r>
              <w:t>в 2028 году - 900,00 тыс. руб.</w:t>
            </w:r>
          </w:p>
          <w:p w:rsidR="0062758A" w:rsidRDefault="0062758A">
            <w:pPr>
              <w:pStyle w:val="ConsPlusNormal"/>
            </w:pPr>
            <w:r>
              <w:t>Объемы финансирования подпрограммы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на плановый период</w:t>
            </w:r>
          </w:p>
        </w:tc>
      </w:tr>
      <w:tr w:rsidR="0062758A">
        <w:tblPrEx>
          <w:tblBorders>
            <w:insideH w:val="nil"/>
          </w:tblBorders>
        </w:tblPrEx>
        <w:tc>
          <w:tcPr>
            <w:tcW w:w="9071" w:type="dxa"/>
            <w:gridSpan w:val="2"/>
            <w:tcBorders>
              <w:top w:val="nil"/>
            </w:tcBorders>
          </w:tcPr>
          <w:p w:rsidR="0062758A" w:rsidRDefault="0062758A">
            <w:pPr>
              <w:pStyle w:val="ConsPlusNormal"/>
              <w:jc w:val="both"/>
            </w:pPr>
            <w:r>
              <w:t xml:space="preserve">(в ред. </w:t>
            </w:r>
            <w:hyperlink r:id="rId33">
              <w:r>
                <w:rPr>
                  <w:color w:val="0000FF"/>
                </w:rPr>
                <w:t>постановления</w:t>
              </w:r>
            </w:hyperlink>
            <w:r>
              <w:t xml:space="preserve"> Администрации г. Ижевска от 24.03.2025 N 404)</w:t>
            </w:r>
          </w:p>
        </w:tc>
      </w:tr>
      <w:tr w:rsidR="0062758A">
        <w:tc>
          <w:tcPr>
            <w:tcW w:w="2551" w:type="dxa"/>
          </w:tcPr>
          <w:p w:rsidR="0062758A" w:rsidRDefault="0062758A">
            <w:pPr>
              <w:pStyle w:val="ConsPlusNormal"/>
            </w:pPr>
            <w:r>
              <w:lastRenderedPageBreak/>
              <w:t>Ожидаемые конечные результаты реализации подпрограммы, оценка планируемой эффективности ее реализации</w:t>
            </w:r>
          </w:p>
        </w:tc>
        <w:tc>
          <w:tcPr>
            <w:tcW w:w="6520" w:type="dxa"/>
          </w:tcPr>
          <w:p w:rsidR="0062758A" w:rsidRDefault="0062758A">
            <w:pPr>
              <w:pStyle w:val="ConsPlusNormal"/>
            </w:pPr>
            <w:r>
              <w:t>Снижение текучести кадров в органах местного самоуправления муниципального образования "Город Ижевск" (муниципальных служащих) с 23,8 процента в 2019 году до 5 процентов к концу 2028 года</w:t>
            </w:r>
          </w:p>
        </w:tc>
      </w:tr>
    </w:tbl>
    <w:p w:rsidR="0062758A" w:rsidRDefault="0062758A">
      <w:pPr>
        <w:pStyle w:val="ConsPlusNormal"/>
        <w:jc w:val="both"/>
      </w:pPr>
    </w:p>
    <w:p w:rsidR="0062758A" w:rsidRDefault="0062758A">
      <w:pPr>
        <w:pStyle w:val="ConsPlusTitle"/>
        <w:jc w:val="center"/>
        <w:outlineLvl w:val="2"/>
      </w:pPr>
      <w:r>
        <w:t>1.1. Характеристика состояния сферы деятельности, в рамках</w:t>
      </w:r>
    </w:p>
    <w:p w:rsidR="0062758A" w:rsidRDefault="0062758A">
      <w:pPr>
        <w:pStyle w:val="ConsPlusTitle"/>
        <w:jc w:val="center"/>
      </w:pPr>
      <w:r>
        <w:t>которой реализуется подпрограмма "Развитие муниципальной</w:t>
      </w:r>
    </w:p>
    <w:p w:rsidR="0062758A" w:rsidRDefault="0062758A">
      <w:pPr>
        <w:pStyle w:val="ConsPlusTitle"/>
        <w:jc w:val="center"/>
      </w:pPr>
      <w:r>
        <w:t>службы", в том числе основные проблемы в этой сфере</w:t>
      </w:r>
    </w:p>
    <w:p w:rsidR="0062758A" w:rsidRDefault="0062758A">
      <w:pPr>
        <w:pStyle w:val="ConsPlusTitle"/>
        <w:jc w:val="center"/>
      </w:pPr>
      <w:r>
        <w:t>и прогноз ее развития, а также возможность решения</w:t>
      </w:r>
    </w:p>
    <w:p w:rsidR="0062758A" w:rsidRDefault="0062758A">
      <w:pPr>
        <w:pStyle w:val="ConsPlusTitle"/>
        <w:jc w:val="center"/>
      </w:pPr>
      <w:r>
        <w:t>проблем путем применения механизмов муниципально-частного</w:t>
      </w:r>
    </w:p>
    <w:p w:rsidR="0062758A" w:rsidRDefault="0062758A">
      <w:pPr>
        <w:pStyle w:val="ConsPlusTitle"/>
        <w:jc w:val="center"/>
      </w:pPr>
      <w:r>
        <w:t>партнерства и (или) концессионного механизма</w:t>
      </w:r>
    </w:p>
    <w:p w:rsidR="0062758A" w:rsidRDefault="0062758A">
      <w:pPr>
        <w:pStyle w:val="ConsPlusNormal"/>
        <w:jc w:val="both"/>
      </w:pPr>
    </w:p>
    <w:p w:rsidR="0062758A" w:rsidRDefault="0062758A">
      <w:pPr>
        <w:pStyle w:val="ConsPlusNormal"/>
        <w:ind w:firstLine="540"/>
        <w:jc w:val="both"/>
      </w:pPr>
      <w:r>
        <w:t xml:space="preserve">Подпрограмма "Развитие муниципальной службы" разработана в соответствии с Федеральным </w:t>
      </w:r>
      <w:hyperlink r:id="rId34">
        <w:r>
          <w:rPr>
            <w:color w:val="0000FF"/>
          </w:rPr>
          <w:t>законом</w:t>
        </w:r>
      </w:hyperlink>
      <w:r>
        <w:t xml:space="preserve"> от 2 марта 2007 года N 25-ФЗ "О муниципальной службе в Российской Федерации" и </w:t>
      </w:r>
      <w:hyperlink r:id="rId35">
        <w:r>
          <w:rPr>
            <w:color w:val="0000FF"/>
          </w:rPr>
          <w:t>Законом</w:t>
        </w:r>
      </w:hyperlink>
      <w:r>
        <w:t xml:space="preserve"> Удмуртской Республики от 20 марта 2008 года N 10-РЗ "О муниципальной службе в Удмуртской Республике".</w:t>
      </w:r>
    </w:p>
    <w:p w:rsidR="0062758A" w:rsidRDefault="0062758A">
      <w:pPr>
        <w:pStyle w:val="ConsPlusNormal"/>
        <w:spacing w:before="220"/>
        <w:ind w:firstLine="540"/>
        <w:jc w:val="both"/>
      </w:pPr>
      <w:r>
        <w:t>Одним из основных условий развития муниципальной службы в муниципальном образовании "Город Ижевск" является повышение профессионализма и компетентности кадрового состава органов местного самоуправления, которое взаимосвязано с эффективным применением системы профессионального развития муниципальных служащих. Основой для решения данной задачи является постоянный мониторинг кадрового состава муниципальных служащих, выполняемых ими функций, а также потребностей органов местного самоуправления муниципального образования "Город Ижевск" в кадрах.</w:t>
      </w:r>
    </w:p>
    <w:p w:rsidR="0062758A" w:rsidRDefault="0062758A">
      <w:pPr>
        <w:pStyle w:val="ConsPlusNormal"/>
        <w:spacing w:before="220"/>
        <w:ind w:firstLine="540"/>
        <w:jc w:val="both"/>
      </w:pPr>
      <w:r>
        <w:t>По состоянию на 31 декабря 2018 года в органах местного самоуправления муниципального образования "Город Ижевск" штатная численность муниципальных служащих составляла 949 штатных единиц, фактически замещали должности муниципальной службы 889 человек.</w:t>
      </w:r>
    </w:p>
    <w:p w:rsidR="0062758A" w:rsidRDefault="0062758A">
      <w:pPr>
        <w:pStyle w:val="ConsPlusNormal"/>
        <w:spacing w:before="220"/>
        <w:ind w:firstLine="540"/>
        <w:jc w:val="both"/>
      </w:pPr>
      <w:r>
        <w:t>Гендерный состав муниципальной службы за 2018 год следующий: мужчин - 180 человек, женщин - 709 (в 3,9 раза больше).</w:t>
      </w:r>
    </w:p>
    <w:p w:rsidR="0062758A" w:rsidRDefault="0062758A">
      <w:pPr>
        <w:pStyle w:val="ConsPlusNormal"/>
        <w:spacing w:before="220"/>
        <w:ind w:firstLine="540"/>
        <w:jc w:val="both"/>
      </w:pPr>
      <w:r>
        <w:t>Возрастной состав муниципальных служащих в муниципальном образовании "Город Ижевск": до 30 лет - 162 человека (18,2%), 31 - 40 лет - 315 человек (35,4%), от 41 - 50 лет - 237 человек (26,7%), 51 - 60 лет - 150 человек (16,9%), старше 61 года - 25 человек (2,8%).</w:t>
      </w:r>
    </w:p>
    <w:p w:rsidR="0062758A" w:rsidRDefault="0062758A">
      <w:pPr>
        <w:pStyle w:val="ConsPlusNormal"/>
        <w:spacing w:before="220"/>
        <w:ind w:firstLine="540"/>
        <w:jc w:val="both"/>
      </w:pPr>
      <w:r>
        <w:t>Более 50% муниципальных служащих имеют стаж муниципальной службы более 10 лет, они придают стабильность муниципальной службе, обеспечивают высокий профессиональный уровень.</w:t>
      </w:r>
    </w:p>
    <w:p w:rsidR="0062758A" w:rsidRDefault="0062758A">
      <w:pPr>
        <w:pStyle w:val="ConsPlusNormal"/>
        <w:spacing w:before="220"/>
        <w:ind w:firstLine="540"/>
        <w:jc w:val="both"/>
      </w:pPr>
      <w:r>
        <w:t>Вместе с тем показатель текучести кадров в органах местного самоуправления муниципального образования "Город Ижевск" находится на высоком уровне (в 2016 году - 22,3 процента, в 2017 году - 16 процентов, в 2018 году - 19,5 процента).</w:t>
      </w:r>
    </w:p>
    <w:p w:rsidR="0062758A" w:rsidRDefault="0062758A">
      <w:pPr>
        <w:pStyle w:val="ConsPlusNormal"/>
        <w:spacing w:before="220"/>
        <w:ind w:firstLine="540"/>
        <w:jc w:val="both"/>
      </w:pPr>
      <w:r>
        <w:t xml:space="preserve">Также следует отметить, что в органах местного самоуправления муниципального образования "Город Ижевск" количество муниципальных служащих в возрасте 60 лет и старше остается примерно на одном уровне (в 2016 году - 2,8%, в 2017 году - 3,2%, в 2018 году - 2,8%), а количество лиц до 30 лет уменьшается (в 2016 году - 19,5%, в 2017 году - 18,4%, в 2018 году - 18,2%). Это говорит о том, что в органах местного самоуправления муниципального образования "Город Ижевск" существует проблема омоложения муниципальных кадров. Привлечение на муниципальную службу талантливых молодых специалистов обеспечит преемственность поколений в системе муниципального управления, движение кадров в органах местного </w:t>
      </w:r>
      <w:r>
        <w:lastRenderedPageBreak/>
        <w:t>самоуправления муниципального образования "Город Ижевск", усиление конкуренции в процессе отбора, подготовки и карьерного роста муниципальных служащих.</w:t>
      </w:r>
    </w:p>
    <w:p w:rsidR="0062758A" w:rsidRDefault="0062758A">
      <w:pPr>
        <w:pStyle w:val="ConsPlusNormal"/>
        <w:spacing w:before="220"/>
        <w:ind w:firstLine="540"/>
        <w:jc w:val="both"/>
      </w:pPr>
      <w:r>
        <w:t>Из общего числа муниципальных служащих на 1 января 2019 года высшее профессиональное образование имеют 877 человек (98,7%), среднее профессиональное - 11 человек (1,2%), имеющих два и более высших профессиональных образования - 124 человек (13,9%). Количество лиц, имеющих высшее профессиональное образование, ежегодно остается примерно на одном уровне (на 1 января 2017 года - 98,3%, на 1 января 2018 года - 98,8%, на 1 января 2019 года - 98,7%).</w:t>
      </w:r>
    </w:p>
    <w:p w:rsidR="0062758A" w:rsidRDefault="0062758A">
      <w:pPr>
        <w:pStyle w:val="ConsPlusNormal"/>
        <w:spacing w:before="220"/>
        <w:ind w:firstLine="540"/>
        <w:jc w:val="both"/>
      </w:pPr>
      <w:r>
        <w:t>Доля муниципальных служащих, имеющих высшее профессиональное образование по специальности "Государственное и муниципальное управление" составляет 11,7% от общей численности.</w:t>
      </w:r>
    </w:p>
    <w:p w:rsidR="0062758A" w:rsidRDefault="0062758A">
      <w:pPr>
        <w:pStyle w:val="ConsPlusNormal"/>
        <w:spacing w:before="220"/>
        <w:ind w:firstLine="540"/>
        <w:jc w:val="both"/>
      </w:pPr>
      <w:r>
        <w:t>1 человек (0,1%) профессионального образования не имеет.</w:t>
      </w:r>
    </w:p>
    <w:p w:rsidR="0062758A" w:rsidRDefault="0062758A">
      <w:pPr>
        <w:pStyle w:val="ConsPlusNormal"/>
        <w:spacing w:before="220"/>
        <w:ind w:firstLine="540"/>
        <w:jc w:val="both"/>
      </w:pPr>
      <w:r>
        <w:t>В 2018 году прошли обучение за счет всех источников финансирования по программам дополнительного профессионального образования и повышение квалификации 296 муниципальных служащих (33%), в 2017 году - 167 муниципальных служащих (18%), в 2016 году - 365 муниципальных служащих (38%). Повышение квалификации муниципальных служащих должно осуществляться по мере необходимости.</w:t>
      </w:r>
    </w:p>
    <w:p w:rsidR="0062758A" w:rsidRDefault="0062758A">
      <w:pPr>
        <w:pStyle w:val="ConsPlusNormal"/>
        <w:spacing w:before="220"/>
        <w:ind w:firstLine="540"/>
        <w:jc w:val="both"/>
      </w:pPr>
      <w:r>
        <w:t>Количество лиц, назначенных на должности муниципальной службы из кадрового резерва, в 2018 году составило 32 человека, или 22,2% (в 2017 году - 23,7%, в 2016 году - 30,2%). При формировании кадрового состава муниципальной службы кадровые резервы на должности муниципальной службы используются не в полном объеме. В муниципальном образовании "Город Ижевск" кадровые резервы должны стать одним из основных источников формирования кадрового состава.</w:t>
      </w:r>
    </w:p>
    <w:p w:rsidR="0062758A" w:rsidRDefault="0062758A">
      <w:pPr>
        <w:pStyle w:val="ConsPlusNormal"/>
        <w:spacing w:before="220"/>
        <w:ind w:firstLine="540"/>
        <w:jc w:val="both"/>
      </w:pPr>
      <w:r>
        <w:t>В 2018 году в муниципальном образовании "Город Ижевск" по сравнению с 2017 годом снизилось количество лиц, назначенных по результатам конкурса, и составило 10 человек, или 6,9% от числа назначенных на вакантные должности (в 2017 году по результатам конкурса назначено 12 человек, или 7,9% от числа назначенных на вакантные должности). Объявления о проводимых конкурсах размещаются на официальном сайте муниципального образования "Город Ижевск" и подлежат размещению в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Вместе с тем, применение конкурсного отбора в органах местного самоуправления муниципального образования "Город Ижевск" используется неактивно. За 2018 год 102 человека (70,8%) были назначены на вакантные должности муниципальной службы без проведения конкурса и не из состава кадрового резерва. Данная ситуация снижает уровень открытости и нарушает принцип равного доступа граждан к муниципальной службе, препятствует реализации одного из приоритетных направлений формирования кадрового состава муниципальной службы - назначения на должности муниципальной службы высококвалифицированных специалистов с учетом их профессиональных качеств и компетентности.</w:t>
      </w:r>
    </w:p>
    <w:p w:rsidR="0062758A" w:rsidRDefault="0062758A">
      <w:pPr>
        <w:pStyle w:val="ConsPlusNormal"/>
        <w:spacing w:before="220"/>
        <w:ind w:firstLine="540"/>
        <w:jc w:val="both"/>
      </w:pPr>
      <w:r>
        <w:t>Основным направлением деятельности органов местного самоуправления муниципального образования "Город Ижевск" является профилактика и противодействие коррупции. Вместе с тем, на сегодняшний день среди муниципальных служащих имеются факты нарушений запретов и ограничений, связанных с муниципальной службой.</w:t>
      </w:r>
    </w:p>
    <w:p w:rsidR="0062758A" w:rsidRDefault="0062758A">
      <w:pPr>
        <w:pStyle w:val="ConsPlusNormal"/>
        <w:spacing w:before="220"/>
        <w:ind w:firstLine="540"/>
        <w:jc w:val="both"/>
      </w:pPr>
      <w:r>
        <w:t xml:space="preserve">В связи с принятием ряда нормативных правовых актов по вопросам противодействия коррупции на кадровые подразделения возложены функции по проверке достоверности представляемых сведений о доходах, имуществе и обязательствах имущественного характера, повышению эффективности организации деятельности комиссий по урегулированию конфликта </w:t>
      </w:r>
      <w:r>
        <w:lastRenderedPageBreak/>
        <w:t>интересов и другие. Меры по противодействию коррупции должны проводиться комплексно и системно.</w:t>
      </w:r>
    </w:p>
    <w:p w:rsidR="0062758A" w:rsidRDefault="0062758A">
      <w:pPr>
        <w:pStyle w:val="ConsPlusNormal"/>
        <w:spacing w:before="220"/>
        <w:ind w:firstLine="540"/>
        <w:jc w:val="both"/>
      </w:pPr>
      <w:r>
        <w:t xml:space="preserve">В целях реализации Федерального </w:t>
      </w:r>
      <w:hyperlink r:id="rId36">
        <w:r>
          <w:rPr>
            <w:color w:val="0000FF"/>
          </w:rPr>
          <w:t>закона</w:t>
        </w:r>
      </w:hyperlink>
      <w:r>
        <w:t xml:space="preserve"> от 25.12.2008 N 273-ФЗ "О противодействии коррупции", </w:t>
      </w:r>
      <w:hyperlink r:id="rId37">
        <w:r>
          <w:rPr>
            <w:color w:val="0000FF"/>
          </w:rPr>
          <w:t>Указа</w:t>
        </w:r>
      </w:hyperlink>
      <w:r>
        <w:t xml:space="preserve"> Президента Российской Федерации от 19.05.2008 N 815 "О мерах по противодействию коррупции", нормативных правовых актов Удмуртской Республики, определяющих механизмы противодействия коррупции в исполнительных органах государственной власти в Удмуртской Республике, в муниципальном образовании "Город Ижевск":</w:t>
      </w:r>
    </w:p>
    <w:p w:rsidR="0062758A" w:rsidRDefault="0062758A">
      <w:pPr>
        <w:pStyle w:val="ConsPlusNormal"/>
        <w:spacing w:before="220"/>
        <w:ind w:firstLine="540"/>
        <w:jc w:val="both"/>
      </w:pPr>
      <w:r>
        <w:t>ежегодно формируются и утверждаются постановлением Главы муниципального образования "Город Ижевск" планы антикоррупционных мероприятий;</w:t>
      </w:r>
    </w:p>
    <w:p w:rsidR="0062758A" w:rsidRDefault="0062758A">
      <w:pPr>
        <w:pStyle w:val="ConsPlusNormal"/>
        <w:spacing w:before="220"/>
        <w:ind w:firstLine="540"/>
        <w:jc w:val="both"/>
      </w:pPr>
      <w:r>
        <w:t>приняты муниципальные правовые акты, регламентирующие вопросы прохождения муниципальной службы;</w:t>
      </w:r>
    </w:p>
    <w:p w:rsidR="0062758A" w:rsidRDefault="0062758A">
      <w:pPr>
        <w:pStyle w:val="ConsPlusNormal"/>
        <w:spacing w:before="220"/>
        <w:ind w:firstLine="540"/>
        <w:jc w:val="both"/>
      </w:pPr>
      <w:r>
        <w:t>созданы комиссии по соблюдению требований к служебному поведению муниципальных служащих и урегулирования конфликта интересов (</w:t>
      </w:r>
      <w:hyperlink r:id="rId38">
        <w:r>
          <w:rPr>
            <w:color w:val="0000FF"/>
          </w:rPr>
          <w:t>постановление</w:t>
        </w:r>
      </w:hyperlink>
      <w:r>
        <w:t xml:space="preserve"> Администрации г. Ижевска от 29.12.2016 N 452; постановление Председателя Городской думы города Ижевска от 24.10.2018 N 22);</w:t>
      </w:r>
    </w:p>
    <w:p w:rsidR="0062758A" w:rsidRDefault="0062758A">
      <w:pPr>
        <w:pStyle w:val="ConsPlusNormal"/>
        <w:spacing w:before="220"/>
        <w:ind w:firstLine="540"/>
        <w:jc w:val="both"/>
      </w:pPr>
      <w:r>
        <w:t xml:space="preserve">проводится экспертиза проектов муниципальных правовых актов на коррупциогенность в соответствии с </w:t>
      </w:r>
      <w:hyperlink r:id="rId39">
        <w:r>
          <w:rPr>
            <w:color w:val="0000FF"/>
          </w:rPr>
          <w:t>Порядком</w:t>
        </w:r>
      </w:hyperlink>
      <w:r>
        <w:t xml:space="preserve"> проведения антикоррупционной экспертизы нормативных правовых актов и проектов нормативных правовых актов, принимаемых Главой муниципального образования "Город Ижевск", Администрацией города Ижевска и должностными лицами Администрации города Ижевска (утвержден постановлением Главы муниципального образования "Город Ижевск" от 18.03.2019 N 73) и </w:t>
      </w:r>
      <w:hyperlink r:id="rId40">
        <w:r>
          <w:rPr>
            <w:color w:val="0000FF"/>
          </w:rPr>
          <w:t>Порядком</w:t>
        </w:r>
      </w:hyperlink>
      <w:r>
        <w:t xml:space="preserve"> проведения антикоррупционной экспертизы нормативных правовых актов и проектов нормативных правовых актов Городской думы города Ижевска (утвержден решением Городской думы г. Ижевска от 22.06.2017 N 372).</w:t>
      </w:r>
    </w:p>
    <w:p w:rsidR="0062758A" w:rsidRDefault="0062758A">
      <w:pPr>
        <w:pStyle w:val="ConsPlusNormal"/>
        <w:spacing w:before="220"/>
        <w:ind w:firstLine="540"/>
        <w:jc w:val="both"/>
      </w:pPr>
      <w:r>
        <w:t>Вместе с тем, несмотря на принимаемые меры, проблема коррупции в Российской Федерации в целом стоит достаточно остро.</w:t>
      </w:r>
    </w:p>
    <w:p w:rsidR="0062758A" w:rsidRDefault="0062758A">
      <w:pPr>
        <w:pStyle w:val="ConsPlusNormal"/>
        <w:spacing w:before="220"/>
        <w:ind w:firstLine="540"/>
        <w:jc w:val="both"/>
      </w:pPr>
      <w:r>
        <w:t>Дальнейшая реализация данного направления будет продолжена в рамках Плана мероприятий по противодействию коррупции в муниципальном образовании "Город Ижевск", ежегодно утверждаемого постановлением Главы муниципального образования "Город Ижевск".</w:t>
      </w:r>
    </w:p>
    <w:p w:rsidR="0062758A" w:rsidRDefault="0062758A">
      <w:pPr>
        <w:pStyle w:val="ConsPlusNormal"/>
        <w:spacing w:before="220"/>
        <w:ind w:firstLine="540"/>
        <w:jc w:val="both"/>
      </w:pPr>
      <w:r>
        <w:t>В целях создания положительного имиджа муниципального служащего, повышения роли и престижа муниципальной службы необходимо обеспечить открытость муниципальной службы. Кроме того, для достижения вышеуказанных целей в Удмуртской Республике проводятся конкурсы на звание "Лучший муниципальный служащий в Удмуртской Республике". Предварительный этап проводится среди муниципальных служащих органов местного самоуправления муниципального образования "Город Ижевск".</w:t>
      </w:r>
    </w:p>
    <w:p w:rsidR="0062758A" w:rsidRDefault="0062758A">
      <w:pPr>
        <w:pStyle w:val="ConsPlusNormal"/>
        <w:spacing w:before="220"/>
        <w:ind w:firstLine="540"/>
        <w:jc w:val="both"/>
      </w:pPr>
      <w:r>
        <w:t>Кроме того, в 2014 году впервые проведен конкурс на звание "Лучший муниципальный служащий муниципального образования "Город Ижевск". Проведение конкурса планировалось сделать ежегодным с материальным поощрением победителей и призеров. Однако, в 2015 - 2019 годах в связи с оптимизацией расходов бюджета города данный конкурс не проводился.</w:t>
      </w:r>
    </w:p>
    <w:p w:rsidR="0062758A" w:rsidRDefault="0062758A">
      <w:pPr>
        <w:pStyle w:val="ConsPlusNormal"/>
        <w:spacing w:before="220"/>
        <w:ind w:firstLine="540"/>
        <w:jc w:val="both"/>
      </w:pPr>
      <w:r>
        <w:t>С целью улучшения профессионально-квалификационного состава, снижения текучести и старения кадров в муниципальном образовании "Город Ижевск" необходимо использовать современные кадровые технологии, осуществлять постоянный мониторинг кадрового потенциала на муниципальной службе, активизировать процессы обновления и движения кадров.</w:t>
      </w:r>
    </w:p>
    <w:p w:rsidR="0062758A" w:rsidRDefault="0062758A">
      <w:pPr>
        <w:pStyle w:val="ConsPlusNormal"/>
        <w:spacing w:before="220"/>
        <w:ind w:firstLine="540"/>
        <w:jc w:val="both"/>
      </w:pPr>
      <w:r>
        <w:t>Реализация подпрограммы "Развитие муниципальной службы" не предусматривает возможность решения вышеуказанных проблем путем применения механизмов муниципально-</w:t>
      </w:r>
      <w:r>
        <w:lastRenderedPageBreak/>
        <w:t>частного партнерства и (или) концессионного механизма.</w:t>
      </w:r>
    </w:p>
    <w:p w:rsidR="0062758A" w:rsidRDefault="0062758A">
      <w:pPr>
        <w:pStyle w:val="ConsPlusNormal"/>
        <w:spacing w:before="220"/>
        <w:ind w:firstLine="540"/>
        <w:jc w:val="both"/>
      </w:pPr>
      <w:r>
        <w:t>Последовательная реализация мероприятий подпрограммы "Развитие муниципальной службы" приведет к созданию условий для дальнейшего развития муниципальной службы, повышению ее роли и престижа, эффективности и результативности кадровой политики.</w:t>
      </w:r>
    </w:p>
    <w:p w:rsidR="0062758A" w:rsidRDefault="0062758A">
      <w:pPr>
        <w:pStyle w:val="ConsPlusNormal"/>
        <w:jc w:val="both"/>
      </w:pPr>
    </w:p>
    <w:p w:rsidR="0062758A" w:rsidRDefault="0062758A">
      <w:pPr>
        <w:pStyle w:val="ConsPlusTitle"/>
        <w:jc w:val="center"/>
        <w:outlineLvl w:val="2"/>
      </w:pPr>
      <w:r>
        <w:t>1.2. Приоритеты, цели и задачи социально-экономического</w:t>
      </w:r>
    </w:p>
    <w:p w:rsidR="0062758A" w:rsidRDefault="0062758A">
      <w:pPr>
        <w:pStyle w:val="ConsPlusTitle"/>
        <w:jc w:val="center"/>
      </w:pPr>
      <w:r>
        <w:t>развития муниципального образования "Город Ижевск" в сфере</w:t>
      </w:r>
    </w:p>
    <w:p w:rsidR="0062758A" w:rsidRDefault="0062758A">
      <w:pPr>
        <w:pStyle w:val="ConsPlusTitle"/>
        <w:jc w:val="center"/>
      </w:pPr>
      <w:r>
        <w:t>реализации подпрограммы "Развитие муниципальной службы"</w:t>
      </w:r>
    </w:p>
    <w:p w:rsidR="0062758A" w:rsidRDefault="0062758A">
      <w:pPr>
        <w:pStyle w:val="ConsPlusNormal"/>
        <w:jc w:val="both"/>
      </w:pPr>
    </w:p>
    <w:p w:rsidR="0062758A" w:rsidRDefault="0062758A">
      <w:pPr>
        <w:pStyle w:val="ConsPlusNormal"/>
        <w:ind w:firstLine="540"/>
        <w:jc w:val="both"/>
      </w:pPr>
      <w:r>
        <w:t>Подпрограмма "Развитие муниципальной службы" муниципальной программы "Муниципальное управление" разработана с учетом основных приоритетов социально-экономического развития муниципального образования "Город Ижевск" в области совершенствования кадровой политики.</w:t>
      </w:r>
    </w:p>
    <w:p w:rsidR="0062758A" w:rsidRDefault="0062758A">
      <w:pPr>
        <w:pStyle w:val="ConsPlusNormal"/>
        <w:spacing w:before="220"/>
        <w:ind w:firstLine="540"/>
        <w:jc w:val="both"/>
      </w:pPr>
      <w:r>
        <w:t>Основной целью подпрограммы является формирование высококвалифицированного кадрового состава, совершенствование системы управления муниципальной службой.</w:t>
      </w:r>
    </w:p>
    <w:p w:rsidR="0062758A" w:rsidRDefault="0062758A">
      <w:pPr>
        <w:pStyle w:val="ConsPlusNormal"/>
        <w:spacing w:before="220"/>
        <w:ind w:firstLine="540"/>
        <w:jc w:val="both"/>
      </w:pPr>
      <w:r>
        <w:t>Подпрограмма "Развитие муниципальной службы" нацелена на решение задачи по организации прохождения муниципальной службы, в том числе реализации мер по противодействию коррупции на муниципальной службе, реализации механизмов мотивации профессиональной служебной деятельности муниципальных служащих.</w:t>
      </w:r>
    </w:p>
    <w:p w:rsidR="0062758A" w:rsidRDefault="0062758A">
      <w:pPr>
        <w:pStyle w:val="ConsPlusNormal"/>
        <w:jc w:val="both"/>
      </w:pPr>
    </w:p>
    <w:p w:rsidR="0062758A" w:rsidRDefault="0062758A">
      <w:pPr>
        <w:pStyle w:val="ConsPlusTitle"/>
        <w:jc w:val="center"/>
        <w:outlineLvl w:val="2"/>
      </w:pPr>
      <w:r>
        <w:t>1.3. Показатели подпрограммы "Развитие муниципальной</w:t>
      </w:r>
    </w:p>
    <w:p w:rsidR="0062758A" w:rsidRDefault="0062758A">
      <w:pPr>
        <w:pStyle w:val="ConsPlusTitle"/>
        <w:jc w:val="center"/>
      </w:pPr>
      <w:r>
        <w:t>службы", характеризующие достижение поставленных целей</w:t>
      </w:r>
    </w:p>
    <w:p w:rsidR="0062758A" w:rsidRDefault="0062758A">
      <w:pPr>
        <w:pStyle w:val="ConsPlusTitle"/>
        <w:jc w:val="center"/>
      </w:pPr>
      <w:r>
        <w:t>и задач, обоснование их состава и значений</w:t>
      </w:r>
    </w:p>
    <w:p w:rsidR="0062758A" w:rsidRDefault="0062758A">
      <w:pPr>
        <w:pStyle w:val="ConsPlusNormal"/>
        <w:jc w:val="center"/>
      </w:pPr>
      <w:r>
        <w:t xml:space="preserve">(в ред. </w:t>
      </w:r>
      <w:hyperlink r:id="rId41">
        <w:r>
          <w:rPr>
            <w:color w:val="0000FF"/>
          </w:rPr>
          <w:t>постановления</w:t>
        </w:r>
      </w:hyperlink>
      <w:r>
        <w:t xml:space="preserve"> Администрации г. Ижевска</w:t>
      </w:r>
    </w:p>
    <w:p w:rsidR="0062758A" w:rsidRDefault="0062758A">
      <w:pPr>
        <w:pStyle w:val="ConsPlusNormal"/>
        <w:jc w:val="center"/>
      </w:pPr>
      <w:r>
        <w:t>от 29.03.2021 N 452)</w:t>
      </w:r>
    </w:p>
    <w:p w:rsidR="0062758A" w:rsidRDefault="0062758A">
      <w:pPr>
        <w:pStyle w:val="ConsPlusNormal"/>
        <w:jc w:val="both"/>
      </w:pPr>
    </w:p>
    <w:p w:rsidR="0062758A" w:rsidRDefault="0062758A">
      <w:pPr>
        <w:pStyle w:val="ConsPlusNormal"/>
        <w:ind w:firstLine="540"/>
        <w:jc w:val="both"/>
      </w:pPr>
      <w:r>
        <w:t>Ожидаемым конечным результатом реализации подпрограммы "Развитие муниципальной службы", характеризующим достижение поставленной цели, определен показатель текучести кадров в органах местного самоуправления муниципального образования "Город Ижевск" (муниципальных служащих).</w:t>
      </w:r>
    </w:p>
    <w:p w:rsidR="0062758A" w:rsidRDefault="0062758A">
      <w:pPr>
        <w:pStyle w:val="ConsPlusNormal"/>
        <w:jc w:val="both"/>
      </w:pPr>
    </w:p>
    <w:p w:rsidR="0062758A" w:rsidRDefault="0062758A">
      <w:pPr>
        <w:pStyle w:val="ConsPlusNormal"/>
        <w:ind w:firstLine="540"/>
        <w:jc w:val="both"/>
      </w:pPr>
      <w:r>
        <w:t>К</w:t>
      </w:r>
      <w:r>
        <w:rPr>
          <w:vertAlign w:val="subscript"/>
        </w:rPr>
        <w:t>ТК</w:t>
      </w:r>
      <w:r>
        <w:t xml:space="preserve"> = (К</w:t>
      </w:r>
      <w:r>
        <w:rPr>
          <w:vertAlign w:val="subscript"/>
        </w:rPr>
        <w:t>у</w:t>
      </w:r>
      <w:r>
        <w:t xml:space="preserve"> / Ч) x 100%, где:</w:t>
      </w:r>
    </w:p>
    <w:p w:rsidR="0062758A" w:rsidRDefault="0062758A">
      <w:pPr>
        <w:pStyle w:val="ConsPlusNormal"/>
        <w:jc w:val="both"/>
      </w:pPr>
    </w:p>
    <w:p w:rsidR="0062758A" w:rsidRDefault="0062758A">
      <w:pPr>
        <w:pStyle w:val="ConsPlusNormal"/>
        <w:ind w:firstLine="540"/>
        <w:jc w:val="both"/>
      </w:pPr>
      <w:r>
        <w:t>К</w:t>
      </w:r>
      <w:r>
        <w:rPr>
          <w:vertAlign w:val="subscript"/>
        </w:rPr>
        <w:t>у</w:t>
      </w:r>
      <w:r>
        <w:t xml:space="preserve"> - количество уволенных муниципальных служащих за отчетный год (причинами увольнения, не идущими в счет при определении текучести, являются: сокращение численности; сокращение штатов; реорганизация);</w:t>
      </w:r>
    </w:p>
    <w:p w:rsidR="0062758A" w:rsidRDefault="0062758A">
      <w:pPr>
        <w:pStyle w:val="ConsPlusNormal"/>
        <w:spacing w:before="220"/>
        <w:ind w:firstLine="540"/>
        <w:jc w:val="both"/>
      </w:pPr>
      <w:r>
        <w:t>Ч - фактическая численность муниципальных служащих на 1 января отчетного года.</w:t>
      </w:r>
    </w:p>
    <w:p w:rsidR="0062758A" w:rsidRDefault="0062758A">
      <w:pPr>
        <w:pStyle w:val="ConsPlusNormal"/>
        <w:spacing w:before="220"/>
        <w:ind w:firstLine="540"/>
        <w:jc w:val="both"/>
      </w:pPr>
      <w:r>
        <w:t>Основными целевыми показателями (индикаторами), характеризующими достижение поставленных задач подпрограммы "Развитие муниципальной службы", являются:</w:t>
      </w:r>
    </w:p>
    <w:p w:rsidR="0062758A" w:rsidRDefault="0062758A">
      <w:pPr>
        <w:pStyle w:val="ConsPlusNormal"/>
        <w:spacing w:before="220"/>
        <w:ind w:firstLine="540"/>
        <w:jc w:val="both"/>
      </w:pPr>
      <w:r>
        <w:t>1. Отклонение утвержденной штатной численности муниципальных служащих от значения предельного количества должностей муниципальной службы.</w:t>
      </w:r>
    </w:p>
    <w:p w:rsidR="0062758A" w:rsidRDefault="0062758A">
      <w:pPr>
        <w:pStyle w:val="ConsPlusNormal"/>
        <w:spacing w:before="220"/>
        <w:ind w:firstLine="540"/>
        <w:jc w:val="both"/>
      </w:pPr>
      <w:r>
        <w:t xml:space="preserve">Целевой показатель (индикатор) рассчитывается исходя из рекомендованного органам местного самоуправления в Удмуртской Республике </w:t>
      </w:r>
      <w:hyperlink r:id="rId42">
        <w:r>
          <w:rPr>
            <w:color w:val="0000FF"/>
          </w:rPr>
          <w:t>количества</w:t>
        </w:r>
      </w:hyperlink>
      <w:r>
        <w:t xml:space="preserve"> должностей муниципальной службы в органах местного самоуправления городских округов и муниципальных районов, установленного распоряжением Правительства УР от 30.12.2016 N 1778-р "О численности работников в органах местного самоуправления в Удмуртской Республике".</w:t>
      </w:r>
    </w:p>
    <w:p w:rsidR="0062758A" w:rsidRDefault="0062758A">
      <w:pPr>
        <w:pStyle w:val="ConsPlusNormal"/>
        <w:jc w:val="both"/>
      </w:pPr>
    </w:p>
    <w:p w:rsidR="0062758A" w:rsidRDefault="0062758A">
      <w:pPr>
        <w:pStyle w:val="ConsPlusNormal"/>
        <w:ind w:firstLine="540"/>
        <w:jc w:val="both"/>
      </w:pPr>
      <w:r>
        <w:t>К = К</w:t>
      </w:r>
      <w:r>
        <w:rPr>
          <w:vertAlign w:val="subscript"/>
        </w:rPr>
        <w:t>чел.</w:t>
      </w:r>
      <w:r>
        <w:t xml:space="preserve"> / К</w:t>
      </w:r>
      <w:r>
        <w:rPr>
          <w:vertAlign w:val="subscript"/>
        </w:rPr>
        <w:t>пр.чис.</w:t>
      </w:r>
      <w:r>
        <w:t xml:space="preserve"> x 100%, где:</w:t>
      </w:r>
    </w:p>
    <w:p w:rsidR="0062758A" w:rsidRDefault="0062758A">
      <w:pPr>
        <w:pStyle w:val="ConsPlusNormal"/>
        <w:jc w:val="both"/>
      </w:pPr>
    </w:p>
    <w:p w:rsidR="0062758A" w:rsidRDefault="0062758A">
      <w:pPr>
        <w:pStyle w:val="ConsPlusNormal"/>
        <w:ind w:firstLine="540"/>
        <w:jc w:val="both"/>
      </w:pPr>
      <w:r>
        <w:t>К - отклонение утвержденной штатной численности муниципальных служащих от значения предельного количества должностей муниципальной службы;</w:t>
      </w:r>
    </w:p>
    <w:p w:rsidR="0062758A" w:rsidRDefault="0062758A">
      <w:pPr>
        <w:pStyle w:val="ConsPlusNormal"/>
        <w:spacing w:before="220"/>
        <w:ind w:firstLine="540"/>
        <w:jc w:val="both"/>
      </w:pPr>
      <w:r>
        <w:t>К</w:t>
      </w:r>
      <w:r>
        <w:rPr>
          <w:vertAlign w:val="subscript"/>
        </w:rPr>
        <w:t>чел.</w:t>
      </w:r>
      <w:r>
        <w:t xml:space="preserve"> - утвержденная штатная численность муниципальных служащих по состоянию на конец отчетного периода;</w:t>
      </w:r>
    </w:p>
    <w:p w:rsidR="0062758A" w:rsidRDefault="0062758A">
      <w:pPr>
        <w:pStyle w:val="ConsPlusNormal"/>
        <w:spacing w:before="220"/>
        <w:ind w:firstLine="540"/>
        <w:jc w:val="both"/>
      </w:pPr>
      <w:r>
        <w:t>К</w:t>
      </w:r>
      <w:r>
        <w:rPr>
          <w:vertAlign w:val="subscript"/>
        </w:rPr>
        <w:t>пр.чис.</w:t>
      </w:r>
      <w:r>
        <w:t xml:space="preserve"> - установленное предельное количество должностей муниципальной службы.</w:t>
      </w:r>
    </w:p>
    <w:p w:rsidR="0062758A" w:rsidRDefault="0062758A">
      <w:pPr>
        <w:pStyle w:val="ConsPlusNormal"/>
        <w:spacing w:before="220"/>
        <w:ind w:firstLine="540"/>
        <w:jc w:val="both"/>
      </w:pPr>
      <w:r>
        <w:t>2. Доля вакантных должностей муниципальной службы, замещаемых на основе конкурса, от общего количества назначений на должности муниципальной службы.</w:t>
      </w:r>
    </w:p>
    <w:p w:rsidR="0062758A" w:rsidRDefault="0062758A">
      <w:pPr>
        <w:pStyle w:val="ConsPlusNormal"/>
        <w:spacing w:before="220"/>
        <w:ind w:firstLine="540"/>
        <w:jc w:val="both"/>
      </w:pPr>
      <w:r>
        <w:t>Целевой показатель (индикатор) рассчитывается на основе данных, предоставленных территориальными, отраслевыми (функциональными) органами - структурными подразделениями Администрации города Ижевска.</w:t>
      </w:r>
    </w:p>
    <w:p w:rsidR="0062758A" w:rsidRDefault="0062758A">
      <w:pPr>
        <w:pStyle w:val="ConsPlusNormal"/>
        <w:jc w:val="both"/>
      </w:pPr>
    </w:p>
    <w:p w:rsidR="0062758A" w:rsidRDefault="0062758A">
      <w:pPr>
        <w:pStyle w:val="ConsPlusNormal"/>
        <w:ind w:firstLine="540"/>
        <w:jc w:val="both"/>
      </w:pPr>
      <w:r>
        <w:t>Д</w:t>
      </w:r>
      <w:r>
        <w:rPr>
          <w:vertAlign w:val="subscript"/>
        </w:rPr>
        <w:t>к</w:t>
      </w:r>
      <w:r>
        <w:t xml:space="preserve"> = К</w:t>
      </w:r>
      <w:r>
        <w:rPr>
          <w:vertAlign w:val="subscript"/>
        </w:rPr>
        <w:t>к</w:t>
      </w:r>
      <w:r>
        <w:t xml:space="preserve"> / О</w:t>
      </w:r>
      <w:r>
        <w:rPr>
          <w:vertAlign w:val="subscript"/>
        </w:rPr>
        <w:t>кн</w:t>
      </w:r>
      <w:r>
        <w:t xml:space="preserve"> x 100%, где:</w:t>
      </w:r>
    </w:p>
    <w:p w:rsidR="0062758A" w:rsidRDefault="0062758A">
      <w:pPr>
        <w:pStyle w:val="ConsPlusNormal"/>
        <w:jc w:val="both"/>
      </w:pPr>
    </w:p>
    <w:p w:rsidR="0062758A" w:rsidRDefault="0062758A">
      <w:pPr>
        <w:pStyle w:val="ConsPlusNormal"/>
        <w:ind w:firstLine="540"/>
        <w:jc w:val="both"/>
      </w:pPr>
      <w:r>
        <w:t>Д</w:t>
      </w:r>
      <w:r>
        <w:rPr>
          <w:vertAlign w:val="subscript"/>
        </w:rPr>
        <w:t>к</w:t>
      </w:r>
      <w:r>
        <w:t xml:space="preserve"> - доля вакантных должностей муниципальной службы, замещаемых на основе конкурса, от общего количества назначений на должности муниципальной службы;</w:t>
      </w:r>
    </w:p>
    <w:p w:rsidR="0062758A" w:rsidRDefault="0062758A">
      <w:pPr>
        <w:pStyle w:val="ConsPlusNormal"/>
        <w:spacing w:before="220"/>
        <w:ind w:firstLine="540"/>
        <w:jc w:val="both"/>
      </w:pPr>
      <w:r>
        <w:t>К</w:t>
      </w:r>
      <w:r>
        <w:rPr>
          <w:vertAlign w:val="subscript"/>
        </w:rPr>
        <w:t>к</w:t>
      </w:r>
      <w:r>
        <w:t xml:space="preserve"> - количество вакантных должностей муниципальной службы, замещаемых по итогам конкурса;</w:t>
      </w:r>
    </w:p>
    <w:p w:rsidR="0062758A" w:rsidRDefault="0062758A">
      <w:pPr>
        <w:pStyle w:val="ConsPlusNormal"/>
        <w:spacing w:before="220"/>
        <w:ind w:firstLine="540"/>
        <w:jc w:val="both"/>
      </w:pPr>
      <w:r>
        <w:t>О</w:t>
      </w:r>
      <w:r>
        <w:rPr>
          <w:vertAlign w:val="subscript"/>
        </w:rPr>
        <w:t>кн</w:t>
      </w:r>
      <w:r>
        <w:t xml:space="preserve"> - общее количество назначений на должности муниципальной службы.</w:t>
      </w:r>
    </w:p>
    <w:p w:rsidR="0062758A" w:rsidRDefault="0062758A">
      <w:pPr>
        <w:pStyle w:val="ConsPlusNormal"/>
        <w:spacing w:before="220"/>
        <w:ind w:firstLine="540"/>
        <w:jc w:val="both"/>
      </w:pPr>
      <w:r>
        <w:t>3. Доля вакантных должностей муниципальной службы, замещаемых на основе назначения из кадрового резерва, от общего количества назначений на должности муниципальной службы.</w:t>
      </w:r>
    </w:p>
    <w:p w:rsidR="0062758A" w:rsidRDefault="0062758A">
      <w:pPr>
        <w:pStyle w:val="ConsPlusNormal"/>
        <w:spacing w:before="220"/>
        <w:ind w:firstLine="540"/>
        <w:jc w:val="both"/>
      </w:pPr>
      <w:r>
        <w:t>Целевой показатель (индикатор) рассчитывается на основе данных, предоставленных территориальными, отраслевыми (функциональными) органами - структурными подразделениями Администрации города Ижевска.</w:t>
      </w:r>
    </w:p>
    <w:p w:rsidR="0062758A" w:rsidRDefault="0062758A">
      <w:pPr>
        <w:pStyle w:val="ConsPlusNormal"/>
        <w:jc w:val="both"/>
      </w:pPr>
    </w:p>
    <w:p w:rsidR="0062758A" w:rsidRDefault="0062758A">
      <w:pPr>
        <w:pStyle w:val="ConsPlusNormal"/>
        <w:ind w:firstLine="540"/>
        <w:jc w:val="both"/>
      </w:pPr>
      <w:r>
        <w:t>Д</w:t>
      </w:r>
      <w:r>
        <w:rPr>
          <w:vertAlign w:val="subscript"/>
        </w:rPr>
        <w:t>кр</w:t>
      </w:r>
      <w:r>
        <w:t xml:space="preserve"> = К</w:t>
      </w:r>
      <w:r>
        <w:rPr>
          <w:vertAlign w:val="subscript"/>
        </w:rPr>
        <w:t>кр</w:t>
      </w:r>
      <w:r>
        <w:t xml:space="preserve"> / О</w:t>
      </w:r>
      <w:r>
        <w:rPr>
          <w:vertAlign w:val="subscript"/>
        </w:rPr>
        <w:t>кн</w:t>
      </w:r>
      <w:r>
        <w:t xml:space="preserve"> x 100%, где:</w:t>
      </w:r>
    </w:p>
    <w:p w:rsidR="0062758A" w:rsidRDefault="0062758A">
      <w:pPr>
        <w:pStyle w:val="ConsPlusNormal"/>
        <w:jc w:val="both"/>
      </w:pPr>
    </w:p>
    <w:p w:rsidR="0062758A" w:rsidRDefault="0062758A">
      <w:pPr>
        <w:pStyle w:val="ConsPlusNormal"/>
        <w:ind w:firstLine="540"/>
        <w:jc w:val="both"/>
      </w:pPr>
      <w:r>
        <w:t>Д</w:t>
      </w:r>
      <w:r>
        <w:rPr>
          <w:vertAlign w:val="subscript"/>
        </w:rPr>
        <w:t>кр</w:t>
      </w:r>
      <w:r>
        <w:t xml:space="preserve"> - доля вакантных должностей муниципальной службы, замещаемых на основе назначения из кадрового резерва, от общего количества назначений на должности муниципальной службы;</w:t>
      </w:r>
    </w:p>
    <w:p w:rsidR="0062758A" w:rsidRDefault="0062758A">
      <w:pPr>
        <w:pStyle w:val="ConsPlusNormal"/>
        <w:spacing w:before="220"/>
        <w:ind w:firstLine="540"/>
        <w:jc w:val="both"/>
      </w:pPr>
      <w:r>
        <w:t>К</w:t>
      </w:r>
      <w:r>
        <w:rPr>
          <w:vertAlign w:val="subscript"/>
        </w:rPr>
        <w:t>кр</w:t>
      </w:r>
      <w:r>
        <w:t xml:space="preserve"> - количество вакантных должностей муниципальной службы, замещаемых на основе назначения из кадрового резерва;</w:t>
      </w:r>
    </w:p>
    <w:p w:rsidR="0062758A" w:rsidRDefault="0062758A">
      <w:pPr>
        <w:pStyle w:val="ConsPlusNormal"/>
        <w:spacing w:before="220"/>
        <w:ind w:firstLine="540"/>
        <w:jc w:val="both"/>
      </w:pPr>
      <w:r>
        <w:t>О</w:t>
      </w:r>
      <w:r>
        <w:rPr>
          <w:vertAlign w:val="subscript"/>
        </w:rPr>
        <w:t>кн</w:t>
      </w:r>
      <w:r>
        <w:t xml:space="preserve"> - общее количество назначений на должности муниципальной службы.</w:t>
      </w:r>
    </w:p>
    <w:p w:rsidR="0062758A" w:rsidRDefault="0062758A">
      <w:pPr>
        <w:pStyle w:val="ConsPlusNormal"/>
        <w:spacing w:before="220"/>
        <w:ind w:firstLine="540"/>
        <w:jc w:val="both"/>
      </w:pPr>
      <w:r>
        <w:t>4. Доля муниципальных служащих, имеющих высшее профессиональное образование, от общего количества муниципальных служащих.</w:t>
      </w:r>
    </w:p>
    <w:p w:rsidR="0062758A" w:rsidRDefault="0062758A">
      <w:pPr>
        <w:pStyle w:val="ConsPlusNormal"/>
        <w:spacing w:before="220"/>
        <w:ind w:firstLine="540"/>
        <w:jc w:val="both"/>
      </w:pPr>
      <w:r>
        <w:t>Целевой показатель (индикатор) рассчитывается на основе данных, предоставленных территориальными, отраслевыми (функциональными) органами - структурными подразделениями Администрации города Ижевска.</w:t>
      </w:r>
    </w:p>
    <w:p w:rsidR="0062758A" w:rsidRDefault="0062758A">
      <w:pPr>
        <w:pStyle w:val="ConsPlusNormal"/>
        <w:jc w:val="both"/>
      </w:pPr>
    </w:p>
    <w:p w:rsidR="0062758A" w:rsidRDefault="0062758A">
      <w:pPr>
        <w:pStyle w:val="ConsPlusNormal"/>
        <w:ind w:firstLine="540"/>
        <w:jc w:val="both"/>
      </w:pPr>
      <w:r>
        <w:t>Д</w:t>
      </w:r>
      <w:r>
        <w:rPr>
          <w:vertAlign w:val="subscript"/>
        </w:rPr>
        <w:t>впо</w:t>
      </w:r>
      <w:r>
        <w:t xml:space="preserve"> = К</w:t>
      </w:r>
      <w:r>
        <w:rPr>
          <w:vertAlign w:val="subscript"/>
        </w:rPr>
        <w:t>впо</w:t>
      </w:r>
      <w:r>
        <w:t xml:space="preserve"> / О</w:t>
      </w:r>
      <w:r>
        <w:rPr>
          <w:vertAlign w:val="subscript"/>
        </w:rPr>
        <w:t>мс</w:t>
      </w:r>
      <w:r>
        <w:t xml:space="preserve"> x 100%, где:</w:t>
      </w:r>
    </w:p>
    <w:p w:rsidR="0062758A" w:rsidRDefault="0062758A">
      <w:pPr>
        <w:pStyle w:val="ConsPlusNormal"/>
        <w:jc w:val="both"/>
      </w:pPr>
    </w:p>
    <w:p w:rsidR="0062758A" w:rsidRDefault="0062758A">
      <w:pPr>
        <w:pStyle w:val="ConsPlusNormal"/>
        <w:ind w:firstLine="540"/>
        <w:jc w:val="both"/>
      </w:pPr>
      <w:r>
        <w:t>Д</w:t>
      </w:r>
      <w:r>
        <w:rPr>
          <w:vertAlign w:val="subscript"/>
        </w:rPr>
        <w:t>впо</w:t>
      </w:r>
      <w:r>
        <w:t xml:space="preserve"> - доля муниципальных служащих, имеющих высшее профессиональное образование, от общего количества муниципальных служащих;</w:t>
      </w:r>
    </w:p>
    <w:p w:rsidR="0062758A" w:rsidRDefault="0062758A">
      <w:pPr>
        <w:pStyle w:val="ConsPlusNormal"/>
        <w:spacing w:before="220"/>
        <w:ind w:firstLine="540"/>
        <w:jc w:val="both"/>
      </w:pPr>
      <w:r>
        <w:lastRenderedPageBreak/>
        <w:t>К</w:t>
      </w:r>
      <w:r>
        <w:rPr>
          <w:vertAlign w:val="subscript"/>
        </w:rPr>
        <w:t>впо</w:t>
      </w:r>
      <w:r>
        <w:t xml:space="preserve"> - количество муниципальных служащих, имеющих высшее профессиональное образование;</w:t>
      </w:r>
    </w:p>
    <w:p w:rsidR="0062758A" w:rsidRDefault="0062758A">
      <w:pPr>
        <w:pStyle w:val="ConsPlusNormal"/>
        <w:spacing w:before="220"/>
        <w:ind w:firstLine="540"/>
        <w:jc w:val="both"/>
      </w:pPr>
      <w:r>
        <w:t>О</w:t>
      </w:r>
      <w:r>
        <w:rPr>
          <w:vertAlign w:val="subscript"/>
        </w:rPr>
        <w:t>мс</w:t>
      </w:r>
      <w:r>
        <w:t xml:space="preserve"> - общее количество муниципальных служащих.</w:t>
      </w:r>
    </w:p>
    <w:p w:rsidR="0062758A" w:rsidRDefault="0062758A">
      <w:pPr>
        <w:pStyle w:val="ConsPlusNormal"/>
        <w:spacing w:before="220"/>
        <w:ind w:firstLine="540"/>
        <w:jc w:val="both"/>
      </w:pPr>
      <w:r>
        <w:t>5. Доля муниципальных служащих, награжденных наградами различного уровня, от общего количества муниципальных служащих.</w:t>
      </w:r>
    </w:p>
    <w:p w:rsidR="0062758A" w:rsidRDefault="0062758A">
      <w:pPr>
        <w:pStyle w:val="ConsPlusNormal"/>
        <w:jc w:val="both"/>
      </w:pPr>
    </w:p>
    <w:p w:rsidR="0062758A" w:rsidRDefault="0062758A">
      <w:pPr>
        <w:pStyle w:val="ConsPlusNormal"/>
        <w:ind w:firstLine="540"/>
        <w:jc w:val="both"/>
      </w:pPr>
      <w:r>
        <w:t>Д</w:t>
      </w:r>
      <w:r>
        <w:rPr>
          <w:vertAlign w:val="subscript"/>
        </w:rPr>
        <w:t>н</w:t>
      </w:r>
      <w:r>
        <w:t xml:space="preserve"> = К</w:t>
      </w:r>
      <w:r>
        <w:rPr>
          <w:vertAlign w:val="subscript"/>
        </w:rPr>
        <w:t>н</w:t>
      </w:r>
      <w:r>
        <w:t xml:space="preserve"> / О</w:t>
      </w:r>
      <w:r>
        <w:rPr>
          <w:vertAlign w:val="subscript"/>
        </w:rPr>
        <w:t>мс</w:t>
      </w:r>
      <w:r>
        <w:t xml:space="preserve"> x 100%, где:</w:t>
      </w:r>
    </w:p>
    <w:p w:rsidR="0062758A" w:rsidRDefault="0062758A">
      <w:pPr>
        <w:pStyle w:val="ConsPlusNormal"/>
        <w:jc w:val="both"/>
      </w:pPr>
    </w:p>
    <w:p w:rsidR="0062758A" w:rsidRDefault="0062758A">
      <w:pPr>
        <w:pStyle w:val="ConsPlusNormal"/>
        <w:ind w:firstLine="540"/>
        <w:jc w:val="both"/>
      </w:pPr>
      <w:r>
        <w:t>Д</w:t>
      </w:r>
      <w:r>
        <w:rPr>
          <w:vertAlign w:val="subscript"/>
        </w:rPr>
        <w:t>н</w:t>
      </w:r>
      <w:r>
        <w:t xml:space="preserve"> - доля муниципальных служащих, награжденных наградами различного уровня, от общего количества муниципальных служащих;</w:t>
      </w:r>
    </w:p>
    <w:p w:rsidR="0062758A" w:rsidRDefault="0062758A">
      <w:pPr>
        <w:pStyle w:val="ConsPlusNormal"/>
        <w:spacing w:before="220"/>
        <w:ind w:firstLine="540"/>
        <w:jc w:val="both"/>
      </w:pPr>
      <w:r>
        <w:t>К</w:t>
      </w:r>
      <w:r>
        <w:rPr>
          <w:vertAlign w:val="subscript"/>
        </w:rPr>
        <w:t>н</w:t>
      </w:r>
      <w:r>
        <w:t xml:space="preserve"> - количество муниципальных служащих, награжденных наградами различного уровня в текущем году;</w:t>
      </w:r>
    </w:p>
    <w:p w:rsidR="0062758A" w:rsidRDefault="0062758A">
      <w:pPr>
        <w:pStyle w:val="ConsPlusNormal"/>
        <w:spacing w:before="220"/>
        <w:ind w:firstLine="540"/>
        <w:jc w:val="both"/>
      </w:pPr>
      <w:r>
        <w:t>О</w:t>
      </w:r>
      <w:r>
        <w:rPr>
          <w:vertAlign w:val="subscript"/>
        </w:rPr>
        <w:t>мс</w:t>
      </w:r>
      <w:r>
        <w:t xml:space="preserve"> - общее количество муниципальных служащих.</w:t>
      </w:r>
    </w:p>
    <w:p w:rsidR="0062758A" w:rsidRDefault="0062758A">
      <w:pPr>
        <w:pStyle w:val="ConsPlusNormal"/>
        <w:spacing w:before="220"/>
        <w:ind w:firstLine="540"/>
        <w:jc w:val="both"/>
      </w:pPr>
      <w:r>
        <w:t xml:space="preserve">Значения целевых показателей (индикаторов) по годам реализации муниципальной программы представлены в </w:t>
      </w:r>
      <w:hyperlink w:anchor="P712">
        <w:r>
          <w:rPr>
            <w:color w:val="0000FF"/>
          </w:rPr>
          <w:t>приложении N 1</w:t>
        </w:r>
      </w:hyperlink>
      <w:r>
        <w:t xml:space="preserve"> к Программе.</w:t>
      </w:r>
    </w:p>
    <w:p w:rsidR="0062758A" w:rsidRDefault="0062758A">
      <w:pPr>
        <w:pStyle w:val="ConsPlusNormal"/>
        <w:jc w:val="both"/>
      </w:pPr>
    </w:p>
    <w:p w:rsidR="0062758A" w:rsidRDefault="0062758A">
      <w:pPr>
        <w:pStyle w:val="ConsPlusTitle"/>
        <w:jc w:val="center"/>
        <w:outlineLvl w:val="2"/>
      </w:pPr>
      <w:r>
        <w:t>1.4. Сроки реализации подпрограммы "Развитие</w:t>
      </w:r>
    </w:p>
    <w:p w:rsidR="0062758A" w:rsidRDefault="0062758A">
      <w:pPr>
        <w:pStyle w:val="ConsPlusTitle"/>
        <w:jc w:val="center"/>
      </w:pPr>
      <w:r>
        <w:t>муниципальной службы"</w:t>
      </w:r>
    </w:p>
    <w:p w:rsidR="0062758A" w:rsidRDefault="0062758A">
      <w:pPr>
        <w:pStyle w:val="ConsPlusNormal"/>
        <w:jc w:val="both"/>
      </w:pPr>
    </w:p>
    <w:p w:rsidR="0062758A" w:rsidRDefault="0062758A">
      <w:pPr>
        <w:pStyle w:val="ConsPlusNormal"/>
        <w:ind w:firstLine="540"/>
        <w:jc w:val="both"/>
      </w:pPr>
      <w:r>
        <w:t>Мероприятия, предусмотренные подпрограммой "Развитие муниципальной службы", осуществляются в течение 2020 - 2028 годов. Разделение подпрограммы "Развитие муниципальной службы" на этапы не предусматривается.</w:t>
      </w:r>
    </w:p>
    <w:p w:rsidR="0062758A" w:rsidRDefault="0062758A">
      <w:pPr>
        <w:pStyle w:val="ConsPlusNormal"/>
        <w:jc w:val="both"/>
      </w:pPr>
      <w:r>
        <w:t xml:space="preserve">(в ред. </w:t>
      </w:r>
      <w:hyperlink r:id="rId43">
        <w:r>
          <w:rPr>
            <w:color w:val="0000FF"/>
          </w:rPr>
          <w:t>постановления</w:t>
        </w:r>
      </w:hyperlink>
      <w:r>
        <w:t xml:space="preserve"> Администрации г. Ижевска от 24.03.2023 N 401)</w:t>
      </w:r>
    </w:p>
    <w:p w:rsidR="0062758A" w:rsidRDefault="0062758A">
      <w:pPr>
        <w:pStyle w:val="ConsPlusNormal"/>
        <w:jc w:val="both"/>
      </w:pPr>
    </w:p>
    <w:p w:rsidR="0062758A" w:rsidRDefault="0062758A">
      <w:pPr>
        <w:pStyle w:val="ConsPlusTitle"/>
        <w:jc w:val="center"/>
        <w:outlineLvl w:val="2"/>
      </w:pPr>
      <w:r>
        <w:t>1.5. Основные мероприятия, мероприятия, направленные</w:t>
      </w:r>
    </w:p>
    <w:p w:rsidR="0062758A" w:rsidRDefault="0062758A">
      <w:pPr>
        <w:pStyle w:val="ConsPlusTitle"/>
        <w:jc w:val="center"/>
      </w:pPr>
      <w:r>
        <w:t>на достижение целей и задач в сфере реализации подпрограммы</w:t>
      </w:r>
    </w:p>
    <w:p w:rsidR="0062758A" w:rsidRDefault="0062758A">
      <w:pPr>
        <w:pStyle w:val="ConsPlusTitle"/>
        <w:jc w:val="center"/>
      </w:pPr>
      <w:r>
        <w:t>"Развитие муниципальной службы", в том числе путем</w:t>
      </w:r>
    </w:p>
    <w:p w:rsidR="0062758A" w:rsidRDefault="0062758A">
      <w:pPr>
        <w:pStyle w:val="ConsPlusTitle"/>
        <w:jc w:val="center"/>
      </w:pPr>
      <w:r>
        <w:t>применения механизмов муниципально-частного партнерства</w:t>
      </w:r>
    </w:p>
    <w:p w:rsidR="0062758A" w:rsidRDefault="0062758A">
      <w:pPr>
        <w:pStyle w:val="ConsPlusTitle"/>
        <w:jc w:val="center"/>
      </w:pPr>
      <w:r>
        <w:t>и (или) концессионного механизма</w:t>
      </w:r>
    </w:p>
    <w:p w:rsidR="0062758A" w:rsidRDefault="0062758A">
      <w:pPr>
        <w:pStyle w:val="ConsPlusNormal"/>
        <w:jc w:val="both"/>
      </w:pPr>
    </w:p>
    <w:p w:rsidR="0062758A" w:rsidRDefault="0062758A">
      <w:pPr>
        <w:pStyle w:val="ConsPlusNormal"/>
        <w:ind w:firstLine="540"/>
        <w:jc w:val="both"/>
      </w:pPr>
      <w:hyperlink w:anchor="P712">
        <w:r>
          <w:rPr>
            <w:color w:val="0000FF"/>
          </w:rPr>
          <w:t>Система</w:t>
        </w:r>
      </w:hyperlink>
      <w:r>
        <w:t xml:space="preserve"> программных мероприятий подпрограммы "Развитие муниципальной службы" представлена в приложении N 1 к Программе.</w:t>
      </w:r>
    </w:p>
    <w:p w:rsidR="0062758A" w:rsidRDefault="0062758A">
      <w:pPr>
        <w:pStyle w:val="ConsPlusNormal"/>
        <w:jc w:val="both"/>
      </w:pPr>
    </w:p>
    <w:p w:rsidR="0062758A" w:rsidRDefault="0062758A">
      <w:pPr>
        <w:pStyle w:val="ConsPlusTitle"/>
        <w:jc w:val="center"/>
        <w:outlineLvl w:val="2"/>
      </w:pPr>
      <w:r>
        <w:t>1.6. Прогноз сводных показателей муниципальных заданий</w:t>
      </w:r>
    </w:p>
    <w:p w:rsidR="0062758A" w:rsidRDefault="0062758A">
      <w:pPr>
        <w:pStyle w:val="ConsPlusTitle"/>
        <w:jc w:val="center"/>
      </w:pPr>
      <w:r>
        <w:t>на оказание муниципальных услуг (выполнение работ),</w:t>
      </w:r>
    </w:p>
    <w:p w:rsidR="0062758A" w:rsidRDefault="0062758A">
      <w:pPr>
        <w:pStyle w:val="ConsPlusTitle"/>
        <w:jc w:val="center"/>
      </w:pPr>
      <w:r>
        <w:t>осуществляемых в рамках подпрограммы "Развитие</w:t>
      </w:r>
    </w:p>
    <w:p w:rsidR="0062758A" w:rsidRDefault="0062758A">
      <w:pPr>
        <w:pStyle w:val="ConsPlusTitle"/>
        <w:jc w:val="center"/>
      </w:pPr>
      <w:r>
        <w:t>муниципальной службы"</w:t>
      </w:r>
    </w:p>
    <w:p w:rsidR="0062758A" w:rsidRDefault="0062758A">
      <w:pPr>
        <w:pStyle w:val="ConsPlusNormal"/>
        <w:jc w:val="both"/>
      </w:pPr>
    </w:p>
    <w:p w:rsidR="0062758A" w:rsidRDefault="0062758A">
      <w:pPr>
        <w:pStyle w:val="ConsPlusNormal"/>
        <w:ind w:firstLine="540"/>
        <w:jc w:val="both"/>
      </w:pPr>
      <w:r>
        <w:t>Муниципальные задания в рамках подпрограммы "Развитие муниципальной службы" не предусмотрены.</w:t>
      </w:r>
    </w:p>
    <w:p w:rsidR="0062758A" w:rsidRDefault="0062758A">
      <w:pPr>
        <w:pStyle w:val="ConsPlusNormal"/>
        <w:jc w:val="both"/>
      </w:pPr>
    </w:p>
    <w:p w:rsidR="0062758A" w:rsidRDefault="0062758A">
      <w:pPr>
        <w:pStyle w:val="ConsPlusTitle"/>
        <w:jc w:val="center"/>
        <w:outlineLvl w:val="2"/>
      </w:pPr>
      <w:r>
        <w:t>1.7. Ресурсное обеспечение подпрограммы "Развитие</w:t>
      </w:r>
    </w:p>
    <w:p w:rsidR="0062758A" w:rsidRDefault="0062758A">
      <w:pPr>
        <w:pStyle w:val="ConsPlusTitle"/>
        <w:jc w:val="center"/>
      </w:pPr>
      <w:r>
        <w:t>муниципальной службы"</w:t>
      </w:r>
    </w:p>
    <w:p w:rsidR="0062758A" w:rsidRDefault="0062758A">
      <w:pPr>
        <w:pStyle w:val="ConsPlusNormal"/>
        <w:jc w:val="both"/>
      </w:pPr>
    </w:p>
    <w:p w:rsidR="0062758A" w:rsidRDefault="0062758A">
      <w:pPr>
        <w:pStyle w:val="ConsPlusNormal"/>
        <w:jc w:val="center"/>
      </w:pPr>
      <w:r>
        <w:t xml:space="preserve">(в ред. </w:t>
      </w:r>
      <w:hyperlink r:id="rId44">
        <w:r>
          <w:rPr>
            <w:color w:val="0000FF"/>
          </w:rPr>
          <w:t>постановления</w:t>
        </w:r>
      </w:hyperlink>
      <w:r>
        <w:t xml:space="preserve"> Администрации г. Ижевска</w:t>
      </w:r>
    </w:p>
    <w:p w:rsidR="0062758A" w:rsidRDefault="0062758A">
      <w:pPr>
        <w:pStyle w:val="ConsPlusNormal"/>
        <w:jc w:val="center"/>
      </w:pPr>
      <w:r>
        <w:t>от 24.03.2025 N 404)</w:t>
      </w:r>
    </w:p>
    <w:p w:rsidR="0062758A" w:rsidRDefault="0062758A">
      <w:pPr>
        <w:pStyle w:val="ConsPlusNormal"/>
        <w:jc w:val="both"/>
      </w:pPr>
    </w:p>
    <w:p w:rsidR="0062758A" w:rsidRDefault="0062758A">
      <w:pPr>
        <w:pStyle w:val="ConsPlusNormal"/>
        <w:ind w:firstLine="540"/>
        <w:jc w:val="both"/>
      </w:pPr>
      <w:r>
        <w:t>Объемы финансирования подпрограммы "Развитие муниципальной службы" за счет средств бюджета муниципального образования "Город Ижевск" составляют 1879,40 тыс. руб.</w:t>
      </w:r>
    </w:p>
    <w:p w:rsidR="0062758A" w:rsidRDefault="0062758A">
      <w:pPr>
        <w:pStyle w:val="ConsPlusNormal"/>
        <w:spacing w:before="220"/>
        <w:ind w:firstLine="540"/>
        <w:jc w:val="both"/>
      </w:pPr>
      <w:r>
        <w:lastRenderedPageBreak/>
        <w:t xml:space="preserve">Сведения о ресурсном обеспечении реализации подпрограммы за счет средств бюджета муниципального образования "Город Ижевск" и сведения о прогнозной (справочной) оценке ресурсного обеспечения реализации подпрограммы за счет всех источников финансирования приведены в </w:t>
      </w:r>
      <w:hyperlink w:anchor="P712">
        <w:r>
          <w:rPr>
            <w:color w:val="0000FF"/>
          </w:rPr>
          <w:t>приложении N 1</w:t>
        </w:r>
      </w:hyperlink>
      <w:r>
        <w:t xml:space="preserve"> и в </w:t>
      </w:r>
      <w:hyperlink w:anchor="P3930">
        <w:r>
          <w:rPr>
            <w:color w:val="0000FF"/>
          </w:rPr>
          <w:t>приложении N 2</w:t>
        </w:r>
      </w:hyperlink>
      <w:r>
        <w:t xml:space="preserve"> к Программе.</w:t>
      </w:r>
    </w:p>
    <w:p w:rsidR="0062758A" w:rsidRDefault="0062758A">
      <w:pPr>
        <w:pStyle w:val="ConsPlusNormal"/>
        <w:spacing w:before="220"/>
        <w:ind w:firstLine="540"/>
        <w:jc w:val="both"/>
      </w:pPr>
      <w:r>
        <w:t>Объемы финансирования носят ориентировочный характер и подлежат корректировке при формировании бюджета муниципального образования "Город Ижевск" на очередной финансовый год и плановый период.</w:t>
      </w:r>
    </w:p>
    <w:p w:rsidR="0062758A" w:rsidRDefault="0062758A">
      <w:pPr>
        <w:pStyle w:val="ConsPlusNormal"/>
        <w:jc w:val="both"/>
      </w:pPr>
    </w:p>
    <w:p w:rsidR="0062758A" w:rsidRDefault="0062758A">
      <w:pPr>
        <w:pStyle w:val="ConsPlusTitle"/>
        <w:jc w:val="center"/>
        <w:outlineLvl w:val="2"/>
      </w:pPr>
      <w:r>
        <w:t>1.8. Анализ рисков и меры управления рисками подпрограммы</w:t>
      </w:r>
    </w:p>
    <w:p w:rsidR="0062758A" w:rsidRDefault="0062758A">
      <w:pPr>
        <w:pStyle w:val="ConsPlusTitle"/>
        <w:jc w:val="center"/>
      </w:pPr>
      <w:r>
        <w:t>"Развитие муниципальной службы"</w:t>
      </w:r>
    </w:p>
    <w:p w:rsidR="0062758A" w:rsidRDefault="0062758A">
      <w:pPr>
        <w:pStyle w:val="ConsPlusNormal"/>
        <w:jc w:val="both"/>
      </w:pPr>
    </w:p>
    <w:p w:rsidR="0062758A" w:rsidRDefault="0062758A">
      <w:pPr>
        <w:pStyle w:val="ConsPlusNormal"/>
        <w:ind w:firstLine="540"/>
        <w:jc w:val="both"/>
      </w:pPr>
      <w:r>
        <w:t>В ходе реализации мероприятий подпрограммы "Развитие муниципальной службы" можно предположить возможность следующих основных рисков, связанных с наличием объективных и субъективных факторов:</w:t>
      </w:r>
    </w:p>
    <w:p w:rsidR="0062758A" w:rsidRDefault="0062758A">
      <w:pPr>
        <w:pStyle w:val="ConsPlusNormal"/>
        <w:spacing w:before="220"/>
        <w:ind w:firstLine="540"/>
        <w:jc w:val="both"/>
      </w:pPr>
      <w:r>
        <w:t>изменение федерального законодательства и законодательства Удмуртской Республики о муниципальной службе;</w:t>
      </w:r>
    </w:p>
    <w:p w:rsidR="0062758A" w:rsidRDefault="0062758A">
      <w:pPr>
        <w:pStyle w:val="ConsPlusNormal"/>
        <w:spacing w:before="220"/>
        <w:ind w:firstLine="540"/>
        <w:jc w:val="both"/>
      </w:pPr>
      <w:r>
        <w:t>возможность недофинансирования или несвоевременного финансирования расходов на реализацию программных мероприятий из бюджета муниципального образования "Город Ижевск";</w:t>
      </w:r>
    </w:p>
    <w:p w:rsidR="0062758A" w:rsidRDefault="0062758A">
      <w:pPr>
        <w:pStyle w:val="ConsPlusNormal"/>
        <w:spacing w:before="220"/>
        <w:ind w:firstLine="540"/>
        <w:jc w:val="both"/>
      </w:pPr>
      <w:r>
        <w:t>в процессе реализации подпрограммы "Развитие муниципальной службы" возможны отклонения в достижении результатов из-за несоответствия отдельных мероприятий их ожидаемой эффективности.</w:t>
      </w:r>
    </w:p>
    <w:p w:rsidR="0062758A" w:rsidRDefault="0062758A">
      <w:pPr>
        <w:pStyle w:val="ConsPlusNormal"/>
        <w:spacing w:before="220"/>
        <w:ind w:firstLine="540"/>
        <w:jc w:val="both"/>
      </w:pPr>
      <w:r>
        <w:t>В целях управления указанными рисками в процессе реализации подпрограммы "Развитие муниципальной службы" предусматривается:</w:t>
      </w:r>
    </w:p>
    <w:p w:rsidR="0062758A" w:rsidRDefault="0062758A">
      <w:pPr>
        <w:pStyle w:val="ConsPlusNormal"/>
        <w:spacing w:before="220"/>
        <w:ind w:firstLine="540"/>
        <w:jc w:val="both"/>
      </w:pPr>
      <w:r>
        <w:t>проведение мониторинга выполнения подпрограммы "Развитие муниципальной службы", регулярного анализа и при необходимости ежегодной корректировки индикаторов, а также мероприятий подпрограммы;</w:t>
      </w:r>
    </w:p>
    <w:p w:rsidR="0062758A" w:rsidRDefault="0062758A">
      <w:pPr>
        <w:pStyle w:val="ConsPlusNormal"/>
        <w:spacing w:before="220"/>
        <w:ind w:firstLine="540"/>
        <w:jc w:val="both"/>
      </w:pPr>
      <w:r>
        <w:t>перераспределение объемов финансирования в зависимости от динамики и темпов достижения поставленных целей и задач подпрограммы "Развитие муниципальной службы".</w:t>
      </w:r>
    </w:p>
    <w:p w:rsidR="0062758A" w:rsidRDefault="0062758A">
      <w:pPr>
        <w:pStyle w:val="ConsPlusNormal"/>
        <w:jc w:val="both"/>
      </w:pPr>
    </w:p>
    <w:p w:rsidR="0062758A" w:rsidRDefault="0062758A">
      <w:pPr>
        <w:pStyle w:val="ConsPlusTitle"/>
        <w:jc w:val="center"/>
        <w:outlineLvl w:val="2"/>
      </w:pPr>
      <w:r>
        <w:t>1.9. Конечные результаты реализации подпрограммы</w:t>
      </w:r>
    </w:p>
    <w:p w:rsidR="0062758A" w:rsidRDefault="0062758A">
      <w:pPr>
        <w:pStyle w:val="ConsPlusTitle"/>
        <w:jc w:val="center"/>
      </w:pPr>
      <w:r>
        <w:t>"Развитие муниципальной службы", оценка планируемой</w:t>
      </w:r>
    </w:p>
    <w:p w:rsidR="0062758A" w:rsidRDefault="0062758A">
      <w:pPr>
        <w:pStyle w:val="ConsPlusTitle"/>
        <w:jc w:val="center"/>
      </w:pPr>
      <w:r>
        <w:t>эффективности ее реализации</w:t>
      </w:r>
    </w:p>
    <w:p w:rsidR="0062758A" w:rsidRDefault="0062758A">
      <w:pPr>
        <w:pStyle w:val="ConsPlusNormal"/>
        <w:jc w:val="both"/>
      </w:pPr>
    </w:p>
    <w:p w:rsidR="0062758A" w:rsidRDefault="0062758A">
      <w:pPr>
        <w:pStyle w:val="ConsPlusNormal"/>
        <w:jc w:val="center"/>
      </w:pPr>
      <w:r>
        <w:t xml:space="preserve">(в ред. </w:t>
      </w:r>
      <w:hyperlink r:id="rId45">
        <w:r>
          <w:rPr>
            <w:color w:val="0000FF"/>
          </w:rPr>
          <w:t>постановления</w:t>
        </w:r>
      </w:hyperlink>
      <w:r>
        <w:t xml:space="preserve"> Администрации г. Ижевска</w:t>
      </w:r>
    </w:p>
    <w:p w:rsidR="0062758A" w:rsidRDefault="0062758A">
      <w:pPr>
        <w:pStyle w:val="ConsPlusNormal"/>
        <w:jc w:val="center"/>
      </w:pPr>
      <w:r>
        <w:t>от 24.03.2023 N 401)</w:t>
      </w:r>
    </w:p>
    <w:p w:rsidR="0062758A" w:rsidRDefault="0062758A">
      <w:pPr>
        <w:pStyle w:val="ConsPlusNormal"/>
        <w:jc w:val="both"/>
      </w:pPr>
    </w:p>
    <w:p w:rsidR="0062758A" w:rsidRDefault="0062758A">
      <w:pPr>
        <w:pStyle w:val="ConsPlusNormal"/>
        <w:ind w:firstLine="540"/>
        <w:jc w:val="both"/>
      </w:pPr>
      <w:r>
        <w:t>В ходе реализации мероприятий подпрограммы "Развитие муниципальной службы" ожидается снижение текучести кадров в органах местного самоуправления муниципального образования "Город Ижевск" (муниципальных служащих) с 23,8 процента в 2019 году до 5 процентов к концу 2028 года.</w:t>
      </w:r>
    </w:p>
    <w:p w:rsidR="0062758A" w:rsidRDefault="0062758A">
      <w:pPr>
        <w:pStyle w:val="ConsPlusNormal"/>
        <w:spacing w:before="220"/>
        <w:ind w:firstLine="540"/>
        <w:jc w:val="both"/>
      </w:pPr>
      <w:r>
        <w:t xml:space="preserve">Оценка эффективности реализации подпрограммы "Развитие муниципальной службы" проводится ежегодно в соответствии с </w:t>
      </w:r>
      <w:hyperlink r:id="rId46">
        <w:r>
          <w:rPr>
            <w:color w:val="0000FF"/>
          </w:rPr>
          <w:t>Положением</w:t>
        </w:r>
      </w:hyperlink>
      <w:r>
        <w:t xml:space="preserve"> о порядке проведения оценки эффективности реализации муниципальных программ, утвержденным постановлением Администрации города Ижевска от 27 декабря 2013 года N 1648.</w:t>
      </w:r>
    </w:p>
    <w:p w:rsidR="0062758A" w:rsidRDefault="0062758A">
      <w:pPr>
        <w:pStyle w:val="ConsPlusNormal"/>
        <w:jc w:val="both"/>
      </w:pPr>
    </w:p>
    <w:p w:rsidR="0062758A" w:rsidRDefault="0062758A">
      <w:pPr>
        <w:pStyle w:val="ConsPlusTitle"/>
        <w:jc w:val="center"/>
        <w:outlineLvl w:val="1"/>
      </w:pPr>
      <w:bookmarkStart w:id="2" w:name="P282"/>
      <w:bookmarkEnd w:id="2"/>
      <w:r>
        <w:t>2. Подпрограмма "Административная реформа" муниципальной</w:t>
      </w:r>
    </w:p>
    <w:p w:rsidR="0062758A" w:rsidRDefault="0062758A">
      <w:pPr>
        <w:pStyle w:val="ConsPlusTitle"/>
        <w:jc w:val="center"/>
      </w:pPr>
      <w:r>
        <w:lastRenderedPageBreak/>
        <w:t>программы "Муниципальное управление"</w:t>
      </w:r>
    </w:p>
    <w:p w:rsidR="0062758A" w:rsidRDefault="0062758A">
      <w:pPr>
        <w:pStyle w:val="ConsPlusNormal"/>
        <w:jc w:val="both"/>
      </w:pPr>
    </w:p>
    <w:p w:rsidR="0062758A" w:rsidRDefault="0062758A">
      <w:pPr>
        <w:pStyle w:val="ConsPlusTitle"/>
        <w:jc w:val="center"/>
        <w:outlineLvl w:val="2"/>
      </w:pPr>
      <w:r>
        <w:t>Паспорт подпрограммы "Административная реформа"</w:t>
      </w:r>
    </w:p>
    <w:p w:rsidR="0062758A" w:rsidRDefault="0062758A">
      <w:pPr>
        <w:pStyle w:val="ConsPlusTitle"/>
        <w:jc w:val="center"/>
      </w:pPr>
      <w:r>
        <w:t>муниципальной программы "Муниципальное управление"</w:t>
      </w:r>
    </w:p>
    <w:p w:rsidR="0062758A" w:rsidRDefault="0062758A">
      <w:pPr>
        <w:pStyle w:val="ConsPlusTitle"/>
        <w:jc w:val="center"/>
      </w:pPr>
      <w:r>
        <w:t>(далее - подпрограмма "Административная реформа")</w:t>
      </w:r>
    </w:p>
    <w:p w:rsidR="0062758A" w:rsidRDefault="0062758A">
      <w:pPr>
        <w:pStyle w:val="ConsPlusNormal"/>
        <w:jc w:val="center"/>
      </w:pPr>
    </w:p>
    <w:p w:rsidR="0062758A" w:rsidRDefault="0062758A">
      <w:pPr>
        <w:pStyle w:val="ConsPlusNormal"/>
        <w:jc w:val="center"/>
      </w:pPr>
      <w:r>
        <w:t xml:space="preserve">(в ред. </w:t>
      </w:r>
      <w:hyperlink r:id="rId47">
        <w:r>
          <w:rPr>
            <w:color w:val="0000FF"/>
          </w:rPr>
          <w:t>постановления</w:t>
        </w:r>
      </w:hyperlink>
      <w:r>
        <w:t xml:space="preserve"> Администрации г. Ижевска</w:t>
      </w:r>
    </w:p>
    <w:p w:rsidR="0062758A" w:rsidRDefault="0062758A">
      <w:pPr>
        <w:pStyle w:val="ConsPlusNormal"/>
        <w:jc w:val="center"/>
      </w:pPr>
      <w:r>
        <w:t>от 24.03.2023 N 401)</w:t>
      </w:r>
    </w:p>
    <w:p w:rsidR="0062758A" w:rsidRDefault="0062758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62758A">
        <w:tc>
          <w:tcPr>
            <w:tcW w:w="2551" w:type="dxa"/>
          </w:tcPr>
          <w:p w:rsidR="0062758A" w:rsidRDefault="0062758A">
            <w:pPr>
              <w:pStyle w:val="ConsPlusNormal"/>
            </w:pPr>
            <w:r>
              <w:t>Наименование подпрограммы</w:t>
            </w:r>
          </w:p>
        </w:tc>
        <w:tc>
          <w:tcPr>
            <w:tcW w:w="6520" w:type="dxa"/>
          </w:tcPr>
          <w:p w:rsidR="0062758A" w:rsidRDefault="0062758A">
            <w:pPr>
              <w:pStyle w:val="ConsPlusNormal"/>
            </w:pPr>
            <w:r>
              <w:t>Административная реформа</w:t>
            </w:r>
          </w:p>
        </w:tc>
      </w:tr>
      <w:tr w:rsidR="0062758A">
        <w:tc>
          <w:tcPr>
            <w:tcW w:w="2551" w:type="dxa"/>
          </w:tcPr>
          <w:p w:rsidR="0062758A" w:rsidRDefault="0062758A">
            <w:pPr>
              <w:pStyle w:val="ConsPlusNormal"/>
            </w:pPr>
            <w:r>
              <w:t>Ответственный исполнитель</w:t>
            </w:r>
          </w:p>
        </w:tc>
        <w:tc>
          <w:tcPr>
            <w:tcW w:w="6520" w:type="dxa"/>
          </w:tcPr>
          <w:p w:rsidR="0062758A" w:rsidRDefault="0062758A">
            <w:pPr>
              <w:pStyle w:val="ConsPlusNormal"/>
            </w:pPr>
            <w:r>
              <w:t>Управление кадровой политики</w:t>
            </w:r>
          </w:p>
        </w:tc>
      </w:tr>
      <w:tr w:rsidR="0062758A">
        <w:tc>
          <w:tcPr>
            <w:tcW w:w="2551" w:type="dxa"/>
          </w:tcPr>
          <w:p w:rsidR="0062758A" w:rsidRDefault="0062758A">
            <w:pPr>
              <w:pStyle w:val="ConsPlusNormal"/>
            </w:pPr>
            <w:r>
              <w:t>Соисполнители</w:t>
            </w:r>
          </w:p>
        </w:tc>
        <w:tc>
          <w:tcPr>
            <w:tcW w:w="6520" w:type="dxa"/>
          </w:tcPr>
          <w:p w:rsidR="0062758A" w:rsidRDefault="0062758A">
            <w:pPr>
              <w:pStyle w:val="ConsPlusNormal"/>
            </w:pPr>
            <w:r>
              <w:t>Территориальные, отраслевые (функциональные) органы - структурные подразделения Администрации города Ижевска</w:t>
            </w:r>
          </w:p>
        </w:tc>
      </w:tr>
      <w:tr w:rsidR="0062758A">
        <w:tc>
          <w:tcPr>
            <w:tcW w:w="2551" w:type="dxa"/>
          </w:tcPr>
          <w:p w:rsidR="0062758A" w:rsidRDefault="0062758A">
            <w:pPr>
              <w:pStyle w:val="ConsPlusNormal"/>
            </w:pPr>
            <w:r>
              <w:t>Цели</w:t>
            </w:r>
          </w:p>
        </w:tc>
        <w:tc>
          <w:tcPr>
            <w:tcW w:w="6520" w:type="dxa"/>
          </w:tcPr>
          <w:p w:rsidR="0062758A" w:rsidRDefault="0062758A">
            <w:pPr>
              <w:pStyle w:val="ConsPlusNormal"/>
            </w:pPr>
            <w:r>
              <w:t>Повышение качества и доступности государственных и муниципальных услуг, предоставляемых населению города Ижевска</w:t>
            </w:r>
          </w:p>
        </w:tc>
      </w:tr>
      <w:tr w:rsidR="0062758A">
        <w:tc>
          <w:tcPr>
            <w:tcW w:w="2551" w:type="dxa"/>
          </w:tcPr>
          <w:p w:rsidR="0062758A" w:rsidRDefault="0062758A">
            <w:pPr>
              <w:pStyle w:val="ConsPlusNormal"/>
            </w:pPr>
            <w:r>
              <w:t>Задачи</w:t>
            </w:r>
          </w:p>
        </w:tc>
        <w:tc>
          <w:tcPr>
            <w:tcW w:w="6520" w:type="dxa"/>
          </w:tcPr>
          <w:p w:rsidR="0062758A" w:rsidRDefault="0062758A">
            <w:pPr>
              <w:pStyle w:val="ConsPlusNormal"/>
            </w:pPr>
            <w:r>
              <w:t>1. Снижение административных барьеров.</w:t>
            </w:r>
          </w:p>
          <w:p w:rsidR="0062758A" w:rsidRDefault="0062758A">
            <w:pPr>
              <w:pStyle w:val="ConsPlusNormal"/>
            </w:pPr>
            <w:r>
              <w:t>2. Обеспечение информированности граждан и юридических лиц по вопросам предоставления государственных и муниципальных услуг</w:t>
            </w:r>
          </w:p>
        </w:tc>
      </w:tr>
      <w:tr w:rsidR="0062758A">
        <w:tc>
          <w:tcPr>
            <w:tcW w:w="2551" w:type="dxa"/>
          </w:tcPr>
          <w:p w:rsidR="0062758A" w:rsidRDefault="0062758A">
            <w:pPr>
              <w:pStyle w:val="ConsPlusNormal"/>
            </w:pPr>
            <w:r>
              <w:t>Сроки реализации</w:t>
            </w:r>
          </w:p>
        </w:tc>
        <w:tc>
          <w:tcPr>
            <w:tcW w:w="6520" w:type="dxa"/>
          </w:tcPr>
          <w:p w:rsidR="0062758A" w:rsidRDefault="0062758A">
            <w:pPr>
              <w:pStyle w:val="ConsPlusNormal"/>
            </w:pPr>
            <w:r>
              <w:t>2020 - 2028 годы</w:t>
            </w:r>
          </w:p>
        </w:tc>
      </w:tr>
      <w:tr w:rsidR="0062758A">
        <w:tblPrEx>
          <w:tblBorders>
            <w:insideH w:val="nil"/>
          </w:tblBorders>
        </w:tblPrEx>
        <w:tc>
          <w:tcPr>
            <w:tcW w:w="2551" w:type="dxa"/>
            <w:tcBorders>
              <w:bottom w:val="nil"/>
            </w:tcBorders>
          </w:tcPr>
          <w:p w:rsidR="0062758A" w:rsidRDefault="0062758A">
            <w:pPr>
              <w:pStyle w:val="ConsPlusNormal"/>
            </w:pPr>
            <w:r>
              <w:t>Объем средств на реализацию подпрограммы</w:t>
            </w:r>
          </w:p>
        </w:tc>
        <w:tc>
          <w:tcPr>
            <w:tcW w:w="6520" w:type="dxa"/>
            <w:tcBorders>
              <w:bottom w:val="nil"/>
            </w:tcBorders>
          </w:tcPr>
          <w:p w:rsidR="0062758A" w:rsidRDefault="0062758A">
            <w:pPr>
              <w:pStyle w:val="ConsPlusNormal"/>
            </w:pPr>
            <w:r>
              <w:t>Объем финансирования подпрограммы "Административная реформа" за счет средств бюджета муниципального образования "Город Ижевск" составляет 1077,61 тыс. руб., в том числе:</w:t>
            </w:r>
          </w:p>
          <w:p w:rsidR="0062758A" w:rsidRDefault="0062758A">
            <w:pPr>
              <w:pStyle w:val="ConsPlusNormal"/>
            </w:pPr>
            <w:r>
              <w:t>в 2020 году - 106,50 тыс. руб.;</w:t>
            </w:r>
          </w:p>
          <w:p w:rsidR="0062758A" w:rsidRDefault="0062758A">
            <w:pPr>
              <w:pStyle w:val="ConsPlusNormal"/>
            </w:pPr>
            <w:r>
              <w:t>в 2021 году - 75,99 тыс. руб.;</w:t>
            </w:r>
          </w:p>
          <w:p w:rsidR="0062758A" w:rsidRDefault="0062758A">
            <w:pPr>
              <w:pStyle w:val="ConsPlusNormal"/>
            </w:pPr>
            <w:r>
              <w:t>в 2022 году - 44,53 тыс. руб.;</w:t>
            </w:r>
          </w:p>
          <w:p w:rsidR="0062758A" w:rsidRDefault="0062758A">
            <w:pPr>
              <w:pStyle w:val="ConsPlusNormal"/>
            </w:pPr>
            <w:r>
              <w:t>в 2023 году - 49,43 тыс. руб.;</w:t>
            </w:r>
          </w:p>
          <w:p w:rsidR="0062758A" w:rsidRDefault="0062758A">
            <w:pPr>
              <w:pStyle w:val="ConsPlusNormal"/>
            </w:pPr>
            <w:r>
              <w:t>в 2024 году - 99,16 тыс. руб.;</w:t>
            </w:r>
          </w:p>
          <w:p w:rsidR="0062758A" w:rsidRDefault="0062758A">
            <w:pPr>
              <w:pStyle w:val="ConsPlusNormal"/>
            </w:pPr>
            <w:r>
              <w:t>в 2025 году - 134,00 тыс. руб.;</w:t>
            </w:r>
          </w:p>
          <w:p w:rsidR="0062758A" w:rsidRDefault="0062758A">
            <w:pPr>
              <w:pStyle w:val="ConsPlusNormal"/>
            </w:pPr>
            <w:r>
              <w:t>в 2026 году - 134,00 тыс. руб.;</w:t>
            </w:r>
          </w:p>
          <w:p w:rsidR="0062758A" w:rsidRDefault="0062758A">
            <w:pPr>
              <w:pStyle w:val="ConsPlusNormal"/>
            </w:pPr>
            <w:r>
              <w:t>в 2027 году - 134,00 тыс. руб.;</w:t>
            </w:r>
          </w:p>
          <w:p w:rsidR="0062758A" w:rsidRDefault="0062758A">
            <w:pPr>
              <w:pStyle w:val="ConsPlusNormal"/>
            </w:pPr>
            <w:r>
              <w:t>в 2028 году - 300,00 тыс. руб.</w:t>
            </w:r>
          </w:p>
          <w:p w:rsidR="0062758A" w:rsidRDefault="0062758A">
            <w:pPr>
              <w:pStyle w:val="ConsPlusNormal"/>
            </w:pPr>
            <w:r>
              <w:t>Объемы финансирования подпрограммы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на плановый период</w:t>
            </w:r>
          </w:p>
        </w:tc>
      </w:tr>
      <w:tr w:rsidR="0062758A">
        <w:tblPrEx>
          <w:tblBorders>
            <w:insideH w:val="nil"/>
          </w:tblBorders>
        </w:tblPrEx>
        <w:tc>
          <w:tcPr>
            <w:tcW w:w="9071" w:type="dxa"/>
            <w:gridSpan w:val="2"/>
            <w:tcBorders>
              <w:top w:val="nil"/>
            </w:tcBorders>
          </w:tcPr>
          <w:p w:rsidR="0062758A" w:rsidRDefault="0062758A">
            <w:pPr>
              <w:pStyle w:val="ConsPlusNormal"/>
              <w:jc w:val="both"/>
            </w:pPr>
            <w:r>
              <w:t xml:space="preserve">(в ред. </w:t>
            </w:r>
            <w:hyperlink r:id="rId48">
              <w:r>
                <w:rPr>
                  <w:color w:val="0000FF"/>
                </w:rPr>
                <w:t>постановления</w:t>
              </w:r>
            </w:hyperlink>
            <w:r>
              <w:t xml:space="preserve"> Администрации г. Ижевска от 24.03.2025 N 404)</w:t>
            </w:r>
          </w:p>
        </w:tc>
      </w:tr>
      <w:tr w:rsidR="0062758A">
        <w:tc>
          <w:tcPr>
            <w:tcW w:w="2551" w:type="dxa"/>
          </w:tcPr>
          <w:p w:rsidR="0062758A" w:rsidRDefault="0062758A">
            <w:pPr>
              <w:pStyle w:val="ConsPlusNormal"/>
            </w:pPr>
            <w:r>
              <w:t>Ожидаемые конечные результаты реализации подпрограммы, оценка планируемой эффективности ее реализации</w:t>
            </w:r>
          </w:p>
        </w:tc>
        <w:tc>
          <w:tcPr>
            <w:tcW w:w="6520" w:type="dxa"/>
          </w:tcPr>
          <w:p w:rsidR="0062758A" w:rsidRDefault="0062758A">
            <w:pPr>
              <w:pStyle w:val="ConsPlusNormal"/>
            </w:pPr>
            <w:r>
              <w:t>Достижение уровня удовлетворенности жителей города Ижевска качеством предоставления государственных и муниципальных услуг к концу 2028 года не менее 92 процентов</w:t>
            </w:r>
          </w:p>
        </w:tc>
      </w:tr>
    </w:tbl>
    <w:p w:rsidR="0062758A" w:rsidRDefault="0062758A">
      <w:pPr>
        <w:pStyle w:val="ConsPlusNormal"/>
        <w:jc w:val="both"/>
      </w:pPr>
    </w:p>
    <w:p w:rsidR="0062758A" w:rsidRDefault="0062758A">
      <w:pPr>
        <w:pStyle w:val="ConsPlusTitle"/>
        <w:jc w:val="center"/>
        <w:outlineLvl w:val="2"/>
      </w:pPr>
      <w:r>
        <w:lastRenderedPageBreak/>
        <w:t>2.1. Характеристика состояния сферы деятельности, в рамках</w:t>
      </w:r>
    </w:p>
    <w:p w:rsidR="0062758A" w:rsidRDefault="0062758A">
      <w:pPr>
        <w:pStyle w:val="ConsPlusTitle"/>
        <w:jc w:val="center"/>
      </w:pPr>
      <w:r>
        <w:t>которой реализуется подпрограмма "Административная реформа",</w:t>
      </w:r>
    </w:p>
    <w:p w:rsidR="0062758A" w:rsidRDefault="0062758A">
      <w:pPr>
        <w:pStyle w:val="ConsPlusTitle"/>
        <w:jc w:val="center"/>
      </w:pPr>
      <w:r>
        <w:t>в том числе основные проблемы в этой сфере и прогноз</w:t>
      </w:r>
    </w:p>
    <w:p w:rsidR="0062758A" w:rsidRDefault="0062758A">
      <w:pPr>
        <w:pStyle w:val="ConsPlusTitle"/>
        <w:jc w:val="center"/>
      </w:pPr>
      <w:r>
        <w:t>ее развития, а также возможность решения проблем путем</w:t>
      </w:r>
    </w:p>
    <w:p w:rsidR="0062758A" w:rsidRDefault="0062758A">
      <w:pPr>
        <w:pStyle w:val="ConsPlusTitle"/>
        <w:jc w:val="center"/>
      </w:pPr>
      <w:r>
        <w:t>применения механизмов муниципально-частного партнерства</w:t>
      </w:r>
    </w:p>
    <w:p w:rsidR="0062758A" w:rsidRDefault="0062758A">
      <w:pPr>
        <w:pStyle w:val="ConsPlusTitle"/>
        <w:jc w:val="center"/>
      </w:pPr>
      <w:r>
        <w:t>и (или) концессионного механизма"</w:t>
      </w:r>
    </w:p>
    <w:p w:rsidR="0062758A" w:rsidRDefault="0062758A">
      <w:pPr>
        <w:pStyle w:val="ConsPlusNormal"/>
        <w:jc w:val="both"/>
      </w:pPr>
    </w:p>
    <w:p w:rsidR="0062758A" w:rsidRDefault="0062758A">
      <w:pPr>
        <w:pStyle w:val="ConsPlusNormal"/>
        <w:ind w:firstLine="540"/>
        <w:jc w:val="both"/>
      </w:pPr>
      <w:r>
        <w:t xml:space="preserve">Подпрограмма "Административная реформа" разработана в соответствии с </w:t>
      </w:r>
      <w:hyperlink r:id="rId49">
        <w:r>
          <w:rPr>
            <w:color w:val="0000FF"/>
          </w:rPr>
          <w:t>Указом</w:t>
        </w:r>
      </w:hyperlink>
      <w:r>
        <w:t xml:space="preserve"> Президента Российской Федерации от 07.05.2012 N 601 "Об основных направлениях совершенствования системы государственного управления".</w:t>
      </w:r>
    </w:p>
    <w:p w:rsidR="0062758A" w:rsidRDefault="0062758A">
      <w:pPr>
        <w:pStyle w:val="ConsPlusNormal"/>
        <w:spacing w:before="220"/>
        <w:ind w:firstLine="540"/>
        <w:jc w:val="both"/>
      </w:pPr>
      <w:r>
        <w:t>Подпрограмма "Административная реформа" является логическим продолжением действовавшей подпрограммы "Административная реформа" муниципальной программы "Муниципальное управление на 2015 - 2020 годы" с учетом проведенной работы.</w:t>
      </w:r>
    </w:p>
    <w:p w:rsidR="0062758A" w:rsidRDefault="0062758A">
      <w:pPr>
        <w:pStyle w:val="ConsPlusNormal"/>
        <w:spacing w:before="220"/>
        <w:ind w:firstLine="540"/>
        <w:jc w:val="both"/>
      </w:pPr>
      <w:r>
        <w:t>В городе Ижевске создана организационная система управления реализацией административной реформы, действует Комиссия по проведению административной реформы в муниципальном образовании "Город Ижевск". Уполномоченным органом по проведению административной реформы в муниципальном образовании "Город Ижевск" определена Администрация города Ижевска. В структурных подразделениях Администрации города определены ответственные лица за проведение административной реформы в подразделениях.</w:t>
      </w:r>
    </w:p>
    <w:p w:rsidR="0062758A" w:rsidRDefault="0062758A">
      <w:pPr>
        <w:pStyle w:val="ConsPlusNormal"/>
        <w:spacing w:before="220"/>
        <w:ind w:firstLine="540"/>
        <w:jc w:val="both"/>
      </w:pPr>
      <w:r>
        <w:t>В целях формирования необходимого кадрового обеспечения реализации административной реформы проводится обучение муниципальных служащих по вопросам административной реформы.</w:t>
      </w:r>
    </w:p>
    <w:p w:rsidR="0062758A" w:rsidRDefault="0062758A">
      <w:pPr>
        <w:pStyle w:val="ConsPlusNormal"/>
        <w:spacing w:before="220"/>
        <w:ind w:firstLine="540"/>
        <w:jc w:val="both"/>
      </w:pPr>
      <w:r>
        <w:t xml:space="preserve">В соответствии с Федеральным </w:t>
      </w:r>
      <w:hyperlink r:id="rId50">
        <w:r>
          <w:rPr>
            <w:color w:val="0000FF"/>
          </w:rPr>
          <w:t>законом</w:t>
        </w:r>
      </w:hyperlink>
      <w:r>
        <w:t xml:space="preserve"> от 27.07.2010 N 210-ФЗ "Об организации предоставления государственных и муниципальных услуг" полностью сформирован реестр муниципальных услуг города Ижевска, который включает в себя:</w:t>
      </w:r>
    </w:p>
    <w:p w:rsidR="0062758A" w:rsidRDefault="0062758A">
      <w:pPr>
        <w:pStyle w:val="ConsPlusNormal"/>
        <w:spacing w:before="220"/>
        <w:ind w:firstLine="540"/>
        <w:jc w:val="both"/>
      </w:pPr>
      <w:r>
        <w:t xml:space="preserve">- </w:t>
      </w:r>
      <w:hyperlink r:id="rId51">
        <w:r>
          <w:rPr>
            <w:color w:val="0000FF"/>
          </w:rPr>
          <w:t>Перечень</w:t>
        </w:r>
      </w:hyperlink>
      <w:r>
        <w:t xml:space="preserve"> муниципальных услуг, предоставляемых Администрацией города Ижевска (утвержден распоряжением Администрации города Ижевска от 30.12.2011 N 510), включающий 60 услуг (по состоянию на 31 декабря 2018 года);</w:t>
      </w:r>
    </w:p>
    <w:p w:rsidR="0062758A" w:rsidRDefault="0062758A">
      <w:pPr>
        <w:pStyle w:val="ConsPlusNormal"/>
        <w:spacing w:before="220"/>
        <w:ind w:firstLine="540"/>
        <w:jc w:val="both"/>
      </w:pPr>
      <w:r>
        <w:t xml:space="preserve">- </w:t>
      </w:r>
      <w:hyperlink r:id="rId52">
        <w:r>
          <w:rPr>
            <w:color w:val="0000FF"/>
          </w:rPr>
          <w:t>Перечень</w:t>
        </w:r>
      </w:hyperlink>
      <w:r>
        <w:t xml:space="preserve"> услуг, которые являются необходимыми и обязательными для предоставления Администрацией города Ижевска муниципальных услуг и предоставляются организациями, участвующими в предоставлении муниципальных услуг (утвержден решением Городской думы г. Ижевска от 30.06.2011 N 145), включающий 9 услуг (по состоянию на 31 декабря 2018 года);</w:t>
      </w:r>
    </w:p>
    <w:p w:rsidR="0062758A" w:rsidRDefault="0062758A">
      <w:pPr>
        <w:pStyle w:val="ConsPlusNormal"/>
        <w:spacing w:before="220"/>
        <w:ind w:firstLine="540"/>
        <w:jc w:val="both"/>
      </w:pPr>
      <w:r>
        <w:t xml:space="preserve">- </w:t>
      </w:r>
      <w:hyperlink r:id="rId53">
        <w:r>
          <w:rPr>
            <w:color w:val="0000FF"/>
          </w:rPr>
          <w:t>Перечень</w:t>
        </w:r>
      </w:hyperlink>
      <w:r>
        <w:t xml:space="preserve"> услуг, предоставляемых муниципальными учреждениями города Ижевска, в которых размещается муниципальное задание (заказ), подлежащих включению в реестр муниципальных услуг и предоставляемых в электронной форме (утвержден распоряжением Администрации г. Ижевска от 16.02.2012 N 33), включающий 11 услуг (по состоянию на 31 декабря 2018 года).</w:t>
      </w:r>
    </w:p>
    <w:p w:rsidR="0062758A" w:rsidRDefault="0062758A">
      <w:pPr>
        <w:pStyle w:val="ConsPlusNormal"/>
        <w:spacing w:before="220"/>
        <w:ind w:firstLine="540"/>
        <w:jc w:val="both"/>
      </w:pPr>
      <w:r>
        <w:t>В сфере реализации подпрограммы "Административная реформа" выделяются основные направления:</w:t>
      </w:r>
    </w:p>
    <w:p w:rsidR="0062758A" w:rsidRDefault="0062758A">
      <w:pPr>
        <w:pStyle w:val="ConsPlusNormal"/>
        <w:spacing w:before="220"/>
        <w:ind w:firstLine="540"/>
        <w:jc w:val="both"/>
      </w:pPr>
      <w:r>
        <w:t>1. Снижение административных барьеров.</w:t>
      </w:r>
    </w:p>
    <w:p w:rsidR="0062758A" w:rsidRDefault="0062758A">
      <w:pPr>
        <w:pStyle w:val="ConsPlusNormal"/>
        <w:spacing w:before="220"/>
        <w:ind w:firstLine="540"/>
        <w:jc w:val="both"/>
      </w:pPr>
      <w:r>
        <w:t>В рамках реализации данного направления проводится следующая работа:</w:t>
      </w:r>
    </w:p>
    <w:p w:rsidR="0062758A" w:rsidRDefault="0062758A">
      <w:pPr>
        <w:pStyle w:val="ConsPlusNormal"/>
        <w:spacing w:before="220"/>
        <w:ind w:firstLine="540"/>
        <w:jc w:val="both"/>
      </w:pPr>
      <w:r>
        <w:t>1.1. Формирование и ведение реестра муниципальных услуг Администрации города Ижевска.</w:t>
      </w:r>
    </w:p>
    <w:p w:rsidR="0062758A" w:rsidRDefault="0062758A">
      <w:pPr>
        <w:pStyle w:val="ConsPlusNormal"/>
        <w:spacing w:before="220"/>
        <w:ind w:firstLine="540"/>
        <w:jc w:val="both"/>
      </w:pPr>
      <w:r>
        <w:t xml:space="preserve">Реестр муниципальных услуг города Ижевска ведется в </w:t>
      </w:r>
      <w:hyperlink r:id="rId54">
        <w:r>
          <w:rPr>
            <w:color w:val="0000FF"/>
          </w:rPr>
          <w:t>порядке</w:t>
        </w:r>
      </w:hyperlink>
      <w:r>
        <w:t xml:space="preserve">, утвержденном </w:t>
      </w:r>
      <w:r>
        <w:lastRenderedPageBreak/>
        <w:t>распоряжением Администрации г. Ижевска от 21.05.2012 N 130.</w:t>
      </w:r>
    </w:p>
    <w:p w:rsidR="0062758A" w:rsidRDefault="0062758A">
      <w:pPr>
        <w:pStyle w:val="ConsPlusNormal"/>
        <w:spacing w:before="220"/>
        <w:ind w:firstLine="540"/>
        <w:jc w:val="both"/>
      </w:pPr>
      <w:r>
        <w:t>Перечни услуг, включенные в реестр муниципальных услуг города Ижевска, не являются "статичными" документами - по мере необходимости в них должны вноситься изменения в соответствии с действующим законодательством. Таким образом, ведение реестра муниципальных услуг города Ижевска требует непрерывного мониторинга и оперативной актуализации включенных в указанный реестр перечней услуг.</w:t>
      </w:r>
    </w:p>
    <w:p w:rsidR="0062758A" w:rsidRDefault="0062758A">
      <w:pPr>
        <w:pStyle w:val="ConsPlusNormal"/>
        <w:spacing w:before="220"/>
        <w:ind w:firstLine="540"/>
        <w:jc w:val="both"/>
      </w:pPr>
      <w:r>
        <w:t>1.2. Разработка административных регламентов предоставления муниципальных услуг и административных регламентов исполнения функций.</w:t>
      </w:r>
    </w:p>
    <w:p w:rsidR="0062758A" w:rsidRDefault="0062758A">
      <w:pPr>
        <w:pStyle w:val="ConsPlusNormal"/>
        <w:spacing w:before="220"/>
        <w:ind w:firstLine="540"/>
        <w:jc w:val="both"/>
      </w:pPr>
      <w:r>
        <w:t xml:space="preserve">В соответствии со </w:t>
      </w:r>
      <w:hyperlink r:id="rId55">
        <w:r>
          <w:rPr>
            <w:color w:val="0000FF"/>
          </w:rPr>
          <w:t>ст. 6</w:t>
        </w:r>
      </w:hyperlink>
      <w:r>
        <w:t xml:space="preserve"> Федерального закона от 27.07.2010 N 210-ФЗ "Об организации предоставления государственных и муниципальных услуг" органы, предоставляющие муниципальные услуги, обязаны предоставлять муниципальные услуги в соответствии с административными регламентами.</w:t>
      </w:r>
    </w:p>
    <w:p w:rsidR="0062758A" w:rsidRDefault="0062758A">
      <w:pPr>
        <w:pStyle w:val="ConsPlusNormal"/>
        <w:spacing w:before="220"/>
        <w:ind w:firstLine="540"/>
        <w:jc w:val="both"/>
      </w:pPr>
      <w:r>
        <w:t>По состоянию на 31 декабря 2018 года разработаны и утверждены административные регламенты по 59 муниципальным услугам из 60 (значение показателя - 98,3%). В Перечень муниципальных услуг, предоставляемых Администрацией города Ижевска, вносятся изменения в части включения в него новых муниципальных услуг. В связи с несвоевременной разработкой административных регламентов муниципальных услуг структурными подразделениями не по всем услугам, включенным в Перечень муниципальных услуг, предоставляемых Администрацией города Ижевска, по состоянию на 31 декабря 2018 года были утверждены административные регламенты.</w:t>
      </w:r>
    </w:p>
    <w:p w:rsidR="0062758A" w:rsidRDefault="0062758A">
      <w:pPr>
        <w:pStyle w:val="ConsPlusNormal"/>
        <w:spacing w:before="220"/>
        <w:ind w:firstLine="540"/>
        <w:jc w:val="both"/>
      </w:pPr>
      <w:r>
        <w:t>В целях соблюдения действующего законодательства в сфере организации предоставления муниципальных услуг, а также оптимизации административных процедур возникает необходимость разработки и утверждения новых административных регламентов, внесения изменений в действующие административные регламенты.</w:t>
      </w:r>
    </w:p>
    <w:p w:rsidR="0062758A" w:rsidRDefault="0062758A">
      <w:pPr>
        <w:pStyle w:val="ConsPlusNormal"/>
        <w:spacing w:before="220"/>
        <w:ind w:firstLine="540"/>
        <w:jc w:val="both"/>
      </w:pPr>
      <w:r>
        <w:t xml:space="preserve">До 1 января 2022 года согласно Федеральному </w:t>
      </w:r>
      <w:hyperlink r:id="rId56">
        <w:r>
          <w:rPr>
            <w:color w:val="0000FF"/>
          </w:rPr>
          <w:t>закону</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 полномочиям органов местного самоуправления, осуществляющих муниципальный контроль, относилась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осуществлялась в порядке, установленном нормативными правовыми актами субъектов Российской Федерации.</w:t>
      </w:r>
    </w:p>
    <w:p w:rsidR="0062758A" w:rsidRDefault="0062758A">
      <w:pPr>
        <w:pStyle w:val="ConsPlusNormal"/>
        <w:spacing w:before="220"/>
        <w:ind w:firstLine="540"/>
        <w:jc w:val="both"/>
      </w:pPr>
      <w:r>
        <w:t>По состоянию на 31 декабря 2018 года структурными подразделениями Администрации города Ижевска, осуществляющими муниципальный контроль, были разработаны и утверждены административные регламенты исполнения 4 функций муниципального контроля: муниципального жилищного контроля, муниципального контроля за сохранностью автомобильных дорог местного значения, муниципального лесного контроля за использованием, охраной, защитой и воспроизводством городских лесов, муниципального земельного контроля.</w:t>
      </w:r>
    </w:p>
    <w:p w:rsidR="0062758A" w:rsidRDefault="0062758A">
      <w:pPr>
        <w:pStyle w:val="ConsPlusNormal"/>
        <w:spacing w:before="220"/>
        <w:ind w:firstLine="540"/>
        <w:jc w:val="both"/>
      </w:pPr>
      <w:r>
        <w:t xml:space="preserve">Согласно Федеральному </w:t>
      </w:r>
      <w:hyperlink r:id="rId57">
        <w:r>
          <w:rPr>
            <w:color w:val="0000FF"/>
          </w:rPr>
          <w:t>закону</w:t>
        </w:r>
      </w:hyperlink>
      <w:r>
        <w:t xml:space="preserve"> от 31.07.2020 N 248-ФЗ "О государственном контроле (надзоре) и муниципальном контроле в Российской Федерации" порядок организации и осуществления муниципального контроля устанавливается положением о виде муниципального контроля, утверждаемым представительным органом муниципального образования.</w:t>
      </w:r>
    </w:p>
    <w:p w:rsidR="0062758A" w:rsidRDefault="0062758A">
      <w:pPr>
        <w:pStyle w:val="ConsPlusNormal"/>
        <w:spacing w:before="220"/>
        <w:ind w:firstLine="540"/>
        <w:jc w:val="both"/>
      </w:pPr>
      <w:r>
        <w:t>Положения о видах муниципального контроля подлежат утверждению до 1 января 2022 года. Структурными подразделениями Администрации города Ижевска разработаны 6 положений о видах муниципального контроля:</w:t>
      </w:r>
    </w:p>
    <w:p w:rsidR="0062758A" w:rsidRDefault="0062758A">
      <w:pPr>
        <w:pStyle w:val="ConsPlusNormal"/>
        <w:spacing w:before="220"/>
        <w:ind w:firstLine="540"/>
        <w:jc w:val="both"/>
      </w:pPr>
      <w:hyperlink r:id="rId58">
        <w:r>
          <w:rPr>
            <w:color w:val="0000FF"/>
          </w:rPr>
          <w:t>Положение</w:t>
        </w:r>
      </w:hyperlink>
      <w:r>
        <w:t xml:space="preserve"> о муниципальном земельном контроле на территории муниципального </w:t>
      </w:r>
      <w:r>
        <w:lastRenderedPageBreak/>
        <w:t>образования "Город Ижевск" (решение Городской думы г. Ижевска от 18.11.2021 N 196);</w:t>
      </w:r>
    </w:p>
    <w:p w:rsidR="0062758A" w:rsidRDefault="0062758A">
      <w:pPr>
        <w:pStyle w:val="ConsPlusNormal"/>
        <w:spacing w:before="220"/>
        <w:ind w:firstLine="540"/>
        <w:jc w:val="both"/>
      </w:pPr>
      <w:hyperlink r:id="rId59">
        <w:r>
          <w:rPr>
            <w:color w:val="0000FF"/>
          </w:rPr>
          <w:t>Положение</w:t>
        </w:r>
      </w:hyperlink>
      <w:r>
        <w:t xml:space="preserve"> о муниципальном жилищном контроле в муниципальном образовании "Город Ижевск" (решение Городской думы г. Ижевска от 18.11.2021 N 197);</w:t>
      </w:r>
    </w:p>
    <w:p w:rsidR="0062758A" w:rsidRDefault="0062758A">
      <w:pPr>
        <w:pStyle w:val="ConsPlusNormal"/>
        <w:spacing w:before="220"/>
        <w:ind w:firstLine="540"/>
        <w:jc w:val="both"/>
      </w:pPr>
      <w:hyperlink r:id="rId60">
        <w:r>
          <w:rPr>
            <w:color w:val="0000FF"/>
          </w:rPr>
          <w:t>Положение</w:t>
        </w:r>
      </w:hyperlink>
      <w:r>
        <w:t xml:space="preserve"> о муниципальном контроле на автомобильном транспорте, городском наземном электрическом транспорте и в дорожном хозяйстве в муниципальном образовании "Город Ижевск" (решение Городской думы г. Ижевска от 18.11.2021 N 198);</w:t>
      </w:r>
    </w:p>
    <w:p w:rsidR="0062758A" w:rsidRDefault="0062758A">
      <w:pPr>
        <w:pStyle w:val="ConsPlusNormal"/>
        <w:spacing w:before="220"/>
        <w:ind w:firstLine="540"/>
        <w:jc w:val="both"/>
      </w:pPr>
      <w:hyperlink r:id="rId61">
        <w:r>
          <w:rPr>
            <w:color w:val="0000FF"/>
          </w:rPr>
          <w:t>Положение</w:t>
        </w:r>
      </w:hyperlink>
      <w:r>
        <w:t xml:space="preserve">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"Город Ижевск" (решение Городской думы г. Ижевска от 18.11.2021 N 199);</w:t>
      </w:r>
    </w:p>
    <w:p w:rsidR="0062758A" w:rsidRDefault="0062758A">
      <w:pPr>
        <w:pStyle w:val="ConsPlusNormal"/>
        <w:spacing w:before="220"/>
        <w:ind w:firstLine="540"/>
        <w:jc w:val="both"/>
      </w:pPr>
      <w:hyperlink r:id="rId62">
        <w:r>
          <w:rPr>
            <w:color w:val="0000FF"/>
          </w:rPr>
          <w:t>Положение</w:t>
        </w:r>
      </w:hyperlink>
      <w:r>
        <w:t xml:space="preserve"> о муниципальном контроле в сфере благоустройства на территории муниципального образования "Город Ижевск" (решение Городской думы г. Ижевска от 18.11.2021 N 200);</w:t>
      </w:r>
    </w:p>
    <w:p w:rsidR="0062758A" w:rsidRDefault="0062758A">
      <w:pPr>
        <w:pStyle w:val="ConsPlusNormal"/>
        <w:spacing w:before="220"/>
        <w:ind w:firstLine="540"/>
        <w:jc w:val="both"/>
      </w:pPr>
      <w:hyperlink r:id="rId63">
        <w:r>
          <w:rPr>
            <w:color w:val="0000FF"/>
          </w:rPr>
          <w:t>Положения</w:t>
        </w:r>
      </w:hyperlink>
      <w:r>
        <w:t xml:space="preserve"> о муниципальном лесном контроле в муниципальном образовании "Город Ижевск" (решение Городской думы г. Ижевска от 18.11.2021 N 201).</w:t>
      </w:r>
    </w:p>
    <w:p w:rsidR="0062758A" w:rsidRDefault="0062758A">
      <w:pPr>
        <w:pStyle w:val="ConsPlusNormal"/>
        <w:spacing w:before="220"/>
        <w:ind w:firstLine="540"/>
        <w:jc w:val="both"/>
      </w:pPr>
      <w:r>
        <w:t>Вместе с тем полномочия органов местного самоуправления по осуществлению муниципального контроля могут быть расширены, и для таких видов муниципального контроля должны быть разработаны и утверждены положения.</w:t>
      </w:r>
    </w:p>
    <w:p w:rsidR="0062758A" w:rsidRDefault="0062758A">
      <w:pPr>
        <w:pStyle w:val="ConsPlusNormal"/>
        <w:jc w:val="both"/>
      </w:pPr>
      <w:r>
        <w:t xml:space="preserve">(пп. 1.2 в ред. </w:t>
      </w:r>
      <w:hyperlink r:id="rId64">
        <w:r>
          <w:rPr>
            <w:color w:val="0000FF"/>
          </w:rPr>
          <w:t>постановления</w:t>
        </w:r>
      </w:hyperlink>
      <w:r>
        <w:t xml:space="preserve"> Администрации г. Ижевска от 31.03.2022 N 587)</w:t>
      </w:r>
    </w:p>
    <w:p w:rsidR="0062758A" w:rsidRDefault="0062758A">
      <w:pPr>
        <w:pStyle w:val="ConsPlusNormal"/>
        <w:spacing w:before="220"/>
        <w:ind w:firstLine="540"/>
        <w:jc w:val="both"/>
      </w:pPr>
      <w:r>
        <w:t>1.3. Организация предоставления государственных и муниципальных по принципу "одного окна" в многофункциональных центрах предоставления государственных и муниципальных услуг.</w:t>
      </w:r>
    </w:p>
    <w:p w:rsidR="0062758A" w:rsidRDefault="0062758A">
      <w:pPr>
        <w:pStyle w:val="ConsPlusNormal"/>
        <w:spacing w:before="220"/>
        <w:ind w:firstLine="540"/>
        <w:jc w:val="both"/>
      </w:pPr>
      <w:r>
        <w:t>Администрацией города Ижевска с автономным учреждением "Многофункциональный центр предоставления государственных и муниципальных услуг Удмуртской Республики" (далее - АУ "МФЦ УР") заключено соглашение о взаимодействии, в соответствии с которым на базе АУ "МФЦ УР" организовано предоставление муниципальных услуг и государственных услуг, предоставляемых органом местного самоуправления при осуществлении отдельных государственных полномочий переданных законами.</w:t>
      </w:r>
    </w:p>
    <w:p w:rsidR="0062758A" w:rsidRDefault="0062758A">
      <w:pPr>
        <w:pStyle w:val="ConsPlusNormal"/>
        <w:spacing w:before="220"/>
        <w:ind w:firstLine="540"/>
        <w:jc w:val="both"/>
      </w:pPr>
      <w:r>
        <w:t xml:space="preserve">Рекомендуемый </w:t>
      </w:r>
      <w:hyperlink r:id="rId65">
        <w:r>
          <w:rPr>
            <w:color w:val="0000FF"/>
          </w:rPr>
          <w:t>перечень</w:t>
        </w:r>
      </w:hyperlink>
      <w:r>
        <w:t xml:space="preserve"> государственных и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 утвержден постановлением Правительства Российской Федерации от 27 сентября 2011 года N 797.</w:t>
      </w:r>
    </w:p>
    <w:p w:rsidR="0062758A" w:rsidRDefault="0062758A">
      <w:pPr>
        <w:pStyle w:val="ConsPlusNormal"/>
        <w:spacing w:before="220"/>
        <w:ind w:firstLine="540"/>
        <w:jc w:val="both"/>
      </w:pPr>
      <w:r>
        <w:t>1.4. Организация межведомственного информационного взаимодействия при предоставлении государственных и муниципальных услуг, в том числе в электронной форме.</w:t>
      </w:r>
    </w:p>
    <w:p w:rsidR="0062758A" w:rsidRDefault="0062758A">
      <w:pPr>
        <w:pStyle w:val="ConsPlusNormal"/>
        <w:spacing w:before="220"/>
        <w:ind w:firstLine="540"/>
        <w:jc w:val="both"/>
      </w:pPr>
      <w:r>
        <w:t xml:space="preserve">Федеральный </w:t>
      </w:r>
      <w:hyperlink r:id="rId66">
        <w:r>
          <w:rPr>
            <w:color w:val="0000FF"/>
          </w:rPr>
          <w:t>закон</w:t>
        </w:r>
      </w:hyperlink>
      <w:r>
        <w:t xml:space="preserve"> от 27.07.2010 N 210-ФЗ "Об организации предоставления государственных и муниципальных услуг" устанавливает запрет при предоставлении муниципальных услуг требовать от заявителя представления документов и информации, которые находятся в распоряжении органов, предоставляющих государственные или муниципальные услуги.</w:t>
      </w:r>
    </w:p>
    <w:p w:rsidR="0062758A" w:rsidRDefault="0062758A">
      <w:pPr>
        <w:pStyle w:val="ConsPlusNormal"/>
        <w:spacing w:before="220"/>
        <w:ind w:firstLine="540"/>
        <w:jc w:val="both"/>
      </w:pPr>
      <w:r>
        <w:t>Такие документы и информация должны быть получены органом, предоставляющим государственные или муниципальные услуги, в рамках межведомственного информационного взаимодействия, которое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w:t>
      </w:r>
    </w:p>
    <w:p w:rsidR="0062758A" w:rsidRDefault="0062758A">
      <w:pPr>
        <w:pStyle w:val="ConsPlusNormal"/>
        <w:spacing w:before="220"/>
        <w:ind w:firstLine="540"/>
        <w:jc w:val="both"/>
      </w:pPr>
      <w:r>
        <w:lastRenderedPageBreak/>
        <w:t xml:space="preserve">В Удмуртской Республике межведомственное электронное взаимодействие осуществляется в соответствии с </w:t>
      </w:r>
      <w:hyperlink r:id="rId67">
        <w:r>
          <w:rPr>
            <w:color w:val="0000FF"/>
          </w:rPr>
          <w:t>постановлением</w:t>
        </w:r>
      </w:hyperlink>
      <w:r>
        <w:t xml:space="preserve"> Правительства УР от 14.06.2011 N 197 "О региональной системе межведомственного электронного взаимодействия в Удмуртской Республике". Региональная система предназначена для решения в том числе задачи по обеспечению информационного взаимодействия при предоставлении государственных услуг, муниципальных услуг, услуг организаций и исполнении государственных и муниципальных функций в электронной форме.</w:t>
      </w:r>
    </w:p>
    <w:p w:rsidR="0062758A" w:rsidRDefault="0062758A">
      <w:pPr>
        <w:pStyle w:val="ConsPlusNormal"/>
        <w:spacing w:before="220"/>
        <w:ind w:firstLine="540"/>
        <w:jc w:val="both"/>
      </w:pPr>
      <w:r>
        <w:t>По итогам 2018 года доля межведомственных запросов, выполняемых структурными подразделениями Администрации города Ижевска в электронной форме, составила 95,9%.</w:t>
      </w:r>
    </w:p>
    <w:p w:rsidR="0062758A" w:rsidRDefault="0062758A">
      <w:pPr>
        <w:pStyle w:val="ConsPlusNormal"/>
        <w:spacing w:before="220"/>
        <w:ind w:firstLine="540"/>
        <w:jc w:val="both"/>
      </w:pPr>
      <w:r>
        <w:t>С целью выявления удовлетворенности населения деятельностью органов местного самоуправления города Ижевска, а также качеством предоставления государственных и муниципальных услуг в городе Ижевске Администрацией города Ижевска ежегодно проводится социологическое исследование.</w:t>
      </w:r>
    </w:p>
    <w:p w:rsidR="0062758A" w:rsidRDefault="0062758A">
      <w:pPr>
        <w:pStyle w:val="ConsPlusNormal"/>
        <w:spacing w:before="220"/>
        <w:ind w:firstLine="540"/>
        <w:jc w:val="both"/>
      </w:pPr>
      <w:r>
        <w:t>Доля горожан, удовлетворенных качеством предоставления государственных и муниципальных услуг в городе Ижевске, в 2018 году составила 87%.</w:t>
      </w:r>
    </w:p>
    <w:p w:rsidR="0062758A" w:rsidRDefault="0062758A">
      <w:pPr>
        <w:pStyle w:val="ConsPlusNormal"/>
        <w:spacing w:before="220"/>
        <w:ind w:firstLine="540"/>
        <w:jc w:val="both"/>
      </w:pPr>
      <w:r>
        <w:t xml:space="preserve">Вместе с тем, в соответствии с </w:t>
      </w:r>
      <w:hyperlink r:id="rId68">
        <w:r>
          <w:rPr>
            <w:color w:val="0000FF"/>
          </w:rPr>
          <w:t>Указом</w:t>
        </w:r>
      </w:hyperlink>
      <w:r>
        <w:t xml:space="preserve"> Президента РФ от 07.05.2012 N 601 "Об основных направлениях совершенствования системы государственного управления" необходимо обеспечить достижение уровня удовлетворенности граждан Российской Федерации качеством предоставления государственных и муниципальных услуг к 2018 году - не менее 90 процентов. Достижение и сохранение значения данного показателя - одна из основных целей реализации мероприятий административной реформы.</w:t>
      </w:r>
    </w:p>
    <w:p w:rsidR="0062758A" w:rsidRDefault="0062758A">
      <w:pPr>
        <w:pStyle w:val="ConsPlusNormal"/>
        <w:spacing w:before="220"/>
        <w:ind w:firstLine="540"/>
        <w:jc w:val="both"/>
      </w:pPr>
      <w:r>
        <w:t>2. Обеспечение информированности граждан и юридических лиц по вопросам предоставления государственных и муниципальных услуг.</w:t>
      </w:r>
    </w:p>
    <w:p w:rsidR="0062758A" w:rsidRDefault="0062758A">
      <w:pPr>
        <w:pStyle w:val="ConsPlusNormal"/>
        <w:spacing w:before="220"/>
        <w:ind w:firstLine="540"/>
        <w:jc w:val="both"/>
      </w:pPr>
      <w:r>
        <w:t>В рамках реализации данного направления структурные подразделения Администрации города Ижевска, предоставляющие муниципальные услуги, с 2015 года размещают сведения в федеральной государственной информационной системе "Федеральный реестр государственных и муниципальных услуг (функций)", на основе которой формируется информация на Региональном портале государственных и муниципальных услуг (функций) Удмуртской Республики и Едином портале государственных и муниципальных услуг (функций).</w:t>
      </w:r>
    </w:p>
    <w:p w:rsidR="0062758A" w:rsidRDefault="0062758A">
      <w:pPr>
        <w:pStyle w:val="ConsPlusNormal"/>
        <w:spacing w:before="220"/>
        <w:ind w:firstLine="540"/>
        <w:jc w:val="both"/>
      </w:pPr>
      <w:r>
        <w:t>По состоянию на 31 декабря 2018 года структурными подразделениями Администрации города Ижевска, предоставляющими муниципальные услуги, размещена полная, достоверная и актуальная информация по 58 муниципальным услугам (значение показателя - 96,6%), а также размещены доступные для копирования и последующего заполнения образцы заявлений и иных документов, необходимых заявителю для получения муниципальных услуг. Из-за технических проблем по 2 муниципальным услугам информация своевременно не размещена в федеральной государственной информационной системе "Федеральный реестр государственных и муниципальных услуг (функций)".</w:t>
      </w:r>
    </w:p>
    <w:p w:rsidR="0062758A" w:rsidRDefault="0062758A">
      <w:pPr>
        <w:pStyle w:val="ConsPlusNormal"/>
        <w:spacing w:before="220"/>
        <w:ind w:firstLine="540"/>
        <w:jc w:val="both"/>
      </w:pPr>
      <w:r>
        <w:t>Кроме того, возникает ряд проблем, связанных с техническими сбоями при "транслировании" информации, размещенной в федеральной государственной информационной системе "Федеральный реестр государственных и муниципальных услуг (функций)", в государственную информационную систему Удмуртской Республики "Портал государственных и муниципальных услуг (функций)" (далее - Региональный портал услуг), а также в федеральную государственную информационную систему "Единый портал предоставления государственных и муниципальных услуг (функций)" (далее - Единый портал услуг). Меры по решению указанных проблем принимаются на уровне операторов порталов, а также органов государственной власти Удмуртской Республики, курирующих работу в данной сфере.</w:t>
      </w:r>
    </w:p>
    <w:p w:rsidR="0062758A" w:rsidRDefault="0062758A">
      <w:pPr>
        <w:pStyle w:val="ConsPlusNormal"/>
        <w:spacing w:before="220"/>
        <w:ind w:firstLine="540"/>
        <w:jc w:val="both"/>
      </w:pPr>
      <w:r>
        <w:t xml:space="preserve">На официальном сайте муниципального образования "Город Ижевск" </w:t>
      </w:r>
      <w:hyperlink r:id="rId69">
        <w:r>
          <w:rPr>
            <w:color w:val="0000FF"/>
          </w:rPr>
          <w:t>www.izh.ru</w:t>
        </w:r>
      </w:hyperlink>
      <w:r>
        <w:t xml:space="preserve"> </w:t>
      </w:r>
      <w:r>
        <w:lastRenderedPageBreak/>
        <w:t>функционируют разделы "Административная реформа" (вкладка "Власть") и "Муниципальные услуги" (вкладка "Жителям"). В разделе "Муниципальные услуги" официального сайта муниципального образования "Город Ижевск" размещены интерактивные сервисы: "Запись в детский сад", "Управление ЗАГС. Электронные услуги", "On-Line. Запись на прием к врачу".</w:t>
      </w:r>
    </w:p>
    <w:p w:rsidR="0062758A" w:rsidRDefault="0062758A">
      <w:pPr>
        <w:pStyle w:val="ConsPlusNormal"/>
        <w:spacing w:before="220"/>
        <w:ind w:firstLine="540"/>
        <w:jc w:val="both"/>
      </w:pPr>
      <w:r>
        <w:t>Информирование населения о возможности получения услуг через многофункциональный центр предоставления государственных и муниципальных услуг, в электронной форме через Единый портал услуг и Региональный портал услуг будет продолжено и в дальнейшем.</w:t>
      </w:r>
    </w:p>
    <w:p w:rsidR="0062758A" w:rsidRDefault="0062758A">
      <w:pPr>
        <w:pStyle w:val="ConsPlusNormal"/>
        <w:spacing w:before="220"/>
        <w:ind w:firstLine="540"/>
        <w:jc w:val="both"/>
      </w:pPr>
      <w:r>
        <w:t>Реализация подпрограммы "Административная реформа" не предусматривает возможность решения вышеуказанных проблем путем применение механизмов муниципально-частного партнерства и (или) концессионного механизма.</w:t>
      </w:r>
    </w:p>
    <w:p w:rsidR="0062758A" w:rsidRDefault="0062758A">
      <w:pPr>
        <w:pStyle w:val="ConsPlusNormal"/>
        <w:jc w:val="both"/>
      </w:pPr>
    </w:p>
    <w:p w:rsidR="0062758A" w:rsidRDefault="0062758A">
      <w:pPr>
        <w:pStyle w:val="ConsPlusTitle"/>
        <w:jc w:val="center"/>
        <w:outlineLvl w:val="2"/>
      </w:pPr>
      <w:r>
        <w:t>2.2. Приоритеты, цели и задачи социально-экономического</w:t>
      </w:r>
    </w:p>
    <w:p w:rsidR="0062758A" w:rsidRDefault="0062758A">
      <w:pPr>
        <w:pStyle w:val="ConsPlusTitle"/>
        <w:jc w:val="center"/>
      </w:pPr>
      <w:r>
        <w:t>развития муниципального образования "Город Ижевск" в сфере</w:t>
      </w:r>
    </w:p>
    <w:p w:rsidR="0062758A" w:rsidRDefault="0062758A">
      <w:pPr>
        <w:pStyle w:val="ConsPlusTitle"/>
        <w:jc w:val="center"/>
      </w:pPr>
      <w:r>
        <w:t>реализации подпрограммы "Административная реформа"</w:t>
      </w:r>
    </w:p>
    <w:p w:rsidR="0062758A" w:rsidRDefault="0062758A">
      <w:pPr>
        <w:pStyle w:val="ConsPlusNormal"/>
        <w:jc w:val="both"/>
      </w:pPr>
    </w:p>
    <w:p w:rsidR="0062758A" w:rsidRDefault="0062758A">
      <w:pPr>
        <w:pStyle w:val="ConsPlusNormal"/>
        <w:ind w:firstLine="540"/>
        <w:jc w:val="both"/>
      </w:pPr>
      <w:r>
        <w:t>Приоритетом в реализации подпрограммы "Административная реформа" является повышение эффективности деятельности органов местного самоуправления муниципального образования "Город Ижевск".</w:t>
      </w:r>
    </w:p>
    <w:p w:rsidR="0062758A" w:rsidRDefault="0062758A">
      <w:pPr>
        <w:pStyle w:val="ConsPlusNormal"/>
        <w:spacing w:before="220"/>
        <w:ind w:firstLine="540"/>
        <w:jc w:val="both"/>
      </w:pPr>
      <w:r>
        <w:t>Целью подпрограммы "Административная реформа" является повышение качества и доступности государственных и муниципальных услуг, предоставляемых населению города Ижевска.</w:t>
      </w:r>
    </w:p>
    <w:p w:rsidR="0062758A" w:rsidRDefault="0062758A">
      <w:pPr>
        <w:pStyle w:val="ConsPlusNormal"/>
        <w:spacing w:before="220"/>
        <w:ind w:firstLine="540"/>
        <w:jc w:val="both"/>
      </w:pPr>
      <w:r>
        <w:t>Задачи, решаемые в рамках подпрограммы "Административная реформа":</w:t>
      </w:r>
    </w:p>
    <w:p w:rsidR="0062758A" w:rsidRDefault="0062758A">
      <w:pPr>
        <w:pStyle w:val="ConsPlusNormal"/>
        <w:spacing w:before="220"/>
        <w:ind w:firstLine="540"/>
        <w:jc w:val="both"/>
      </w:pPr>
      <w:r>
        <w:t>1. Снижение административных барьеров.</w:t>
      </w:r>
    </w:p>
    <w:p w:rsidR="0062758A" w:rsidRDefault="0062758A">
      <w:pPr>
        <w:pStyle w:val="ConsPlusNormal"/>
        <w:spacing w:before="220"/>
        <w:ind w:firstLine="540"/>
        <w:jc w:val="both"/>
      </w:pPr>
      <w:r>
        <w:t>2. Обеспечение информированности граждан и юридических лиц по вопросам предоставления государственных и муниципальных услуг.</w:t>
      </w:r>
    </w:p>
    <w:p w:rsidR="0062758A" w:rsidRDefault="0062758A">
      <w:pPr>
        <w:pStyle w:val="ConsPlusNormal"/>
        <w:jc w:val="both"/>
      </w:pPr>
    </w:p>
    <w:p w:rsidR="0062758A" w:rsidRDefault="0062758A">
      <w:pPr>
        <w:pStyle w:val="ConsPlusTitle"/>
        <w:jc w:val="center"/>
        <w:outlineLvl w:val="2"/>
      </w:pPr>
      <w:r>
        <w:t>2.3. Показатели подпрограммы "Административная реформа",</w:t>
      </w:r>
    </w:p>
    <w:p w:rsidR="0062758A" w:rsidRDefault="0062758A">
      <w:pPr>
        <w:pStyle w:val="ConsPlusTitle"/>
        <w:jc w:val="center"/>
      </w:pPr>
      <w:r>
        <w:t>характеризующие достижение поставленных целей и задач,</w:t>
      </w:r>
    </w:p>
    <w:p w:rsidR="0062758A" w:rsidRDefault="0062758A">
      <w:pPr>
        <w:pStyle w:val="ConsPlusTitle"/>
        <w:jc w:val="center"/>
      </w:pPr>
      <w:r>
        <w:t>обоснование их состава и значений</w:t>
      </w:r>
    </w:p>
    <w:p w:rsidR="0062758A" w:rsidRDefault="0062758A">
      <w:pPr>
        <w:pStyle w:val="ConsPlusNormal"/>
        <w:jc w:val="center"/>
      </w:pPr>
      <w:r>
        <w:t xml:space="preserve">(в ред. </w:t>
      </w:r>
      <w:hyperlink r:id="rId70">
        <w:r>
          <w:rPr>
            <w:color w:val="0000FF"/>
          </w:rPr>
          <w:t>постановления</w:t>
        </w:r>
      </w:hyperlink>
      <w:r>
        <w:t xml:space="preserve"> Администрации г. Ижевска</w:t>
      </w:r>
    </w:p>
    <w:p w:rsidR="0062758A" w:rsidRDefault="0062758A">
      <w:pPr>
        <w:pStyle w:val="ConsPlusNormal"/>
        <w:jc w:val="center"/>
      </w:pPr>
      <w:r>
        <w:t>от 29.03.2021 N 452)</w:t>
      </w:r>
    </w:p>
    <w:p w:rsidR="0062758A" w:rsidRDefault="0062758A">
      <w:pPr>
        <w:pStyle w:val="ConsPlusNormal"/>
        <w:jc w:val="both"/>
      </w:pPr>
    </w:p>
    <w:p w:rsidR="0062758A" w:rsidRDefault="0062758A">
      <w:pPr>
        <w:pStyle w:val="ConsPlusNormal"/>
        <w:ind w:firstLine="540"/>
        <w:jc w:val="both"/>
      </w:pPr>
      <w:r>
        <w:t>Ожидаемый конечный результат реализации подпрограммы "Административная реформа", характеризующий достижение поставленной цели, определяется уровнем удовлетворенности жителей города Ижевска качеством предоставления государственных и муниципальных услуг.</w:t>
      </w:r>
    </w:p>
    <w:p w:rsidR="0062758A" w:rsidRDefault="0062758A">
      <w:pPr>
        <w:pStyle w:val="ConsPlusNormal"/>
        <w:spacing w:before="220"/>
        <w:ind w:firstLine="540"/>
        <w:jc w:val="both"/>
      </w:pPr>
      <w:r>
        <w:t>Планируемые значения показателя определены исходя из достигнутого значения в 2018 году. Значение показателя будет определяться на основании данных социологического исследования, ежегодно проводимого Администрацией города Ижевска.</w:t>
      </w:r>
    </w:p>
    <w:p w:rsidR="0062758A" w:rsidRDefault="0062758A">
      <w:pPr>
        <w:pStyle w:val="ConsPlusNormal"/>
        <w:jc w:val="both"/>
      </w:pPr>
      <w:r>
        <w:t xml:space="preserve">(в ред. </w:t>
      </w:r>
      <w:hyperlink r:id="rId71">
        <w:r>
          <w:rPr>
            <w:color w:val="0000FF"/>
          </w:rPr>
          <w:t>постановления</w:t>
        </w:r>
      </w:hyperlink>
      <w:r>
        <w:t xml:space="preserve"> Администрации г. Ижевска от 31.03.2022 N 587)</w:t>
      </w:r>
    </w:p>
    <w:p w:rsidR="0062758A" w:rsidRDefault="0062758A">
      <w:pPr>
        <w:pStyle w:val="ConsPlusNormal"/>
        <w:spacing w:before="220"/>
        <w:ind w:firstLine="540"/>
        <w:jc w:val="both"/>
      </w:pPr>
      <w:r>
        <w:t>Основными целевыми показателями (индикаторами), характеризующими достижение поставленных задач подпрограммы "Административная реформа", являются:</w:t>
      </w:r>
    </w:p>
    <w:p w:rsidR="0062758A" w:rsidRDefault="0062758A">
      <w:pPr>
        <w:pStyle w:val="ConsPlusNormal"/>
        <w:spacing w:before="220"/>
        <w:ind w:firstLine="540"/>
        <w:jc w:val="both"/>
      </w:pPr>
      <w:r>
        <w:t>1. Среднее число обращений представителей бизнес-сообщества в Администрацию города Ижевска для получения одной муниципальной услуги, связанной со сферой предпринимательской деятельности.</w:t>
      </w:r>
    </w:p>
    <w:p w:rsidR="0062758A" w:rsidRDefault="0062758A">
      <w:pPr>
        <w:pStyle w:val="ConsPlusNormal"/>
        <w:spacing w:before="220"/>
        <w:ind w:firstLine="540"/>
        <w:jc w:val="both"/>
      </w:pPr>
      <w:r>
        <w:t xml:space="preserve">В соответствии с </w:t>
      </w:r>
      <w:hyperlink r:id="rId72">
        <w:r>
          <w:rPr>
            <w:color w:val="0000FF"/>
          </w:rPr>
          <w:t>Указом</w:t>
        </w:r>
      </w:hyperlink>
      <w:r>
        <w:t xml:space="preserve"> Президента Российской Федерации от 07.05.2012 N 601 "Об основных направлениях совершенствования системы государственного управления" среднее </w:t>
      </w:r>
      <w:r>
        <w:lastRenderedPageBreak/>
        <w:t>число обращений представителей бизнес-сообщества в орган местного самоуправления для получения одной муниципальной услуги, связанной со сферой предпринимательской деятельности, должно составлять не более двух раз.</w:t>
      </w:r>
    </w:p>
    <w:p w:rsidR="0062758A" w:rsidRDefault="0062758A">
      <w:pPr>
        <w:pStyle w:val="ConsPlusNormal"/>
        <w:spacing w:before="220"/>
        <w:ind w:firstLine="540"/>
        <w:jc w:val="both"/>
      </w:pPr>
      <w:r>
        <w:t>Структурными подразделениями Администрации города Ижевска, предоставляющими муниципальные услуги, связанные со сферой предпринимательской деятельности, проведена работа по внесению изменений в муниципальные правовые акты, включая административные регламенты предоставления муниципальных услуг, с целью сокращения возможного числа обращений представителей бизнес-сообщества по каждой конкретной услуге.</w:t>
      </w:r>
    </w:p>
    <w:p w:rsidR="0062758A" w:rsidRDefault="0062758A">
      <w:pPr>
        <w:pStyle w:val="ConsPlusNormal"/>
        <w:spacing w:before="220"/>
        <w:ind w:firstLine="540"/>
        <w:jc w:val="both"/>
      </w:pPr>
      <w:r>
        <w:t>Целевое значение показателя достигнуто, однако в условиях изменяющегося законодательства оно нуждается в постоянном мониторинге и, при необходимости, оперативном внесении изменений в действующие муниципальные правовые акты.</w:t>
      </w:r>
    </w:p>
    <w:p w:rsidR="0062758A" w:rsidRDefault="0062758A">
      <w:pPr>
        <w:pStyle w:val="ConsPlusNormal"/>
        <w:spacing w:before="220"/>
        <w:ind w:firstLine="540"/>
        <w:jc w:val="both"/>
      </w:pPr>
      <w:r>
        <w:t>Выполнение показателя будет определяться на основе данных структурных подразделений Администрации города Ижевска, предоставляющих государственные и муниципальные услуги,.</w:t>
      </w:r>
    </w:p>
    <w:p w:rsidR="0062758A" w:rsidRDefault="0062758A">
      <w:pPr>
        <w:pStyle w:val="ConsPlusNormal"/>
        <w:jc w:val="both"/>
      </w:pPr>
      <w:r>
        <w:t xml:space="preserve">(в ред. </w:t>
      </w:r>
      <w:hyperlink r:id="rId73">
        <w:r>
          <w:rPr>
            <w:color w:val="0000FF"/>
          </w:rPr>
          <w:t>постановления</w:t>
        </w:r>
      </w:hyperlink>
      <w:r>
        <w:t xml:space="preserve"> Администрации г. Ижевска от 31.03.2022 N 587)</w:t>
      </w:r>
    </w:p>
    <w:p w:rsidR="0062758A" w:rsidRDefault="0062758A">
      <w:pPr>
        <w:pStyle w:val="ConsPlusNormal"/>
        <w:spacing w:before="220"/>
        <w:ind w:firstLine="540"/>
        <w:jc w:val="both"/>
      </w:pPr>
      <w:r>
        <w:t>2. Время ожидания в очереди при обращении заявителя в Администрацию города Ижевска для получения государственных и муниципальных услуг.</w:t>
      </w:r>
    </w:p>
    <w:p w:rsidR="0062758A" w:rsidRDefault="0062758A">
      <w:pPr>
        <w:pStyle w:val="ConsPlusNormal"/>
        <w:spacing w:before="220"/>
        <w:ind w:firstLine="540"/>
        <w:jc w:val="both"/>
      </w:pPr>
      <w:r>
        <w:t xml:space="preserve">В соответствии с </w:t>
      </w:r>
      <w:hyperlink r:id="rId74">
        <w:r>
          <w:rPr>
            <w:color w:val="0000FF"/>
          </w:rPr>
          <w:t>Указом</w:t>
        </w:r>
      </w:hyperlink>
      <w:r>
        <w:t xml:space="preserve"> Президента Российской Федерации от 07.05.2012 N 601 "Об основных направлениях совершенствования системы государственного управления" время ожидания в очереди при обращении заявителя в орган местного самоуправления для получения муниципальных услуг должно быть сокращено до 15 минут.</w:t>
      </w:r>
    </w:p>
    <w:p w:rsidR="0062758A" w:rsidRDefault="0062758A">
      <w:pPr>
        <w:pStyle w:val="ConsPlusNormal"/>
        <w:spacing w:before="220"/>
        <w:ind w:firstLine="540"/>
        <w:jc w:val="both"/>
      </w:pPr>
      <w:r>
        <w:t>Структурными подразделениями Администрации города Ижевска были внесены соответствующие изменения в административные регламенты предоставления муниципальных услуг.</w:t>
      </w:r>
    </w:p>
    <w:p w:rsidR="0062758A" w:rsidRDefault="0062758A">
      <w:pPr>
        <w:pStyle w:val="ConsPlusNormal"/>
        <w:spacing w:before="220"/>
        <w:ind w:firstLine="540"/>
        <w:jc w:val="both"/>
      </w:pPr>
      <w:r>
        <w:t>Выполнение данного показателя будет определяться на основе данных структурных подразделений Администрации города Ижевска, предоставляющих государственные и муниципальные услуги,.</w:t>
      </w:r>
    </w:p>
    <w:p w:rsidR="0062758A" w:rsidRDefault="0062758A">
      <w:pPr>
        <w:pStyle w:val="ConsPlusNormal"/>
        <w:jc w:val="both"/>
      </w:pPr>
      <w:r>
        <w:t xml:space="preserve">(в ред. </w:t>
      </w:r>
      <w:hyperlink r:id="rId75">
        <w:r>
          <w:rPr>
            <w:color w:val="0000FF"/>
          </w:rPr>
          <w:t>постановления</w:t>
        </w:r>
      </w:hyperlink>
      <w:r>
        <w:t xml:space="preserve"> Администрации г. Ижевска от 31.03.2022 N 587)</w:t>
      </w:r>
    </w:p>
    <w:p w:rsidR="0062758A" w:rsidRDefault="0062758A">
      <w:pPr>
        <w:pStyle w:val="ConsPlusNormal"/>
        <w:spacing w:before="220"/>
        <w:ind w:firstLine="540"/>
        <w:jc w:val="both"/>
      </w:pPr>
      <w:r>
        <w:t xml:space="preserve">3. Доля муниципальных услуг, предоставляемых жителям города Ижевска по принципу "одного окна" в МФЦ, от числа муниципальных услуг, включенных в рекомендуемый </w:t>
      </w:r>
      <w:hyperlink r:id="rId76">
        <w:r>
          <w:rPr>
            <w:color w:val="0000FF"/>
          </w:rPr>
          <w:t>перечень</w:t>
        </w:r>
      </w:hyperlink>
      <w:r>
        <w:t xml:space="preserve"> государственных и муниципальных услуг, утвержденный постановлением Правительства Российской Федерации от 27 сентября 2011 года N 797.</w:t>
      </w:r>
    </w:p>
    <w:p w:rsidR="0062758A" w:rsidRDefault="0062758A">
      <w:pPr>
        <w:pStyle w:val="ConsPlusNormal"/>
        <w:spacing w:before="220"/>
        <w:ind w:firstLine="540"/>
        <w:jc w:val="both"/>
      </w:pPr>
      <w:r>
        <w:t xml:space="preserve">Целевое значение показателя "Доля муниципальных услуг, предоставляемых жителям города Ижевска по принципу "одного окна" в МФЦ, от числа муниципальных услуг, включенных в рекомендуемый </w:t>
      </w:r>
      <w:hyperlink r:id="rId77">
        <w:r>
          <w:rPr>
            <w:color w:val="0000FF"/>
          </w:rPr>
          <w:t>перечень</w:t>
        </w:r>
      </w:hyperlink>
      <w:r>
        <w:t xml:space="preserve"> государственных и муниципальных услуг, утвержденный постановлением Правительства Российской Федерации от 27 сентября 2011 года N 797" должно быть 100%.</w:t>
      </w:r>
    </w:p>
    <w:p w:rsidR="0062758A" w:rsidRDefault="0062758A">
      <w:pPr>
        <w:pStyle w:val="ConsPlusNormal"/>
        <w:jc w:val="both"/>
      </w:pPr>
      <w:r>
        <w:t xml:space="preserve">(в ред. </w:t>
      </w:r>
      <w:hyperlink r:id="rId78">
        <w:r>
          <w:rPr>
            <w:color w:val="0000FF"/>
          </w:rPr>
          <w:t>постановления</w:t>
        </w:r>
      </w:hyperlink>
      <w:r>
        <w:t xml:space="preserve"> Администрации г. Ижевска от 31.03.2022 N 587)</w:t>
      </w:r>
    </w:p>
    <w:p w:rsidR="0062758A" w:rsidRDefault="0062758A">
      <w:pPr>
        <w:pStyle w:val="ConsPlusNormal"/>
        <w:spacing w:before="220"/>
        <w:ind w:firstLine="540"/>
        <w:jc w:val="both"/>
      </w:pPr>
      <w:r>
        <w:t>4. Доля муниципальных услуг, информация о которых размещена на Едином портале и (или) Региональном портале государственных и муниципальных услуг (функций), от общего количества муниципальных услуг, предоставляемых Администрацией города Ижевска.</w:t>
      </w:r>
    </w:p>
    <w:p w:rsidR="0062758A" w:rsidRDefault="0062758A">
      <w:pPr>
        <w:pStyle w:val="ConsPlusNormal"/>
        <w:spacing w:before="220"/>
        <w:ind w:firstLine="540"/>
        <w:jc w:val="both"/>
      </w:pPr>
      <w:r>
        <w:t xml:space="preserve">В соответствии с Федеральным </w:t>
      </w:r>
      <w:hyperlink r:id="rId79">
        <w:r>
          <w:rPr>
            <w:color w:val="0000FF"/>
          </w:rPr>
          <w:t>законом</w:t>
        </w:r>
      </w:hyperlink>
      <w:r>
        <w:t xml:space="preserve"> от 27.07.2010 N 210-ФЗ "Об организации предоставления государственных и муниципальных услуг" предоставление государственных и муниципальных услуг в электронной форме осуществляется с использованием Единого портала государственных и муниципальных услуг и (или) Региональных порталов государственных и муниципальных услуг.</w:t>
      </w:r>
    </w:p>
    <w:p w:rsidR="0062758A" w:rsidRDefault="0062758A">
      <w:pPr>
        <w:pStyle w:val="ConsPlusNormal"/>
        <w:spacing w:before="220"/>
        <w:ind w:firstLine="540"/>
        <w:jc w:val="both"/>
      </w:pPr>
      <w:r>
        <w:lastRenderedPageBreak/>
        <w:t xml:space="preserve">В Удмуртской Республике в соответствии с </w:t>
      </w:r>
      <w:hyperlink r:id="rId80">
        <w:r>
          <w:rPr>
            <w:color w:val="0000FF"/>
          </w:rPr>
          <w:t>постановлением</w:t>
        </w:r>
      </w:hyperlink>
      <w:r>
        <w:t xml:space="preserve"> Правительства УР от 16.06.2014 N 231 "О ведении реестров государственных и муниципальных услуг (функций) в электронной форме" функционирует государственная информационная система Удмуртской Республики "Реестр государственных и муниципальных услуг (функций)".</w:t>
      </w:r>
    </w:p>
    <w:p w:rsidR="0062758A" w:rsidRDefault="0062758A">
      <w:pPr>
        <w:pStyle w:val="ConsPlusNormal"/>
        <w:spacing w:before="220"/>
        <w:ind w:firstLine="540"/>
        <w:jc w:val="both"/>
      </w:pPr>
      <w:r>
        <w:t>Структурные подразделения Администрации города Ижевска, предоставляющие муниципальные услуги, размещают информацию об указанных услугах, а также доступные для копирования формы необходимых документов в федеральной государственной информационной системе "Федеральный реестр государственных и муниципальных услуг (функций)".</w:t>
      </w:r>
    </w:p>
    <w:p w:rsidR="0062758A" w:rsidRDefault="0062758A">
      <w:pPr>
        <w:pStyle w:val="ConsPlusNormal"/>
        <w:spacing w:before="220"/>
        <w:ind w:firstLine="540"/>
        <w:jc w:val="both"/>
      </w:pPr>
      <w:r>
        <w:t>Сведения, размещенные в федеральной государственной информационной системе "Федеральный реестр государственных и муниципальных услуг (функций)", опубликовываются на Едином портале и (или) Региональном портале государственных и муниципальных услуг (функций) операторами порталов.</w:t>
      </w:r>
    </w:p>
    <w:p w:rsidR="0062758A" w:rsidRDefault="0062758A">
      <w:pPr>
        <w:pStyle w:val="ConsPlusNormal"/>
        <w:spacing w:before="220"/>
        <w:ind w:firstLine="540"/>
        <w:jc w:val="both"/>
      </w:pPr>
      <w:r>
        <w:t>В перечень муниципальных услуг, информация о которых должна быть размещена в Федеральном реестре государственных и муниципальных услуг (функций), а также в порядок (административные регламенты) их предоставления по мере необходимости вносятся изменения, которые должны дублироваться и на Едином портале и (или) Региональном портале государственных и муниципальных услуг (функций).</w:t>
      </w:r>
    </w:p>
    <w:p w:rsidR="0062758A" w:rsidRDefault="0062758A">
      <w:pPr>
        <w:pStyle w:val="ConsPlusNormal"/>
        <w:spacing w:before="220"/>
        <w:ind w:firstLine="540"/>
        <w:jc w:val="both"/>
      </w:pPr>
      <w:r>
        <w:t>Целевое значение показателя "Доля муниципальных услуг, информация о которых размещена на Едином портале и (или) Региональном портале государственных и муниципальных услуг (функций), от общего количества муниципальных услуг, предоставляемых Администрацией города Ижевска" должно поддерживаться на уровне 100%.</w:t>
      </w:r>
    </w:p>
    <w:p w:rsidR="0062758A" w:rsidRDefault="0062758A">
      <w:pPr>
        <w:pStyle w:val="ConsPlusNormal"/>
        <w:jc w:val="both"/>
      </w:pPr>
    </w:p>
    <w:p w:rsidR="0062758A" w:rsidRDefault="0062758A">
      <w:pPr>
        <w:pStyle w:val="ConsPlusTitle"/>
        <w:jc w:val="center"/>
        <w:outlineLvl w:val="2"/>
      </w:pPr>
      <w:r>
        <w:t>2.4. Сроки реализации подпрограммы</w:t>
      </w:r>
    </w:p>
    <w:p w:rsidR="0062758A" w:rsidRDefault="0062758A">
      <w:pPr>
        <w:pStyle w:val="ConsPlusTitle"/>
        <w:jc w:val="center"/>
      </w:pPr>
      <w:r>
        <w:t>"Административная реформа"</w:t>
      </w:r>
    </w:p>
    <w:p w:rsidR="0062758A" w:rsidRDefault="0062758A">
      <w:pPr>
        <w:pStyle w:val="ConsPlusNormal"/>
        <w:jc w:val="both"/>
      </w:pPr>
    </w:p>
    <w:p w:rsidR="0062758A" w:rsidRDefault="0062758A">
      <w:pPr>
        <w:pStyle w:val="ConsPlusNormal"/>
        <w:ind w:firstLine="540"/>
        <w:jc w:val="both"/>
      </w:pPr>
      <w:r>
        <w:t>Мероприятия, предусмотренные подпрограммой "Административная реформа", осуществляются в течение 2020 - 2028 годов. Разделение подпрограммы на этапы не предусматривается.</w:t>
      </w:r>
    </w:p>
    <w:p w:rsidR="0062758A" w:rsidRDefault="0062758A">
      <w:pPr>
        <w:pStyle w:val="ConsPlusNormal"/>
        <w:jc w:val="both"/>
      </w:pPr>
      <w:r>
        <w:t xml:space="preserve">(в ред. </w:t>
      </w:r>
      <w:hyperlink r:id="rId81">
        <w:r>
          <w:rPr>
            <w:color w:val="0000FF"/>
          </w:rPr>
          <w:t>постановления</w:t>
        </w:r>
      </w:hyperlink>
      <w:r>
        <w:t xml:space="preserve"> Администрации г. Ижевска от 24.03.2023 N 401)</w:t>
      </w:r>
    </w:p>
    <w:p w:rsidR="0062758A" w:rsidRDefault="0062758A">
      <w:pPr>
        <w:pStyle w:val="ConsPlusNormal"/>
        <w:jc w:val="both"/>
      </w:pPr>
    </w:p>
    <w:p w:rsidR="0062758A" w:rsidRDefault="0062758A">
      <w:pPr>
        <w:pStyle w:val="ConsPlusTitle"/>
        <w:jc w:val="center"/>
        <w:outlineLvl w:val="2"/>
      </w:pPr>
      <w:r>
        <w:t>2.5. Основные мероприятия, мероприятия, направленные</w:t>
      </w:r>
    </w:p>
    <w:p w:rsidR="0062758A" w:rsidRDefault="0062758A">
      <w:pPr>
        <w:pStyle w:val="ConsPlusTitle"/>
        <w:jc w:val="center"/>
      </w:pPr>
      <w:r>
        <w:t>на достижение целей и задач в сфере реализации подпрограммы</w:t>
      </w:r>
    </w:p>
    <w:p w:rsidR="0062758A" w:rsidRDefault="0062758A">
      <w:pPr>
        <w:pStyle w:val="ConsPlusTitle"/>
        <w:jc w:val="center"/>
      </w:pPr>
      <w:r>
        <w:t>"Административная реформа", в том числе путем применения</w:t>
      </w:r>
    </w:p>
    <w:p w:rsidR="0062758A" w:rsidRDefault="0062758A">
      <w:pPr>
        <w:pStyle w:val="ConsPlusTitle"/>
        <w:jc w:val="center"/>
      </w:pPr>
      <w:r>
        <w:t>механизмов муниципально-частного партнерства</w:t>
      </w:r>
    </w:p>
    <w:p w:rsidR="0062758A" w:rsidRDefault="0062758A">
      <w:pPr>
        <w:pStyle w:val="ConsPlusTitle"/>
        <w:jc w:val="center"/>
      </w:pPr>
      <w:r>
        <w:t>и (или) концессионного механизма</w:t>
      </w:r>
    </w:p>
    <w:p w:rsidR="0062758A" w:rsidRDefault="0062758A">
      <w:pPr>
        <w:pStyle w:val="ConsPlusNormal"/>
        <w:jc w:val="both"/>
      </w:pPr>
    </w:p>
    <w:p w:rsidR="0062758A" w:rsidRDefault="0062758A">
      <w:pPr>
        <w:pStyle w:val="ConsPlusNormal"/>
        <w:ind w:firstLine="540"/>
        <w:jc w:val="both"/>
      </w:pPr>
      <w:hyperlink w:anchor="P712">
        <w:r>
          <w:rPr>
            <w:color w:val="0000FF"/>
          </w:rPr>
          <w:t>Система</w:t>
        </w:r>
      </w:hyperlink>
      <w:r>
        <w:t xml:space="preserve"> программных мероприятий подпрограммы "Административная реформа" представлена в приложении N 1 к Программе.</w:t>
      </w:r>
    </w:p>
    <w:p w:rsidR="0062758A" w:rsidRDefault="0062758A">
      <w:pPr>
        <w:pStyle w:val="ConsPlusNormal"/>
        <w:jc w:val="both"/>
      </w:pPr>
    </w:p>
    <w:p w:rsidR="0062758A" w:rsidRDefault="0062758A">
      <w:pPr>
        <w:pStyle w:val="ConsPlusTitle"/>
        <w:jc w:val="center"/>
        <w:outlineLvl w:val="2"/>
      </w:pPr>
      <w:r>
        <w:t>2.6. Прогноз сводных показателей муниципальных заданий</w:t>
      </w:r>
    </w:p>
    <w:p w:rsidR="0062758A" w:rsidRDefault="0062758A">
      <w:pPr>
        <w:pStyle w:val="ConsPlusTitle"/>
        <w:jc w:val="center"/>
      </w:pPr>
      <w:r>
        <w:t>на оказание муниципальных услуг (выполнение работ),</w:t>
      </w:r>
    </w:p>
    <w:p w:rsidR="0062758A" w:rsidRDefault="0062758A">
      <w:pPr>
        <w:pStyle w:val="ConsPlusTitle"/>
        <w:jc w:val="center"/>
      </w:pPr>
      <w:r>
        <w:t>осуществляемых в рамках подпрограммы</w:t>
      </w:r>
    </w:p>
    <w:p w:rsidR="0062758A" w:rsidRDefault="0062758A">
      <w:pPr>
        <w:pStyle w:val="ConsPlusTitle"/>
        <w:jc w:val="center"/>
      </w:pPr>
      <w:r>
        <w:t>"Административная реформа"</w:t>
      </w:r>
    </w:p>
    <w:p w:rsidR="0062758A" w:rsidRDefault="0062758A">
      <w:pPr>
        <w:pStyle w:val="ConsPlusNormal"/>
        <w:jc w:val="both"/>
      </w:pPr>
    </w:p>
    <w:p w:rsidR="0062758A" w:rsidRDefault="0062758A">
      <w:pPr>
        <w:pStyle w:val="ConsPlusNormal"/>
        <w:ind w:firstLine="540"/>
        <w:jc w:val="both"/>
      </w:pPr>
      <w:r>
        <w:t>Муниципальные задания в рамках подпрограммы "Административная реформа" не предусмотрены.</w:t>
      </w:r>
    </w:p>
    <w:p w:rsidR="0062758A" w:rsidRDefault="0062758A">
      <w:pPr>
        <w:pStyle w:val="ConsPlusNormal"/>
        <w:jc w:val="both"/>
      </w:pPr>
    </w:p>
    <w:p w:rsidR="0062758A" w:rsidRDefault="0062758A">
      <w:pPr>
        <w:pStyle w:val="ConsPlusTitle"/>
        <w:jc w:val="center"/>
        <w:outlineLvl w:val="2"/>
      </w:pPr>
      <w:r>
        <w:t>2.7. Ресурсное обеспечение подпрограммы</w:t>
      </w:r>
    </w:p>
    <w:p w:rsidR="0062758A" w:rsidRDefault="0062758A">
      <w:pPr>
        <w:pStyle w:val="ConsPlusTitle"/>
        <w:jc w:val="center"/>
      </w:pPr>
      <w:r>
        <w:t>"Административная реформа"</w:t>
      </w:r>
    </w:p>
    <w:p w:rsidR="0062758A" w:rsidRDefault="0062758A">
      <w:pPr>
        <w:pStyle w:val="ConsPlusNormal"/>
        <w:jc w:val="both"/>
      </w:pPr>
    </w:p>
    <w:p w:rsidR="0062758A" w:rsidRDefault="0062758A">
      <w:pPr>
        <w:pStyle w:val="ConsPlusNormal"/>
        <w:jc w:val="center"/>
      </w:pPr>
      <w:r>
        <w:lastRenderedPageBreak/>
        <w:t xml:space="preserve">(в ред. </w:t>
      </w:r>
      <w:hyperlink r:id="rId82">
        <w:r>
          <w:rPr>
            <w:color w:val="0000FF"/>
          </w:rPr>
          <w:t>постановления</w:t>
        </w:r>
      </w:hyperlink>
      <w:r>
        <w:t xml:space="preserve"> Администрации г. Ижевска</w:t>
      </w:r>
    </w:p>
    <w:p w:rsidR="0062758A" w:rsidRDefault="0062758A">
      <w:pPr>
        <w:pStyle w:val="ConsPlusNormal"/>
        <w:jc w:val="center"/>
      </w:pPr>
      <w:r>
        <w:t>от 24.03.2025 N 404)</w:t>
      </w:r>
    </w:p>
    <w:p w:rsidR="0062758A" w:rsidRDefault="0062758A">
      <w:pPr>
        <w:pStyle w:val="ConsPlusNormal"/>
        <w:jc w:val="both"/>
      </w:pPr>
    </w:p>
    <w:p w:rsidR="0062758A" w:rsidRDefault="0062758A">
      <w:pPr>
        <w:pStyle w:val="ConsPlusNormal"/>
        <w:ind w:firstLine="540"/>
        <w:jc w:val="both"/>
      </w:pPr>
      <w:r>
        <w:t>Объемы финансирования подпрограммы "Административная реформа" за счет средств бюджета муниципального образования "Город Ижевск" составляют 1077,61 тыс. руб.</w:t>
      </w:r>
    </w:p>
    <w:p w:rsidR="0062758A" w:rsidRDefault="0062758A">
      <w:pPr>
        <w:pStyle w:val="ConsPlusNormal"/>
        <w:spacing w:before="220"/>
        <w:ind w:firstLine="540"/>
        <w:jc w:val="both"/>
      </w:pPr>
      <w:r>
        <w:t xml:space="preserve">Сведения о ресурсном обеспечении реализации подпрограммы за счет средств бюджета муниципального образования "Город Ижевск" и сведения о прогнозной (справочной) оценке ресурсного обеспечения реализации подпрограммы за счет всех источников финансирования приведены в </w:t>
      </w:r>
      <w:hyperlink w:anchor="P712">
        <w:r>
          <w:rPr>
            <w:color w:val="0000FF"/>
          </w:rPr>
          <w:t>приложении N 1</w:t>
        </w:r>
      </w:hyperlink>
      <w:r>
        <w:t xml:space="preserve"> и в </w:t>
      </w:r>
      <w:hyperlink w:anchor="P3930">
        <w:r>
          <w:rPr>
            <w:color w:val="0000FF"/>
          </w:rPr>
          <w:t>приложении N 2</w:t>
        </w:r>
      </w:hyperlink>
      <w:r>
        <w:t xml:space="preserve"> к Программе.</w:t>
      </w:r>
    </w:p>
    <w:p w:rsidR="0062758A" w:rsidRDefault="0062758A">
      <w:pPr>
        <w:pStyle w:val="ConsPlusNormal"/>
        <w:spacing w:before="220"/>
        <w:ind w:firstLine="540"/>
        <w:jc w:val="both"/>
      </w:pPr>
      <w:r>
        <w:t>Объемы финансирования носят ориентировочный характер и подлежат корректировке при формировании бюджета муниципального образования "Город Ижевск" на очередной финансовый год и плановый период.</w:t>
      </w:r>
    </w:p>
    <w:p w:rsidR="0062758A" w:rsidRDefault="0062758A">
      <w:pPr>
        <w:pStyle w:val="ConsPlusNormal"/>
        <w:jc w:val="both"/>
      </w:pPr>
    </w:p>
    <w:p w:rsidR="0062758A" w:rsidRDefault="0062758A">
      <w:pPr>
        <w:pStyle w:val="ConsPlusTitle"/>
        <w:jc w:val="center"/>
        <w:outlineLvl w:val="2"/>
      </w:pPr>
      <w:r>
        <w:t>2.8. Анализ рисков и меры управления рисками подпрограммы</w:t>
      </w:r>
    </w:p>
    <w:p w:rsidR="0062758A" w:rsidRDefault="0062758A">
      <w:pPr>
        <w:pStyle w:val="ConsPlusTitle"/>
        <w:jc w:val="center"/>
      </w:pPr>
      <w:r>
        <w:t>"Административная реформа"</w:t>
      </w:r>
    </w:p>
    <w:p w:rsidR="0062758A" w:rsidRDefault="0062758A">
      <w:pPr>
        <w:pStyle w:val="ConsPlusNormal"/>
        <w:jc w:val="both"/>
      </w:pPr>
    </w:p>
    <w:p w:rsidR="0062758A" w:rsidRDefault="0062758A">
      <w:pPr>
        <w:pStyle w:val="ConsPlusNormal"/>
        <w:ind w:firstLine="540"/>
        <w:jc w:val="both"/>
      </w:pPr>
      <w:r>
        <w:t>На успешное выполнение подпрограммы "Административная реформа" и достижение поставленных целей могут повлиять следующие факторы и риски:</w:t>
      </w:r>
    </w:p>
    <w:p w:rsidR="0062758A" w:rsidRDefault="0062758A">
      <w:pPr>
        <w:pStyle w:val="ConsPlusNormal"/>
        <w:spacing w:before="220"/>
        <w:ind w:firstLine="540"/>
        <w:jc w:val="both"/>
      </w:pPr>
      <w:r>
        <w:t>1) факторы и риски, которые не подлежат регулированию со стороны Администрации города Ижевска и могут учитываться лишь в процессе реализации подпрограммы:</w:t>
      </w:r>
    </w:p>
    <w:p w:rsidR="0062758A" w:rsidRDefault="0062758A">
      <w:pPr>
        <w:pStyle w:val="ConsPlusNormal"/>
        <w:spacing w:before="220"/>
        <w:ind w:firstLine="540"/>
        <w:jc w:val="both"/>
      </w:pPr>
      <w:r>
        <w:t>изменение законодательства Российской Федерации, определяющего цели, задачи, показатели для оценки эффективности и результативности мероприятий по реализации административной реформы;</w:t>
      </w:r>
    </w:p>
    <w:p w:rsidR="0062758A" w:rsidRDefault="0062758A">
      <w:pPr>
        <w:pStyle w:val="ConsPlusNormal"/>
        <w:spacing w:before="220"/>
        <w:ind w:firstLine="540"/>
        <w:jc w:val="both"/>
      </w:pPr>
      <w:r>
        <w:t>2) риски, на минимизацию которых будет нацелена деятельность Администрации города Ижевска:</w:t>
      </w:r>
    </w:p>
    <w:p w:rsidR="0062758A" w:rsidRDefault="0062758A">
      <w:pPr>
        <w:pStyle w:val="ConsPlusNormal"/>
        <w:spacing w:before="220"/>
        <w:ind w:firstLine="540"/>
        <w:jc w:val="both"/>
      </w:pPr>
      <w:r>
        <w:t>сокращение планируемых объемов финансирования подпрограммы;</w:t>
      </w:r>
    </w:p>
    <w:p w:rsidR="0062758A" w:rsidRDefault="0062758A">
      <w:pPr>
        <w:pStyle w:val="ConsPlusNormal"/>
        <w:spacing w:before="220"/>
        <w:ind w:firstLine="540"/>
        <w:jc w:val="both"/>
      </w:pPr>
      <w:r>
        <w:t>необходимость координации деятельности большого числа исполнителей и управления сложными проектами, требующими согласованной политики и перестройки административных процессов;</w:t>
      </w:r>
    </w:p>
    <w:p w:rsidR="0062758A" w:rsidRDefault="0062758A">
      <w:pPr>
        <w:pStyle w:val="ConsPlusNormal"/>
        <w:spacing w:before="220"/>
        <w:ind w:firstLine="540"/>
        <w:jc w:val="both"/>
      </w:pPr>
      <w:r>
        <w:t>недостаточно высокий уровень квалификации кадров и отсутствие мотивации муниципальных служащих, препятствующие своевременной реализации отдельных программных мероприятий в целом.</w:t>
      </w:r>
    </w:p>
    <w:p w:rsidR="0062758A" w:rsidRDefault="0062758A">
      <w:pPr>
        <w:pStyle w:val="ConsPlusNormal"/>
        <w:jc w:val="both"/>
      </w:pPr>
    </w:p>
    <w:p w:rsidR="0062758A" w:rsidRDefault="0062758A">
      <w:pPr>
        <w:pStyle w:val="ConsPlusTitle"/>
        <w:jc w:val="center"/>
        <w:outlineLvl w:val="2"/>
      </w:pPr>
      <w:r>
        <w:t>2.9. Конечные результаты реализации подпрограммы</w:t>
      </w:r>
    </w:p>
    <w:p w:rsidR="0062758A" w:rsidRDefault="0062758A">
      <w:pPr>
        <w:pStyle w:val="ConsPlusTitle"/>
        <w:jc w:val="center"/>
      </w:pPr>
      <w:r>
        <w:t>"Административная реформа", оценка планируемой</w:t>
      </w:r>
    </w:p>
    <w:p w:rsidR="0062758A" w:rsidRDefault="0062758A">
      <w:pPr>
        <w:pStyle w:val="ConsPlusTitle"/>
        <w:jc w:val="center"/>
      </w:pPr>
      <w:r>
        <w:t>эффективности ее реализации</w:t>
      </w:r>
    </w:p>
    <w:p w:rsidR="0062758A" w:rsidRDefault="0062758A">
      <w:pPr>
        <w:pStyle w:val="ConsPlusNormal"/>
        <w:jc w:val="both"/>
      </w:pPr>
    </w:p>
    <w:p w:rsidR="0062758A" w:rsidRDefault="0062758A">
      <w:pPr>
        <w:pStyle w:val="ConsPlusNormal"/>
        <w:ind w:firstLine="540"/>
        <w:jc w:val="both"/>
      </w:pPr>
      <w:r>
        <w:t xml:space="preserve">В соответствии с </w:t>
      </w:r>
      <w:hyperlink r:id="rId83">
        <w:r>
          <w:rPr>
            <w:color w:val="0000FF"/>
          </w:rPr>
          <w:t>Указом</w:t>
        </w:r>
      </w:hyperlink>
      <w:r>
        <w:t xml:space="preserve"> Президента РФ от 07.05.2012 N 601 "Об основных направлениях совершенствования системы государственного управления" необходимо обеспечить достижение уровня удовлетворенности граждан Российской Федерации качеством предоставления государственных и муниципальных услуг к 2018 году - не менее 90 процентов.</w:t>
      </w:r>
    </w:p>
    <w:p w:rsidR="0062758A" w:rsidRDefault="0062758A">
      <w:pPr>
        <w:pStyle w:val="ConsPlusNormal"/>
        <w:spacing w:before="220"/>
        <w:ind w:firstLine="540"/>
        <w:jc w:val="both"/>
      </w:pPr>
      <w:r>
        <w:t>Результатом реализации подпрограммы "Административная реформа" является достижение уровня удовлетворенности жителей города Ижевска качеством предоставления государственных и муниципальных услуг к концу 2028 года не менее 92 процентов.</w:t>
      </w:r>
    </w:p>
    <w:p w:rsidR="0062758A" w:rsidRDefault="0062758A">
      <w:pPr>
        <w:pStyle w:val="ConsPlusNormal"/>
        <w:jc w:val="both"/>
      </w:pPr>
      <w:r>
        <w:t xml:space="preserve">(в ред. </w:t>
      </w:r>
      <w:hyperlink r:id="rId84">
        <w:r>
          <w:rPr>
            <w:color w:val="0000FF"/>
          </w:rPr>
          <w:t>постановления</w:t>
        </w:r>
      </w:hyperlink>
      <w:r>
        <w:t xml:space="preserve"> Администрации г. Ижевска от 24.03.2023 N 401)</w:t>
      </w:r>
    </w:p>
    <w:p w:rsidR="0062758A" w:rsidRDefault="0062758A">
      <w:pPr>
        <w:pStyle w:val="ConsPlusNormal"/>
        <w:spacing w:before="220"/>
        <w:ind w:firstLine="540"/>
        <w:jc w:val="both"/>
      </w:pPr>
      <w:r>
        <w:t xml:space="preserve">Оценка эффективности реализации подпрограммы "Административная реформа" </w:t>
      </w:r>
      <w:r>
        <w:lastRenderedPageBreak/>
        <w:t xml:space="preserve">проводится в соответствии с </w:t>
      </w:r>
      <w:hyperlink r:id="rId85">
        <w:r>
          <w:rPr>
            <w:color w:val="0000FF"/>
          </w:rPr>
          <w:t>Положением</w:t>
        </w:r>
      </w:hyperlink>
      <w:r>
        <w:t xml:space="preserve"> о порядке проведения оценки эффективности реализации муниципальных программ, утвержденным постановлением Администрации города Ижевска от 27 декабря 2013 года N 1648.</w:t>
      </w:r>
    </w:p>
    <w:p w:rsidR="0062758A" w:rsidRDefault="0062758A">
      <w:pPr>
        <w:pStyle w:val="ConsPlusNormal"/>
        <w:jc w:val="both"/>
      </w:pPr>
      <w:r>
        <w:t xml:space="preserve">(в ред. </w:t>
      </w:r>
      <w:hyperlink r:id="rId86">
        <w:r>
          <w:rPr>
            <w:color w:val="0000FF"/>
          </w:rPr>
          <w:t>постановления</w:t>
        </w:r>
      </w:hyperlink>
      <w:r>
        <w:t xml:space="preserve"> Администрации г. Ижевска от 24.03.2023 N 401)</w:t>
      </w:r>
    </w:p>
    <w:p w:rsidR="0062758A" w:rsidRDefault="0062758A">
      <w:pPr>
        <w:pStyle w:val="ConsPlusNormal"/>
        <w:jc w:val="both"/>
      </w:pPr>
    </w:p>
    <w:p w:rsidR="0062758A" w:rsidRDefault="0062758A">
      <w:pPr>
        <w:pStyle w:val="ConsPlusTitle"/>
        <w:jc w:val="center"/>
        <w:outlineLvl w:val="1"/>
      </w:pPr>
      <w:bookmarkStart w:id="3" w:name="P471"/>
      <w:bookmarkEnd w:id="3"/>
      <w:r>
        <w:t>3. Подпрограмма "Создание условий для реализации</w:t>
      </w:r>
    </w:p>
    <w:p w:rsidR="0062758A" w:rsidRDefault="0062758A">
      <w:pPr>
        <w:pStyle w:val="ConsPlusTitle"/>
        <w:jc w:val="center"/>
      </w:pPr>
      <w:r>
        <w:t>муниципальной программы" муниципальной программы</w:t>
      </w:r>
    </w:p>
    <w:p w:rsidR="0062758A" w:rsidRDefault="0062758A">
      <w:pPr>
        <w:pStyle w:val="ConsPlusTitle"/>
        <w:jc w:val="center"/>
      </w:pPr>
      <w:r>
        <w:t>"Муниципальное управление"</w:t>
      </w:r>
    </w:p>
    <w:p w:rsidR="0062758A" w:rsidRDefault="0062758A">
      <w:pPr>
        <w:pStyle w:val="ConsPlusNormal"/>
        <w:jc w:val="both"/>
      </w:pPr>
    </w:p>
    <w:p w:rsidR="0062758A" w:rsidRDefault="0062758A">
      <w:pPr>
        <w:pStyle w:val="ConsPlusTitle"/>
        <w:jc w:val="center"/>
        <w:outlineLvl w:val="2"/>
      </w:pPr>
      <w:r>
        <w:t>Паспорт подпрограммы "Создание условий для реализации</w:t>
      </w:r>
    </w:p>
    <w:p w:rsidR="0062758A" w:rsidRDefault="0062758A">
      <w:pPr>
        <w:pStyle w:val="ConsPlusTitle"/>
        <w:jc w:val="center"/>
      </w:pPr>
      <w:r>
        <w:t>муниципальной программы" муниципальной программы</w:t>
      </w:r>
    </w:p>
    <w:p w:rsidR="0062758A" w:rsidRDefault="0062758A">
      <w:pPr>
        <w:pStyle w:val="ConsPlusTitle"/>
        <w:jc w:val="center"/>
      </w:pPr>
      <w:r>
        <w:t>"Муниципальное управление" (далее - подпрограмма "Создание</w:t>
      </w:r>
    </w:p>
    <w:p w:rsidR="0062758A" w:rsidRDefault="0062758A">
      <w:pPr>
        <w:pStyle w:val="ConsPlusTitle"/>
        <w:jc w:val="center"/>
      </w:pPr>
      <w:r>
        <w:t>условий для реализации муниципальной программы")</w:t>
      </w:r>
    </w:p>
    <w:p w:rsidR="0062758A" w:rsidRDefault="0062758A">
      <w:pPr>
        <w:pStyle w:val="ConsPlusNormal"/>
        <w:jc w:val="both"/>
      </w:pPr>
    </w:p>
    <w:p w:rsidR="0062758A" w:rsidRDefault="0062758A">
      <w:pPr>
        <w:pStyle w:val="ConsPlusNormal"/>
        <w:jc w:val="center"/>
      </w:pPr>
      <w:r>
        <w:t xml:space="preserve">(в ред. </w:t>
      </w:r>
      <w:hyperlink r:id="rId87">
        <w:r>
          <w:rPr>
            <w:color w:val="0000FF"/>
          </w:rPr>
          <w:t>постановления</w:t>
        </w:r>
      </w:hyperlink>
      <w:r>
        <w:t xml:space="preserve"> Администрации г. Ижевска</w:t>
      </w:r>
    </w:p>
    <w:p w:rsidR="0062758A" w:rsidRDefault="0062758A">
      <w:pPr>
        <w:pStyle w:val="ConsPlusNormal"/>
        <w:jc w:val="center"/>
      </w:pPr>
      <w:r>
        <w:t>от 24.03.2023 N 401)</w:t>
      </w:r>
    </w:p>
    <w:p w:rsidR="0062758A" w:rsidRDefault="006275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62758A">
        <w:tc>
          <w:tcPr>
            <w:tcW w:w="2608" w:type="dxa"/>
          </w:tcPr>
          <w:p w:rsidR="0062758A" w:rsidRDefault="0062758A">
            <w:pPr>
              <w:pStyle w:val="ConsPlusNormal"/>
            </w:pPr>
            <w:r>
              <w:t>Наименование подпрограммы</w:t>
            </w:r>
          </w:p>
        </w:tc>
        <w:tc>
          <w:tcPr>
            <w:tcW w:w="6463" w:type="dxa"/>
          </w:tcPr>
          <w:p w:rsidR="0062758A" w:rsidRDefault="0062758A">
            <w:pPr>
              <w:pStyle w:val="ConsPlusNormal"/>
            </w:pPr>
            <w:r>
              <w:t>Создание условий для реализации муниципальной программы</w:t>
            </w:r>
          </w:p>
        </w:tc>
      </w:tr>
      <w:tr w:rsidR="0062758A">
        <w:tc>
          <w:tcPr>
            <w:tcW w:w="2608" w:type="dxa"/>
          </w:tcPr>
          <w:p w:rsidR="0062758A" w:rsidRDefault="0062758A">
            <w:pPr>
              <w:pStyle w:val="ConsPlusNormal"/>
            </w:pPr>
            <w:r>
              <w:t>Ответственный исполнитель</w:t>
            </w:r>
          </w:p>
        </w:tc>
        <w:tc>
          <w:tcPr>
            <w:tcW w:w="6463" w:type="dxa"/>
          </w:tcPr>
          <w:p w:rsidR="0062758A" w:rsidRDefault="0062758A">
            <w:pPr>
              <w:pStyle w:val="ConsPlusNormal"/>
            </w:pPr>
            <w:r>
              <w:t>Администрация города Ижевска (координатор: Заместитель Главы Администрации - Руководитель аппарата Администрации города)</w:t>
            </w:r>
          </w:p>
        </w:tc>
      </w:tr>
      <w:tr w:rsidR="0062758A">
        <w:tc>
          <w:tcPr>
            <w:tcW w:w="2608" w:type="dxa"/>
          </w:tcPr>
          <w:p w:rsidR="0062758A" w:rsidRDefault="0062758A">
            <w:pPr>
              <w:pStyle w:val="ConsPlusNormal"/>
            </w:pPr>
            <w:r>
              <w:t>Соисполнители</w:t>
            </w:r>
          </w:p>
        </w:tc>
        <w:tc>
          <w:tcPr>
            <w:tcW w:w="6463" w:type="dxa"/>
          </w:tcPr>
          <w:p w:rsidR="0062758A" w:rsidRDefault="0062758A">
            <w:pPr>
              <w:pStyle w:val="ConsPlusNormal"/>
            </w:pPr>
            <w:r>
              <w:t>МКУ "Управление обеспечения деятельности Администрации города Ижевска", МКУ "Автобаза Администрации города Ижевска", МКУ "Управление гражданской защиты города Ижевска", функциональные органы - структурные подразделения Администрации города Ижевска</w:t>
            </w:r>
          </w:p>
        </w:tc>
      </w:tr>
      <w:tr w:rsidR="0062758A">
        <w:tc>
          <w:tcPr>
            <w:tcW w:w="2608" w:type="dxa"/>
          </w:tcPr>
          <w:p w:rsidR="0062758A" w:rsidRDefault="0062758A">
            <w:pPr>
              <w:pStyle w:val="ConsPlusNormal"/>
            </w:pPr>
            <w:r>
              <w:t>Цель</w:t>
            </w:r>
          </w:p>
        </w:tc>
        <w:tc>
          <w:tcPr>
            <w:tcW w:w="6463" w:type="dxa"/>
          </w:tcPr>
          <w:p w:rsidR="0062758A" w:rsidRDefault="0062758A">
            <w:pPr>
              <w:pStyle w:val="ConsPlusNormal"/>
            </w:pPr>
            <w:r>
              <w:t>Создание условий для осуществления деятельности Администрации города Ижевска</w:t>
            </w:r>
          </w:p>
        </w:tc>
      </w:tr>
      <w:tr w:rsidR="0062758A">
        <w:tc>
          <w:tcPr>
            <w:tcW w:w="2608" w:type="dxa"/>
          </w:tcPr>
          <w:p w:rsidR="0062758A" w:rsidRDefault="0062758A">
            <w:pPr>
              <w:pStyle w:val="ConsPlusNormal"/>
            </w:pPr>
            <w:r>
              <w:t>Задачи</w:t>
            </w:r>
          </w:p>
        </w:tc>
        <w:tc>
          <w:tcPr>
            <w:tcW w:w="6463" w:type="dxa"/>
          </w:tcPr>
          <w:p w:rsidR="0062758A" w:rsidRDefault="0062758A">
            <w:pPr>
              <w:pStyle w:val="ConsPlusNormal"/>
            </w:pPr>
            <w:r>
              <w:t>1. Обеспечение деятельности Центрального аппарата муниципального казенного учреждения "Администрация города Ижевска" (далее - МКУ "Администрация города Ижевска").</w:t>
            </w:r>
          </w:p>
          <w:p w:rsidR="0062758A" w:rsidRDefault="0062758A">
            <w:pPr>
              <w:pStyle w:val="ConsPlusNormal"/>
            </w:pPr>
            <w:r>
              <w:t>2. Обеспечение осуществления отдельных государственных полномочий в области архивного дела.</w:t>
            </w:r>
          </w:p>
          <w:p w:rsidR="0062758A" w:rsidRDefault="0062758A">
            <w:pPr>
              <w:pStyle w:val="ConsPlusNormal"/>
            </w:pPr>
            <w:r>
              <w:t>3. Обеспечение деятельности МКУ "Автобаза Администрации города Ижевска".</w:t>
            </w:r>
          </w:p>
          <w:p w:rsidR="0062758A" w:rsidRDefault="0062758A">
            <w:pPr>
              <w:pStyle w:val="ConsPlusNormal"/>
            </w:pPr>
            <w:r>
              <w:t>4. Обеспечение деятельности МКУ "Управление обеспечения деятельности Администрации города Ижевска"</w:t>
            </w:r>
          </w:p>
        </w:tc>
      </w:tr>
      <w:tr w:rsidR="0062758A">
        <w:tc>
          <w:tcPr>
            <w:tcW w:w="2608" w:type="dxa"/>
          </w:tcPr>
          <w:p w:rsidR="0062758A" w:rsidRDefault="0062758A">
            <w:pPr>
              <w:pStyle w:val="ConsPlusNormal"/>
            </w:pPr>
            <w:r>
              <w:t>Сроки реализации</w:t>
            </w:r>
          </w:p>
        </w:tc>
        <w:tc>
          <w:tcPr>
            <w:tcW w:w="6463" w:type="dxa"/>
          </w:tcPr>
          <w:p w:rsidR="0062758A" w:rsidRDefault="0062758A">
            <w:pPr>
              <w:pStyle w:val="ConsPlusNormal"/>
            </w:pPr>
            <w:r>
              <w:t>2020 - 2028 годы</w:t>
            </w:r>
          </w:p>
        </w:tc>
      </w:tr>
      <w:tr w:rsidR="0062758A">
        <w:tblPrEx>
          <w:tblBorders>
            <w:insideH w:val="nil"/>
          </w:tblBorders>
        </w:tblPrEx>
        <w:tc>
          <w:tcPr>
            <w:tcW w:w="2608" w:type="dxa"/>
            <w:tcBorders>
              <w:bottom w:val="nil"/>
            </w:tcBorders>
          </w:tcPr>
          <w:p w:rsidR="0062758A" w:rsidRDefault="0062758A">
            <w:pPr>
              <w:pStyle w:val="ConsPlusNormal"/>
            </w:pPr>
            <w:r>
              <w:t>Объем средств на реализацию подпрограммы</w:t>
            </w:r>
          </w:p>
        </w:tc>
        <w:tc>
          <w:tcPr>
            <w:tcW w:w="6463" w:type="dxa"/>
            <w:tcBorders>
              <w:bottom w:val="nil"/>
            </w:tcBorders>
          </w:tcPr>
          <w:p w:rsidR="0062758A" w:rsidRDefault="0062758A">
            <w:pPr>
              <w:pStyle w:val="ConsPlusNormal"/>
            </w:pPr>
            <w:r>
              <w:t>Объем финансирования подпрограммы "Создание условий для реализации муниципальной программы" за счет средств бюджета муниципального образования "Город Ижевск" составляет 2504584,61 тыс. руб. (из них объем субвенций из бюджета Удмуртской Республики составляет 47152,09 тыс. руб.), в том числе:</w:t>
            </w:r>
          </w:p>
          <w:p w:rsidR="0062758A" w:rsidRDefault="0062758A">
            <w:pPr>
              <w:pStyle w:val="ConsPlusNormal"/>
            </w:pPr>
            <w:r>
              <w:t>в 2020 году - 218947,46 тыс. руб., из них объем субвенций из бюджета Удмуртской Республики составляет 3789,20 тыс. руб.;</w:t>
            </w:r>
          </w:p>
          <w:p w:rsidR="0062758A" w:rsidRDefault="0062758A">
            <w:pPr>
              <w:pStyle w:val="ConsPlusNormal"/>
            </w:pPr>
            <w:r>
              <w:t>в 2021 году - 214082,94 тыс. руб., из них объем субвенций из бюджета Удмуртской Республики составляет 3639,90 тыс. руб.;</w:t>
            </w:r>
          </w:p>
          <w:p w:rsidR="0062758A" w:rsidRDefault="0062758A">
            <w:pPr>
              <w:pStyle w:val="ConsPlusNormal"/>
            </w:pPr>
            <w:r>
              <w:lastRenderedPageBreak/>
              <w:t>в 2022 году - 199686,96 тыс. руб., из них объем субвенций из бюджета Удмуртской Республики составляет 3432,90 тыс. руб.;</w:t>
            </w:r>
          </w:p>
          <w:p w:rsidR="0062758A" w:rsidRDefault="0062758A">
            <w:pPr>
              <w:pStyle w:val="ConsPlusNormal"/>
            </w:pPr>
            <w:r>
              <w:t>в 2023 году - 229309,22 тыс. руб., из них объем субвенций из бюджета Удмуртской Республики составляет 4040,60 тыс. руб.;</w:t>
            </w:r>
          </w:p>
          <w:p w:rsidR="0062758A" w:rsidRDefault="0062758A">
            <w:pPr>
              <w:pStyle w:val="ConsPlusNormal"/>
            </w:pPr>
            <w:r>
              <w:t>в 2024 году - 300121,93 тыс. руб., из них объем субвенций из бюджета Удмуртской Республики составляет 4587,59 тыс. руб.;</w:t>
            </w:r>
          </w:p>
          <w:p w:rsidR="0062758A" w:rsidRDefault="0062758A">
            <w:pPr>
              <w:pStyle w:val="ConsPlusNormal"/>
            </w:pPr>
            <w:r>
              <w:t>в 2025 году - 352327,62 тыс. руб., из них объем субвенций из бюджета Удмуртской Республики составляет 6467,32 тыс. руб.;</w:t>
            </w:r>
          </w:p>
          <w:p w:rsidR="0062758A" w:rsidRDefault="0062758A">
            <w:pPr>
              <w:pStyle w:val="ConsPlusNormal"/>
            </w:pPr>
            <w:r>
              <w:t>в 2026 году - 330016,46 тыс. руб., из них объем субвенций из бюджета Удмуртской Республики составляет 7045,16 тыс. руб.;</w:t>
            </w:r>
          </w:p>
          <w:p w:rsidR="0062758A" w:rsidRDefault="0062758A">
            <w:pPr>
              <w:pStyle w:val="ConsPlusNormal"/>
            </w:pPr>
            <w:r>
              <w:t>в 2027 году - 330046,01 тыс. руб., из них объем субвенций из бюджета Удмуртской Республики составляет 7074,71 тыс. руб.;</w:t>
            </w:r>
          </w:p>
          <w:p w:rsidR="0062758A" w:rsidRDefault="0062758A">
            <w:pPr>
              <w:pStyle w:val="ConsPlusNormal"/>
            </w:pPr>
            <w:r>
              <w:t>в 2028 году - 330046,01 тыс. руб., из них объем субвенций из бюджета Удмуртской Республики составляет 7074,71 тыс. руб.</w:t>
            </w:r>
          </w:p>
          <w:p w:rsidR="0062758A" w:rsidRDefault="0062758A">
            <w:pPr>
              <w:pStyle w:val="ConsPlusNormal"/>
            </w:pPr>
            <w:r>
              <w:t>Объемы финансирования подпрограммы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на плановый период</w:t>
            </w:r>
          </w:p>
        </w:tc>
      </w:tr>
      <w:tr w:rsidR="0062758A">
        <w:tblPrEx>
          <w:tblBorders>
            <w:insideH w:val="nil"/>
          </w:tblBorders>
        </w:tblPrEx>
        <w:tc>
          <w:tcPr>
            <w:tcW w:w="9071" w:type="dxa"/>
            <w:gridSpan w:val="2"/>
            <w:tcBorders>
              <w:top w:val="nil"/>
            </w:tcBorders>
          </w:tcPr>
          <w:p w:rsidR="0062758A" w:rsidRDefault="0062758A">
            <w:pPr>
              <w:pStyle w:val="ConsPlusNormal"/>
              <w:jc w:val="both"/>
            </w:pPr>
            <w:r>
              <w:lastRenderedPageBreak/>
              <w:t xml:space="preserve">(в ред. </w:t>
            </w:r>
            <w:hyperlink r:id="rId88">
              <w:r>
                <w:rPr>
                  <w:color w:val="0000FF"/>
                </w:rPr>
                <w:t>постановления</w:t>
              </w:r>
            </w:hyperlink>
            <w:r>
              <w:t xml:space="preserve"> Администрации г. Ижевска от 24.03.2025 N 404)</w:t>
            </w:r>
          </w:p>
        </w:tc>
      </w:tr>
      <w:tr w:rsidR="0062758A">
        <w:tc>
          <w:tcPr>
            <w:tcW w:w="2608" w:type="dxa"/>
          </w:tcPr>
          <w:p w:rsidR="0062758A" w:rsidRDefault="0062758A">
            <w:pPr>
              <w:pStyle w:val="ConsPlusNormal"/>
            </w:pPr>
            <w:r>
              <w:t>Ожидаемые конечные результаты реализации подпрограммы, оценка планируемой эффективности ее реализации</w:t>
            </w:r>
          </w:p>
        </w:tc>
        <w:tc>
          <w:tcPr>
            <w:tcW w:w="6463" w:type="dxa"/>
          </w:tcPr>
          <w:p w:rsidR="0062758A" w:rsidRDefault="0062758A">
            <w:pPr>
              <w:pStyle w:val="ConsPlusNormal"/>
            </w:pPr>
            <w:r>
              <w:t>Степень достижения плановых значений ожидаемых непосредственных результатов реализации мероприятий подпрограммы - 100 процентов</w:t>
            </w:r>
          </w:p>
        </w:tc>
      </w:tr>
    </w:tbl>
    <w:p w:rsidR="0062758A" w:rsidRDefault="0062758A">
      <w:pPr>
        <w:pStyle w:val="ConsPlusNormal"/>
        <w:jc w:val="both"/>
      </w:pPr>
    </w:p>
    <w:p w:rsidR="0062758A" w:rsidRDefault="0062758A">
      <w:pPr>
        <w:pStyle w:val="ConsPlusTitle"/>
        <w:jc w:val="center"/>
        <w:outlineLvl w:val="2"/>
      </w:pPr>
      <w:r>
        <w:t>3.1. Характеристика состояния сферы деятельности,</w:t>
      </w:r>
    </w:p>
    <w:p w:rsidR="0062758A" w:rsidRDefault="0062758A">
      <w:pPr>
        <w:pStyle w:val="ConsPlusTitle"/>
        <w:jc w:val="center"/>
      </w:pPr>
      <w:r>
        <w:t>в рамках которой реализуется подпрограмма "Создание условий</w:t>
      </w:r>
    </w:p>
    <w:p w:rsidR="0062758A" w:rsidRDefault="0062758A">
      <w:pPr>
        <w:pStyle w:val="ConsPlusTitle"/>
        <w:jc w:val="center"/>
      </w:pPr>
      <w:r>
        <w:t>для реализации муниципальной программы", в том числе</w:t>
      </w:r>
    </w:p>
    <w:p w:rsidR="0062758A" w:rsidRDefault="0062758A">
      <w:pPr>
        <w:pStyle w:val="ConsPlusTitle"/>
        <w:jc w:val="center"/>
      </w:pPr>
      <w:r>
        <w:t>основные проблемы в этой сфере и прогноз ее развития,</w:t>
      </w:r>
    </w:p>
    <w:p w:rsidR="0062758A" w:rsidRDefault="0062758A">
      <w:pPr>
        <w:pStyle w:val="ConsPlusTitle"/>
        <w:jc w:val="center"/>
      </w:pPr>
      <w:r>
        <w:t>а также возможность решения проблем путем применения</w:t>
      </w:r>
    </w:p>
    <w:p w:rsidR="0062758A" w:rsidRDefault="0062758A">
      <w:pPr>
        <w:pStyle w:val="ConsPlusTitle"/>
        <w:jc w:val="center"/>
      </w:pPr>
      <w:r>
        <w:t>механизмов муниципально-частного партнерства</w:t>
      </w:r>
    </w:p>
    <w:p w:rsidR="0062758A" w:rsidRDefault="0062758A">
      <w:pPr>
        <w:pStyle w:val="ConsPlusTitle"/>
        <w:jc w:val="center"/>
      </w:pPr>
      <w:r>
        <w:t>и (или) концессионного механизма</w:t>
      </w:r>
    </w:p>
    <w:p w:rsidR="0062758A" w:rsidRDefault="0062758A">
      <w:pPr>
        <w:pStyle w:val="ConsPlusNormal"/>
        <w:jc w:val="both"/>
      </w:pPr>
    </w:p>
    <w:p w:rsidR="0062758A" w:rsidRDefault="0062758A">
      <w:pPr>
        <w:pStyle w:val="ConsPlusNormal"/>
        <w:ind w:firstLine="540"/>
        <w:jc w:val="both"/>
      </w:pPr>
      <w:r>
        <w:t xml:space="preserve">Согласно </w:t>
      </w:r>
      <w:hyperlink r:id="rId89">
        <w:r>
          <w:rPr>
            <w:color w:val="0000FF"/>
          </w:rPr>
          <w:t>Уставу</w:t>
        </w:r>
      </w:hyperlink>
      <w:r>
        <w:t xml:space="preserve"> города Ижевска Администрация города Ижевска состоит из:</w:t>
      </w:r>
    </w:p>
    <w:p w:rsidR="0062758A" w:rsidRDefault="0062758A">
      <w:pPr>
        <w:pStyle w:val="ConsPlusNormal"/>
        <w:spacing w:before="220"/>
        <w:ind w:firstLine="540"/>
        <w:jc w:val="both"/>
      </w:pPr>
      <w:r>
        <w:t>- территориальных органов - администрации районов города, являющихся структурными подразделениями Администрации города, наделяемых в установленном порядке статусом юридического лица;</w:t>
      </w:r>
    </w:p>
    <w:p w:rsidR="0062758A" w:rsidRDefault="0062758A">
      <w:pPr>
        <w:pStyle w:val="ConsPlusNormal"/>
        <w:spacing w:before="220"/>
        <w:ind w:firstLine="540"/>
        <w:jc w:val="both"/>
      </w:pPr>
      <w:r>
        <w:t>- отраслевых (функциональных) органов - структурных подразделений Администрации города, наделяемых в установленном порядке статусом юридического лица;</w:t>
      </w:r>
    </w:p>
    <w:p w:rsidR="0062758A" w:rsidRDefault="0062758A">
      <w:pPr>
        <w:pStyle w:val="ConsPlusNormal"/>
        <w:spacing w:before="220"/>
        <w:ind w:firstLine="540"/>
        <w:jc w:val="both"/>
      </w:pPr>
      <w:r>
        <w:t>- отраслевых (функциональных) органов - структурных подразделений Администрации города, не наделенных статусом юридического лица.</w:t>
      </w:r>
    </w:p>
    <w:p w:rsidR="0062758A" w:rsidRDefault="0062758A">
      <w:pPr>
        <w:pStyle w:val="ConsPlusNormal"/>
        <w:spacing w:before="220"/>
        <w:ind w:firstLine="540"/>
        <w:jc w:val="both"/>
      </w:pPr>
      <w:r>
        <w:t>Подпрограмма "Создание условий для реализации муниципальной программы" формируется в рамках деятельности МКУ "Администрация города Ижевска", состоящего из отраслевых (функциональных) органов - структурных подразделений Администрации города, не наделенных статусом юридического лица.</w:t>
      </w:r>
    </w:p>
    <w:p w:rsidR="0062758A" w:rsidRDefault="0062758A">
      <w:pPr>
        <w:pStyle w:val="ConsPlusNormal"/>
        <w:spacing w:before="220"/>
        <w:ind w:firstLine="540"/>
        <w:jc w:val="both"/>
      </w:pPr>
      <w:r>
        <w:t xml:space="preserve">МКУ "Администрация города Ижевска" образовано для осуществления функций </w:t>
      </w:r>
      <w:r>
        <w:lastRenderedPageBreak/>
        <w:t>муниципального управления. Разработка подпрограммы "Создание условий для реализации муниципальной программы" обусловлена необходимостью развития и совершенствования муниципального управления и формирования ресурсного обеспечения муниципальной программы.</w:t>
      </w:r>
    </w:p>
    <w:p w:rsidR="0062758A" w:rsidRDefault="0062758A">
      <w:pPr>
        <w:pStyle w:val="ConsPlusNormal"/>
        <w:spacing w:before="220"/>
        <w:ind w:firstLine="540"/>
        <w:jc w:val="both"/>
      </w:pPr>
      <w:r>
        <w:t>МКУ "Администрация города Ижевска" осуществляет полномочия по решению вопросов местного значения и отдельных государственных полномочий, переданных органам местного самоуправления. Это - государственные полномочия в области архивного дела и государственные полномочия по государственной регистрации актов гражданского состояния. Финансовое обеспечение переданных государственных полномочий по государственной регистрации актов гражданского состояния осуществляется за счет средств федерального бюджета в рамках непрограммных мероприятий. Финансовое обеспечение переданных государственных полномочий в области архивного дела осуществляется за счет средств республиканского и местного бюджетов в рамках данной муниципальной программы.</w:t>
      </w:r>
    </w:p>
    <w:p w:rsidR="0062758A" w:rsidRDefault="0062758A">
      <w:pPr>
        <w:pStyle w:val="ConsPlusNormal"/>
        <w:spacing w:before="220"/>
        <w:ind w:firstLine="540"/>
        <w:jc w:val="both"/>
      </w:pPr>
      <w:r>
        <w:t>По состоянию на 1 января 2019 года штатная численность МКУ "Администрация города Ижевска" составляла 276,5 штатной единицы, из них 208 штатных единиц муниципальных служащих и 68,5 штатной единицы работников, осуществляющих техническое обеспечение, и рабочих. Штатная численность сотрудников Управления по делам архивов Администрации города Ижевска, осуществляющих государственные полномочия в области архивного дела, составляет 12 штатных единиц. Штатная численность сотрудников Управления ЗАГС, осуществляющих государственные полномочия, составляет 52 штатные единицы.</w:t>
      </w:r>
    </w:p>
    <w:p w:rsidR="0062758A" w:rsidRDefault="0062758A">
      <w:pPr>
        <w:pStyle w:val="ConsPlusNormal"/>
        <w:spacing w:before="220"/>
        <w:ind w:firstLine="540"/>
        <w:jc w:val="both"/>
      </w:pPr>
      <w:r>
        <w:t>С декабря 2018 года в рамках административной реформы проводятся мероприятия по оптимизации расходов бюджета муниципального образования "Город Ижевск", в том числе по оптимизации численности, в связи с чем в 2019 году планируется сокращение численности МКУ "Администрация города Ижевска" и МКУ "Автобаза Администрации города Ижевска".</w:t>
      </w:r>
    </w:p>
    <w:p w:rsidR="0062758A" w:rsidRDefault="0062758A">
      <w:pPr>
        <w:pStyle w:val="ConsPlusNormal"/>
        <w:spacing w:before="220"/>
        <w:ind w:firstLine="540"/>
        <w:jc w:val="both"/>
      </w:pPr>
      <w:r>
        <w:t xml:space="preserve">Оплата труда работников МКУ "Администрация города Ижевска" осуществляется в соответствии с действующим законодательством: </w:t>
      </w:r>
      <w:hyperlink r:id="rId90">
        <w:r>
          <w:rPr>
            <w:color w:val="0000FF"/>
          </w:rPr>
          <w:t>решением</w:t>
        </w:r>
      </w:hyperlink>
      <w:r>
        <w:t xml:space="preserve"> Городской думы города Ижевска от 26.06.2008 N 423 "Об утверждении должностных окладов лиц, замещающих муниципальные должности в органах местного самоуправления муниципального образования "Город Ижевск", и Положения о денежном содержании муниципальных служащих муниципального образования "Город Ижевск", а также </w:t>
      </w:r>
      <w:hyperlink r:id="rId91">
        <w:r>
          <w:rPr>
            <w:color w:val="0000FF"/>
          </w:rPr>
          <w:t>Положением</w:t>
        </w:r>
      </w:hyperlink>
      <w:r>
        <w:t xml:space="preserve"> об оплате труда и о порядке и условиях стимулирования труда работников Администрации города Ижевска, занимающих должности, не являющиеся должностями муниципальной службы, а также работников Администрации города Ижевска, осуществляющих профессиональную деятельность по профессиям рабочих, утвержденным постановлением Администрации города Ижевска.</w:t>
      </w:r>
    </w:p>
    <w:p w:rsidR="0062758A" w:rsidRDefault="0062758A">
      <w:pPr>
        <w:pStyle w:val="ConsPlusNormal"/>
        <w:spacing w:before="220"/>
        <w:ind w:firstLine="540"/>
        <w:jc w:val="both"/>
      </w:pPr>
      <w:r>
        <w:t xml:space="preserve">В соответствии со </w:t>
      </w:r>
      <w:hyperlink r:id="rId92">
        <w:r>
          <w:rPr>
            <w:color w:val="0000FF"/>
          </w:rPr>
          <w:t>статьей 134</w:t>
        </w:r>
      </w:hyperlink>
      <w:r>
        <w:t xml:space="preserve"> Трудового кодекса Российской Федерации заработная плата сотрудников МКУ "Администрация города Ижевска" индексируется в порядке, установленном законодательством.</w:t>
      </w:r>
    </w:p>
    <w:p w:rsidR="0062758A" w:rsidRDefault="0062758A">
      <w:pPr>
        <w:pStyle w:val="ConsPlusNormal"/>
        <w:spacing w:before="220"/>
        <w:ind w:firstLine="540"/>
        <w:jc w:val="both"/>
      </w:pPr>
      <w:r>
        <w:t>В целях обеспечения минимального размера оплаты труда работникам Администрации города Ижевска, занимающим должности, не являющиеся должностями муниципальной службы, и работникам Администрации города Ижевска, осуществляющим профессиональную деятельность по профессиям рабочих, обеспечена доплата до минимального размера оплаты труда, установленного законодательством.</w:t>
      </w:r>
    </w:p>
    <w:p w:rsidR="0062758A" w:rsidRDefault="0062758A">
      <w:pPr>
        <w:pStyle w:val="ConsPlusNormal"/>
        <w:spacing w:before="220"/>
        <w:ind w:firstLine="540"/>
        <w:jc w:val="both"/>
      </w:pPr>
      <w:r>
        <w:t>Функциями МКУ "Администрация города Ижевска" является также назначение и выплата лицам, замещавшим должности муниципальной службы и муниципальные должности в органах местного самоуправления муниципального образования "Город Ижевск", пенсии за выслугу лет (доплаты к пенсии) в целях обеспечения социальных гарантий.</w:t>
      </w:r>
    </w:p>
    <w:p w:rsidR="0062758A" w:rsidRDefault="0062758A">
      <w:pPr>
        <w:pStyle w:val="ConsPlusNormal"/>
        <w:spacing w:before="220"/>
        <w:ind w:firstLine="540"/>
        <w:jc w:val="both"/>
      </w:pPr>
      <w:r>
        <w:t xml:space="preserve">Количество лиц, которым назначено пенсионное обеспечение за выслугу лет, составило: на </w:t>
      </w:r>
      <w:r>
        <w:lastRenderedPageBreak/>
        <w:t>начало 2017 года - 241 чел., на начало 2018 года - 252 чел., на начало 2019 года - 259 человек. МКУ "Администрация города Ижевска" ежемесячно осуществляет перечисление доплаты к пенсиям.</w:t>
      </w:r>
    </w:p>
    <w:p w:rsidR="0062758A" w:rsidRDefault="0062758A">
      <w:pPr>
        <w:pStyle w:val="ConsPlusNormal"/>
        <w:spacing w:before="220"/>
        <w:ind w:firstLine="540"/>
        <w:jc w:val="both"/>
      </w:pPr>
      <w:r>
        <w:t xml:space="preserve">Кроме того, при выходе на пенсию за выслугу лет (трудовую пенсию) муниципальным служащим МКУ "Администрация города Ижевска" выплачивается единовременное поощрение в связи с выходом на пенсию за выслугу лет в соответствии с </w:t>
      </w:r>
      <w:hyperlink r:id="rId93">
        <w:r>
          <w:rPr>
            <w:color w:val="0000FF"/>
          </w:rPr>
          <w:t>постановлением</w:t>
        </w:r>
      </w:hyperlink>
      <w:r>
        <w:t xml:space="preserve"> Администрации города Ижевска от 16.07.2008 N 534.</w:t>
      </w:r>
    </w:p>
    <w:p w:rsidR="0062758A" w:rsidRDefault="0062758A">
      <w:pPr>
        <w:pStyle w:val="ConsPlusNormal"/>
        <w:spacing w:before="220"/>
        <w:ind w:firstLine="540"/>
        <w:jc w:val="both"/>
      </w:pPr>
      <w:r>
        <w:t>Исполнение полномочий по муниципальному управлению и решению вопросов местного значения возможно при наличии соответствующего материально-технического обеспечения. В МКУ "Администрация города Ижевска" созданы условия для эффективной работы ее сотрудников. На сегодняшний день рабочие места сотрудников на 95% укомплектованы мебелью и оргтехникой. Регулярно осуществляется приобретение расходных материалов: бумаги, тонеров, картриджей, канцелярских товаров и т.д. Сотрудники обеспечены услугами связи, возможностью пользоваться информационными и правовыми базами, услугами сети Интернет.</w:t>
      </w:r>
    </w:p>
    <w:p w:rsidR="0062758A" w:rsidRDefault="0062758A">
      <w:pPr>
        <w:pStyle w:val="ConsPlusNormal"/>
        <w:spacing w:before="220"/>
        <w:ind w:firstLine="540"/>
        <w:jc w:val="both"/>
      </w:pPr>
      <w:r>
        <w:t>Уровень материально-технического оснащения МКУ "Администрация города Ижевска" является удовлетворительным, однако требует дооснащения в соответствии с современными требованиями и нормами, предъявляемыми к административным помещениям и рабочим местам сотрудников.</w:t>
      </w:r>
    </w:p>
    <w:p w:rsidR="0062758A" w:rsidRDefault="0062758A">
      <w:pPr>
        <w:pStyle w:val="ConsPlusNormal"/>
        <w:spacing w:before="220"/>
        <w:ind w:firstLine="540"/>
        <w:jc w:val="both"/>
      </w:pPr>
      <w:r>
        <w:t>Сотрудники МКУ "Администрация города Ижевска" для осуществления своих полномочий занимают помещения в 9 зданиях, расположенных на территории административных районов города Ижевска, из них:</w:t>
      </w:r>
    </w:p>
    <w:p w:rsidR="0062758A" w:rsidRDefault="0062758A">
      <w:pPr>
        <w:pStyle w:val="ConsPlusNormal"/>
        <w:spacing w:before="220"/>
        <w:ind w:firstLine="540"/>
        <w:jc w:val="both"/>
      </w:pPr>
      <w:r>
        <w:t>- 6 зданий (помещений) числятся на балансе МКУ "Администрация города Ижевска" (в том числе 2 здания занимает Управление ЗАГС, текущие расходы на содержание занимаемых помещений осуществляется за счет субвенций из федерального бюджета);</w:t>
      </w:r>
    </w:p>
    <w:p w:rsidR="0062758A" w:rsidRDefault="0062758A">
      <w:pPr>
        <w:pStyle w:val="ConsPlusNormal"/>
        <w:spacing w:before="220"/>
        <w:ind w:firstLine="540"/>
        <w:jc w:val="both"/>
      </w:pPr>
      <w:r>
        <w:t>- 3 здания (помещения) переданы в безвозмездное пользование (здания занимает Управление ЗАГС, текущие расходы на содержание занимаемых помещений осуществляется за счет субвенций из федерального бюджета). Анализ технического состояния зданий и помещений показывает, что большинство зданий постройки 1980-х годов находятся в удовлетворительном техническом состоянии. Однако ряд помещений общей площадью 381 кв. м требуют косметического ремонта. Также необходима замена труб холодного и горячего водоснабжения, текущий ремонт подвального помещения.</w:t>
      </w:r>
    </w:p>
    <w:p w:rsidR="0062758A" w:rsidRDefault="0062758A">
      <w:pPr>
        <w:pStyle w:val="ConsPlusNormal"/>
        <w:jc w:val="both"/>
      </w:pPr>
      <w:r>
        <w:t xml:space="preserve">(в ред. </w:t>
      </w:r>
      <w:hyperlink r:id="rId94">
        <w:r>
          <w:rPr>
            <w:color w:val="0000FF"/>
          </w:rPr>
          <w:t>постановления</w:t>
        </w:r>
      </w:hyperlink>
      <w:r>
        <w:t xml:space="preserve"> Администрации г. Ижевска от 24.03.2023 N 401)</w:t>
      </w:r>
    </w:p>
    <w:p w:rsidR="0062758A" w:rsidRDefault="0062758A">
      <w:pPr>
        <w:pStyle w:val="ConsPlusNormal"/>
        <w:spacing w:before="220"/>
        <w:ind w:firstLine="540"/>
        <w:jc w:val="both"/>
      </w:pPr>
      <w:r>
        <w:t xml:space="preserve">Во исполнение Федерального </w:t>
      </w:r>
      <w:hyperlink r:id="rId95">
        <w:r>
          <w:rPr>
            <w:color w:val="0000FF"/>
          </w:rPr>
          <w:t>закона</w:t>
        </w:r>
      </w:hyperlink>
      <w:r>
        <w:t xml:space="preserve"> Российской Федерации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в зданиях установлены: 10 приборов учета холодного и 8 горячего водоснабжения, 11 приборов учета электрической энергии. В четырех зданиях установлены приборы учета тепловой энергии. В связи с этим поставлена задача по своевременному проведению поверки приборов учета. В период с 2020 года по 2024 год в здании Администрации города Ижевска, по адресу: Пушкинская, 276, планируется полная замена люминесцентных светильников на светодиодные, что приведет к снижению затрат на электроэнергию на 13,14%.</w:t>
      </w:r>
    </w:p>
    <w:p w:rsidR="0062758A" w:rsidRDefault="0062758A">
      <w:pPr>
        <w:pStyle w:val="ConsPlusNormal"/>
        <w:spacing w:before="220"/>
        <w:ind w:firstLine="540"/>
        <w:jc w:val="both"/>
      </w:pPr>
      <w:r>
        <w:t>Своевременное проведение работ по содержанию и ремонту служебных зданий и помещений позволит поддерживать их надлежащее техническое состояние, а также обеспечить соблюдение санитарно-гигиенических требований, предъявляемых к объектам недвижимости, что является условием их сохранения и предотвращения чрезвычайных ситуаций.</w:t>
      </w:r>
    </w:p>
    <w:p w:rsidR="0062758A" w:rsidRDefault="0062758A">
      <w:pPr>
        <w:pStyle w:val="ConsPlusNormal"/>
        <w:spacing w:before="220"/>
        <w:ind w:firstLine="540"/>
        <w:jc w:val="both"/>
      </w:pPr>
      <w:r>
        <w:t xml:space="preserve">Комплектование, хранение, учет и использование архивных документов осуществляет Управление по делам архивов Администрации города Ижевска. Управление по делам архивов </w:t>
      </w:r>
      <w:r>
        <w:lastRenderedPageBreak/>
        <w:t>Администрации города Ижевска принимает на постоянное (вечное) хранение документы муниципальной собственности, документы государственной собственности Удмуртской Республики (в рамках переданных государственных полномочий Удмуртской Республики в области архивного дела), Архивного фонда Удмуртской Республики и другие архивные документы.</w:t>
      </w:r>
    </w:p>
    <w:p w:rsidR="0062758A" w:rsidRDefault="0062758A">
      <w:pPr>
        <w:pStyle w:val="ConsPlusNormal"/>
        <w:spacing w:before="220"/>
        <w:ind w:firstLine="540"/>
        <w:jc w:val="both"/>
      </w:pPr>
      <w:r>
        <w:t>Главной целью, стоящей перед Управлением по делам архивов Администрации города Ижевска, является обеспечение хранения, комплектования, учета и использования документов Архивного фонда Удмуртской Республики и других архивных документов в интересах граждан, общества и государства.</w:t>
      </w:r>
    </w:p>
    <w:p w:rsidR="0062758A" w:rsidRDefault="0062758A">
      <w:pPr>
        <w:pStyle w:val="ConsPlusNormal"/>
        <w:spacing w:before="220"/>
        <w:ind w:firstLine="540"/>
        <w:jc w:val="both"/>
      </w:pPr>
      <w:r>
        <w:t>Информация, отраженная в хранящихся документах, представляет культурный, научный, практический интерес; является неотъемлемой частью историко-культурного наследия, информационным и интеллектуальным достоянием народов Удмуртской Республики, затрагивает социальные интересы более 200000 человек, проживающих не только на территории города Ижевска, Удмуртской Республики, но и всей России.</w:t>
      </w:r>
    </w:p>
    <w:p w:rsidR="0062758A" w:rsidRDefault="0062758A">
      <w:pPr>
        <w:pStyle w:val="ConsPlusNormal"/>
        <w:spacing w:before="220"/>
        <w:ind w:firstLine="540"/>
        <w:jc w:val="both"/>
      </w:pPr>
      <w:r>
        <w:t>На 1 января 2019 года на хранении находится 179941 единица хранения архивной информации, из них 75534 единицы хранения - документы собственности Удмуртской Республики. В соответствии с планом приема документов Управление по делам архивов Администрации города Ижевска ежегодно принимает порядка 2000 дел управленческой документации.</w:t>
      </w:r>
    </w:p>
    <w:p w:rsidR="0062758A" w:rsidRDefault="0062758A">
      <w:pPr>
        <w:pStyle w:val="ConsPlusNormal"/>
        <w:spacing w:before="220"/>
        <w:ind w:firstLine="540"/>
        <w:jc w:val="both"/>
      </w:pPr>
      <w:r>
        <w:t>На 1 января 2019 года в Управлении по делам архивов Администрации города Ижевска оцифрована 5401 единица хранения. Объем документов, переведенных в электронную форму, в общем объеме документов постоянного хранения составляет 5,82%.</w:t>
      </w:r>
    </w:p>
    <w:p w:rsidR="0062758A" w:rsidRDefault="0062758A">
      <w:pPr>
        <w:pStyle w:val="ConsPlusNormal"/>
        <w:spacing w:before="220"/>
        <w:ind w:firstLine="540"/>
        <w:jc w:val="both"/>
      </w:pPr>
      <w:r>
        <w:t>Источниками комплектования Управления по делам архивов Администрации города Ижевска являются 69 организаций, в которых на временном хранении находятся 12789 единиц хранения документов Архивного фонда Удмуртской Республики, которые будут переданы на хранение в Управление по делам архивов Администрации города Ижевска в законодательно установленные сроки.</w:t>
      </w:r>
    </w:p>
    <w:p w:rsidR="0062758A" w:rsidRDefault="0062758A">
      <w:pPr>
        <w:pStyle w:val="ConsPlusNormal"/>
        <w:spacing w:before="220"/>
        <w:ind w:firstLine="540"/>
        <w:jc w:val="both"/>
      </w:pPr>
      <w:r>
        <w:t>Управление по делам архивов Администрации города Ижевска оказывает четыре муниципальные услуги и три государственные услуги при осуществлении отдельных государственных полномочий Удмуртской Республики, переданных законом. Ежегодно Управлением по делам архивов Администрации города Ижевска исполняется свыше 6000 запросов граждан и организаций.</w:t>
      </w:r>
    </w:p>
    <w:p w:rsidR="0062758A" w:rsidRDefault="0062758A">
      <w:pPr>
        <w:pStyle w:val="ConsPlusNormal"/>
        <w:spacing w:before="220"/>
        <w:ind w:firstLine="540"/>
        <w:jc w:val="both"/>
      </w:pPr>
      <w:r>
        <w:t xml:space="preserve">Управление по делам архивов Администрации города Ижевска участвует в реализации утвержденной постановлением Правительства Удмуртской Республики от 30 ноября 2023 года N 779 государственной </w:t>
      </w:r>
      <w:hyperlink r:id="rId96">
        <w:r>
          <w:rPr>
            <w:color w:val="0000FF"/>
          </w:rPr>
          <w:t>программы</w:t>
        </w:r>
      </w:hyperlink>
      <w:r>
        <w:t xml:space="preserve"> Удмуртской Республики "Развитие архивного дела". В рамках данной государственной программы осуществляется финансовое обеспечение переданных органам местного самоуправления отдельных государственных полномочий Удмуртской Республики по хранению, комплектованию, учету и использованию архивных документов, относящихся к собственности Удмуртской Республики и находящихся на территории соответствующего муниципального образования.</w:t>
      </w:r>
    </w:p>
    <w:p w:rsidR="0062758A" w:rsidRDefault="0062758A">
      <w:pPr>
        <w:pStyle w:val="ConsPlusNormal"/>
        <w:jc w:val="both"/>
      </w:pPr>
      <w:r>
        <w:t xml:space="preserve">(в ред. </w:t>
      </w:r>
      <w:hyperlink r:id="rId97">
        <w:r>
          <w:rPr>
            <w:color w:val="0000FF"/>
          </w:rPr>
          <w:t>постановления</w:t>
        </w:r>
      </w:hyperlink>
      <w:r>
        <w:t xml:space="preserve"> Администрации г. Ижевска от 26.03.2024 N 503)</w:t>
      </w:r>
    </w:p>
    <w:p w:rsidR="0062758A" w:rsidRDefault="0062758A">
      <w:pPr>
        <w:pStyle w:val="ConsPlusNormal"/>
        <w:spacing w:before="220"/>
        <w:ind w:firstLine="540"/>
        <w:jc w:val="both"/>
      </w:pPr>
      <w:r>
        <w:t>С целью сохранения архивной информации, для эффективного использования и ускорения ее поиска, Управлением проводится работа по переводу архивной информации в электронный вид (оцифрование), ведутся автоматизированные базы данных на хранящиеся архивные документы.</w:t>
      </w:r>
    </w:p>
    <w:p w:rsidR="0062758A" w:rsidRDefault="0062758A">
      <w:pPr>
        <w:pStyle w:val="ConsPlusNormal"/>
        <w:spacing w:before="220"/>
        <w:ind w:firstLine="540"/>
        <w:jc w:val="both"/>
      </w:pPr>
      <w:r>
        <w:t xml:space="preserve">Документы архивного фонда Удмуртской Республики широко используются в социальных и </w:t>
      </w:r>
      <w:r>
        <w:lastRenderedPageBreak/>
        <w:t>научно-просветительских целях.</w:t>
      </w:r>
    </w:p>
    <w:p w:rsidR="0062758A" w:rsidRDefault="0062758A">
      <w:pPr>
        <w:pStyle w:val="ConsPlusNormal"/>
        <w:spacing w:before="220"/>
        <w:ind w:firstLine="540"/>
        <w:jc w:val="both"/>
      </w:pPr>
      <w:r>
        <w:t>Основные проблемы в основном обусловлены недостаточным бюджетным финансированием.</w:t>
      </w:r>
    </w:p>
    <w:p w:rsidR="0062758A" w:rsidRDefault="0062758A">
      <w:pPr>
        <w:pStyle w:val="ConsPlusNormal"/>
        <w:spacing w:before="220"/>
        <w:ind w:firstLine="540"/>
        <w:jc w:val="both"/>
      </w:pPr>
      <w:r>
        <w:t>По состоянию на 1 января 2019 года Управление по делам архивов Администрации города Ижевска занимает три помещения общей площадью 1051 кв. м, хранилища ориентировочно заполнены на 75%.</w:t>
      </w:r>
    </w:p>
    <w:p w:rsidR="0062758A" w:rsidRDefault="0062758A">
      <w:pPr>
        <w:pStyle w:val="ConsPlusNormal"/>
        <w:spacing w:before="220"/>
        <w:ind w:firstLine="540"/>
        <w:jc w:val="both"/>
      </w:pPr>
      <w:r>
        <w:t>По состоянию на 01.01.2019 в Управление по делам архивов Администрации города Ижевска поступили заявки на передачу документов от ликвидируемых предприятий:</w:t>
      </w:r>
    </w:p>
    <w:p w:rsidR="0062758A" w:rsidRDefault="0062758A">
      <w:pPr>
        <w:pStyle w:val="ConsPlusNormal"/>
        <w:spacing w:before="220"/>
        <w:ind w:firstLine="540"/>
        <w:jc w:val="both"/>
      </w:pPr>
      <w:r>
        <w:t>- муниципальное унитарное предприятие (МУП) города Ижевска "Столовая N 20";</w:t>
      </w:r>
    </w:p>
    <w:p w:rsidR="0062758A" w:rsidRDefault="0062758A">
      <w:pPr>
        <w:pStyle w:val="ConsPlusNormal"/>
        <w:spacing w:before="220"/>
        <w:ind w:firstLine="540"/>
        <w:jc w:val="both"/>
      </w:pPr>
      <w:r>
        <w:t>- акционерное общество "Земельно-кадастровый центр".</w:t>
      </w:r>
    </w:p>
    <w:p w:rsidR="0062758A" w:rsidRDefault="0062758A">
      <w:pPr>
        <w:pStyle w:val="ConsPlusNormal"/>
        <w:spacing w:before="220"/>
        <w:ind w:firstLine="540"/>
        <w:jc w:val="both"/>
      </w:pPr>
      <w:r>
        <w:t>Документы будут приняты на хранение в Управление по делам архивов Администрации города Ижевска по мере проведения ликвидационными комиссиями необходимых мероприятий по подготовке архивных документов для дальнейшего хранения.</w:t>
      </w:r>
    </w:p>
    <w:p w:rsidR="0062758A" w:rsidRDefault="0062758A">
      <w:pPr>
        <w:pStyle w:val="ConsPlusNormal"/>
        <w:spacing w:before="220"/>
        <w:ind w:firstLine="540"/>
        <w:jc w:val="both"/>
      </w:pPr>
      <w:r>
        <w:t>В 2017 году для нормализации температурно-влажностного режима и достижения установленных показателей в архивохранилищах N 2, 4, 5, расположенных по адресу: ул. Кирова, 108а, установлены кондиционеры воздуха, обеспечивающие нормативный температурный режим внутри архивохранилищ, в пределах температуры окружающей среды от -30 до +50 градусов. Для архивохранилищ, расположенных по адресу: ул. Кирова, 108а, и Буммашевская, 25, приобретены и введены в эксплуатацию по два (всего четыре) мобильных увлажнителя воздуха "Brune B 250" с функцией автоматического поддержания заданного уровня влажности.</w:t>
      </w:r>
    </w:p>
    <w:p w:rsidR="0062758A" w:rsidRDefault="0062758A">
      <w:pPr>
        <w:pStyle w:val="ConsPlusNormal"/>
        <w:spacing w:before="220"/>
        <w:ind w:firstLine="540"/>
        <w:jc w:val="both"/>
      </w:pPr>
      <w:r>
        <w:t>В 2018 году Управлением продолжена работа по оснащению архивохранилищ, расположенных по адресу: ул. Кирова, 108а, и Буммашевская, 25, мобильными увлажнителями воздуха с функцией автоматического поддержания заданного уровня влажности. Во втором полугодии приобретены и введены в эксплуатацию два увлажнителя воздуха "Brune B 250". По состоянию на 01.01.2019 архивохранилища, расположенные по адресу: ул. Кирова, 108а, оснащены четырьмя увлажнителями, а расположенные по адресу: ул. Буммашевская, 25, - двумя мобильными увлажнителями.</w:t>
      </w:r>
    </w:p>
    <w:p w:rsidR="0062758A" w:rsidRDefault="0062758A">
      <w:pPr>
        <w:pStyle w:val="ConsPlusNormal"/>
        <w:spacing w:before="220"/>
        <w:ind w:firstLine="540"/>
        <w:jc w:val="both"/>
      </w:pPr>
      <w:r>
        <w:t>В целях обеспечения нормативных условий хранения архивных документов планируется дооснащение эксплуатирующихся архивохранилищ металлическими стеллажами, системами поддержания температурно-влажностного режима и видеонаблюдения.</w:t>
      </w:r>
    </w:p>
    <w:p w:rsidR="0062758A" w:rsidRDefault="0062758A">
      <w:pPr>
        <w:pStyle w:val="ConsPlusNormal"/>
        <w:spacing w:before="220"/>
        <w:ind w:firstLine="540"/>
        <w:jc w:val="both"/>
      </w:pPr>
      <w:r>
        <w:t>Выполнение данных мероприятий позволит обеспечить реализацию МКУ "Администрация города Ижевска" переданных отдельных государственных полномочий Удмуртской Республики в области архивного дела, производить своевременный прием архивных документов, обеспечить их хранение в нормативных условиях, обеспечивающих их постоянное (вечное) хранение, в полной мере осуществлять использование документов в интересах граждан и государства.</w:t>
      </w:r>
    </w:p>
    <w:p w:rsidR="0062758A" w:rsidRDefault="0062758A">
      <w:pPr>
        <w:pStyle w:val="ConsPlusNormal"/>
        <w:spacing w:before="220"/>
        <w:ind w:firstLine="540"/>
        <w:jc w:val="both"/>
      </w:pPr>
      <w:r>
        <w:t xml:space="preserve">В соответствии с </w:t>
      </w:r>
      <w:hyperlink r:id="rId98">
        <w:r>
          <w:rPr>
            <w:color w:val="0000FF"/>
          </w:rPr>
          <w:t>решением</w:t>
        </w:r>
      </w:hyperlink>
      <w:r>
        <w:t xml:space="preserve"> Городской думы города Ижевска от 31.03.2011 N 87 "Об утверждении Положения "О представительских расходах и иных расходах, связанных с представительской деятельностью органов местного самоуправления муниципального образования "Город Ижевск" МКУ "Администрация города Ижевска" осуществляет представительские расходы и иные расходы, связанные с представительской деятельностью органов местного самоуправления. Ежегодно в бюджете муниципального образования "Город Ижевск" выделяются денежные средства на осуществление расходов на реализацию основных мероприятий, утвержденных планами Администрации города Ижевска и ее структурных подразделений. Это приобретение памятных подарков и цветов физическим и юридическим лицам к юбилеям и торжественным датам, представительской продукции с символикой </w:t>
      </w:r>
      <w:r>
        <w:lastRenderedPageBreak/>
        <w:t>муниципального образования "Город Ижевск" для вручения участникам встреч, направленных на развитие взаимоотношений муниципального образования "Город Ижевск" с иными муниципальными образованиями, субъектами Российской Федерации и зарубежными странами, осуществление материальной поддержки граждан, своим трудом и общественной деятельностью прославляющих город Ижевск, осуществление материальной поддержки родных и близких граждан, прославивших город Ижевск, в случае их смерти, проведение мероприятий, утвержденных планами Администрации города Ижевска, а также мероприятий по популяризации деятельности органов местного самоуправления.</w:t>
      </w:r>
    </w:p>
    <w:p w:rsidR="0062758A" w:rsidRDefault="0062758A">
      <w:pPr>
        <w:pStyle w:val="ConsPlusNormal"/>
        <w:spacing w:before="220"/>
        <w:ind w:firstLine="540"/>
        <w:jc w:val="both"/>
      </w:pPr>
      <w:r>
        <w:t>Ежегодно в бюджете муниципального образования "Город Ижевск" выделяются денежные средства на закупку статистической информации, предоставляемой Территориальным органом Федеральной службы государственной статистики по Удмуртской Республике (Удмуртстат).</w:t>
      </w:r>
    </w:p>
    <w:p w:rsidR="0062758A" w:rsidRDefault="0062758A">
      <w:pPr>
        <w:pStyle w:val="ConsPlusNormal"/>
        <w:spacing w:before="220"/>
        <w:ind w:firstLine="540"/>
        <w:jc w:val="both"/>
      </w:pPr>
      <w:r>
        <w:t>Администрацией города Ижевска на основании заявок структурных подразделений заключаются муниципальные контракты с Удмуртстатом на предоставление информационных услуг.</w:t>
      </w:r>
    </w:p>
    <w:p w:rsidR="0062758A" w:rsidRDefault="0062758A">
      <w:pPr>
        <w:pStyle w:val="ConsPlusNormal"/>
        <w:spacing w:before="220"/>
        <w:ind w:firstLine="540"/>
        <w:jc w:val="both"/>
      </w:pPr>
      <w:r>
        <w:t>Информация, предоставляемая Удмуртстатом, необходима для осуществления стратегического планирования в муниципальном образовании "Город Ижевск", мониторинга и прогнозирования процессов социально-экономического развития города Ижевска, подготовки отчетов (докладов) Главы муниципального образования "Город Ижевск" об итогах социально-экономического развития города, подготовки информационно-аналитических материалов по муниципальному образованию "Город Ижевск".</w:t>
      </w:r>
    </w:p>
    <w:p w:rsidR="0062758A" w:rsidRDefault="0062758A">
      <w:pPr>
        <w:pStyle w:val="ConsPlusNormal"/>
        <w:spacing w:before="220"/>
        <w:ind w:firstLine="540"/>
        <w:jc w:val="both"/>
      </w:pPr>
      <w:r>
        <w:t>Обеспечение органов местного самоуправления транспортными услугами осуществляется МКУ "Автобаза Администрации города Ижевска".</w:t>
      </w:r>
    </w:p>
    <w:p w:rsidR="0062758A" w:rsidRDefault="0062758A">
      <w:pPr>
        <w:pStyle w:val="ConsPlusNormal"/>
        <w:spacing w:before="220"/>
        <w:ind w:firstLine="540"/>
        <w:jc w:val="both"/>
      </w:pPr>
      <w:r>
        <w:t>В учреждении организован полный комплекс перевозочного процесса, включая эксплуатацию, техническое обслуживание и ремонт служебного автотранспорта.</w:t>
      </w:r>
    </w:p>
    <w:p w:rsidR="0062758A" w:rsidRDefault="0062758A">
      <w:pPr>
        <w:pStyle w:val="ConsPlusNormal"/>
        <w:spacing w:before="220"/>
        <w:ind w:firstLine="540"/>
        <w:jc w:val="both"/>
      </w:pPr>
      <w:r>
        <w:t>За 2018 год, начало 2019 года продано 8 автомобилей и 1 сдан в металлолом - денежные средства направлены в доход бюджета. В настоящее время на балансе учреждения находится 79 единиц подвижного состава легковых автомобилей, 1 грузовик и 1 микроавтобус, осуществляющие транспортное обслуживание Городской думы, Администрации города Ижевска и ее структурных подразделений.</w:t>
      </w:r>
    </w:p>
    <w:p w:rsidR="0062758A" w:rsidRDefault="0062758A">
      <w:pPr>
        <w:pStyle w:val="ConsPlusNormal"/>
        <w:spacing w:before="220"/>
        <w:ind w:firstLine="540"/>
        <w:jc w:val="both"/>
      </w:pPr>
      <w:r>
        <w:t>Основной проблемой является высокая степень изношенности автомобильного парка. Автомобили сроком эксплуатации более 5 лет составляют 85% автопарка. С каждым годом этот процент растет, что увеличивает расходы на ремонт и замену запчастей для устаревающих автомобилей. Поэтому необходима ежегодная поэтапная замена устаревшего автопарка на автомобили российской сборки, поскольку расход бензина и техническое обслуживание таких автомобилей экономически выгоднее.</w:t>
      </w:r>
    </w:p>
    <w:p w:rsidR="0062758A" w:rsidRDefault="0062758A">
      <w:pPr>
        <w:pStyle w:val="ConsPlusNormal"/>
        <w:spacing w:before="220"/>
        <w:ind w:firstLine="540"/>
        <w:jc w:val="both"/>
      </w:pPr>
      <w:r>
        <w:t>Общая численность работников МКУ "Автобаза Администрации города Ижевска" на 1 января 2019 года составляет 109 человек, 77 из них - водители. В апреле 2019 года сокращено 8 ставок водителей, в июле 2019 года сокращено 5 ставок сторожей, также введена ставка специалиста по охране труда. Итого к концу 2019 года общая численность составит 97 человек.</w:t>
      </w:r>
    </w:p>
    <w:p w:rsidR="0062758A" w:rsidRDefault="0062758A">
      <w:pPr>
        <w:pStyle w:val="ConsPlusNormal"/>
        <w:spacing w:before="220"/>
        <w:ind w:firstLine="540"/>
        <w:jc w:val="both"/>
      </w:pPr>
      <w:r>
        <w:t>Аттестация рабочих мест, проведенная в 2017 году, выявила, что количество рабочих мест, отвечающих требованиям охраны труда, составляет 67% от общего количества.</w:t>
      </w:r>
    </w:p>
    <w:p w:rsidR="0062758A" w:rsidRDefault="0062758A">
      <w:pPr>
        <w:pStyle w:val="ConsPlusNormal"/>
        <w:spacing w:before="220"/>
        <w:ind w:firstLine="540"/>
        <w:jc w:val="both"/>
      </w:pPr>
      <w:r>
        <w:t xml:space="preserve">МКУ "Автобаза Администрации города Ижевска" занимает административное здание и ремонтные боксы, общей площадью 3353,0 кв. м, которые введены в эксплуатацию в 1981 году. В конце 2006 года автобаза стала самостоятельным юридическим лицом и подведомственным учреждением МКУ "Администрация города Ижевска". Последний ремонт в административном здании площадью 360 кв. м проводился в 2008 году. На сегодняшний день стоит острая </w:t>
      </w:r>
      <w:r>
        <w:lastRenderedPageBreak/>
        <w:t>необходимость в текущем ремонте и реконструкции ремонтных боксов, а также ремонте кровли административного здания, замене кровли здания, в котором расположены ремонтные и стояночные боксы. Необходимы следующие работы:</w:t>
      </w:r>
    </w:p>
    <w:p w:rsidR="0062758A" w:rsidRDefault="0062758A">
      <w:pPr>
        <w:pStyle w:val="ConsPlusNormal"/>
        <w:spacing w:before="220"/>
        <w:ind w:firstLine="540"/>
        <w:jc w:val="both"/>
      </w:pPr>
      <w:r>
        <w:t>- реконструкция и ремонтные работы в ремонтной зоне - приточно-вытяжной системы в 3 боксах ремонтной зоны автомобилей;</w:t>
      </w:r>
    </w:p>
    <w:p w:rsidR="0062758A" w:rsidRDefault="0062758A">
      <w:pPr>
        <w:pStyle w:val="ConsPlusNormal"/>
        <w:spacing w:before="220"/>
        <w:ind w:firstLine="540"/>
        <w:jc w:val="both"/>
      </w:pPr>
      <w:r>
        <w:t>- работы по текущему ремонту в боксах в объеме 755,0 кв. м;</w:t>
      </w:r>
    </w:p>
    <w:p w:rsidR="0062758A" w:rsidRDefault="0062758A">
      <w:pPr>
        <w:pStyle w:val="ConsPlusNormal"/>
        <w:spacing w:before="220"/>
        <w:ind w:firstLine="540"/>
        <w:jc w:val="both"/>
      </w:pPr>
      <w:r>
        <w:t>- ремонт кровли в административном помещении площадью 455,0 кв. м (отсутствие текущего ремонта более 15 лет);</w:t>
      </w:r>
    </w:p>
    <w:p w:rsidR="0062758A" w:rsidRDefault="0062758A">
      <w:pPr>
        <w:pStyle w:val="ConsPlusNormal"/>
        <w:spacing w:before="220"/>
        <w:ind w:firstLine="540"/>
        <w:jc w:val="both"/>
      </w:pPr>
      <w:r>
        <w:t>- замена кровли над стояночными и ремонтными боксами в объеме 1755,0 кв. м (отсутствие ремонта более 35 лет), замена центральных ворот Автобазы.</w:t>
      </w:r>
    </w:p>
    <w:p w:rsidR="0062758A" w:rsidRDefault="0062758A">
      <w:pPr>
        <w:pStyle w:val="ConsPlusNormal"/>
        <w:spacing w:before="220"/>
        <w:ind w:firstLine="540"/>
        <w:jc w:val="both"/>
      </w:pPr>
      <w:r>
        <w:t>В целях экономии тепловой энергии необходима замена ворот в 14 стояночных и ремонтных боксах.</w:t>
      </w:r>
    </w:p>
    <w:p w:rsidR="0062758A" w:rsidRDefault="0062758A">
      <w:pPr>
        <w:pStyle w:val="ConsPlusNormal"/>
        <w:spacing w:before="220"/>
        <w:ind w:firstLine="540"/>
        <w:jc w:val="both"/>
      </w:pPr>
      <w:r>
        <w:t xml:space="preserve">МКУ "Автобаза Администрации города Ижевска" в соответствии с </w:t>
      </w:r>
      <w:hyperlink r:id="rId99">
        <w:r>
          <w:rPr>
            <w:color w:val="0000FF"/>
          </w:rPr>
          <w:t>приказом</w:t>
        </w:r>
      </w:hyperlink>
      <w:r>
        <w:t xml:space="preserve"> Минфина России от 21.07.2011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обеспечивает открытость и доступность информации об учреждении на официальном сайте в сети Интернет: </w:t>
      </w:r>
      <w:hyperlink r:id="rId100">
        <w:r>
          <w:rPr>
            <w:color w:val="0000FF"/>
          </w:rPr>
          <w:t>www.bus.gov.ru</w:t>
        </w:r>
      </w:hyperlink>
      <w:r>
        <w:t>.</w:t>
      </w:r>
    </w:p>
    <w:p w:rsidR="0062758A" w:rsidRDefault="0062758A">
      <w:pPr>
        <w:pStyle w:val="ConsPlusNormal"/>
        <w:jc w:val="both"/>
      </w:pPr>
    </w:p>
    <w:p w:rsidR="0062758A" w:rsidRDefault="0062758A">
      <w:pPr>
        <w:pStyle w:val="ConsPlusTitle"/>
        <w:jc w:val="center"/>
        <w:outlineLvl w:val="2"/>
      </w:pPr>
      <w:r>
        <w:t>3.2. Приоритеты, цели и задачи социально-экономического</w:t>
      </w:r>
    </w:p>
    <w:p w:rsidR="0062758A" w:rsidRDefault="0062758A">
      <w:pPr>
        <w:pStyle w:val="ConsPlusTitle"/>
        <w:jc w:val="center"/>
      </w:pPr>
      <w:r>
        <w:t>развития муниципального образования "Город Ижевск" в сфере</w:t>
      </w:r>
    </w:p>
    <w:p w:rsidR="0062758A" w:rsidRDefault="0062758A">
      <w:pPr>
        <w:pStyle w:val="ConsPlusTitle"/>
        <w:jc w:val="center"/>
      </w:pPr>
      <w:r>
        <w:t>реализации подпрограммы "Создание условий для реализации</w:t>
      </w:r>
    </w:p>
    <w:p w:rsidR="0062758A" w:rsidRDefault="0062758A">
      <w:pPr>
        <w:pStyle w:val="ConsPlusTitle"/>
        <w:jc w:val="center"/>
      </w:pPr>
      <w:r>
        <w:t>муниципальной программы"</w:t>
      </w:r>
    </w:p>
    <w:p w:rsidR="0062758A" w:rsidRDefault="0062758A">
      <w:pPr>
        <w:pStyle w:val="ConsPlusNormal"/>
        <w:jc w:val="both"/>
      </w:pPr>
    </w:p>
    <w:p w:rsidR="0062758A" w:rsidRDefault="0062758A">
      <w:pPr>
        <w:pStyle w:val="ConsPlusNormal"/>
        <w:ind w:firstLine="540"/>
        <w:jc w:val="both"/>
      </w:pPr>
      <w:r>
        <w:t>Приоритетами муниципальной политики в сфере муниципального управления являются:</w:t>
      </w:r>
    </w:p>
    <w:p w:rsidR="0062758A" w:rsidRDefault="0062758A">
      <w:pPr>
        <w:pStyle w:val="ConsPlusNormal"/>
        <w:spacing w:before="220"/>
        <w:ind w:firstLine="540"/>
        <w:jc w:val="both"/>
      </w:pPr>
      <w:r>
        <w:t>- создание эффективной административной структуры, позволяющей оперативно реагировать на проблемы жизнедеятельности населения и муниципального образования в целом;</w:t>
      </w:r>
    </w:p>
    <w:p w:rsidR="0062758A" w:rsidRDefault="0062758A">
      <w:pPr>
        <w:pStyle w:val="ConsPlusNormal"/>
        <w:spacing w:before="220"/>
        <w:ind w:firstLine="540"/>
        <w:jc w:val="both"/>
      </w:pPr>
      <w:r>
        <w:t>- повышение доступности и качества муниципальных услуг;</w:t>
      </w:r>
    </w:p>
    <w:p w:rsidR="0062758A" w:rsidRDefault="0062758A">
      <w:pPr>
        <w:pStyle w:val="ConsPlusNormal"/>
        <w:spacing w:before="220"/>
        <w:ind w:firstLine="540"/>
        <w:jc w:val="both"/>
      </w:pPr>
      <w:r>
        <w:t>- эффективность и прозрачность деятельности органов местного самоуправления;</w:t>
      </w:r>
    </w:p>
    <w:p w:rsidR="0062758A" w:rsidRDefault="0062758A">
      <w:pPr>
        <w:pStyle w:val="ConsPlusNormal"/>
        <w:spacing w:before="220"/>
        <w:ind w:firstLine="540"/>
        <w:jc w:val="both"/>
      </w:pPr>
      <w:r>
        <w:t>- повышение кадрового потенциала органов местного самоуправления;</w:t>
      </w:r>
    </w:p>
    <w:p w:rsidR="0062758A" w:rsidRDefault="0062758A">
      <w:pPr>
        <w:pStyle w:val="ConsPlusNormal"/>
        <w:spacing w:before="220"/>
        <w:ind w:firstLine="540"/>
        <w:jc w:val="both"/>
      </w:pPr>
      <w:r>
        <w:t>- повышение эффективности бюджетных расходов, в том числе за счет оптимизации муниципальных закупок и численности муниципальных служащих.</w:t>
      </w:r>
    </w:p>
    <w:p w:rsidR="0062758A" w:rsidRDefault="0062758A">
      <w:pPr>
        <w:pStyle w:val="ConsPlusNormal"/>
        <w:spacing w:before="220"/>
        <w:ind w:firstLine="540"/>
        <w:jc w:val="both"/>
      </w:pPr>
      <w:r>
        <w:t>Основной целью формирования подпрограммы "Создание условий для реализации муниципальной программы" является создание условий для осуществления деятельности Администрации города Ижевска.</w:t>
      </w:r>
    </w:p>
    <w:p w:rsidR="0062758A" w:rsidRDefault="0062758A">
      <w:pPr>
        <w:pStyle w:val="ConsPlusNormal"/>
        <w:spacing w:before="220"/>
        <w:ind w:firstLine="540"/>
        <w:jc w:val="both"/>
      </w:pPr>
      <w:r>
        <w:t>Достижение поставленной цели обеспечивается за счет решения следующих задач:</w:t>
      </w:r>
    </w:p>
    <w:p w:rsidR="0062758A" w:rsidRDefault="0062758A">
      <w:pPr>
        <w:pStyle w:val="ConsPlusNormal"/>
        <w:spacing w:before="220"/>
        <w:ind w:firstLine="540"/>
        <w:jc w:val="both"/>
      </w:pPr>
      <w:r>
        <w:t>- обеспечение деятельности Центрального аппарата МКУ "Администрация города Ижевска";</w:t>
      </w:r>
    </w:p>
    <w:p w:rsidR="0062758A" w:rsidRDefault="0062758A">
      <w:pPr>
        <w:pStyle w:val="ConsPlusNormal"/>
        <w:spacing w:before="220"/>
        <w:ind w:firstLine="540"/>
        <w:jc w:val="both"/>
      </w:pPr>
      <w:r>
        <w:t>- обеспечение осуществления отдельных государственных полномочий в области архивного дела;</w:t>
      </w:r>
    </w:p>
    <w:p w:rsidR="0062758A" w:rsidRDefault="0062758A">
      <w:pPr>
        <w:pStyle w:val="ConsPlusNormal"/>
        <w:spacing w:before="220"/>
        <w:ind w:firstLine="540"/>
        <w:jc w:val="both"/>
      </w:pPr>
      <w:r>
        <w:t>- обеспечение деятельности МКУ "Автобаза Администрации города Ижевска";</w:t>
      </w:r>
    </w:p>
    <w:p w:rsidR="0062758A" w:rsidRDefault="0062758A">
      <w:pPr>
        <w:pStyle w:val="ConsPlusNormal"/>
        <w:spacing w:before="220"/>
        <w:ind w:firstLine="540"/>
        <w:jc w:val="both"/>
      </w:pPr>
      <w:r>
        <w:t xml:space="preserve">- обеспечение деятельности МКУ "Управление обеспечения деятельности Администрации </w:t>
      </w:r>
      <w:r>
        <w:lastRenderedPageBreak/>
        <w:t>города Ижевска".</w:t>
      </w:r>
    </w:p>
    <w:p w:rsidR="0062758A" w:rsidRDefault="0062758A">
      <w:pPr>
        <w:pStyle w:val="ConsPlusNormal"/>
        <w:jc w:val="both"/>
      </w:pPr>
      <w:r>
        <w:t xml:space="preserve">(абзац введен </w:t>
      </w:r>
      <w:hyperlink r:id="rId101">
        <w:r>
          <w:rPr>
            <w:color w:val="0000FF"/>
          </w:rPr>
          <w:t>постановлением</w:t>
        </w:r>
      </w:hyperlink>
      <w:r>
        <w:t xml:space="preserve"> Администрации г. Ижевска от 29.09.2021 N 1656)</w:t>
      </w:r>
    </w:p>
    <w:p w:rsidR="0062758A" w:rsidRDefault="0062758A">
      <w:pPr>
        <w:pStyle w:val="ConsPlusNormal"/>
        <w:jc w:val="both"/>
      </w:pPr>
    </w:p>
    <w:p w:rsidR="0062758A" w:rsidRDefault="0062758A">
      <w:pPr>
        <w:pStyle w:val="ConsPlusTitle"/>
        <w:jc w:val="center"/>
        <w:outlineLvl w:val="2"/>
      </w:pPr>
      <w:r>
        <w:t>3.3. Показатели подпрограммы "Создание условий</w:t>
      </w:r>
    </w:p>
    <w:p w:rsidR="0062758A" w:rsidRDefault="0062758A">
      <w:pPr>
        <w:pStyle w:val="ConsPlusTitle"/>
        <w:jc w:val="center"/>
      </w:pPr>
      <w:r>
        <w:t>для реализации муниципальной программы", характеризующие</w:t>
      </w:r>
    </w:p>
    <w:p w:rsidR="0062758A" w:rsidRDefault="0062758A">
      <w:pPr>
        <w:pStyle w:val="ConsPlusTitle"/>
        <w:jc w:val="center"/>
      </w:pPr>
      <w:r>
        <w:t>достижение поставленных целей и задач, обоснование</w:t>
      </w:r>
    </w:p>
    <w:p w:rsidR="0062758A" w:rsidRDefault="0062758A">
      <w:pPr>
        <w:pStyle w:val="ConsPlusTitle"/>
        <w:jc w:val="center"/>
      </w:pPr>
      <w:r>
        <w:t>их состава и значений</w:t>
      </w:r>
    </w:p>
    <w:p w:rsidR="0062758A" w:rsidRDefault="0062758A">
      <w:pPr>
        <w:pStyle w:val="ConsPlusNormal"/>
        <w:jc w:val="center"/>
      </w:pPr>
      <w:r>
        <w:t xml:space="preserve">(в ред. </w:t>
      </w:r>
      <w:hyperlink r:id="rId102">
        <w:r>
          <w:rPr>
            <w:color w:val="0000FF"/>
          </w:rPr>
          <w:t>постановления</w:t>
        </w:r>
      </w:hyperlink>
      <w:r>
        <w:t xml:space="preserve"> Администрации г. Ижевска</w:t>
      </w:r>
    </w:p>
    <w:p w:rsidR="0062758A" w:rsidRDefault="0062758A">
      <w:pPr>
        <w:pStyle w:val="ConsPlusNormal"/>
        <w:jc w:val="center"/>
      </w:pPr>
      <w:r>
        <w:t>от 29.03.2021 N 452)</w:t>
      </w:r>
    </w:p>
    <w:p w:rsidR="0062758A" w:rsidRDefault="0062758A">
      <w:pPr>
        <w:pStyle w:val="ConsPlusNormal"/>
        <w:jc w:val="both"/>
      </w:pPr>
    </w:p>
    <w:p w:rsidR="0062758A" w:rsidRDefault="0062758A">
      <w:pPr>
        <w:pStyle w:val="ConsPlusNormal"/>
        <w:ind w:firstLine="540"/>
        <w:jc w:val="both"/>
      </w:pPr>
      <w:r>
        <w:t>Ожидаемым конечным результатом реализации подпрограммы "Создание условий для реализации муниципальной программы", характеризующим достижение поставленной цели, является степень достижения плановых значений ожидаемых непосредственных результатов реализации мероприятий подпрограммы.</w:t>
      </w:r>
    </w:p>
    <w:p w:rsidR="0062758A" w:rsidRDefault="0062758A">
      <w:pPr>
        <w:pStyle w:val="ConsPlusNormal"/>
        <w:spacing w:before="220"/>
        <w:ind w:firstLine="540"/>
        <w:jc w:val="both"/>
      </w:pPr>
      <w:r>
        <w:t>Основными целевыми показателями (индикаторами), характеризующими достижение поставленных задач подпрограммы "Создание условий для реализации муниципальной программы", являются:</w:t>
      </w:r>
    </w:p>
    <w:p w:rsidR="0062758A" w:rsidRDefault="0062758A">
      <w:pPr>
        <w:pStyle w:val="ConsPlusNormal"/>
        <w:spacing w:before="220"/>
        <w:ind w:firstLine="540"/>
        <w:jc w:val="both"/>
      </w:pPr>
      <w:r>
        <w:t>1. Просроченная кредиторская задолженность МКУ "Администрация города Ижевска", МКУ "Автобаза Администрации города", МКУ "Управление обеспечения деятельности Администрации города" на начало финансового года.</w:t>
      </w:r>
    </w:p>
    <w:p w:rsidR="0062758A" w:rsidRDefault="0062758A">
      <w:pPr>
        <w:pStyle w:val="ConsPlusNormal"/>
        <w:jc w:val="both"/>
      </w:pPr>
      <w:r>
        <w:t xml:space="preserve">(в ред. </w:t>
      </w:r>
      <w:hyperlink r:id="rId103">
        <w:r>
          <w:rPr>
            <w:color w:val="0000FF"/>
          </w:rPr>
          <w:t>постановления</w:t>
        </w:r>
      </w:hyperlink>
      <w:r>
        <w:t xml:space="preserve"> Администрации г. Ижевска от 29.09.2021 N 1656)</w:t>
      </w:r>
    </w:p>
    <w:p w:rsidR="0062758A" w:rsidRDefault="0062758A">
      <w:pPr>
        <w:pStyle w:val="ConsPlusNormal"/>
        <w:spacing w:before="220"/>
        <w:ind w:firstLine="540"/>
        <w:jc w:val="both"/>
      </w:pPr>
      <w:r>
        <w:t>Просроченная дебиторская задолженность МКУ "Администрация города Ижевска", МКУ "Автобаза Администрации города", МКУ "Управление обеспечения деятельности Администрации города" на начало финансового года.</w:t>
      </w:r>
    </w:p>
    <w:p w:rsidR="0062758A" w:rsidRDefault="0062758A">
      <w:pPr>
        <w:pStyle w:val="ConsPlusNormal"/>
        <w:jc w:val="both"/>
      </w:pPr>
      <w:r>
        <w:t xml:space="preserve">(в ред. </w:t>
      </w:r>
      <w:hyperlink r:id="rId104">
        <w:r>
          <w:rPr>
            <w:color w:val="0000FF"/>
          </w:rPr>
          <w:t>постановления</w:t>
        </w:r>
      </w:hyperlink>
      <w:r>
        <w:t xml:space="preserve"> Администрации г. Ижевска от 29.09.2021 N 1656)</w:t>
      </w:r>
    </w:p>
    <w:p w:rsidR="0062758A" w:rsidRDefault="0062758A">
      <w:pPr>
        <w:pStyle w:val="ConsPlusNormal"/>
        <w:spacing w:before="220"/>
        <w:ind w:firstLine="540"/>
        <w:jc w:val="both"/>
      </w:pPr>
      <w:r>
        <w:t>Конечная эффективность зависит от качества и механизмов контроля за реализацией подпрограммы, а также от тщательного и постоянного мониторинга финансового положения. Таким механизмом являются показатели просроченной дебиторской и кредиторской задолженности. Мониторинг (анализ показателей) просроченной задолженности ведется:</w:t>
      </w:r>
    </w:p>
    <w:p w:rsidR="0062758A" w:rsidRDefault="0062758A">
      <w:pPr>
        <w:pStyle w:val="ConsPlusNormal"/>
        <w:spacing w:before="220"/>
        <w:ind w:firstLine="540"/>
        <w:jc w:val="both"/>
      </w:pPr>
      <w:r>
        <w:t>- для осуществления контроля за состоянием задолженности, исключения необоснованного ее роста и недопущения ее возникновения;</w:t>
      </w:r>
    </w:p>
    <w:p w:rsidR="0062758A" w:rsidRDefault="0062758A">
      <w:pPr>
        <w:pStyle w:val="ConsPlusNormal"/>
        <w:spacing w:before="220"/>
        <w:ind w:firstLine="540"/>
        <w:jc w:val="both"/>
      </w:pPr>
      <w:r>
        <w:t>- для выработки оперативных решений по обеспечению своевременности и полноты оплаты просроченной кредиторской задолженности;</w:t>
      </w:r>
    </w:p>
    <w:p w:rsidR="0062758A" w:rsidRDefault="0062758A">
      <w:pPr>
        <w:pStyle w:val="ConsPlusNormal"/>
        <w:spacing w:before="220"/>
        <w:ind w:firstLine="540"/>
        <w:jc w:val="both"/>
      </w:pPr>
      <w:r>
        <w:t>- для текущего прогнозирования расходной части бюджета, для планирования расходов на очередной финансовый год и среднесрочную перспективу.</w:t>
      </w:r>
    </w:p>
    <w:p w:rsidR="0062758A" w:rsidRDefault="0062758A">
      <w:pPr>
        <w:pStyle w:val="ConsPlusNormal"/>
        <w:spacing w:before="220"/>
        <w:ind w:firstLine="540"/>
        <w:jc w:val="both"/>
      </w:pPr>
      <w:r>
        <w:t>2. Доля архивных документов, хранящихся в муниципальном архиве в нормативных условиях, обеспечивающих их постоянное (вечное) хранение, в общем количестве документов муниципального архива.</w:t>
      </w:r>
    </w:p>
    <w:p w:rsidR="0062758A" w:rsidRDefault="0062758A">
      <w:pPr>
        <w:pStyle w:val="ConsPlusNormal"/>
        <w:spacing w:before="220"/>
        <w:ind w:firstLine="540"/>
        <w:jc w:val="both"/>
      </w:pPr>
      <w:r>
        <w:t>Показатель характеризует условия хранения архивных документов, позволяет оценить решение задач по созданию условий для обеспечения сохранности документов Архивного фонда Удмуртской Республики и других архивных документов, хранящихся в муниципальном архиве.</w:t>
      </w:r>
    </w:p>
    <w:p w:rsidR="0062758A" w:rsidRDefault="0062758A">
      <w:pPr>
        <w:pStyle w:val="ConsPlusNormal"/>
        <w:spacing w:before="220"/>
        <w:ind w:firstLine="540"/>
        <w:jc w:val="both"/>
      </w:pPr>
      <w:r>
        <w:t>Показатель рассчитывается по следующей формуле:</w:t>
      </w:r>
    </w:p>
    <w:p w:rsidR="0062758A" w:rsidRDefault="0062758A">
      <w:pPr>
        <w:pStyle w:val="ConsPlusNormal"/>
        <w:jc w:val="both"/>
      </w:pPr>
    </w:p>
    <w:p w:rsidR="0062758A" w:rsidRDefault="0062758A">
      <w:pPr>
        <w:pStyle w:val="ConsPlusNormal"/>
        <w:ind w:firstLine="540"/>
        <w:jc w:val="both"/>
      </w:pPr>
      <w:r>
        <w:t>Дадн = (Кадн / Квад) x 100%, где:</w:t>
      </w:r>
    </w:p>
    <w:p w:rsidR="0062758A" w:rsidRDefault="0062758A">
      <w:pPr>
        <w:pStyle w:val="ConsPlusNormal"/>
        <w:jc w:val="both"/>
      </w:pPr>
    </w:p>
    <w:p w:rsidR="0062758A" w:rsidRDefault="0062758A">
      <w:pPr>
        <w:pStyle w:val="ConsPlusNormal"/>
        <w:ind w:firstLine="540"/>
        <w:jc w:val="both"/>
      </w:pPr>
      <w:r>
        <w:t>Дадн - доля архивных документов, хранящихся в нормативных условиях;</w:t>
      </w:r>
    </w:p>
    <w:p w:rsidR="0062758A" w:rsidRDefault="0062758A">
      <w:pPr>
        <w:pStyle w:val="ConsPlusNormal"/>
        <w:spacing w:before="220"/>
        <w:ind w:firstLine="540"/>
        <w:jc w:val="both"/>
      </w:pPr>
      <w:r>
        <w:lastRenderedPageBreak/>
        <w:t>Кадн - количество дел, хранящихся в нормативных условиях;</w:t>
      </w:r>
    </w:p>
    <w:p w:rsidR="0062758A" w:rsidRDefault="0062758A">
      <w:pPr>
        <w:pStyle w:val="ConsPlusNormal"/>
        <w:spacing w:before="220"/>
        <w:ind w:firstLine="540"/>
        <w:jc w:val="both"/>
      </w:pPr>
      <w:r>
        <w:t>Квад - общее количество дел, хранящихся в муниципальном архиве.</w:t>
      </w:r>
    </w:p>
    <w:p w:rsidR="0062758A" w:rsidRDefault="0062758A">
      <w:pPr>
        <w:pStyle w:val="ConsPlusNormal"/>
        <w:spacing w:before="220"/>
        <w:ind w:firstLine="540"/>
        <w:jc w:val="both"/>
      </w:pPr>
      <w:r>
        <w:t>Для расчета показателя используются следующие основные критерии:</w:t>
      </w:r>
    </w:p>
    <w:p w:rsidR="0062758A" w:rsidRDefault="0062758A">
      <w:pPr>
        <w:pStyle w:val="ConsPlusNormal"/>
        <w:spacing w:before="220"/>
        <w:ind w:firstLine="540"/>
        <w:jc w:val="both"/>
      </w:pPr>
      <w:r>
        <w:t>- наличие пожарной сигнализации;</w:t>
      </w:r>
    </w:p>
    <w:p w:rsidR="0062758A" w:rsidRDefault="0062758A">
      <w:pPr>
        <w:pStyle w:val="ConsPlusNormal"/>
        <w:spacing w:before="220"/>
        <w:ind w:firstLine="540"/>
        <w:jc w:val="both"/>
      </w:pPr>
      <w:r>
        <w:t>- наличие охранной сигнализации;</w:t>
      </w:r>
    </w:p>
    <w:p w:rsidR="0062758A" w:rsidRDefault="0062758A">
      <w:pPr>
        <w:pStyle w:val="ConsPlusNormal"/>
        <w:spacing w:before="220"/>
        <w:ind w:firstLine="540"/>
        <w:jc w:val="both"/>
      </w:pPr>
      <w:r>
        <w:t>- оснащенность хранилищ металлическими стеллажами;</w:t>
      </w:r>
    </w:p>
    <w:p w:rsidR="0062758A" w:rsidRDefault="0062758A">
      <w:pPr>
        <w:pStyle w:val="ConsPlusNormal"/>
        <w:spacing w:before="220"/>
        <w:ind w:firstLine="540"/>
        <w:jc w:val="both"/>
      </w:pPr>
      <w:r>
        <w:t>- доля архивных дел, обеспеченных первичными средствами хранения (закартонированные дела);</w:t>
      </w:r>
    </w:p>
    <w:p w:rsidR="0062758A" w:rsidRDefault="0062758A">
      <w:pPr>
        <w:pStyle w:val="ConsPlusNormal"/>
        <w:spacing w:before="220"/>
        <w:ind w:firstLine="540"/>
        <w:jc w:val="both"/>
      </w:pPr>
      <w:r>
        <w:t>- наличие приточно-вытяжной вентиляции (системы кондиционирования); наличие приборов контроля температурно-влажностного режима.</w:t>
      </w:r>
    </w:p>
    <w:p w:rsidR="0062758A" w:rsidRDefault="0062758A">
      <w:pPr>
        <w:pStyle w:val="ConsPlusNormal"/>
        <w:spacing w:before="220"/>
        <w:ind w:firstLine="540"/>
        <w:jc w:val="both"/>
      </w:pPr>
      <w:r>
        <w:t xml:space="preserve">Каждый критерий получает значение 20, если по критерию достигнуто 100% (например, все дела, хранящиеся в муниципальном архиве, размещены в типографских коробках или в иных первичных средствах хранения, установленных Правилами и действующим </w:t>
      </w:r>
      <w:hyperlink r:id="rId105">
        <w:r>
          <w:rPr>
            <w:color w:val="0000FF"/>
          </w:rPr>
          <w:t>ОСТ 55.6-85</w:t>
        </w:r>
      </w:hyperlink>
      <w:r>
        <w:t>).</w:t>
      </w:r>
    </w:p>
    <w:p w:rsidR="0062758A" w:rsidRDefault="0062758A">
      <w:pPr>
        <w:pStyle w:val="ConsPlusNormal"/>
        <w:spacing w:before="220"/>
        <w:ind w:firstLine="540"/>
        <w:jc w:val="both"/>
      </w:pPr>
      <w:r>
        <w:t>Критерий "Наличие приточно-вытяжной вентиляции (системы кондиционирования); наличие приборов контроля температурно-влажностного режима" подразделяется на два критерия:</w:t>
      </w:r>
    </w:p>
    <w:p w:rsidR="0062758A" w:rsidRDefault="0062758A">
      <w:pPr>
        <w:pStyle w:val="ConsPlusNormal"/>
        <w:spacing w:before="220"/>
        <w:ind w:firstLine="540"/>
        <w:jc w:val="both"/>
      </w:pPr>
      <w:r>
        <w:t>- наличие действующей системы кондиционирования, вентиляции (значение критерия 10);</w:t>
      </w:r>
    </w:p>
    <w:p w:rsidR="0062758A" w:rsidRDefault="0062758A">
      <w:pPr>
        <w:pStyle w:val="ConsPlusNormal"/>
        <w:spacing w:before="220"/>
        <w:ind w:firstLine="540"/>
        <w:jc w:val="both"/>
      </w:pPr>
      <w:r>
        <w:t>- наличие приборов измерения температуры и влажности воздуха в хранилищах (значение критерия 10).</w:t>
      </w:r>
    </w:p>
    <w:p w:rsidR="0062758A" w:rsidRDefault="0062758A">
      <w:pPr>
        <w:pStyle w:val="ConsPlusNormal"/>
        <w:spacing w:before="220"/>
        <w:ind w:firstLine="540"/>
        <w:jc w:val="both"/>
      </w:pPr>
      <w:r>
        <w:t>Сумма значений критериев показывает значение нормативных условий (максимальное 100). Исходя из полученного значения нормативных условий, рассчитывается количество дел, хранящихся в нормативных условиях, по формуле: общее количество дел в архиве умножается на значение нормативных условий и делится на 100%. Получается количество дел, хранящихся в нормативных условиях (искомый показатель Кадн).</w:t>
      </w:r>
    </w:p>
    <w:p w:rsidR="0062758A" w:rsidRDefault="0062758A">
      <w:pPr>
        <w:pStyle w:val="ConsPlusNormal"/>
        <w:spacing w:before="220"/>
        <w:ind w:firstLine="540"/>
        <w:jc w:val="both"/>
      </w:pPr>
      <w:r>
        <w:t>3. Доля архивных единиц хранения, включенных в автоматизированные информационно-поисковые системы муниципального архива, в общем объеме дел, хранящихся в муниципальном архиве.</w:t>
      </w:r>
    </w:p>
    <w:p w:rsidR="0062758A" w:rsidRDefault="0062758A">
      <w:pPr>
        <w:pStyle w:val="ConsPlusNormal"/>
        <w:spacing w:before="220"/>
        <w:ind w:firstLine="540"/>
        <w:jc w:val="both"/>
      </w:pPr>
      <w:r>
        <w:t>Показатель характеризует работу по включению архивных документов в автоматизированные информационно-поисковые системы муниципального архива.</w:t>
      </w:r>
    </w:p>
    <w:p w:rsidR="0062758A" w:rsidRDefault="0062758A">
      <w:pPr>
        <w:pStyle w:val="ConsPlusNormal"/>
        <w:spacing w:before="220"/>
        <w:ind w:firstLine="540"/>
        <w:jc w:val="both"/>
      </w:pPr>
      <w:r>
        <w:t>Показатель рассчитывается по формуле:</w:t>
      </w:r>
    </w:p>
    <w:p w:rsidR="0062758A" w:rsidRDefault="0062758A">
      <w:pPr>
        <w:pStyle w:val="ConsPlusNormal"/>
        <w:jc w:val="both"/>
      </w:pPr>
    </w:p>
    <w:p w:rsidR="0062758A" w:rsidRDefault="0062758A">
      <w:pPr>
        <w:pStyle w:val="ConsPlusNormal"/>
        <w:ind w:firstLine="540"/>
        <w:jc w:val="both"/>
      </w:pPr>
      <w:r>
        <w:t>Даех = (Каехв / Каехо) x 100%, где:</w:t>
      </w:r>
    </w:p>
    <w:p w:rsidR="0062758A" w:rsidRDefault="0062758A">
      <w:pPr>
        <w:pStyle w:val="ConsPlusNormal"/>
        <w:jc w:val="both"/>
      </w:pPr>
    </w:p>
    <w:p w:rsidR="0062758A" w:rsidRDefault="0062758A">
      <w:pPr>
        <w:pStyle w:val="ConsPlusNormal"/>
        <w:ind w:firstLine="540"/>
        <w:jc w:val="both"/>
      </w:pPr>
      <w:r>
        <w:t>Даех - доля единиц хранения, внесенных в автоматизированный программный комплекс "Архивный фонд";</w:t>
      </w:r>
    </w:p>
    <w:p w:rsidR="0062758A" w:rsidRDefault="0062758A">
      <w:pPr>
        <w:pStyle w:val="ConsPlusNormal"/>
        <w:spacing w:before="220"/>
        <w:ind w:firstLine="540"/>
        <w:jc w:val="both"/>
      </w:pPr>
      <w:r>
        <w:t>Каехв - количество единиц хранения, внесенных в автоматизированный программный комплекс "Архивный фонд";</w:t>
      </w:r>
    </w:p>
    <w:p w:rsidR="0062758A" w:rsidRDefault="0062758A">
      <w:pPr>
        <w:pStyle w:val="ConsPlusNormal"/>
        <w:spacing w:before="220"/>
        <w:ind w:firstLine="540"/>
        <w:jc w:val="both"/>
      </w:pPr>
      <w:r>
        <w:t>Каехо - общее количество единиц хранения, хранящихся в муниципальном архиве.</w:t>
      </w:r>
    </w:p>
    <w:p w:rsidR="0062758A" w:rsidRDefault="0062758A">
      <w:pPr>
        <w:pStyle w:val="ConsPlusNormal"/>
        <w:spacing w:before="220"/>
        <w:ind w:firstLine="540"/>
        <w:jc w:val="both"/>
      </w:pPr>
      <w:r>
        <w:t xml:space="preserve">Значения целевых показателей (индикаторов) приведены в </w:t>
      </w:r>
      <w:hyperlink w:anchor="P712">
        <w:r>
          <w:rPr>
            <w:color w:val="0000FF"/>
          </w:rPr>
          <w:t>приложении N 1</w:t>
        </w:r>
      </w:hyperlink>
      <w:r>
        <w:t xml:space="preserve"> к Программе.</w:t>
      </w:r>
    </w:p>
    <w:p w:rsidR="0062758A" w:rsidRDefault="0062758A">
      <w:pPr>
        <w:pStyle w:val="ConsPlusNormal"/>
        <w:jc w:val="both"/>
      </w:pPr>
    </w:p>
    <w:p w:rsidR="0062758A" w:rsidRDefault="0062758A">
      <w:pPr>
        <w:pStyle w:val="ConsPlusTitle"/>
        <w:jc w:val="center"/>
        <w:outlineLvl w:val="2"/>
      </w:pPr>
      <w:r>
        <w:t>3.4. Сроки реализации подпрограммы "Создание условий</w:t>
      </w:r>
    </w:p>
    <w:p w:rsidR="0062758A" w:rsidRDefault="0062758A">
      <w:pPr>
        <w:pStyle w:val="ConsPlusTitle"/>
        <w:jc w:val="center"/>
      </w:pPr>
      <w:r>
        <w:t>для реализации муниципальной программы"</w:t>
      </w:r>
    </w:p>
    <w:p w:rsidR="0062758A" w:rsidRDefault="0062758A">
      <w:pPr>
        <w:pStyle w:val="ConsPlusNormal"/>
        <w:jc w:val="both"/>
      </w:pPr>
    </w:p>
    <w:p w:rsidR="0062758A" w:rsidRDefault="0062758A">
      <w:pPr>
        <w:pStyle w:val="ConsPlusNormal"/>
        <w:ind w:firstLine="540"/>
        <w:jc w:val="both"/>
      </w:pPr>
      <w:r>
        <w:t>Срок реализации муниципальной подпрограммы "Создание условий для реализации муниципальной программы" - 2020 - 2028 годы. Разделение подпрограммы "Создание условий для реализации муниципальной программы" на этапы не предусматривается.</w:t>
      </w:r>
    </w:p>
    <w:p w:rsidR="0062758A" w:rsidRDefault="0062758A">
      <w:pPr>
        <w:pStyle w:val="ConsPlusNormal"/>
        <w:jc w:val="both"/>
      </w:pPr>
      <w:r>
        <w:t xml:space="preserve">(в ред. </w:t>
      </w:r>
      <w:hyperlink r:id="rId106">
        <w:r>
          <w:rPr>
            <w:color w:val="0000FF"/>
          </w:rPr>
          <w:t>постановления</w:t>
        </w:r>
      </w:hyperlink>
      <w:r>
        <w:t xml:space="preserve"> Администрации г. Ижевска от 24.03.2023 N 401)</w:t>
      </w:r>
    </w:p>
    <w:p w:rsidR="0062758A" w:rsidRDefault="0062758A">
      <w:pPr>
        <w:pStyle w:val="ConsPlusNormal"/>
        <w:jc w:val="both"/>
      </w:pPr>
    </w:p>
    <w:p w:rsidR="0062758A" w:rsidRDefault="0062758A">
      <w:pPr>
        <w:pStyle w:val="ConsPlusTitle"/>
        <w:jc w:val="center"/>
        <w:outlineLvl w:val="2"/>
      </w:pPr>
      <w:r>
        <w:t>3.5. Основные мероприятия, мероприятия, направленные</w:t>
      </w:r>
    </w:p>
    <w:p w:rsidR="0062758A" w:rsidRDefault="0062758A">
      <w:pPr>
        <w:pStyle w:val="ConsPlusTitle"/>
        <w:jc w:val="center"/>
      </w:pPr>
      <w:r>
        <w:t>на достижение целей и задач в сфере реализации подпрограммы</w:t>
      </w:r>
    </w:p>
    <w:p w:rsidR="0062758A" w:rsidRDefault="0062758A">
      <w:pPr>
        <w:pStyle w:val="ConsPlusTitle"/>
        <w:jc w:val="center"/>
      </w:pPr>
      <w:r>
        <w:t>"Создание условий для реализации муниципальной программы",</w:t>
      </w:r>
    </w:p>
    <w:p w:rsidR="0062758A" w:rsidRDefault="0062758A">
      <w:pPr>
        <w:pStyle w:val="ConsPlusTitle"/>
        <w:jc w:val="center"/>
      </w:pPr>
      <w:r>
        <w:t>в том числе путем применения механизмов</w:t>
      </w:r>
    </w:p>
    <w:p w:rsidR="0062758A" w:rsidRDefault="0062758A">
      <w:pPr>
        <w:pStyle w:val="ConsPlusTitle"/>
        <w:jc w:val="center"/>
      </w:pPr>
      <w:r>
        <w:t>муниципально-частного партнерства и (или) концессионного</w:t>
      </w:r>
    </w:p>
    <w:p w:rsidR="0062758A" w:rsidRDefault="0062758A">
      <w:pPr>
        <w:pStyle w:val="ConsPlusTitle"/>
        <w:jc w:val="center"/>
      </w:pPr>
      <w:r>
        <w:t>механизма</w:t>
      </w:r>
    </w:p>
    <w:p w:rsidR="0062758A" w:rsidRDefault="0062758A">
      <w:pPr>
        <w:pStyle w:val="ConsPlusNormal"/>
        <w:jc w:val="both"/>
      </w:pPr>
    </w:p>
    <w:p w:rsidR="0062758A" w:rsidRDefault="0062758A">
      <w:pPr>
        <w:pStyle w:val="ConsPlusNormal"/>
        <w:ind w:firstLine="540"/>
        <w:jc w:val="both"/>
      </w:pPr>
      <w:hyperlink w:anchor="P712">
        <w:r>
          <w:rPr>
            <w:color w:val="0000FF"/>
          </w:rPr>
          <w:t>Система</w:t>
        </w:r>
      </w:hyperlink>
      <w:r>
        <w:t xml:space="preserve"> программных мероприятий подпрограммы "Создание условий для реализации муниципальной программы" представлена в приложении N 1 к Программе.</w:t>
      </w:r>
    </w:p>
    <w:p w:rsidR="0062758A" w:rsidRDefault="0062758A">
      <w:pPr>
        <w:pStyle w:val="ConsPlusNormal"/>
        <w:jc w:val="both"/>
      </w:pPr>
    </w:p>
    <w:p w:rsidR="0062758A" w:rsidRDefault="0062758A">
      <w:pPr>
        <w:pStyle w:val="ConsPlusTitle"/>
        <w:jc w:val="center"/>
        <w:outlineLvl w:val="2"/>
      </w:pPr>
      <w:r>
        <w:t>3.6. Прогноз сводных показателей муниципальных заданий</w:t>
      </w:r>
    </w:p>
    <w:p w:rsidR="0062758A" w:rsidRDefault="0062758A">
      <w:pPr>
        <w:pStyle w:val="ConsPlusTitle"/>
        <w:jc w:val="center"/>
      </w:pPr>
      <w:r>
        <w:t>на оказание муниципальных услуг (выполнение работ),</w:t>
      </w:r>
    </w:p>
    <w:p w:rsidR="0062758A" w:rsidRDefault="0062758A">
      <w:pPr>
        <w:pStyle w:val="ConsPlusTitle"/>
        <w:jc w:val="center"/>
      </w:pPr>
      <w:r>
        <w:t>осуществляемых в рамках подпрограммы "Создание условий</w:t>
      </w:r>
    </w:p>
    <w:p w:rsidR="0062758A" w:rsidRDefault="0062758A">
      <w:pPr>
        <w:pStyle w:val="ConsPlusTitle"/>
        <w:jc w:val="center"/>
      </w:pPr>
      <w:r>
        <w:t>для реализации муниципальной программы"</w:t>
      </w:r>
    </w:p>
    <w:p w:rsidR="0062758A" w:rsidRDefault="0062758A">
      <w:pPr>
        <w:pStyle w:val="ConsPlusNormal"/>
        <w:jc w:val="both"/>
      </w:pPr>
    </w:p>
    <w:p w:rsidR="0062758A" w:rsidRDefault="0062758A">
      <w:pPr>
        <w:pStyle w:val="ConsPlusNormal"/>
        <w:ind w:firstLine="540"/>
        <w:jc w:val="both"/>
      </w:pPr>
      <w:r>
        <w:t>Муниципальные задания в рамках подпрограммы "Создание условий для реализации муниципальной программы" не предусмотрены.</w:t>
      </w:r>
    </w:p>
    <w:p w:rsidR="0062758A" w:rsidRDefault="0062758A">
      <w:pPr>
        <w:pStyle w:val="ConsPlusNormal"/>
        <w:jc w:val="both"/>
      </w:pPr>
    </w:p>
    <w:p w:rsidR="0062758A" w:rsidRDefault="0062758A">
      <w:pPr>
        <w:pStyle w:val="ConsPlusTitle"/>
        <w:jc w:val="center"/>
        <w:outlineLvl w:val="2"/>
      </w:pPr>
      <w:r>
        <w:t>3.7. Ресурсное обеспечение подпрограммы "Создание условий</w:t>
      </w:r>
    </w:p>
    <w:p w:rsidR="0062758A" w:rsidRDefault="0062758A">
      <w:pPr>
        <w:pStyle w:val="ConsPlusTitle"/>
        <w:jc w:val="center"/>
      </w:pPr>
      <w:r>
        <w:t>для реализации муниципальной программы"</w:t>
      </w:r>
    </w:p>
    <w:p w:rsidR="0062758A" w:rsidRDefault="0062758A">
      <w:pPr>
        <w:pStyle w:val="ConsPlusNormal"/>
        <w:jc w:val="both"/>
      </w:pPr>
    </w:p>
    <w:p w:rsidR="0062758A" w:rsidRDefault="0062758A">
      <w:pPr>
        <w:pStyle w:val="ConsPlusNormal"/>
        <w:jc w:val="center"/>
      </w:pPr>
      <w:r>
        <w:t xml:space="preserve">(в ред. </w:t>
      </w:r>
      <w:hyperlink r:id="rId107">
        <w:r>
          <w:rPr>
            <w:color w:val="0000FF"/>
          </w:rPr>
          <w:t>постановления</w:t>
        </w:r>
      </w:hyperlink>
      <w:r>
        <w:t xml:space="preserve"> Администрации г. Ижевска</w:t>
      </w:r>
    </w:p>
    <w:p w:rsidR="0062758A" w:rsidRDefault="0062758A">
      <w:pPr>
        <w:pStyle w:val="ConsPlusNormal"/>
        <w:jc w:val="center"/>
      </w:pPr>
      <w:r>
        <w:t>от 24.03.2025 N 404)</w:t>
      </w:r>
    </w:p>
    <w:p w:rsidR="0062758A" w:rsidRDefault="0062758A">
      <w:pPr>
        <w:pStyle w:val="ConsPlusNormal"/>
        <w:jc w:val="both"/>
      </w:pPr>
    </w:p>
    <w:p w:rsidR="0062758A" w:rsidRDefault="0062758A">
      <w:pPr>
        <w:pStyle w:val="ConsPlusNormal"/>
        <w:ind w:firstLine="540"/>
        <w:jc w:val="both"/>
      </w:pPr>
      <w:r>
        <w:t>Объем финансирования подпрограммы "Создание условий для реализации муниципальной программы" за счет средств бюджета муниципального образования "Город Ижевск" составляет 2504584,61 тыс. руб.</w:t>
      </w:r>
    </w:p>
    <w:p w:rsidR="0062758A" w:rsidRDefault="0062758A">
      <w:pPr>
        <w:pStyle w:val="ConsPlusNormal"/>
        <w:spacing w:before="220"/>
        <w:ind w:firstLine="540"/>
        <w:jc w:val="both"/>
      </w:pPr>
      <w:r>
        <w:t xml:space="preserve">Сведения о ресурсном обеспечении реализации подпрограммы за счет средств бюджета муниципального образования "Город Ижевск" и сведения о прогнозной (справочной) оценке ресурсного обеспечения реализации подпрограммы за счет всех источников финансирования приведены в </w:t>
      </w:r>
      <w:hyperlink w:anchor="P712">
        <w:r>
          <w:rPr>
            <w:color w:val="0000FF"/>
          </w:rPr>
          <w:t>приложении N 1</w:t>
        </w:r>
      </w:hyperlink>
      <w:r>
        <w:t xml:space="preserve"> и в </w:t>
      </w:r>
      <w:hyperlink w:anchor="P3930">
        <w:r>
          <w:rPr>
            <w:color w:val="0000FF"/>
          </w:rPr>
          <w:t>приложении N 2</w:t>
        </w:r>
      </w:hyperlink>
      <w:r>
        <w:t xml:space="preserve"> к Программе.</w:t>
      </w:r>
    </w:p>
    <w:p w:rsidR="0062758A" w:rsidRDefault="0062758A">
      <w:pPr>
        <w:pStyle w:val="ConsPlusNormal"/>
        <w:spacing w:before="220"/>
        <w:ind w:firstLine="540"/>
        <w:jc w:val="both"/>
      </w:pPr>
      <w:r>
        <w:t>Объемы финансирования носят ориентировочный характер и подлежат корректировке при формировании бюджета муниципального образования "Город Ижевск" на очередной финансовый год и плановый период.</w:t>
      </w:r>
    </w:p>
    <w:p w:rsidR="0062758A" w:rsidRDefault="0062758A">
      <w:pPr>
        <w:pStyle w:val="ConsPlusNormal"/>
        <w:jc w:val="both"/>
      </w:pPr>
    </w:p>
    <w:p w:rsidR="0062758A" w:rsidRDefault="0062758A">
      <w:pPr>
        <w:pStyle w:val="ConsPlusTitle"/>
        <w:jc w:val="center"/>
        <w:outlineLvl w:val="2"/>
      </w:pPr>
      <w:r>
        <w:t>3.8. Анализ рисков и меры управления рисками подпрограммы</w:t>
      </w:r>
    </w:p>
    <w:p w:rsidR="0062758A" w:rsidRDefault="0062758A">
      <w:pPr>
        <w:pStyle w:val="ConsPlusTitle"/>
        <w:jc w:val="center"/>
      </w:pPr>
      <w:r>
        <w:t>"Создание условий для реализации муниципальной программы"</w:t>
      </w:r>
    </w:p>
    <w:p w:rsidR="0062758A" w:rsidRDefault="0062758A">
      <w:pPr>
        <w:pStyle w:val="ConsPlusNormal"/>
        <w:jc w:val="both"/>
      </w:pPr>
    </w:p>
    <w:p w:rsidR="0062758A" w:rsidRDefault="0062758A">
      <w:pPr>
        <w:pStyle w:val="ConsPlusNormal"/>
        <w:ind w:firstLine="540"/>
        <w:jc w:val="both"/>
      </w:pPr>
      <w:r>
        <w:t>К рискам реализации подпрограммы "Создание условий для реализации муниципальной программы" следует отнести следующие:</w:t>
      </w:r>
    </w:p>
    <w:p w:rsidR="0062758A" w:rsidRDefault="0062758A">
      <w:pPr>
        <w:pStyle w:val="ConsPlusNormal"/>
        <w:spacing w:before="220"/>
        <w:ind w:firstLine="540"/>
        <w:jc w:val="both"/>
      </w:pPr>
      <w:r>
        <w:t>1. Финансовые риски.</w:t>
      </w:r>
    </w:p>
    <w:p w:rsidR="0062758A" w:rsidRDefault="0062758A">
      <w:pPr>
        <w:pStyle w:val="ConsPlusNormal"/>
        <w:spacing w:before="220"/>
        <w:ind w:firstLine="540"/>
        <w:jc w:val="both"/>
      </w:pPr>
      <w:r>
        <w:lastRenderedPageBreak/>
        <w:t>Финансовые риски относятся к наиболее серьезным. Любое сокращение финансирования из местного или республиканского бюджетов повлечет неисполнение мероприятий подпрограммы "Создание условий для реализации муниципальной программы". К финансовым рискам также относятся неэффективное и нерациональное использование ресурсов подпрограммы.</w:t>
      </w:r>
    </w:p>
    <w:p w:rsidR="0062758A" w:rsidRDefault="0062758A">
      <w:pPr>
        <w:pStyle w:val="ConsPlusNormal"/>
        <w:spacing w:before="220"/>
        <w:ind w:firstLine="540"/>
        <w:jc w:val="both"/>
      </w:pPr>
      <w:r>
        <w:t>2. Законодательные риски.</w:t>
      </w:r>
    </w:p>
    <w:p w:rsidR="0062758A" w:rsidRDefault="0062758A">
      <w:pPr>
        <w:pStyle w:val="ConsPlusNormal"/>
        <w:spacing w:before="220"/>
        <w:ind w:firstLine="540"/>
        <w:jc w:val="both"/>
      </w:pPr>
      <w:r>
        <w:t>В целях снижения законодательных рисков планируется своевременное внесение дополнений в действующую нормативную базу, а при необходимости и возможных изменений в финансирование подпрограммы "Создание условий для реализации муниципальной программы".</w:t>
      </w:r>
    </w:p>
    <w:p w:rsidR="0062758A" w:rsidRDefault="0062758A">
      <w:pPr>
        <w:pStyle w:val="ConsPlusNormal"/>
        <w:spacing w:before="220"/>
        <w:ind w:firstLine="540"/>
        <w:jc w:val="both"/>
      </w:pPr>
      <w:r>
        <w:t>3. Риск возникновения обстоятельств непреодолимой силы, в том числе природных и техногенных катастроф и катаклизмов, что может потребовать концентрации бюджетных средств на преодоление последствий таких катастроф.</w:t>
      </w:r>
    </w:p>
    <w:p w:rsidR="0062758A" w:rsidRDefault="0062758A">
      <w:pPr>
        <w:pStyle w:val="ConsPlusNormal"/>
        <w:spacing w:before="220"/>
        <w:ind w:firstLine="540"/>
        <w:jc w:val="both"/>
      </w:pPr>
      <w:r>
        <w:t>4. Внутренним риском реализации подпрограммы "Создание условий для реализации муниципальной программы" является неэффективное управление муниципальной программой.</w:t>
      </w:r>
    </w:p>
    <w:p w:rsidR="0062758A" w:rsidRDefault="0062758A">
      <w:pPr>
        <w:pStyle w:val="ConsPlusNormal"/>
        <w:spacing w:before="220"/>
        <w:ind w:firstLine="540"/>
        <w:jc w:val="both"/>
      </w:pPr>
      <w:r>
        <w:t>В целях управления указанными рисками в процессе реализации подпрограммы "Создание условий для реализации муниципальной программы" предусматривается:</w:t>
      </w:r>
    </w:p>
    <w:p w:rsidR="0062758A" w:rsidRDefault="0062758A">
      <w:pPr>
        <w:pStyle w:val="ConsPlusNormal"/>
        <w:spacing w:before="220"/>
        <w:ind w:firstLine="540"/>
        <w:jc w:val="both"/>
      </w:pPr>
      <w:r>
        <w:t>проведение мониторинга выполнения подпрограммы "Создание условий для реализации муниципальной программы", регулярного анализа и при необходимости ежегодной корректировки индикаторов, а также мероприятий подпрограммы;</w:t>
      </w:r>
    </w:p>
    <w:p w:rsidR="0062758A" w:rsidRDefault="0062758A">
      <w:pPr>
        <w:pStyle w:val="ConsPlusNormal"/>
        <w:spacing w:before="220"/>
        <w:ind w:firstLine="540"/>
        <w:jc w:val="both"/>
      </w:pPr>
      <w:r>
        <w:t>перераспределение объемов финансирования в зависимости от динамики и темпов достижения поставленных целей и задач подпрограммы "Создание условий для реализации муниципальной программы".</w:t>
      </w:r>
    </w:p>
    <w:p w:rsidR="0062758A" w:rsidRDefault="0062758A">
      <w:pPr>
        <w:pStyle w:val="ConsPlusNormal"/>
        <w:jc w:val="both"/>
      </w:pPr>
    </w:p>
    <w:p w:rsidR="0062758A" w:rsidRDefault="0062758A">
      <w:pPr>
        <w:pStyle w:val="ConsPlusTitle"/>
        <w:jc w:val="center"/>
        <w:outlineLvl w:val="2"/>
      </w:pPr>
      <w:r>
        <w:t>3.9. Конечные результаты реализации подпрограммы "Создание</w:t>
      </w:r>
    </w:p>
    <w:p w:rsidR="0062758A" w:rsidRDefault="0062758A">
      <w:pPr>
        <w:pStyle w:val="ConsPlusTitle"/>
        <w:jc w:val="center"/>
      </w:pPr>
      <w:r>
        <w:t>условий для реализации муниципальной программы", оценка</w:t>
      </w:r>
    </w:p>
    <w:p w:rsidR="0062758A" w:rsidRDefault="0062758A">
      <w:pPr>
        <w:pStyle w:val="ConsPlusTitle"/>
        <w:jc w:val="center"/>
      </w:pPr>
      <w:r>
        <w:t>планируемой эффективности ее реализации</w:t>
      </w:r>
    </w:p>
    <w:p w:rsidR="0062758A" w:rsidRDefault="0062758A">
      <w:pPr>
        <w:pStyle w:val="ConsPlusNormal"/>
        <w:jc w:val="both"/>
      </w:pPr>
    </w:p>
    <w:p w:rsidR="0062758A" w:rsidRDefault="0062758A">
      <w:pPr>
        <w:pStyle w:val="ConsPlusNormal"/>
        <w:ind w:firstLine="540"/>
        <w:jc w:val="both"/>
      </w:pPr>
      <w:r>
        <w:t>Ожидаемый конечный результат реализации подпрограммы "Создание условий для реализации муниципальной программы" определяется степенью достижения плановых значений ожидаемых непосредственных результатов реализации мероприятий подпрограммы.</w:t>
      </w:r>
    </w:p>
    <w:p w:rsidR="0062758A" w:rsidRDefault="0062758A">
      <w:pPr>
        <w:pStyle w:val="ConsPlusNormal"/>
        <w:spacing w:before="220"/>
        <w:ind w:firstLine="540"/>
        <w:jc w:val="both"/>
      </w:pPr>
      <w:r>
        <w:t>Достижение ожидаемого конечного результата реализации подпрограммы "Создание условий для реализации муниципальной программы" зависит от уровня финансирования мероприятий подпрограммы.</w:t>
      </w:r>
    </w:p>
    <w:p w:rsidR="0062758A" w:rsidRDefault="0062758A">
      <w:pPr>
        <w:pStyle w:val="ConsPlusNormal"/>
        <w:spacing w:before="220"/>
        <w:ind w:firstLine="540"/>
        <w:jc w:val="both"/>
      </w:pPr>
      <w:r>
        <w:t xml:space="preserve">Оценка эффективности реализации подпрограммы "Создание условий для реализации муниципальной программы" проводится в соответствии с </w:t>
      </w:r>
      <w:hyperlink r:id="rId108">
        <w:r>
          <w:rPr>
            <w:color w:val="0000FF"/>
          </w:rPr>
          <w:t>Положением</w:t>
        </w:r>
      </w:hyperlink>
      <w:r>
        <w:t xml:space="preserve"> о порядке проведения оценки эффективности реализации муниципальных программ, утвержденным постановлением Администрации города Ижевска от 27 декабря 2013 года N 1648.</w:t>
      </w:r>
    </w:p>
    <w:p w:rsidR="0062758A" w:rsidRDefault="0062758A">
      <w:pPr>
        <w:pStyle w:val="ConsPlusNormal"/>
        <w:jc w:val="both"/>
      </w:pPr>
      <w:r>
        <w:t xml:space="preserve">(в ред. </w:t>
      </w:r>
      <w:hyperlink r:id="rId109">
        <w:r>
          <w:rPr>
            <w:color w:val="0000FF"/>
          </w:rPr>
          <w:t>постановления</w:t>
        </w:r>
      </w:hyperlink>
      <w:r>
        <w:t xml:space="preserve"> Администрации г. Ижевска от 24.03.2023 N 401)</w:t>
      </w:r>
    </w:p>
    <w:p w:rsidR="0062758A" w:rsidRDefault="0062758A">
      <w:pPr>
        <w:pStyle w:val="ConsPlusNormal"/>
        <w:jc w:val="both"/>
      </w:pPr>
    </w:p>
    <w:p w:rsidR="0062758A" w:rsidRDefault="0062758A">
      <w:pPr>
        <w:pStyle w:val="ConsPlusNormal"/>
        <w:jc w:val="both"/>
      </w:pPr>
    </w:p>
    <w:p w:rsidR="0062758A" w:rsidRDefault="0062758A">
      <w:pPr>
        <w:pStyle w:val="ConsPlusNormal"/>
        <w:jc w:val="both"/>
      </w:pPr>
    </w:p>
    <w:p w:rsidR="0062758A" w:rsidRDefault="0062758A">
      <w:pPr>
        <w:pStyle w:val="ConsPlusNormal"/>
        <w:jc w:val="both"/>
      </w:pPr>
    </w:p>
    <w:p w:rsidR="0062758A" w:rsidRDefault="0062758A">
      <w:pPr>
        <w:pStyle w:val="ConsPlusNormal"/>
        <w:jc w:val="both"/>
      </w:pPr>
    </w:p>
    <w:p w:rsidR="0062758A" w:rsidRDefault="0062758A">
      <w:pPr>
        <w:pStyle w:val="ConsPlusNormal"/>
        <w:jc w:val="right"/>
        <w:outlineLvl w:val="1"/>
      </w:pPr>
      <w:r>
        <w:t>Приложение N 1</w:t>
      </w:r>
    </w:p>
    <w:p w:rsidR="0062758A" w:rsidRDefault="0062758A">
      <w:pPr>
        <w:pStyle w:val="ConsPlusNormal"/>
        <w:jc w:val="both"/>
      </w:pPr>
    </w:p>
    <w:p w:rsidR="0062758A" w:rsidRDefault="0062758A">
      <w:pPr>
        <w:pStyle w:val="ConsPlusTitle"/>
        <w:jc w:val="center"/>
      </w:pPr>
      <w:bookmarkStart w:id="4" w:name="P712"/>
      <w:bookmarkEnd w:id="4"/>
      <w:r>
        <w:t>СИСТЕМА</w:t>
      </w:r>
    </w:p>
    <w:p w:rsidR="0062758A" w:rsidRDefault="0062758A">
      <w:pPr>
        <w:pStyle w:val="ConsPlusTitle"/>
        <w:jc w:val="center"/>
      </w:pPr>
      <w:r>
        <w:t>ПРОГРАММНЫХ МЕРОПРИЯТИЙ И РЕЗУЛЬТАТОВ РЕАЛИЗАЦИИ</w:t>
      </w:r>
    </w:p>
    <w:p w:rsidR="0062758A" w:rsidRDefault="0062758A">
      <w:pPr>
        <w:pStyle w:val="ConsPlusTitle"/>
        <w:jc w:val="center"/>
      </w:pPr>
      <w:r>
        <w:lastRenderedPageBreak/>
        <w:t>МУНИЦИПАЛЬНОЙ ПРОГРАММЫ</w:t>
      </w:r>
    </w:p>
    <w:p w:rsidR="0062758A" w:rsidRDefault="006275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75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758A" w:rsidRDefault="006275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758A" w:rsidRDefault="006275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758A" w:rsidRDefault="0062758A">
            <w:pPr>
              <w:pStyle w:val="ConsPlusNormal"/>
              <w:jc w:val="center"/>
            </w:pPr>
            <w:r>
              <w:rPr>
                <w:color w:val="392C69"/>
              </w:rPr>
              <w:t>Список изменяющих документов</w:t>
            </w:r>
          </w:p>
          <w:p w:rsidR="0062758A" w:rsidRDefault="0062758A">
            <w:pPr>
              <w:pStyle w:val="ConsPlusNormal"/>
              <w:jc w:val="center"/>
            </w:pPr>
            <w:r>
              <w:rPr>
                <w:color w:val="392C69"/>
              </w:rPr>
              <w:t xml:space="preserve">(в ред. постановлений Администрации г. Ижевска от 31.03.2022 </w:t>
            </w:r>
            <w:hyperlink r:id="rId110">
              <w:r>
                <w:rPr>
                  <w:color w:val="0000FF"/>
                </w:rPr>
                <w:t>N 587</w:t>
              </w:r>
            </w:hyperlink>
            <w:r>
              <w:rPr>
                <w:color w:val="392C69"/>
              </w:rPr>
              <w:t>,</w:t>
            </w:r>
          </w:p>
          <w:p w:rsidR="0062758A" w:rsidRDefault="0062758A">
            <w:pPr>
              <w:pStyle w:val="ConsPlusNormal"/>
              <w:jc w:val="center"/>
            </w:pPr>
            <w:r>
              <w:rPr>
                <w:color w:val="392C69"/>
              </w:rPr>
              <w:t xml:space="preserve">от 24.03.2023 </w:t>
            </w:r>
            <w:hyperlink r:id="rId111">
              <w:r>
                <w:rPr>
                  <w:color w:val="0000FF"/>
                </w:rPr>
                <w:t>N 401</w:t>
              </w:r>
            </w:hyperlink>
            <w:r>
              <w:rPr>
                <w:color w:val="392C69"/>
              </w:rPr>
              <w:t xml:space="preserve">, от 26.03.2024 </w:t>
            </w:r>
            <w:hyperlink r:id="rId112">
              <w:r>
                <w:rPr>
                  <w:color w:val="0000FF"/>
                </w:rPr>
                <w:t>N 503</w:t>
              </w:r>
            </w:hyperlink>
            <w:r>
              <w:rPr>
                <w:color w:val="392C69"/>
              </w:rPr>
              <w:t xml:space="preserve">, от 24.03.2025 </w:t>
            </w:r>
            <w:hyperlink r:id="rId113">
              <w:r>
                <w:rPr>
                  <w:color w:val="0000FF"/>
                </w:rPr>
                <w:t>N 404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758A" w:rsidRDefault="0062758A">
            <w:pPr>
              <w:pStyle w:val="ConsPlusNormal"/>
            </w:pPr>
          </w:p>
        </w:tc>
      </w:tr>
    </w:tbl>
    <w:p w:rsidR="0062758A" w:rsidRDefault="0062758A">
      <w:pPr>
        <w:pStyle w:val="ConsPlusNormal"/>
        <w:jc w:val="center"/>
      </w:pPr>
    </w:p>
    <w:p w:rsidR="0062758A" w:rsidRDefault="0062758A">
      <w:pPr>
        <w:pStyle w:val="ConsPlusNormal"/>
        <w:jc w:val="right"/>
        <w:outlineLvl w:val="2"/>
      </w:pPr>
      <w:r>
        <w:t>Таблица 1</w:t>
      </w:r>
    </w:p>
    <w:p w:rsidR="0062758A" w:rsidRDefault="0062758A">
      <w:pPr>
        <w:pStyle w:val="ConsPlusNormal"/>
        <w:jc w:val="center"/>
      </w:pPr>
    </w:p>
    <w:p w:rsidR="0062758A" w:rsidRDefault="0062758A">
      <w:pPr>
        <w:pStyle w:val="ConsPlusNormal"/>
        <w:jc w:val="center"/>
      </w:pPr>
      <w:r>
        <w:t xml:space="preserve">(в ред. </w:t>
      </w:r>
      <w:hyperlink r:id="rId114">
        <w:r>
          <w:rPr>
            <w:color w:val="0000FF"/>
          </w:rPr>
          <w:t>постановления</w:t>
        </w:r>
      </w:hyperlink>
      <w:r>
        <w:t xml:space="preserve"> Администрации г. Ижевска</w:t>
      </w:r>
    </w:p>
    <w:p w:rsidR="0062758A" w:rsidRDefault="0062758A">
      <w:pPr>
        <w:pStyle w:val="ConsPlusNormal"/>
        <w:jc w:val="center"/>
      </w:pPr>
      <w:r>
        <w:t>от 24.03.2023 N 401)</w:t>
      </w:r>
    </w:p>
    <w:p w:rsidR="0062758A" w:rsidRDefault="0062758A">
      <w:pPr>
        <w:pStyle w:val="ConsPlusNormal"/>
        <w:jc w:val="both"/>
      </w:pPr>
    </w:p>
    <w:p w:rsidR="0062758A" w:rsidRDefault="0062758A">
      <w:pPr>
        <w:pStyle w:val="ConsPlusNormal"/>
        <w:sectPr w:rsidR="0062758A" w:rsidSect="00B47A14">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13"/>
        <w:gridCol w:w="348"/>
        <w:gridCol w:w="819"/>
        <w:gridCol w:w="1858"/>
        <w:gridCol w:w="1796"/>
        <w:gridCol w:w="1159"/>
        <w:gridCol w:w="1541"/>
        <w:gridCol w:w="967"/>
        <w:gridCol w:w="967"/>
        <w:gridCol w:w="2237"/>
        <w:gridCol w:w="1089"/>
        <w:gridCol w:w="670"/>
        <w:gridCol w:w="768"/>
        <w:gridCol w:w="768"/>
        <w:gridCol w:w="768"/>
      </w:tblGrid>
      <w:tr w:rsidR="0062758A">
        <w:tc>
          <w:tcPr>
            <w:tcW w:w="1815" w:type="dxa"/>
            <w:gridSpan w:val="3"/>
          </w:tcPr>
          <w:p w:rsidR="0062758A" w:rsidRDefault="0062758A">
            <w:pPr>
              <w:pStyle w:val="ConsPlusNormal"/>
              <w:jc w:val="center"/>
            </w:pPr>
            <w:r>
              <w:lastRenderedPageBreak/>
              <w:t>Код аналитической программной классификации</w:t>
            </w:r>
          </w:p>
        </w:tc>
        <w:tc>
          <w:tcPr>
            <w:tcW w:w="2381" w:type="dxa"/>
            <w:vMerge w:val="restart"/>
          </w:tcPr>
          <w:p w:rsidR="0062758A" w:rsidRDefault="0062758A">
            <w:pPr>
              <w:pStyle w:val="ConsPlusNormal"/>
              <w:jc w:val="center"/>
            </w:pPr>
            <w:r>
              <w:t>Наименование подпрограммы, основного мероприятия, мероприятия</w:t>
            </w:r>
          </w:p>
        </w:tc>
        <w:tc>
          <w:tcPr>
            <w:tcW w:w="2041" w:type="dxa"/>
            <w:vMerge w:val="restart"/>
          </w:tcPr>
          <w:p w:rsidR="0062758A" w:rsidRDefault="0062758A">
            <w:pPr>
              <w:pStyle w:val="ConsPlusNormal"/>
              <w:jc w:val="center"/>
            </w:pPr>
            <w:r>
              <w:t>Ответственный исполнитель, соисполнители</w:t>
            </w:r>
          </w:p>
        </w:tc>
        <w:tc>
          <w:tcPr>
            <w:tcW w:w="825" w:type="dxa"/>
            <w:vMerge w:val="restart"/>
          </w:tcPr>
          <w:p w:rsidR="0062758A" w:rsidRDefault="0062758A">
            <w:pPr>
              <w:pStyle w:val="ConsPlusNormal"/>
              <w:jc w:val="center"/>
            </w:pPr>
            <w:r>
              <w:t>Срок выполнения</w:t>
            </w:r>
          </w:p>
        </w:tc>
        <w:tc>
          <w:tcPr>
            <w:tcW w:w="1247" w:type="dxa"/>
            <w:vMerge w:val="restart"/>
          </w:tcPr>
          <w:p w:rsidR="0062758A" w:rsidRDefault="0062758A">
            <w:pPr>
              <w:pStyle w:val="ConsPlusNormal"/>
              <w:jc w:val="center"/>
            </w:pPr>
            <w:r>
              <w:t>Источник финансирования</w:t>
            </w:r>
          </w:p>
        </w:tc>
        <w:tc>
          <w:tcPr>
            <w:tcW w:w="2325" w:type="dxa"/>
            <w:gridSpan w:val="2"/>
          </w:tcPr>
          <w:p w:rsidR="0062758A" w:rsidRDefault="0062758A">
            <w:pPr>
              <w:pStyle w:val="ConsPlusNormal"/>
              <w:jc w:val="center"/>
            </w:pPr>
            <w:r>
              <w:t>Объем финансирования, тыс. руб.</w:t>
            </w:r>
          </w:p>
        </w:tc>
        <w:tc>
          <w:tcPr>
            <w:tcW w:w="2438" w:type="dxa"/>
            <w:vMerge w:val="restart"/>
          </w:tcPr>
          <w:p w:rsidR="0062758A" w:rsidRDefault="0062758A">
            <w:pPr>
              <w:pStyle w:val="ConsPlusNormal"/>
              <w:jc w:val="center"/>
            </w:pPr>
            <w:r>
              <w:t>Наименование ожидаемого конечного результата/целевого показателя (индикатора)/показателя ожидаемого непосредственного результата</w:t>
            </w:r>
          </w:p>
        </w:tc>
        <w:tc>
          <w:tcPr>
            <w:tcW w:w="990" w:type="dxa"/>
            <w:vMerge w:val="restart"/>
          </w:tcPr>
          <w:p w:rsidR="0062758A" w:rsidRDefault="0062758A">
            <w:pPr>
              <w:pStyle w:val="ConsPlusNormal"/>
              <w:jc w:val="center"/>
            </w:pPr>
            <w:r>
              <w:t>Ед. изм.</w:t>
            </w:r>
          </w:p>
        </w:tc>
        <w:tc>
          <w:tcPr>
            <w:tcW w:w="825" w:type="dxa"/>
            <w:vMerge w:val="restart"/>
          </w:tcPr>
          <w:p w:rsidR="0062758A" w:rsidRDefault="0062758A">
            <w:pPr>
              <w:pStyle w:val="ConsPlusNormal"/>
              <w:jc w:val="center"/>
            </w:pPr>
            <w:r>
              <w:t>2018 год (факт)</w:t>
            </w:r>
          </w:p>
        </w:tc>
        <w:tc>
          <w:tcPr>
            <w:tcW w:w="964" w:type="dxa"/>
            <w:vMerge w:val="restart"/>
          </w:tcPr>
          <w:p w:rsidR="0062758A" w:rsidRDefault="0062758A">
            <w:pPr>
              <w:pStyle w:val="ConsPlusNormal"/>
              <w:jc w:val="center"/>
            </w:pPr>
            <w:r>
              <w:t>2019 год (факт)</w:t>
            </w:r>
          </w:p>
        </w:tc>
        <w:tc>
          <w:tcPr>
            <w:tcW w:w="964" w:type="dxa"/>
            <w:vMerge w:val="restart"/>
          </w:tcPr>
          <w:p w:rsidR="0062758A" w:rsidRDefault="0062758A">
            <w:pPr>
              <w:pStyle w:val="ConsPlusNormal"/>
              <w:jc w:val="center"/>
            </w:pPr>
            <w:r>
              <w:t>2020 год (факт)</w:t>
            </w:r>
          </w:p>
        </w:tc>
        <w:tc>
          <w:tcPr>
            <w:tcW w:w="964" w:type="dxa"/>
            <w:vMerge w:val="restart"/>
          </w:tcPr>
          <w:p w:rsidR="0062758A" w:rsidRDefault="0062758A">
            <w:pPr>
              <w:pStyle w:val="ConsPlusNormal"/>
              <w:jc w:val="center"/>
            </w:pPr>
            <w:r>
              <w:t>2021 год (факт)</w:t>
            </w:r>
          </w:p>
        </w:tc>
      </w:tr>
      <w:tr w:rsidR="0062758A">
        <w:tc>
          <w:tcPr>
            <w:tcW w:w="495" w:type="dxa"/>
          </w:tcPr>
          <w:p w:rsidR="0062758A" w:rsidRDefault="0062758A">
            <w:pPr>
              <w:pStyle w:val="ConsPlusNormal"/>
              <w:jc w:val="center"/>
            </w:pPr>
            <w:r>
              <w:t>МП</w:t>
            </w:r>
          </w:p>
        </w:tc>
        <w:tc>
          <w:tcPr>
            <w:tcW w:w="495" w:type="dxa"/>
          </w:tcPr>
          <w:p w:rsidR="0062758A" w:rsidRDefault="0062758A">
            <w:pPr>
              <w:pStyle w:val="ConsPlusNormal"/>
              <w:jc w:val="center"/>
            </w:pPr>
            <w:r>
              <w:t>Пп</w:t>
            </w:r>
          </w:p>
        </w:tc>
        <w:tc>
          <w:tcPr>
            <w:tcW w:w="825" w:type="dxa"/>
          </w:tcPr>
          <w:p w:rsidR="0062758A" w:rsidRDefault="0062758A">
            <w:pPr>
              <w:pStyle w:val="ConsPlusNormal"/>
              <w:jc w:val="center"/>
            </w:pPr>
            <w:r>
              <w:t>ОМ М</w:t>
            </w: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1134" w:type="dxa"/>
          </w:tcPr>
          <w:p w:rsidR="0062758A" w:rsidRDefault="0062758A">
            <w:pPr>
              <w:pStyle w:val="ConsPlusNormal"/>
              <w:jc w:val="center"/>
            </w:pPr>
            <w:r>
              <w:t>2020 год</w:t>
            </w:r>
          </w:p>
        </w:tc>
        <w:tc>
          <w:tcPr>
            <w:tcW w:w="1191" w:type="dxa"/>
          </w:tcPr>
          <w:p w:rsidR="0062758A" w:rsidRDefault="0062758A">
            <w:pPr>
              <w:pStyle w:val="ConsPlusNormal"/>
              <w:jc w:val="center"/>
            </w:pPr>
            <w:r>
              <w:t>2021 год</w:t>
            </w: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r>
      <w:tr w:rsidR="0062758A">
        <w:tc>
          <w:tcPr>
            <w:tcW w:w="495" w:type="dxa"/>
          </w:tcPr>
          <w:p w:rsidR="0062758A" w:rsidRDefault="0062758A">
            <w:pPr>
              <w:pStyle w:val="ConsPlusNormal"/>
              <w:jc w:val="center"/>
            </w:pPr>
            <w:r>
              <w:t>1</w:t>
            </w:r>
          </w:p>
        </w:tc>
        <w:tc>
          <w:tcPr>
            <w:tcW w:w="495" w:type="dxa"/>
          </w:tcPr>
          <w:p w:rsidR="0062758A" w:rsidRDefault="0062758A">
            <w:pPr>
              <w:pStyle w:val="ConsPlusNormal"/>
              <w:jc w:val="center"/>
            </w:pPr>
            <w:r>
              <w:t>2</w:t>
            </w:r>
          </w:p>
        </w:tc>
        <w:tc>
          <w:tcPr>
            <w:tcW w:w="825" w:type="dxa"/>
          </w:tcPr>
          <w:p w:rsidR="0062758A" w:rsidRDefault="0062758A">
            <w:pPr>
              <w:pStyle w:val="ConsPlusNormal"/>
              <w:jc w:val="center"/>
            </w:pPr>
            <w:r>
              <w:t>3</w:t>
            </w:r>
          </w:p>
        </w:tc>
        <w:tc>
          <w:tcPr>
            <w:tcW w:w="2381" w:type="dxa"/>
          </w:tcPr>
          <w:p w:rsidR="0062758A" w:rsidRDefault="0062758A">
            <w:pPr>
              <w:pStyle w:val="ConsPlusNormal"/>
              <w:jc w:val="center"/>
            </w:pPr>
            <w:r>
              <w:t>4</w:t>
            </w:r>
          </w:p>
        </w:tc>
        <w:tc>
          <w:tcPr>
            <w:tcW w:w="2041" w:type="dxa"/>
          </w:tcPr>
          <w:p w:rsidR="0062758A" w:rsidRDefault="0062758A">
            <w:pPr>
              <w:pStyle w:val="ConsPlusNormal"/>
              <w:jc w:val="center"/>
            </w:pPr>
            <w:r>
              <w:t>5</w:t>
            </w:r>
          </w:p>
        </w:tc>
        <w:tc>
          <w:tcPr>
            <w:tcW w:w="825" w:type="dxa"/>
          </w:tcPr>
          <w:p w:rsidR="0062758A" w:rsidRDefault="0062758A">
            <w:pPr>
              <w:pStyle w:val="ConsPlusNormal"/>
              <w:jc w:val="center"/>
            </w:pPr>
            <w:r>
              <w:t>6</w:t>
            </w:r>
          </w:p>
        </w:tc>
        <w:tc>
          <w:tcPr>
            <w:tcW w:w="1247" w:type="dxa"/>
          </w:tcPr>
          <w:p w:rsidR="0062758A" w:rsidRDefault="0062758A">
            <w:pPr>
              <w:pStyle w:val="ConsPlusNormal"/>
              <w:jc w:val="center"/>
            </w:pPr>
            <w:r>
              <w:t>7</w:t>
            </w:r>
          </w:p>
        </w:tc>
        <w:tc>
          <w:tcPr>
            <w:tcW w:w="1134" w:type="dxa"/>
          </w:tcPr>
          <w:p w:rsidR="0062758A" w:rsidRDefault="0062758A">
            <w:pPr>
              <w:pStyle w:val="ConsPlusNormal"/>
              <w:jc w:val="center"/>
            </w:pPr>
            <w:r>
              <w:t>8</w:t>
            </w:r>
          </w:p>
        </w:tc>
        <w:tc>
          <w:tcPr>
            <w:tcW w:w="1191" w:type="dxa"/>
          </w:tcPr>
          <w:p w:rsidR="0062758A" w:rsidRDefault="0062758A">
            <w:pPr>
              <w:pStyle w:val="ConsPlusNormal"/>
              <w:jc w:val="center"/>
            </w:pPr>
            <w:r>
              <w:t>9</w:t>
            </w:r>
          </w:p>
        </w:tc>
        <w:tc>
          <w:tcPr>
            <w:tcW w:w="2438" w:type="dxa"/>
          </w:tcPr>
          <w:p w:rsidR="0062758A" w:rsidRDefault="0062758A">
            <w:pPr>
              <w:pStyle w:val="ConsPlusNormal"/>
              <w:jc w:val="center"/>
            </w:pPr>
            <w:r>
              <w:t>14</w:t>
            </w:r>
          </w:p>
        </w:tc>
        <w:tc>
          <w:tcPr>
            <w:tcW w:w="990" w:type="dxa"/>
          </w:tcPr>
          <w:p w:rsidR="0062758A" w:rsidRDefault="0062758A">
            <w:pPr>
              <w:pStyle w:val="ConsPlusNormal"/>
              <w:jc w:val="center"/>
            </w:pPr>
            <w:r>
              <w:t>15</w:t>
            </w:r>
          </w:p>
        </w:tc>
        <w:tc>
          <w:tcPr>
            <w:tcW w:w="825" w:type="dxa"/>
          </w:tcPr>
          <w:p w:rsidR="0062758A" w:rsidRDefault="0062758A">
            <w:pPr>
              <w:pStyle w:val="ConsPlusNormal"/>
              <w:jc w:val="center"/>
            </w:pPr>
            <w:r>
              <w:t>16</w:t>
            </w:r>
          </w:p>
        </w:tc>
        <w:tc>
          <w:tcPr>
            <w:tcW w:w="964" w:type="dxa"/>
          </w:tcPr>
          <w:p w:rsidR="0062758A" w:rsidRDefault="0062758A">
            <w:pPr>
              <w:pStyle w:val="ConsPlusNormal"/>
              <w:jc w:val="center"/>
            </w:pPr>
            <w:r>
              <w:t>17</w:t>
            </w:r>
          </w:p>
        </w:tc>
        <w:tc>
          <w:tcPr>
            <w:tcW w:w="964" w:type="dxa"/>
          </w:tcPr>
          <w:p w:rsidR="0062758A" w:rsidRDefault="0062758A">
            <w:pPr>
              <w:pStyle w:val="ConsPlusNormal"/>
              <w:jc w:val="center"/>
            </w:pPr>
            <w:r>
              <w:t>18</w:t>
            </w:r>
          </w:p>
        </w:tc>
        <w:tc>
          <w:tcPr>
            <w:tcW w:w="964" w:type="dxa"/>
          </w:tcPr>
          <w:p w:rsidR="0062758A" w:rsidRDefault="0062758A">
            <w:pPr>
              <w:pStyle w:val="ConsPlusNormal"/>
              <w:jc w:val="center"/>
            </w:pPr>
            <w:r>
              <w:t>19</w:t>
            </w:r>
          </w:p>
        </w:tc>
      </w:tr>
      <w:tr w:rsidR="0062758A">
        <w:tc>
          <w:tcPr>
            <w:tcW w:w="495" w:type="dxa"/>
          </w:tcPr>
          <w:p w:rsidR="0062758A" w:rsidRDefault="0062758A">
            <w:pPr>
              <w:pStyle w:val="ConsPlusNormal"/>
              <w:jc w:val="center"/>
            </w:pPr>
            <w:r>
              <w:t>13</w:t>
            </w:r>
          </w:p>
        </w:tc>
        <w:tc>
          <w:tcPr>
            <w:tcW w:w="495" w:type="dxa"/>
          </w:tcPr>
          <w:p w:rsidR="0062758A" w:rsidRDefault="0062758A">
            <w:pPr>
              <w:pStyle w:val="ConsPlusNormal"/>
            </w:pPr>
          </w:p>
        </w:tc>
        <w:tc>
          <w:tcPr>
            <w:tcW w:w="825" w:type="dxa"/>
          </w:tcPr>
          <w:p w:rsidR="0062758A" w:rsidRDefault="0062758A">
            <w:pPr>
              <w:pStyle w:val="ConsPlusNormal"/>
            </w:pPr>
          </w:p>
        </w:tc>
        <w:tc>
          <w:tcPr>
            <w:tcW w:w="8819" w:type="dxa"/>
            <w:gridSpan w:val="6"/>
          </w:tcPr>
          <w:p w:rsidR="0062758A" w:rsidRDefault="0062758A">
            <w:pPr>
              <w:pStyle w:val="ConsPlusNormal"/>
              <w:jc w:val="center"/>
            </w:pPr>
            <w:r>
              <w:t>Цель программы: повышение эффективности деятельности органов местного самоуправления муниципального образования "Город Ижевск" в области муниципального управления</w:t>
            </w:r>
          </w:p>
        </w:tc>
        <w:tc>
          <w:tcPr>
            <w:tcW w:w="2438" w:type="dxa"/>
          </w:tcPr>
          <w:p w:rsidR="0062758A" w:rsidRDefault="0062758A">
            <w:pPr>
              <w:pStyle w:val="ConsPlusNormal"/>
            </w:pPr>
            <w:r>
              <w:t>Индекс доверия граждан к муниципальным служащим</w:t>
            </w:r>
          </w:p>
        </w:tc>
        <w:tc>
          <w:tcPr>
            <w:tcW w:w="990" w:type="dxa"/>
          </w:tcPr>
          <w:p w:rsidR="0062758A" w:rsidRDefault="0062758A">
            <w:pPr>
              <w:pStyle w:val="ConsPlusNormal"/>
              <w:jc w:val="center"/>
            </w:pPr>
            <w:r>
              <w:t>%</w:t>
            </w:r>
          </w:p>
        </w:tc>
        <w:tc>
          <w:tcPr>
            <w:tcW w:w="825" w:type="dxa"/>
          </w:tcPr>
          <w:p w:rsidR="0062758A" w:rsidRDefault="0062758A">
            <w:pPr>
              <w:pStyle w:val="ConsPlusNormal"/>
              <w:jc w:val="center"/>
            </w:pPr>
            <w:r>
              <w:t>44</w:t>
            </w:r>
          </w:p>
        </w:tc>
        <w:tc>
          <w:tcPr>
            <w:tcW w:w="964" w:type="dxa"/>
          </w:tcPr>
          <w:p w:rsidR="0062758A" w:rsidRDefault="0062758A">
            <w:pPr>
              <w:pStyle w:val="ConsPlusNormal"/>
              <w:jc w:val="center"/>
            </w:pPr>
            <w:r>
              <w:t>42</w:t>
            </w:r>
          </w:p>
        </w:tc>
        <w:tc>
          <w:tcPr>
            <w:tcW w:w="964" w:type="dxa"/>
          </w:tcPr>
          <w:p w:rsidR="0062758A" w:rsidRDefault="0062758A">
            <w:pPr>
              <w:pStyle w:val="ConsPlusNormal"/>
              <w:jc w:val="center"/>
            </w:pPr>
            <w:r>
              <w:t>48</w:t>
            </w:r>
          </w:p>
        </w:tc>
        <w:tc>
          <w:tcPr>
            <w:tcW w:w="964" w:type="dxa"/>
          </w:tcPr>
          <w:p w:rsidR="0062758A" w:rsidRDefault="0062758A">
            <w:pPr>
              <w:pStyle w:val="ConsPlusNormal"/>
              <w:jc w:val="center"/>
            </w:pPr>
            <w:r>
              <w:t>67,3</w:t>
            </w:r>
          </w:p>
        </w:tc>
      </w:tr>
      <w:tr w:rsidR="0062758A">
        <w:tc>
          <w:tcPr>
            <w:tcW w:w="495" w:type="dxa"/>
            <w:vMerge w:val="restart"/>
          </w:tcPr>
          <w:p w:rsidR="0062758A" w:rsidRDefault="0062758A">
            <w:pPr>
              <w:pStyle w:val="ConsPlusNormal"/>
              <w:jc w:val="center"/>
            </w:pPr>
            <w:r>
              <w:t>13</w:t>
            </w:r>
          </w:p>
        </w:tc>
        <w:tc>
          <w:tcPr>
            <w:tcW w:w="495" w:type="dxa"/>
            <w:vMerge w:val="restart"/>
          </w:tcPr>
          <w:p w:rsidR="0062758A" w:rsidRDefault="0062758A">
            <w:pPr>
              <w:pStyle w:val="ConsPlusNormal"/>
              <w:jc w:val="center"/>
              <w:outlineLvl w:val="3"/>
            </w:pPr>
            <w:r>
              <w:t>1</w:t>
            </w:r>
          </w:p>
        </w:tc>
        <w:tc>
          <w:tcPr>
            <w:tcW w:w="825" w:type="dxa"/>
            <w:vMerge w:val="restart"/>
          </w:tcPr>
          <w:p w:rsidR="0062758A" w:rsidRDefault="0062758A">
            <w:pPr>
              <w:pStyle w:val="ConsPlusNormal"/>
              <w:jc w:val="center"/>
            </w:pPr>
            <w:r>
              <w:t>00 00000</w:t>
            </w:r>
          </w:p>
        </w:tc>
        <w:tc>
          <w:tcPr>
            <w:tcW w:w="15964" w:type="dxa"/>
            <w:gridSpan w:val="12"/>
          </w:tcPr>
          <w:p w:rsidR="0062758A" w:rsidRDefault="0062758A">
            <w:pPr>
              <w:pStyle w:val="ConsPlusNormal"/>
              <w:jc w:val="center"/>
            </w:pPr>
            <w:hyperlink w:anchor="P94">
              <w:r>
                <w:rPr>
                  <w:color w:val="0000FF"/>
                </w:rPr>
                <w:t>Подпрограмма</w:t>
              </w:r>
            </w:hyperlink>
            <w:r>
              <w:t xml:space="preserve"> "Развитие муниципальной службы"</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8819" w:type="dxa"/>
            <w:gridSpan w:val="6"/>
          </w:tcPr>
          <w:p w:rsidR="0062758A" w:rsidRDefault="0062758A">
            <w:pPr>
              <w:pStyle w:val="ConsPlusNormal"/>
              <w:jc w:val="center"/>
            </w:pPr>
            <w:r>
              <w:t>Цель подпрограммы: формирование высококвалифицированного кадрового состава, совершенствование системы управления муниципальной службой</w:t>
            </w:r>
          </w:p>
        </w:tc>
        <w:tc>
          <w:tcPr>
            <w:tcW w:w="2438" w:type="dxa"/>
          </w:tcPr>
          <w:p w:rsidR="0062758A" w:rsidRDefault="0062758A">
            <w:pPr>
              <w:pStyle w:val="ConsPlusNormal"/>
            </w:pPr>
            <w:r>
              <w:t>Снижение текучести кадров в органах местного самоуправления муниципального образования "Город Ижевск" (муниципальных служащих)</w:t>
            </w:r>
          </w:p>
        </w:tc>
        <w:tc>
          <w:tcPr>
            <w:tcW w:w="990" w:type="dxa"/>
          </w:tcPr>
          <w:p w:rsidR="0062758A" w:rsidRDefault="0062758A">
            <w:pPr>
              <w:pStyle w:val="ConsPlusNormal"/>
              <w:jc w:val="center"/>
            </w:pPr>
            <w:r>
              <w:t>%</w:t>
            </w:r>
          </w:p>
        </w:tc>
        <w:tc>
          <w:tcPr>
            <w:tcW w:w="825" w:type="dxa"/>
          </w:tcPr>
          <w:p w:rsidR="0062758A" w:rsidRDefault="0062758A">
            <w:pPr>
              <w:pStyle w:val="ConsPlusNormal"/>
              <w:jc w:val="center"/>
            </w:pPr>
            <w:r>
              <w:t>19,5</w:t>
            </w:r>
          </w:p>
        </w:tc>
        <w:tc>
          <w:tcPr>
            <w:tcW w:w="964" w:type="dxa"/>
          </w:tcPr>
          <w:p w:rsidR="0062758A" w:rsidRDefault="0062758A">
            <w:pPr>
              <w:pStyle w:val="ConsPlusNormal"/>
              <w:jc w:val="center"/>
            </w:pPr>
            <w:r>
              <w:t>23,8</w:t>
            </w:r>
          </w:p>
        </w:tc>
        <w:tc>
          <w:tcPr>
            <w:tcW w:w="964" w:type="dxa"/>
          </w:tcPr>
          <w:p w:rsidR="0062758A" w:rsidRDefault="0062758A">
            <w:pPr>
              <w:pStyle w:val="ConsPlusNormal"/>
              <w:jc w:val="center"/>
            </w:pPr>
            <w:r>
              <w:t>18,4</w:t>
            </w:r>
          </w:p>
        </w:tc>
        <w:tc>
          <w:tcPr>
            <w:tcW w:w="964" w:type="dxa"/>
          </w:tcPr>
          <w:p w:rsidR="0062758A" w:rsidRDefault="0062758A">
            <w:pPr>
              <w:pStyle w:val="ConsPlusNormal"/>
              <w:jc w:val="center"/>
            </w:pPr>
            <w:r>
              <w:t>26,4</w:t>
            </w:r>
          </w:p>
        </w:tc>
      </w:tr>
      <w:tr w:rsidR="0062758A">
        <w:tc>
          <w:tcPr>
            <w:tcW w:w="495" w:type="dxa"/>
            <w:vMerge w:val="restart"/>
          </w:tcPr>
          <w:p w:rsidR="0062758A" w:rsidRDefault="0062758A">
            <w:pPr>
              <w:pStyle w:val="ConsPlusNormal"/>
            </w:pPr>
          </w:p>
        </w:tc>
        <w:tc>
          <w:tcPr>
            <w:tcW w:w="495" w:type="dxa"/>
            <w:vMerge w:val="restart"/>
          </w:tcPr>
          <w:p w:rsidR="0062758A" w:rsidRDefault="0062758A">
            <w:pPr>
              <w:pStyle w:val="ConsPlusNormal"/>
            </w:pPr>
          </w:p>
        </w:tc>
        <w:tc>
          <w:tcPr>
            <w:tcW w:w="825" w:type="dxa"/>
            <w:vMerge w:val="restart"/>
          </w:tcPr>
          <w:p w:rsidR="0062758A" w:rsidRDefault="0062758A">
            <w:pPr>
              <w:pStyle w:val="ConsPlusNormal"/>
            </w:pPr>
          </w:p>
        </w:tc>
        <w:tc>
          <w:tcPr>
            <w:tcW w:w="8819" w:type="dxa"/>
            <w:gridSpan w:val="6"/>
            <w:vMerge w:val="restart"/>
          </w:tcPr>
          <w:p w:rsidR="0062758A" w:rsidRDefault="0062758A">
            <w:pPr>
              <w:pStyle w:val="ConsPlusNormal"/>
              <w:jc w:val="center"/>
            </w:pPr>
            <w:r>
              <w:t>Задача. Организация прохождения муниципальной службы, в том числе реализация мер по противодействию коррупции на муниципальной службе, реализация механизмов мотивации профессиональной служебной деятельности муниципальных служащих</w:t>
            </w:r>
          </w:p>
        </w:tc>
        <w:tc>
          <w:tcPr>
            <w:tcW w:w="2438" w:type="dxa"/>
          </w:tcPr>
          <w:p w:rsidR="0062758A" w:rsidRDefault="0062758A">
            <w:pPr>
              <w:pStyle w:val="ConsPlusNormal"/>
            </w:pPr>
            <w:r>
              <w:t xml:space="preserve">Отклонение утвержденной штатной численности муниципальных служащих от значения предельного </w:t>
            </w:r>
            <w:r>
              <w:lastRenderedPageBreak/>
              <w:t>количества должностей муниципальной службы</w:t>
            </w:r>
          </w:p>
        </w:tc>
        <w:tc>
          <w:tcPr>
            <w:tcW w:w="990" w:type="dxa"/>
          </w:tcPr>
          <w:p w:rsidR="0062758A" w:rsidRDefault="0062758A">
            <w:pPr>
              <w:pStyle w:val="ConsPlusNormal"/>
              <w:jc w:val="center"/>
            </w:pPr>
            <w:r>
              <w:lastRenderedPageBreak/>
              <w:t>%</w:t>
            </w:r>
          </w:p>
        </w:tc>
        <w:tc>
          <w:tcPr>
            <w:tcW w:w="825" w:type="dxa"/>
          </w:tcPr>
          <w:p w:rsidR="0062758A" w:rsidRDefault="0062758A">
            <w:pPr>
              <w:pStyle w:val="ConsPlusNormal"/>
              <w:jc w:val="center"/>
            </w:pPr>
            <w:r>
              <w:t>97,1</w:t>
            </w:r>
          </w:p>
        </w:tc>
        <w:tc>
          <w:tcPr>
            <w:tcW w:w="964" w:type="dxa"/>
          </w:tcPr>
          <w:p w:rsidR="0062758A" w:rsidRDefault="0062758A">
            <w:pPr>
              <w:pStyle w:val="ConsPlusNormal"/>
              <w:jc w:val="center"/>
            </w:pPr>
            <w:r>
              <w:t>87,5</w:t>
            </w:r>
          </w:p>
        </w:tc>
        <w:tc>
          <w:tcPr>
            <w:tcW w:w="964" w:type="dxa"/>
          </w:tcPr>
          <w:p w:rsidR="0062758A" w:rsidRDefault="0062758A">
            <w:pPr>
              <w:pStyle w:val="ConsPlusNormal"/>
              <w:jc w:val="center"/>
            </w:pPr>
            <w:r>
              <w:t>87,8</w:t>
            </w:r>
          </w:p>
        </w:tc>
        <w:tc>
          <w:tcPr>
            <w:tcW w:w="964" w:type="dxa"/>
          </w:tcPr>
          <w:p w:rsidR="0062758A" w:rsidRDefault="0062758A">
            <w:pPr>
              <w:pStyle w:val="ConsPlusNormal"/>
              <w:jc w:val="center"/>
            </w:pPr>
            <w:r>
              <w:t>64,3</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gridSpan w:val="6"/>
            <w:vMerge/>
          </w:tcPr>
          <w:p w:rsidR="0062758A" w:rsidRDefault="0062758A">
            <w:pPr>
              <w:pStyle w:val="ConsPlusNormal"/>
            </w:pPr>
          </w:p>
        </w:tc>
        <w:tc>
          <w:tcPr>
            <w:tcW w:w="2438" w:type="dxa"/>
          </w:tcPr>
          <w:p w:rsidR="0062758A" w:rsidRDefault="0062758A">
            <w:pPr>
              <w:pStyle w:val="ConsPlusNormal"/>
            </w:pPr>
            <w:r>
              <w:t>Доля вакантных должностей муниципальной службы, замещаемых на основе конкурса, от общего количества назначений на должности муниципальной службы</w:t>
            </w:r>
          </w:p>
        </w:tc>
        <w:tc>
          <w:tcPr>
            <w:tcW w:w="990" w:type="dxa"/>
          </w:tcPr>
          <w:p w:rsidR="0062758A" w:rsidRDefault="0062758A">
            <w:pPr>
              <w:pStyle w:val="ConsPlusNormal"/>
              <w:jc w:val="center"/>
            </w:pPr>
            <w:r>
              <w:t>%</w:t>
            </w:r>
          </w:p>
        </w:tc>
        <w:tc>
          <w:tcPr>
            <w:tcW w:w="825" w:type="dxa"/>
          </w:tcPr>
          <w:p w:rsidR="0062758A" w:rsidRDefault="0062758A">
            <w:pPr>
              <w:pStyle w:val="ConsPlusNormal"/>
              <w:jc w:val="center"/>
            </w:pPr>
            <w:r>
              <w:t>6,9</w:t>
            </w:r>
          </w:p>
        </w:tc>
        <w:tc>
          <w:tcPr>
            <w:tcW w:w="964" w:type="dxa"/>
          </w:tcPr>
          <w:p w:rsidR="0062758A" w:rsidRDefault="0062758A">
            <w:pPr>
              <w:pStyle w:val="ConsPlusNormal"/>
              <w:jc w:val="center"/>
            </w:pPr>
            <w:r>
              <w:t>0,9</w:t>
            </w:r>
          </w:p>
        </w:tc>
        <w:tc>
          <w:tcPr>
            <w:tcW w:w="964" w:type="dxa"/>
          </w:tcPr>
          <w:p w:rsidR="0062758A" w:rsidRDefault="0062758A">
            <w:pPr>
              <w:pStyle w:val="ConsPlusNormal"/>
              <w:jc w:val="center"/>
            </w:pPr>
            <w:r>
              <w:t>0,0</w:t>
            </w:r>
          </w:p>
        </w:tc>
        <w:tc>
          <w:tcPr>
            <w:tcW w:w="964" w:type="dxa"/>
          </w:tcPr>
          <w:p w:rsidR="0062758A" w:rsidRDefault="0062758A">
            <w:pPr>
              <w:pStyle w:val="ConsPlusNormal"/>
              <w:jc w:val="center"/>
            </w:pPr>
            <w:r>
              <w:t>0,0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gridSpan w:val="6"/>
            <w:vMerge/>
          </w:tcPr>
          <w:p w:rsidR="0062758A" w:rsidRDefault="0062758A">
            <w:pPr>
              <w:pStyle w:val="ConsPlusNormal"/>
            </w:pPr>
          </w:p>
        </w:tc>
        <w:tc>
          <w:tcPr>
            <w:tcW w:w="2438" w:type="dxa"/>
          </w:tcPr>
          <w:p w:rsidR="0062758A" w:rsidRDefault="0062758A">
            <w:pPr>
              <w:pStyle w:val="ConsPlusNormal"/>
            </w:pPr>
            <w:r>
              <w:t>Доля вакантных должностей муниципальной службы, замещаемых на основе назначения из кадрового резерва, от общего количества назначений на должности муниципальной службы</w:t>
            </w:r>
          </w:p>
        </w:tc>
        <w:tc>
          <w:tcPr>
            <w:tcW w:w="990" w:type="dxa"/>
          </w:tcPr>
          <w:p w:rsidR="0062758A" w:rsidRDefault="0062758A">
            <w:pPr>
              <w:pStyle w:val="ConsPlusNormal"/>
              <w:jc w:val="center"/>
            </w:pPr>
            <w:r>
              <w:t>%</w:t>
            </w:r>
          </w:p>
        </w:tc>
        <w:tc>
          <w:tcPr>
            <w:tcW w:w="825" w:type="dxa"/>
          </w:tcPr>
          <w:p w:rsidR="0062758A" w:rsidRDefault="0062758A">
            <w:pPr>
              <w:pStyle w:val="ConsPlusNormal"/>
              <w:jc w:val="center"/>
            </w:pPr>
            <w:r>
              <w:t>22,2</w:t>
            </w:r>
          </w:p>
        </w:tc>
        <w:tc>
          <w:tcPr>
            <w:tcW w:w="964" w:type="dxa"/>
          </w:tcPr>
          <w:p w:rsidR="0062758A" w:rsidRDefault="0062758A">
            <w:pPr>
              <w:pStyle w:val="ConsPlusNormal"/>
              <w:jc w:val="center"/>
            </w:pPr>
            <w:r>
              <w:t>7,6</w:t>
            </w:r>
          </w:p>
        </w:tc>
        <w:tc>
          <w:tcPr>
            <w:tcW w:w="964" w:type="dxa"/>
          </w:tcPr>
          <w:p w:rsidR="0062758A" w:rsidRDefault="0062758A">
            <w:pPr>
              <w:pStyle w:val="ConsPlusNormal"/>
              <w:jc w:val="center"/>
            </w:pPr>
            <w:r>
              <w:t>26,2</w:t>
            </w:r>
          </w:p>
        </w:tc>
        <w:tc>
          <w:tcPr>
            <w:tcW w:w="964" w:type="dxa"/>
          </w:tcPr>
          <w:p w:rsidR="0062758A" w:rsidRDefault="0062758A">
            <w:pPr>
              <w:pStyle w:val="ConsPlusNormal"/>
              <w:jc w:val="center"/>
            </w:pPr>
            <w:r>
              <w:t>10,4</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gridSpan w:val="6"/>
            <w:vMerge/>
          </w:tcPr>
          <w:p w:rsidR="0062758A" w:rsidRDefault="0062758A">
            <w:pPr>
              <w:pStyle w:val="ConsPlusNormal"/>
            </w:pPr>
          </w:p>
        </w:tc>
        <w:tc>
          <w:tcPr>
            <w:tcW w:w="2438" w:type="dxa"/>
          </w:tcPr>
          <w:p w:rsidR="0062758A" w:rsidRDefault="0062758A">
            <w:pPr>
              <w:pStyle w:val="ConsPlusNormal"/>
            </w:pPr>
            <w:r>
              <w:t xml:space="preserve">Доля муниципальных служащих, имеющих высшее профессиональное образование, от общего количества </w:t>
            </w:r>
            <w:r>
              <w:lastRenderedPageBreak/>
              <w:t>муниципальных служащих</w:t>
            </w:r>
          </w:p>
        </w:tc>
        <w:tc>
          <w:tcPr>
            <w:tcW w:w="990" w:type="dxa"/>
          </w:tcPr>
          <w:p w:rsidR="0062758A" w:rsidRDefault="0062758A">
            <w:pPr>
              <w:pStyle w:val="ConsPlusNormal"/>
              <w:jc w:val="center"/>
            </w:pPr>
            <w:r>
              <w:lastRenderedPageBreak/>
              <w:t>%</w:t>
            </w:r>
          </w:p>
        </w:tc>
        <w:tc>
          <w:tcPr>
            <w:tcW w:w="825" w:type="dxa"/>
          </w:tcPr>
          <w:p w:rsidR="0062758A" w:rsidRDefault="0062758A">
            <w:pPr>
              <w:pStyle w:val="ConsPlusNormal"/>
              <w:jc w:val="center"/>
            </w:pPr>
            <w:r>
              <w:t>98,7</w:t>
            </w:r>
          </w:p>
        </w:tc>
        <w:tc>
          <w:tcPr>
            <w:tcW w:w="964" w:type="dxa"/>
          </w:tcPr>
          <w:p w:rsidR="0062758A" w:rsidRDefault="0062758A">
            <w:pPr>
              <w:pStyle w:val="ConsPlusNormal"/>
              <w:jc w:val="center"/>
            </w:pPr>
            <w:r>
              <w:t>99,2</w:t>
            </w:r>
          </w:p>
        </w:tc>
        <w:tc>
          <w:tcPr>
            <w:tcW w:w="964" w:type="dxa"/>
          </w:tcPr>
          <w:p w:rsidR="0062758A" w:rsidRDefault="0062758A">
            <w:pPr>
              <w:pStyle w:val="ConsPlusNormal"/>
              <w:jc w:val="center"/>
            </w:pPr>
            <w:r>
              <w:t>99,0</w:t>
            </w:r>
          </w:p>
        </w:tc>
        <w:tc>
          <w:tcPr>
            <w:tcW w:w="964" w:type="dxa"/>
          </w:tcPr>
          <w:p w:rsidR="0062758A" w:rsidRDefault="0062758A">
            <w:pPr>
              <w:pStyle w:val="ConsPlusNormal"/>
              <w:jc w:val="center"/>
            </w:pPr>
            <w:r>
              <w:t>98,8</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gridSpan w:val="6"/>
            <w:vMerge/>
          </w:tcPr>
          <w:p w:rsidR="0062758A" w:rsidRDefault="0062758A">
            <w:pPr>
              <w:pStyle w:val="ConsPlusNormal"/>
            </w:pPr>
          </w:p>
        </w:tc>
        <w:tc>
          <w:tcPr>
            <w:tcW w:w="2438" w:type="dxa"/>
          </w:tcPr>
          <w:p w:rsidR="0062758A" w:rsidRDefault="0062758A">
            <w:pPr>
              <w:pStyle w:val="ConsPlusNormal"/>
            </w:pPr>
            <w:r>
              <w:t>Доля муниципальных служащих, награжденных наградами различного уровня, от общего количества муниципальных служащих</w:t>
            </w:r>
          </w:p>
        </w:tc>
        <w:tc>
          <w:tcPr>
            <w:tcW w:w="990" w:type="dxa"/>
          </w:tcPr>
          <w:p w:rsidR="0062758A" w:rsidRDefault="0062758A">
            <w:pPr>
              <w:pStyle w:val="ConsPlusNormal"/>
              <w:jc w:val="center"/>
            </w:pPr>
            <w:r>
              <w:t>%</w:t>
            </w:r>
          </w:p>
        </w:tc>
        <w:tc>
          <w:tcPr>
            <w:tcW w:w="825" w:type="dxa"/>
          </w:tcPr>
          <w:p w:rsidR="0062758A" w:rsidRDefault="0062758A">
            <w:pPr>
              <w:pStyle w:val="ConsPlusNormal"/>
              <w:jc w:val="center"/>
            </w:pPr>
            <w:r>
              <w:t>9,6</w:t>
            </w:r>
          </w:p>
        </w:tc>
        <w:tc>
          <w:tcPr>
            <w:tcW w:w="964" w:type="dxa"/>
          </w:tcPr>
          <w:p w:rsidR="0062758A" w:rsidRDefault="0062758A">
            <w:pPr>
              <w:pStyle w:val="ConsPlusNormal"/>
              <w:jc w:val="center"/>
            </w:pPr>
            <w:r>
              <w:t>9,95</w:t>
            </w:r>
          </w:p>
        </w:tc>
        <w:tc>
          <w:tcPr>
            <w:tcW w:w="964" w:type="dxa"/>
          </w:tcPr>
          <w:p w:rsidR="0062758A" w:rsidRDefault="0062758A">
            <w:pPr>
              <w:pStyle w:val="ConsPlusNormal"/>
              <w:jc w:val="center"/>
            </w:pPr>
            <w:r>
              <w:t>11,66</w:t>
            </w:r>
          </w:p>
        </w:tc>
        <w:tc>
          <w:tcPr>
            <w:tcW w:w="964" w:type="dxa"/>
          </w:tcPr>
          <w:p w:rsidR="0062758A" w:rsidRDefault="0062758A">
            <w:pPr>
              <w:pStyle w:val="ConsPlusNormal"/>
              <w:jc w:val="center"/>
            </w:pPr>
            <w:r>
              <w:t>17,6</w:t>
            </w:r>
          </w:p>
        </w:tc>
      </w:tr>
      <w:tr w:rsidR="0062758A">
        <w:tc>
          <w:tcPr>
            <w:tcW w:w="495" w:type="dxa"/>
          </w:tcPr>
          <w:p w:rsidR="0062758A" w:rsidRDefault="0062758A">
            <w:pPr>
              <w:pStyle w:val="ConsPlusNormal"/>
              <w:jc w:val="center"/>
            </w:pPr>
            <w:r>
              <w:t>13</w:t>
            </w:r>
          </w:p>
        </w:tc>
        <w:tc>
          <w:tcPr>
            <w:tcW w:w="495" w:type="dxa"/>
          </w:tcPr>
          <w:p w:rsidR="0062758A" w:rsidRDefault="0062758A">
            <w:pPr>
              <w:pStyle w:val="ConsPlusNormal"/>
              <w:jc w:val="center"/>
            </w:pPr>
            <w:r>
              <w:t>1</w:t>
            </w:r>
          </w:p>
        </w:tc>
        <w:tc>
          <w:tcPr>
            <w:tcW w:w="825" w:type="dxa"/>
          </w:tcPr>
          <w:p w:rsidR="0062758A" w:rsidRDefault="0062758A">
            <w:pPr>
              <w:pStyle w:val="ConsPlusNormal"/>
              <w:jc w:val="center"/>
            </w:pPr>
            <w:r>
              <w:t>01 00000</w:t>
            </w:r>
          </w:p>
        </w:tc>
        <w:tc>
          <w:tcPr>
            <w:tcW w:w="15964" w:type="dxa"/>
            <w:gridSpan w:val="12"/>
          </w:tcPr>
          <w:p w:rsidR="0062758A" w:rsidRDefault="0062758A">
            <w:pPr>
              <w:pStyle w:val="ConsPlusNormal"/>
              <w:jc w:val="center"/>
            </w:pPr>
            <w:r>
              <w:t>Основное мероприятие "Развитие муниципальной службы в муниципальном образовании "Город Ижевск"</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1</w:t>
            </w:r>
          </w:p>
        </w:tc>
        <w:tc>
          <w:tcPr>
            <w:tcW w:w="825" w:type="dxa"/>
            <w:tcBorders>
              <w:bottom w:val="nil"/>
            </w:tcBorders>
          </w:tcPr>
          <w:p w:rsidR="0062758A" w:rsidRDefault="0062758A">
            <w:pPr>
              <w:pStyle w:val="ConsPlusNormal"/>
              <w:jc w:val="center"/>
            </w:pPr>
            <w:r>
              <w:t>01 00001</w:t>
            </w:r>
          </w:p>
        </w:tc>
        <w:tc>
          <w:tcPr>
            <w:tcW w:w="2381" w:type="dxa"/>
            <w:tcBorders>
              <w:bottom w:val="nil"/>
            </w:tcBorders>
          </w:tcPr>
          <w:p w:rsidR="0062758A" w:rsidRDefault="0062758A">
            <w:pPr>
              <w:pStyle w:val="ConsPlusNormal"/>
            </w:pPr>
            <w:r>
              <w:t>Разработка и реализация плана мероприятий по противодействию коррупции</w:t>
            </w:r>
          </w:p>
        </w:tc>
        <w:tc>
          <w:tcPr>
            <w:tcW w:w="2041" w:type="dxa"/>
            <w:tcBorders>
              <w:bottom w:val="nil"/>
            </w:tcBorders>
          </w:tcPr>
          <w:p w:rsidR="0062758A" w:rsidRDefault="0062758A">
            <w:pPr>
              <w:pStyle w:val="ConsPlusNormal"/>
              <w:jc w:val="center"/>
            </w:pPr>
            <w:r>
              <w:t>УКП, структурные подразделения Администрации г. Ижевска, структурные подразделения Городской думы г. Ижевска</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w:t>
            </w:r>
          </w:p>
        </w:tc>
        <w:tc>
          <w:tcPr>
            <w:tcW w:w="1134" w:type="dxa"/>
            <w:tcBorders>
              <w:bottom w:val="nil"/>
            </w:tcBorders>
          </w:tcPr>
          <w:p w:rsidR="0062758A" w:rsidRDefault="0062758A">
            <w:pPr>
              <w:pStyle w:val="ConsPlusNormal"/>
              <w:jc w:val="center"/>
            </w:pPr>
            <w:r>
              <w:t>-</w:t>
            </w:r>
          </w:p>
        </w:tc>
        <w:tc>
          <w:tcPr>
            <w:tcW w:w="1191" w:type="dxa"/>
            <w:tcBorders>
              <w:bottom w:val="nil"/>
            </w:tcBorders>
          </w:tcPr>
          <w:p w:rsidR="0062758A" w:rsidRDefault="0062758A">
            <w:pPr>
              <w:pStyle w:val="ConsPlusNormal"/>
              <w:jc w:val="center"/>
            </w:pPr>
            <w:r>
              <w:t>-</w:t>
            </w:r>
          </w:p>
        </w:tc>
        <w:tc>
          <w:tcPr>
            <w:tcW w:w="2438" w:type="dxa"/>
            <w:tcBorders>
              <w:bottom w:val="nil"/>
            </w:tcBorders>
          </w:tcPr>
          <w:p w:rsidR="0062758A" w:rsidRDefault="0062758A">
            <w:pPr>
              <w:pStyle w:val="ConsPlusNormal"/>
            </w:pPr>
            <w:r>
              <w:t>Доля выполненных мероприятий от общего количества мероприятий, предусмотренных планом мероприятий по противодействию коррупции</w:t>
            </w:r>
          </w:p>
        </w:tc>
        <w:tc>
          <w:tcPr>
            <w:tcW w:w="990" w:type="dxa"/>
            <w:tcBorders>
              <w:bottom w:val="nil"/>
            </w:tcBorders>
          </w:tcPr>
          <w:p w:rsidR="0062758A" w:rsidRDefault="0062758A">
            <w:pPr>
              <w:pStyle w:val="ConsPlusNormal"/>
              <w:jc w:val="center"/>
            </w:pPr>
            <w:r>
              <w:t>%</w:t>
            </w:r>
          </w:p>
        </w:tc>
        <w:tc>
          <w:tcPr>
            <w:tcW w:w="825"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98,4</w:t>
            </w:r>
          </w:p>
        </w:tc>
        <w:tc>
          <w:tcPr>
            <w:tcW w:w="964" w:type="dxa"/>
            <w:tcBorders>
              <w:bottom w:val="nil"/>
            </w:tcBorders>
          </w:tcPr>
          <w:p w:rsidR="0062758A" w:rsidRDefault="0062758A">
            <w:pPr>
              <w:pStyle w:val="ConsPlusNormal"/>
              <w:jc w:val="center"/>
            </w:pPr>
            <w:r>
              <w:t>96,7</w:t>
            </w:r>
          </w:p>
        </w:tc>
      </w:tr>
      <w:tr w:rsidR="0062758A">
        <w:tblPrEx>
          <w:tblBorders>
            <w:insideH w:val="nil"/>
          </w:tblBorders>
        </w:tblPrEx>
        <w:tc>
          <w:tcPr>
            <w:tcW w:w="17779" w:type="dxa"/>
            <w:gridSpan w:val="15"/>
            <w:tcBorders>
              <w:top w:val="nil"/>
            </w:tcBorders>
          </w:tcPr>
          <w:p w:rsidR="0062758A" w:rsidRDefault="0062758A">
            <w:pPr>
              <w:pStyle w:val="ConsPlusNormal"/>
              <w:jc w:val="both"/>
            </w:pPr>
            <w:r>
              <w:t xml:space="preserve">(в ред. </w:t>
            </w:r>
            <w:hyperlink r:id="rId115">
              <w:r>
                <w:rPr>
                  <w:color w:val="0000FF"/>
                </w:rPr>
                <w:t>постановления</w:t>
              </w:r>
            </w:hyperlink>
            <w:r>
              <w:t xml:space="preserve"> Администрации г. Ижевска от 24.03.2023 N 401)</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1</w:t>
            </w:r>
          </w:p>
        </w:tc>
        <w:tc>
          <w:tcPr>
            <w:tcW w:w="825" w:type="dxa"/>
            <w:tcBorders>
              <w:bottom w:val="nil"/>
            </w:tcBorders>
          </w:tcPr>
          <w:p w:rsidR="0062758A" w:rsidRDefault="0062758A">
            <w:pPr>
              <w:pStyle w:val="ConsPlusNormal"/>
              <w:jc w:val="center"/>
            </w:pPr>
            <w:r>
              <w:t>01 00002</w:t>
            </w:r>
          </w:p>
        </w:tc>
        <w:tc>
          <w:tcPr>
            <w:tcW w:w="2381" w:type="dxa"/>
            <w:tcBorders>
              <w:bottom w:val="nil"/>
            </w:tcBorders>
          </w:tcPr>
          <w:p w:rsidR="0062758A" w:rsidRDefault="0062758A">
            <w:pPr>
              <w:pStyle w:val="ConsPlusNormal"/>
            </w:pPr>
            <w:r>
              <w:t>Назначение на вакантные должности муниципальной службы на основе конкурса</w:t>
            </w:r>
          </w:p>
        </w:tc>
        <w:tc>
          <w:tcPr>
            <w:tcW w:w="2041" w:type="dxa"/>
            <w:tcBorders>
              <w:bottom w:val="nil"/>
            </w:tcBorders>
          </w:tcPr>
          <w:p w:rsidR="0062758A" w:rsidRDefault="0062758A">
            <w:pPr>
              <w:pStyle w:val="ConsPlusNormal"/>
              <w:jc w:val="center"/>
            </w:pPr>
            <w:r>
              <w:t>УКП, структурные подразделения Администрации г. Ижевска, наделенные в установленном порядке статусом юридического лица</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w:t>
            </w:r>
          </w:p>
        </w:tc>
        <w:tc>
          <w:tcPr>
            <w:tcW w:w="1134" w:type="dxa"/>
            <w:tcBorders>
              <w:bottom w:val="nil"/>
            </w:tcBorders>
          </w:tcPr>
          <w:p w:rsidR="0062758A" w:rsidRDefault="0062758A">
            <w:pPr>
              <w:pStyle w:val="ConsPlusNormal"/>
              <w:jc w:val="center"/>
            </w:pPr>
            <w:r>
              <w:t>-</w:t>
            </w:r>
          </w:p>
        </w:tc>
        <w:tc>
          <w:tcPr>
            <w:tcW w:w="1191" w:type="dxa"/>
            <w:tcBorders>
              <w:bottom w:val="nil"/>
            </w:tcBorders>
          </w:tcPr>
          <w:p w:rsidR="0062758A" w:rsidRDefault="0062758A">
            <w:pPr>
              <w:pStyle w:val="ConsPlusNormal"/>
              <w:jc w:val="center"/>
            </w:pPr>
            <w:r>
              <w:t>-</w:t>
            </w:r>
          </w:p>
        </w:tc>
        <w:tc>
          <w:tcPr>
            <w:tcW w:w="2438" w:type="dxa"/>
            <w:tcBorders>
              <w:bottom w:val="nil"/>
            </w:tcBorders>
          </w:tcPr>
          <w:p w:rsidR="0062758A" w:rsidRDefault="0062758A">
            <w:pPr>
              <w:pStyle w:val="ConsPlusNormal"/>
            </w:pPr>
            <w:r>
              <w:t>Количество конкурсов, признанных состоявшимися</w:t>
            </w:r>
          </w:p>
        </w:tc>
        <w:tc>
          <w:tcPr>
            <w:tcW w:w="990" w:type="dxa"/>
            <w:tcBorders>
              <w:bottom w:val="nil"/>
            </w:tcBorders>
          </w:tcPr>
          <w:p w:rsidR="0062758A" w:rsidRDefault="0062758A">
            <w:pPr>
              <w:pStyle w:val="ConsPlusNormal"/>
              <w:jc w:val="center"/>
            </w:pPr>
            <w:r>
              <w:t>%</w:t>
            </w:r>
          </w:p>
        </w:tc>
        <w:tc>
          <w:tcPr>
            <w:tcW w:w="825" w:type="dxa"/>
            <w:tcBorders>
              <w:bottom w:val="nil"/>
            </w:tcBorders>
          </w:tcPr>
          <w:p w:rsidR="0062758A" w:rsidRDefault="0062758A">
            <w:pPr>
              <w:pStyle w:val="ConsPlusNormal"/>
              <w:jc w:val="center"/>
            </w:pPr>
            <w:r>
              <w:t>55</w:t>
            </w:r>
          </w:p>
        </w:tc>
        <w:tc>
          <w:tcPr>
            <w:tcW w:w="964" w:type="dxa"/>
            <w:tcBorders>
              <w:bottom w:val="nil"/>
            </w:tcBorders>
          </w:tcPr>
          <w:p w:rsidR="0062758A" w:rsidRDefault="0062758A">
            <w:pPr>
              <w:pStyle w:val="ConsPlusNormal"/>
              <w:jc w:val="center"/>
            </w:pPr>
            <w:r>
              <w:t>30</w:t>
            </w:r>
          </w:p>
        </w:tc>
        <w:tc>
          <w:tcPr>
            <w:tcW w:w="964" w:type="dxa"/>
            <w:tcBorders>
              <w:bottom w:val="nil"/>
            </w:tcBorders>
          </w:tcPr>
          <w:p w:rsidR="0062758A" w:rsidRDefault="0062758A">
            <w:pPr>
              <w:pStyle w:val="ConsPlusNormal"/>
              <w:jc w:val="center"/>
            </w:pPr>
            <w:r>
              <w:t>0</w:t>
            </w:r>
          </w:p>
        </w:tc>
        <w:tc>
          <w:tcPr>
            <w:tcW w:w="964" w:type="dxa"/>
            <w:tcBorders>
              <w:bottom w:val="nil"/>
            </w:tcBorders>
          </w:tcPr>
          <w:p w:rsidR="0062758A" w:rsidRDefault="0062758A">
            <w:pPr>
              <w:pStyle w:val="ConsPlusNormal"/>
              <w:jc w:val="center"/>
            </w:pPr>
            <w:r>
              <w:t>0</w:t>
            </w:r>
          </w:p>
        </w:tc>
      </w:tr>
      <w:tr w:rsidR="0062758A">
        <w:tblPrEx>
          <w:tblBorders>
            <w:insideH w:val="nil"/>
          </w:tblBorders>
        </w:tblPrEx>
        <w:tc>
          <w:tcPr>
            <w:tcW w:w="17779" w:type="dxa"/>
            <w:gridSpan w:val="15"/>
            <w:tcBorders>
              <w:top w:val="nil"/>
            </w:tcBorders>
          </w:tcPr>
          <w:p w:rsidR="0062758A" w:rsidRDefault="0062758A">
            <w:pPr>
              <w:pStyle w:val="ConsPlusNormal"/>
              <w:jc w:val="both"/>
            </w:pPr>
            <w:r>
              <w:lastRenderedPageBreak/>
              <w:t xml:space="preserve">(в ред. </w:t>
            </w:r>
            <w:hyperlink r:id="rId116">
              <w:r>
                <w:rPr>
                  <w:color w:val="0000FF"/>
                </w:rPr>
                <w:t>постановления</w:t>
              </w:r>
            </w:hyperlink>
            <w:r>
              <w:t xml:space="preserve"> Администрации г. Ижевска от 24.03.2023 N 401)</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1</w:t>
            </w:r>
          </w:p>
        </w:tc>
        <w:tc>
          <w:tcPr>
            <w:tcW w:w="825" w:type="dxa"/>
            <w:tcBorders>
              <w:bottom w:val="nil"/>
            </w:tcBorders>
          </w:tcPr>
          <w:p w:rsidR="0062758A" w:rsidRDefault="0062758A">
            <w:pPr>
              <w:pStyle w:val="ConsPlusNormal"/>
              <w:jc w:val="center"/>
            </w:pPr>
            <w:r>
              <w:t>01 00003</w:t>
            </w:r>
          </w:p>
        </w:tc>
        <w:tc>
          <w:tcPr>
            <w:tcW w:w="2381" w:type="dxa"/>
            <w:tcBorders>
              <w:bottom w:val="nil"/>
            </w:tcBorders>
          </w:tcPr>
          <w:p w:rsidR="0062758A" w:rsidRDefault="0062758A">
            <w:pPr>
              <w:pStyle w:val="ConsPlusNormal"/>
            </w:pPr>
            <w:r>
              <w:t>Размещение объявлений о проводимых конкурсах на замещение вакантных должностей в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
        </w:tc>
        <w:tc>
          <w:tcPr>
            <w:tcW w:w="2041" w:type="dxa"/>
            <w:tcBorders>
              <w:bottom w:val="nil"/>
            </w:tcBorders>
          </w:tcPr>
          <w:p w:rsidR="0062758A" w:rsidRDefault="0062758A">
            <w:pPr>
              <w:pStyle w:val="ConsPlusNormal"/>
              <w:jc w:val="center"/>
            </w:pPr>
            <w:r>
              <w:t>УКП, структурные подразделения Администрации г. Ижевска, наделенные в установленном порядке статусом юридического лица</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w:t>
            </w:r>
          </w:p>
        </w:tc>
        <w:tc>
          <w:tcPr>
            <w:tcW w:w="1134" w:type="dxa"/>
            <w:tcBorders>
              <w:bottom w:val="nil"/>
            </w:tcBorders>
          </w:tcPr>
          <w:p w:rsidR="0062758A" w:rsidRDefault="0062758A">
            <w:pPr>
              <w:pStyle w:val="ConsPlusNormal"/>
              <w:jc w:val="center"/>
            </w:pPr>
            <w:r>
              <w:t>-</w:t>
            </w:r>
          </w:p>
        </w:tc>
        <w:tc>
          <w:tcPr>
            <w:tcW w:w="1191" w:type="dxa"/>
            <w:tcBorders>
              <w:bottom w:val="nil"/>
            </w:tcBorders>
          </w:tcPr>
          <w:p w:rsidR="0062758A" w:rsidRDefault="0062758A">
            <w:pPr>
              <w:pStyle w:val="ConsPlusNormal"/>
              <w:jc w:val="center"/>
            </w:pPr>
            <w:r>
              <w:t>-</w:t>
            </w:r>
          </w:p>
        </w:tc>
        <w:tc>
          <w:tcPr>
            <w:tcW w:w="2438" w:type="dxa"/>
            <w:tcBorders>
              <w:bottom w:val="nil"/>
            </w:tcBorders>
          </w:tcPr>
          <w:p w:rsidR="0062758A" w:rsidRDefault="0062758A">
            <w:pPr>
              <w:pStyle w:val="ConsPlusNormal"/>
            </w:pPr>
            <w:r>
              <w:t>Количество конкурсов, объявления о проведении которых размещены в государственной информационной системе, от общего количества проведенных конкурсов</w:t>
            </w:r>
          </w:p>
        </w:tc>
        <w:tc>
          <w:tcPr>
            <w:tcW w:w="990" w:type="dxa"/>
            <w:tcBorders>
              <w:bottom w:val="nil"/>
            </w:tcBorders>
          </w:tcPr>
          <w:p w:rsidR="0062758A" w:rsidRDefault="0062758A">
            <w:pPr>
              <w:pStyle w:val="ConsPlusNormal"/>
              <w:jc w:val="center"/>
            </w:pPr>
            <w:r>
              <w:t>%</w:t>
            </w:r>
          </w:p>
        </w:tc>
        <w:tc>
          <w:tcPr>
            <w:tcW w:w="825" w:type="dxa"/>
            <w:tcBorders>
              <w:bottom w:val="nil"/>
            </w:tcBorders>
          </w:tcPr>
          <w:p w:rsidR="0062758A" w:rsidRDefault="0062758A">
            <w:pPr>
              <w:pStyle w:val="ConsPlusNormal"/>
              <w:jc w:val="center"/>
            </w:pPr>
            <w:r>
              <w:t xml:space="preserve">- </w:t>
            </w:r>
            <w:hyperlink w:anchor="P1902">
              <w:r>
                <w:rPr>
                  <w:color w:val="0000FF"/>
                </w:rPr>
                <w:t>&lt;1&gt;</w:t>
              </w:r>
            </w:hyperlink>
          </w:p>
        </w:tc>
        <w:tc>
          <w:tcPr>
            <w:tcW w:w="964" w:type="dxa"/>
            <w:tcBorders>
              <w:bottom w:val="nil"/>
            </w:tcBorders>
          </w:tcPr>
          <w:p w:rsidR="0062758A" w:rsidRDefault="0062758A">
            <w:pPr>
              <w:pStyle w:val="ConsPlusNormal"/>
              <w:jc w:val="center"/>
            </w:pPr>
            <w:r>
              <w:t xml:space="preserve">- </w:t>
            </w:r>
            <w:hyperlink w:anchor="P1902">
              <w:r>
                <w:rPr>
                  <w:color w:val="0000FF"/>
                </w:rPr>
                <w:t>&lt;1&gt;</w:t>
              </w:r>
            </w:hyperlink>
          </w:p>
        </w:tc>
        <w:tc>
          <w:tcPr>
            <w:tcW w:w="964"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0</w:t>
            </w:r>
          </w:p>
        </w:tc>
      </w:tr>
      <w:tr w:rsidR="0062758A">
        <w:tblPrEx>
          <w:tblBorders>
            <w:insideH w:val="nil"/>
          </w:tblBorders>
        </w:tblPrEx>
        <w:tc>
          <w:tcPr>
            <w:tcW w:w="17779" w:type="dxa"/>
            <w:gridSpan w:val="15"/>
            <w:tcBorders>
              <w:top w:val="nil"/>
            </w:tcBorders>
          </w:tcPr>
          <w:p w:rsidR="0062758A" w:rsidRDefault="0062758A">
            <w:pPr>
              <w:pStyle w:val="ConsPlusNormal"/>
              <w:jc w:val="both"/>
            </w:pPr>
            <w:r>
              <w:t xml:space="preserve">(в ред. </w:t>
            </w:r>
            <w:hyperlink r:id="rId117">
              <w:r>
                <w:rPr>
                  <w:color w:val="0000FF"/>
                </w:rPr>
                <w:t>постановления</w:t>
              </w:r>
            </w:hyperlink>
            <w:r>
              <w:t xml:space="preserve"> Администрации г. Ижевска от 24.03.2023 N 401)</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1</w:t>
            </w:r>
          </w:p>
        </w:tc>
        <w:tc>
          <w:tcPr>
            <w:tcW w:w="825" w:type="dxa"/>
            <w:tcBorders>
              <w:bottom w:val="nil"/>
            </w:tcBorders>
          </w:tcPr>
          <w:p w:rsidR="0062758A" w:rsidRDefault="0062758A">
            <w:pPr>
              <w:pStyle w:val="ConsPlusNormal"/>
              <w:jc w:val="center"/>
            </w:pPr>
            <w:r>
              <w:t>01 60440</w:t>
            </w:r>
          </w:p>
        </w:tc>
        <w:tc>
          <w:tcPr>
            <w:tcW w:w="2381" w:type="dxa"/>
            <w:tcBorders>
              <w:bottom w:val="nil"/>
            </w:tcBorders>
          </w:tcPr>
          <w:p w:rsidR="0062758A" w:rsidRDefault="0062758A">
            <w:pPr>
              <w:pStyle w:val="ConsPlusNormal"/>
            </w:pPr>
            <w:r>
              <w:t>Организация обучения муниципальных служащих муниципального образования "Город Ижевск"</w:t>
            </w:r>
          </w:p>
        </w:tc>
        <w:tc>
          <w:tcPr>
            <w:tcW w:w="2041" w:type="dxa"/>
            <w:tcBorders>
              <w:bottom w:val="nil"/>
            </w:tcBorders>
          </w:tcPr>
          <w:p w:rsidR="0062758A" w:rsidRDefault="0062758A">
            <w:pPr>
              <w:pStyle w:val="ConsPlusNormal"/>
              <w:jc w:val="center"/>
            </w:pPr>
            <w:r>
              <w:t>УКП, структурные подразделения Администрации г. Ижевска, наделенные в установленном порядке статусом юридического лица</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Бюджет города</w:t>
            </w:r>
          </w:p>
        </w:tc>
        <w:tc>
          <w:tcPr>
            <w:tcW w:w="1134" w:type="dxa"/>
            <w:tcBorders>
              <w:bottom w:val="nil"/>
            </w:tcBorders>
          </w:tcPr>
          <w:p w:rsidR="0062758A" w:rsidRDefault="0062758A">
            <w:pPr>
              <w:pStyle w:val="ConsPlusNormal"/>
              <w:jc w:val="center"/>
            </w:pPr>
            <w:r>
              <w:t>128,40</w:t>
            </w:r>
          </w:p>
        </w:tc>
        <w:tc>
          <w:tcPr>
            <w:tcW w:w="1191" w:type="dxa"/>
            <w:tcBorders>
              <w:bottom w:val="nil"/>
            </w:tcBorders>
          </w:tcPr>
          <w:p w:rsidR="0062758A" w:rsidRDefault="0062758A">
            <w:pPr>
              <w:pStyle w:val="ConsPlusNormal"/>
              <w:jc w:val="center"/>
            </w:pPr>
            <w:r>
              <w:t>87,00</w:t>
            </w:r>
          </w:p>
        </w:tc>
        <w:tc>
          <w:tcPr>
            <w:tcW w:w="2438" w:type="dxa"/>
            <w:tcBorders>
              <w:bottom w:val="nil"/>
            </w:tcBorders>
          </w:tcPr>
          <w:p w:rsidR="0062758A" w:rsidRDefault="0062758A">
            <w:pPr>
              <w:pStyle w:val="ConsPlusNormal"/>
            </w:pPr>
            <w:r>
              <w:t>Доля муниципальных служащих, прошедших обучение, от общего количества муниципальных служащих</w:t>
            </w:r>
          </w:p>
        </w:tc>
        <w:tc>
          <w:tcPr>
            <w:tcW w:w="990" w:type="dxa"/>
            <w:tcBorders>
              <w:bottom w:val="nil"/>
            </w:tcBorders>
          </w:tcPr>
          <w:p w:rsidR="0062758A" w:rsidRDefault="0062758A">
            <w:pPr>
              <w:pStyle w:val="ConsPlusNormal"/>
              <w:jc w:val="center"/>
            </w:pPr>
            <w:r>
              <w:t>%</w:t>
            </w:r>
          </w:p>
        </w:tc>
        <w:tc>
          <w:tcPr>
            <w:tcW w:w="825" w:type="dxa"/>
            <w:tcBorders>
              <w:bottom w:val="nil"/>
            </w:tcBorders>
          </w:tcPr>
          <w:p w:rsidR="0062758A" w:rsidRDefault="0062758A">
            <w:pPr>
              <w:pStyle w:val="ConsPlusNormal"/>
              <w:jc w:val="center"/>
            </w:pPr>
            <w:r>
              <w:t>14</w:t>
            </w:r>
          </w:p>
        </w:tc>
        <w:tc>
          <w:tcPr>
            <w:tcW w:w="964" w:type="dxa"/>
            <w:tcBorders>
              <w:bottom w:val="nil"/>
            </w:tcBorders>
          </w:tcPr>
          <w:p w:rsidR="0062758A" w:rsidRDefault="0062758A">
            <w:pPr>
              <w:pStyle w:val="ConsPlusNormal"/>
              <w:jc w:val="center"/>
            </w:pPr>
            <w:r>
              <w:t>3,8</w:t>
            </w:r>
          </w:p>
        </w:tc>
        <w:tc>
          <w:tcPr>
            <w:tcW w:w="964" w:type="dxa"/>
            <w:tcBorders>
              <w:bottom w:val="nil"/>
            </w:tcBorders>
          </w:tcPr>
          <w:p w:rsidR="0062758A" w:rsidRDefault="0062758A">
            <w:pPr>
              <w:pStyle w:val="ConsPlusNormal"/>
              <w:jc w:val="center"/>
            </w:pPr>
            <w:r>
              <w:t>3,2</w:t>
            </w:r>
          </w:p>
        </w:tc>
        <w:tc>
          <w:tcPr>
            <w:tcW w:w="964" w:type="dxa"/>
            <w:tcBorders>
              <w:bottom w:val="nil"/>
            </w:tcBorders>
          </w:tcPr>
          <w:p w:rsidR="0062758A" w:rsidRDefault="0062758A">
            <w:pPr>
              <w:pStyle w:val="ConsPlusNormal"/>
              <w:jc w:val="center"/>
            </w:pPr>
            <w:r>
              <w:t>4,4</w:t>
            </w:r>
          </w:p>
        </w:tc>
      </w:tr>
      <w:tr w:rsidR="0062758A">
        <w:tblPrEx>
          <w:tblBorders>
            <w:insideH w:val="nil"/>
          </w:tblBorders>
        </w:tblPrEx>
        <w:tc>
          <w:tcPr>
            <w:tcW w:w="17779" w:type="dxa"/>
            <w:gridSpan w:val="15"/>
            <w:tcBorders>
              <w:top w:val="nil"/>
            </w:tcBorders>
          </w:tcPr>
          <w:p w:rsidR="0062758A" w:rsidRDefault="0062758A">
            <w:pPr>
              <w:pStyle w:val="ConsPlusNormal"/>
              <w:jc w:val="both"/>
            </w:pPr>
            <w:r>
              <w:lastRenderedPageBreak/>
              <w:t xml:space="preserve">(в ред. </w:t>
            </w:r>
            <w:hyperlink r:id="rId118">
              <w:r>
                <w:rPr>
                  <w:color w:val="0000FF"/>
                </w:rPr>
                <w:t>постановления</w:t>
              </w:r>
            </w:hyperlink>
            <w:r>
              <w:t xml:space="preserve"> Администрации г. Ижевска от 24.03.2023 N 401)</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1</w:t>
            </w:r>
          </w:p>
        </w:tc>
        <w:tc>
          <w:tcPr>
            <w:tcW w:w="825" w:type="dxa"/>
            <w:tcBorders>
              <w:bottom w:val="nil"/>
            </w:tcBorders>
          </w:tcPr>
          <w:p w:rsidR="0062758A" w:rsidRDefault="0062758A">
            <w:pPr>
              <w:pStyle w:val="ConsPlusNormal"/>
              <w:jc w:val="center"/>
            </w:pPr>
            <w:r>
              <w:t>01 00004</w:t>
            </w:r>
          </w:p>
        </w:tc>
        <w:tc>
          <w:tcPr>
            <w:tcW w:w="2381" w:type="dxa"/>
            <w:tcBorders>
              <w:bottom w:val="nil"/>
            </w:tcBorders>
          </w:tcPr>
          <w:p w:rsidR="0062758A" w:rsidRDefault="0062758A">
            <w:pPr>
              <w:pStyle w:val="ConsPlusNormal"/>
            </w:pPr>
            <w:r>
              <w:t>Формирование кадрового резерва на муниципальной службе в Администрации города Ижевска</w:t>
            </w:r>
          </w:p>
        </w:tc>
        <w:tc>
          <w:tcPr>
            <w:tcW w:w="2041" w:type="dxa"/>
            <w:tcBorders>
              <w:bottom w:val="nil"/>
            </w:tcBorders>
          </w:tcPr>
          <w:p w:rsidR="0062758A" w:rsidRDefault="0062758A">
            <w:pPr>
              <w:pStyle w:val="ConsPlusNormal"/>
              <w:jc w:val="center"/>
            </w:pPr>
            <w:r>
              <w:t>УКП, структурные подразделения Администрации г. Ижевска, наделенные в установленном порядке статусом юридического лица</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w:t>
            </w:r>
          </w:p>
        </w:tc>
        <w:tc>
          <w:tcPr>
            <w:tcW w:w="1134" w:type="dxa"/>
            <w:tcBorders>
              <w:bottom w:val="nil"/>
            </w:tcBorders>
          </w:tcPr>
          <w:p w:rsidR="0062758A" w:rsidRDefault="0062758A">
            <w:pPr>
              <w:pStyle w:val="ConsPlusNormal"/>
              <w:jc w:val="center"/>
            </w:pPr>
            <w:r>
              <w:t>-</w:t>
            </w:r>
          </w:p>
        </w:tc>
        <w:tc>
          <w:tcPr>
            <w:tcW w:w="1191" w:type="dxa"/>
            <w:tcBorders>
              <w:bottom w:val="nil"/>
            </w:tcBorders>
          </w:tcPr>
          <w:p w:rsidR="0062758A" w:rsidRDefault="0062758A">
            <w:pPr>
              <w:pStyle w:val="ConsPlusNormal"/>
              <w:jc w:val="center"/>
            </w:pPr>
            <w:r>
              <w:t>-</w:t>
            </w:r>
          </w:p>
        </w:tc>
        <w:tc>
          <w:tcPr>
            <w:tcW w:w="2438" w:type="dxa"/>
            <w:tcBorders>
              <w:bottom w:val="nil"/>
            </w:tcBorders>
          </w:tcPr>
          <w:p w:rsidR="0062758A" w:rsidRDefault="0062758A">
            <w:pPr>
              <w:pStyle w:val="ConsPlusNormal"/>
            </w:pPr>
            <w:r>
              <w:t>Сформированный кадровый резерв</w:t>
            </w:r>
          </w:p>
        </w:tc>
        <w:tc>
          <w:tcPr>
            <w:tcW w:w="990" w:type="dxa"/>
            <w:tcBorders>
              <w:bottom w:val="nil"/>
            </w:tcBorders>
          </w:tcPr>
          <w:p w:rsidR="0062758A" w:rsidRDefault="0062758A">
            <w:pPr>
              <w:pStyle w:val="ConsPlusNormal"/>
              <w:jc w:val="center"/>
            </w:pPr>
            <w:r>
              <w:t>шт.</w:t>
            </w:r>
          </w:p>
        </w:tc>
        <w:tc>
          <w:tcPr>
            <w:tcW w:w="825" w:type="dxa"/>
            <w:tcBorders>
              <w:bottom w:val="nil"/>
            </w:tcBorders>
          </w:tcPr>
          <w:p w:rsidR="0062758A" w:rsidRDefault="0062758A">
            <w:pPr>
              <w:pStyle w:val="ConsPlusNormal"/>
              <w:jc w:val="center"/>
            </w:pPr>
            <w:r>
              <w:t>1</w:t>
            </w:r>
          </w:p>
        </w:tc>
        <w:tc>
          <w:tcPr>
            <w:tcW w:w="964" w:type="dxa"/>
            <w:tcBorders>
              <w:bottom w:val="nil"/>
            </w:tcBorders>
          </w:tcPr>
          <w:p w:rsidR="0062758A" w:rsidRDefault="0062758A">
            <w:pPr>
              <w:pStyle w:val="ConsPlusNormal"/>
              <w:jc w:val="center"/>
            </w:pPr>
            <w:r>
              <w:t>1</w:t>
            </w:r>
          </w:p>
        </w:tc>
        <w:tc>
          <w:tcPr>
            <w:tcW w:w="964" w:type="dxa"/>
            <w:tcBorders>
              <w:bottom w:val="nil"/>
            </w:tcBorders>
          </w:tcPr>
          <w:p w:rsidR="0062758A" w:rsidRDefault="0062758A">
            <w:pPr>
              <w:pStyle w:val="ConsPlusNormal"/>
              <w:jc w:val="center"/>
            </w:pPr>
            <w:r>
              <w:t>1</w:t>
            </w:r>
          </w:p>
        </w:tc>
        <w:tc>
          <w:tcPr>
            <w:tcW w:w="964" w:type="dxa"/>
            <w:tcBorders>
              <w:bottom w:val="nil"/>
            </w:tcBorders>
          </w:tcPr>
          <w:p w:rsidR="0062758A" w:rsidRDefault="0062758A">
            <w:pPr>
              <w:pStyle w:val="ConsPlusNormal"/>
              <w:jc w:val="center"/>
            </w:pPr>
            <w:r>
              <w:t>1</w:t>
            </w:r>
          </w:p>
        </w:tc>
      </w:tr>
      <w:tr w:rsidR="0062758A">
        <w:tblPrEx>
          <w:tblBorders>
            <w:insideH w:val="nil"/>
          </w:tblBorders>
        </w:tblPrEx>
        <w:tc>
          <w:tcPr>
            <w:tcW w:w="17779" w:type="dxa"/>
            <w:gridSpan w:val="15"/>
            <w:tcBorders>
              <w:top w:val="nil"/>
            </w:tcBorders>
          </w:tcPr>
          <w:p w:rsidR="0062758A" w:rsidRDefault="0062758A">
            <w:pPr>
              <w:pStyle w:val="ConsPlusNormal"/>
              <w:jc w:val="both"/>
            </w:pPr>
            <w:r>
              <w:t xml:space="preserve">(в ред. </w:t>
            </w:r>
            <w:hyperlink r:id="rId119">
              <w:r>
                <w:rPr>
                  <w:color w:val="0000FF"/>
                </w:rPr>
                <w:t>постановления</w:t>
              </w:r>
            </w:hyperlink>
            <w:r>
              <w:t xml:space="preserve"> Администрации г. Ижевска от 24.03.2023 N 401)</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1</w:t>
            </w:r>
          </w:p>
        </w:tc>
        <w:tc>
          <w:tcPr>
            <w:tcW w:w="825" w:type="dxa"/>
            <w:tcBorders>
              <w:bottom w:val="nil"/>
            </w:tcBorders>
          </w:tcPr>
          <w:p w:rsidR="0062758A" w:rsidRDefault="0062758A">
            <w:pPr>
              <w:pStyle w:val="ConsPlusNormal"/>
              <w:jc w:val="center"/>
            </w:pPr>
            <w:r>
              <w:t>01 60440</w:t>
            </w:r>
          </w:p>
        </w:tc>
        <w:tc>
          <w:tcPr>
            <w:tcW w:w="2381" w:type="dxa"/>
            <w:tcBorders>
              <w:bottom w:val="nil"/>
            </w:tcBorders>
          </w:tcPr>
          <w:p w:rsidR="0062758A" w:rsidRDefault="0062758A">
            <w:pPr>
              <w:pStyle w:val="ConsPlusNormal"/>
            </w:pPr>
            <w:r>
              <w:t>Проведение конкурса "Лучший муниципальный служащий муниципального образования "Город Ижевск"</w:t>
            </w:r>
          </w:p>
        </w:tc>
        <w:tc>
          <w:tcPr>
            <w:tcW w:w="2041" w:type="dxa"/>
            <w:tcBorders>
              <w:bottom w:val="nil"/>
            </w:tcBorders>
          </w:tcPr>
          <w:p w:rsidR="0062758A" w:rsidRDefault="0062758A">
            <w:pPr>
              <w:pStyle w:val="ConsPlusNormal"/>
              <w:jc w:val="center"/>
            </w:pPr>
            <w:r>
              <w:t>УКП</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Бюджет города</w:t>
            </w:r>
          </w:p>
        </w:tc>
        <w:tc>
          <w:tcPr>
            <w:tcW w:w="1134" w:type="dxa"/>
            <w:tcBorders>
              <w:bottom w:val="nil"/>
            </w:tcBorders>
          </w:tcPr>
          <w:p w:rsidR="0062758A" w:rsidRDefault="0062758A">
            <w:pPr>
              <w:pStyle w:val="ConsPlusNormal"/>
              <w:jc w:val="center"/>
            </w:pPr>
            <w:r>
              <w:t>0,00</w:t>
            </w:r>
          </w:p>
        </w:tc>
        <w:tc>
          <w:tcPr>
            <w:tcW w:w="1191" w:type="dxa"/>
            <w:tcBorders>
              <w:bottom w:val="nil"/>
            </w:tcBorders>
          </w:tcPr>
          <w:p w:rsidR="0062758A" w:rsidRDefault="0062758A">
            <w:pPr>
              <w:pStyle w:val="ConsPlusNormal"/>
              <w:jc w:val="center"/>
            </w:pPr>
            <w:r>
              <w:t>0,00</w:t>
            </w:r>
          </w:p>
        </w:tc>
        <w:tc>
          <w:tcPr>
            <w:tcW w:w="2438" w:type="dxa"/>
            <w:tcBorders>
              <w:bottom w:val="nil"/>
            </w:tcBorders>
          </w:tcPr>
          <w:p w:rsidR="0062758A" w:rsidRDefault="0062758A">
            <w:pPr>
              <w:pStyle w:val="ConsPlusNormal"/>
            </w:pPr>
            <w:r>
              <w:t>Количество проведенных конкурсов профессионального мастерства</w:t>
            </w:r>
          </w:p>
        </w:tc>
        <w:tc>
          <w:tcPr>
            <w:tcW w:w="990" w:type="dxa"/>
            <w:tcBorders>
              <w:bottom w:val="nil"/>
            </w:tcBorders>
          </w:tcPr>
          <w:p w:rsidR="0062758A" w:rsidRDefault="0062758A">
            <w:pPr>
              <w:pStyle w:val="ConsPlusNormal"/>
              <w:jc w:val="center"/>
            </w:pPr>
            <w:r>
              <w:t>ед.</w:t>
            </w:r>
          </w:p>
        </w:tc>
        <w:tc>
          <w:tcPr>
            <w:tcW w:w="825" w:type="dxa"/>
            <w:tcBorders>
              <w:bottom w:val="nil"/>
            </w:tcBorders>
          </w:tcPr>
          <w:p w:rsidR="0062758A" w:rsidRDefault="0062758A">
            <w:pPr>
              <w:pStyle w:val="ConsPlusNormal"/>
              <w:jc w:val="center"/>
            </w:pPr>
            <w:r>
              <w:t>0</w:t>
            </w:r>
          </w:p>
        </w:tc>
        <w:tc>
          <w:tcPr>
            <w:tcW w:w="964" w:type="dxa"/>
            <w:tcBorders>
              <w:bottom w:val="nil"/>
            </w:tcBorders>
          </w:tcPr>
          <w:p w:rsidR="0062758A" w:rsidRDefault="0062758A">
            <w:pPr>
              <w:pStyle w:val="ConsPlusNormal"/>
              <w:jc w:val="center"/>
            </w:pPr>
            <w:r>
              <w:t>0</w:t>
            </w:r>
          </w:p>
        </w:tc>
        <w:tc>
          <w:tcPr>
            <w:tcW w:w="964" w:type="dxa"/>
            <w:tcBorders>
              <w:bottom w:val="nil"/>
            </w:tcBorders>
          </w:tcPr>
          <w:p w:rsidR="0062758A" w:rsidRDefault="0062758A">
            <w:pPr>
              <w:pStyle w:val="ConsPlusNormal"/>
              <w:jc w:val="center"/>
            </w:pPr>
            <w:r>
              <w:t>0</w:t>
            </w:r>
          </w:p>
        </w:tc>
        <w:tc>
          <w:tcPr>
            <w:tcW w:w="964" w:type="dxa"/>
            <w:tcBorders>
              <w:bottom w:val="nil"/>
            </w:tcBorders>
          </w:tcPr>
          <w:p w:rsidR="0062758A" w:rsidRDefault="0062758A">
            <w:pPr>
              <w:pStyle w:val="ConsPlusNormal"/>
              <w:jc w:val="center"/>
            </w:pPr>
            <w:r>
              <w:t>0</w:t>
            </w:r>
          </w:p>
        </w:tc>
      </w:tr>
      <w:tr w:rsidR="0062758A">
        <w:tblPrEx>
          <w:tblBorders>
            <w:insideH w:val="nil"/>
          </w:tblBorders>
        </w:tblPrEx>
        <w:tc>
          <w:tcPr>
            <w:tcW w:w="17779" w:type="dxa"/>
            <w:gridSpan w:val="15"/>
            <w:tcBorders>
              <w:top w:val="nil"/>
            </w:tcBorders>
          </w:tcPr>
          <w:p w:rsidR="0062758A" w:rsidRDefault="0062758A">
            <w:pPr>
              <w:pStyle w:val="ConsPlusNormal"/>
              <w:jc w:val="both"/>
            </w:pPr>
            <w:r>
              <w:t xml:space="preserve">(в ред. </w:t>
            </w:r>
            <w:hyperlink r:id="rId120">
              <w:r>
                <w:rPr>
                  <w:color w:val="0000FF"/>
                </w:rPr>
                <w:t>постановления</w:t>
              </w:r>
            </w:hyperlink>
            <w:r>
              <w:t xml:space="preserve"> Администрации г. Ижевска от 24.03.2023 N 401)</w:t>
            </w:r>
          </w:p>
        </w:tc>
      </w:tr>
      <w:tr w:rsidR="0062758A">
        <w:tblPrEx>
          <w:tblBorders>
            <w:insideH w:val="nil"/>
          </w:tblBorders>
        </w:tblPrEx>
        <w:tc>
          <w:tcPr>
            <w:tcW w:w="495" w:type="dxa"/>
            <w:tcBorders>
              <w:bottom w:val="nil"/>
            </w:tcBorders>
          </w:tcPr>
          <w:p w:rsidR="0062758A" w:rsidRDefault="0062758A">
            <w:pPr>
              <w:pStyle w:val="ConsPlusNormal"/>
            </w:pPr>
            <w:r>
              <w:t>13</w:t>
            </w:r>
          </w:p>
        </w:tc>
        <w:tc>
          <w:tcPr>
            <w:tcW w:w="495" w:type="dxa"/>
            <w:tcBorders>
              <w:bottom w:val="nil"/>
            </w:tcBorders>
          </w:tcPr>
          <w:p w:rsidR="0062758A" w:rsidRDefault="0062758A">
            <w:pPr>
              <w:pStyle w:val="ConsPlusNormal"/>
              <w:jc w:val="both"/>
            </w:pPr>
            <w:r>
              <w:t>1</w:t>
            </w:r>
          </w:p>
        </w:tc>
        <w:tc>
          <w:tcPr>
            <w:tcW w:w="825" w:type="dxa"/>
            <w:tcBorders>
              <w:bottom w:val="nil"/>
            </w:tcBorders>
          </w:tcPr>
          <w:p w:rsidR="0062758A" w:rsidRDefault="0062758A">
            <w:pPr>
              <w:pStyle w:val="ConsPlusNormal"/>
            </w:pPr>
            <w:r>
              <w:t>0100005</w:t>
            </w:r>
          </w:p>
        </w:tc>
        <w:tc>
          <w:tcPr>
            <w:tcW w:w="2381" w:type="dxa"/>
            <w:tcBorders>
              <w:bottom w:val="nil"/>
            </w:tcBorders>
          </w:tcPr>
          <w:p w:rsidR="0062758A" w:rsidRDefault="0062758A">
            <w:pPr>
              <w:pStyle w:val="ConsPlusNormal"/>
            </w:pPr>
            <w:r>
              <w:t>Проведение 1 и 2 этапов республиканского конкурса "Лучший муниципальный служащий в Удмуртской Республике"</w:t>
            </w:r>
          </w:p>
        </w:tc>
        <w:tc>
          <w:tcPr>
            <w:tcW w:w="2041" w:type="dxa"/>
            <w:tcBorders>
              <w:bottom w:val="nil"/>
            </w:tcBorders>
          </w:tcPr>
          <w:p w:rsidR="0062758A" w:rsidRDefault="0062758A">
            <w:pPr>
              <w:pStyle w:val="ConsPlusNormal"/>
              <w:jc w:val="center"/>
            </w:pPr>
            <w:r>
              <w:t>УКП</w:t>
            </w:r>
          </w:p>
        </w:tc>
        <w:tc>
          <w:tcPr>
            <w:tcW w:w="825" w:type="dxa"/>
            <w:tcBorders>
              <w:bottom w:val="nil"/>
            </w:tcBorders>
          </w:tcPr>
          <w:p w:rsidR="0062758A" w:rsidRDefault="0062758A">
            <w:pPr>
              <w:pStyle w:val="ConsPlusNormal"/>
              <w:jc w:val="center"/>
            </w:pPr>
            <w:r>
              <w:t>2020 год</w:t>
            </w:r>
          </w:p>
        </w:tc>
        <w:tc>
          <w:tcPr>
            <w:tcW w:w="1247" w:type="dxa"/>
            <w:tcBorders>
              <w:bottom w:val="nil"/>
            </w:tcBorders>
          </w:tcPr>
          <w:p w:rsidR="0062758A" w:rsidRDefault="0062758A">
            <w:pPr>
              <w:pStyle w:val="ConsPlusNormal"/>
              <w:jc w:val="center"/>
            </w:pPr>
            <w:r>
              <w:t>-</w:t>
            </w:r>
          </w:p>
        </w:tc>
        <w:tc>
          <w:tcPr>
            <w:tcW w:w="1134" w:type="dxa"/>
            <w:tcBorders>
              <w:bottom w:val="nil"/>
            </w:tcBorders>
          </w:tcPr>
          <w:p w:rsidR="0062758A" w:rsidRDefault="0062758A">
            <w:pPr>
              <w:pStyle w:val="ConsPlusNormal"/>
              <w:jc w:val="center"/>
            </w:pPr>
            <w:r>
              <w:t>-</w:t>
            </w:r>
          </w:p>
        </w:tc>
        <w:tc>
          <w:tcPr>
            <w:tcW w:w="1191" w:type="dxa"/>
            <w:tcBorders>
              <w:bottom w:val="nil"/>
            </w:tcBorders>
          </w:tcPr>
          <w:p w:rsidR="0062758A" w:rsidRDefault="0062758A">
            <w:pPr>
              <w:pStyle w:val="ConsPlusNormal"/>
              <w:jc w:val="center"/>
            </w:pPr>
            <w:r>
              <w:t>-</w:t>
            </w:r>
          </w:p>
        </w:tc>
        <w:tc>
          <w:tcPr>
            <w:tcW w:w="2438" w:type="dxa"/>
            <w:tcBorders>
              <w:bottom w:val="nil"/>
            </w:tcBorders>
          </w:tcPr>
          <w:p w:rsidR="0062758A" w:rsidRDefault="0062758A">
            <w:pPr>
              <w:pStyle w:val="ConsPlusNormal"/>
            </w:pPr>
            <w:r>
              <w:t>Количество проведенных конкурсов профессионального мастерства</w:t>
            </w:r>
          </w:p>
        </w:tc>
        <w:tc>
          <w:tcPr>
            <w:tcW w:w="990" w:type="dxa"/>
            <w:tcBorders>
              <w:bottom w:val="nil"/>
            </w:tcBorders>
          </w:tcPr>
          <w:p w:rsidR="0062758A" w:rsidRDefault="0062758A">
            <w:pPr>
              <w:pStyle w:val="ConsPlusNormal"/>
              <w:jc w:val="center"/>
            </w:pPr>
            <w:r>
              <w:t>ед.</w:t>
            </w:r>
          </w:p>
        </w:tc>
        <w:tc>
          <w:tcPr>
            <w:tcW w:w="825" w:type="dxa"/>
            <w:tcBorders>
              <w:bottom w:val="nil"/>
            </w:tcBorders>
          </w:tcPr>
          <w:p w:rsidR="0062758A" w:rsidRDefault="0062758A">
            <w:pPr>
              <w:pStyle w:val="ConsPlusNormal"/>
              <w:jc w:val="center"/>
            </w:pPr>
            <w:r>
              <w:t>0</w:t>
            </w:r>
          </w:p>
        </w:tc>
        <w:tc>
          <w:tcPr>
            <w:tcW w:w="964" w:type="dxa"/>
            <w:tcBorders>
              <w:bottom w:val="nil"/>
            </w:tcBorders>
          </w:tcPr>
          <w:p w:rsidR="0062758A" w:rsidRDefault="0062758A">
            <w:pPr>
              <w:pStyle w:val="ConsPlusNormal"/>
              <w:jc w:val="center"/>
            </w:pPr>
            <w:r>
              <w:t>0</w:t>
            </w:r>
          </w:p>
        </w:tc>
        <w:tc>
          <w:tcPr>
            <w:tcW w:w="964" w:type="dxa"/>
            <w:tcBorders>
              <w:bottom w:val="nil"/>
            </w:tcBorders>
          </w:tcPr>
          <w:p w:rsidR="0062758A" w:rsidRDefault="0062758A">
            <w:pPr>
              <w:pStyle w:val="ConsPlusNormal"/>
              <w:jc w:val="center"/>
            </w:pPr>
            <w:r>
              <w:t>0</w:t>
            </w:r>
          </w:p>
        </w:tc>
        <w:tc>
          <w:tcPr>
            <w:tcW w:w="964" w:type="dxa"/>
            <w:tcBorders>
              <w:bottom w:val="nil"/>
            </w:tcBorders>
          </w:tcPr>
          <w:p w:rsidR="0062758A" w:rsidRDefault="0062758A">
            <w:pPr>
              <w:pStyle w:val="ConsPlusNormal"/>
              <w:jc w:val="center"/>
            </w:pPr>
            <w:r>
              <w:t>0</w:t>
            </w:r>
          </w:p>
        </w:tc>
      </w:tr>
      <w:tr w:rsidR="0062758A">
        <w:tblPrEx>
          <w:tblBorders>
            <w:insideH w:val="nil"/>
          </w:tblBorders>
        </w:tblPrEx>
        <w:tc>
          <w:tcPr>
            <w:tcW w:w="17779" w:type="dxa"/>
            <w:gridSpan w:val="15"/>
            <w:tcBorders>
              <w:top w:val="nil"/>
            </w:tcBorders>
          </w:tcPr>
          <w:p w:rsidR="0062758A" w:rsidRDefault="0062758A">
            <w:pPr>
              <w:pStyle w:val="ConsPlusNormal"/>
              <w:jc w:val="both"/>
            </w:pPr>
            <w:r>
              <w:t xml:space="preserve">(в ред. </w:t>
            </w:r>
            <w:hyperlink r:id="rId121">
              <w:r>
                <w:rPr>
                  <w:color w:val="0000FF"/>
                </w:rPr>
                <w:t>постановления</w:t>
              </w:r>
            </w:hyperlink>
            <w:r>
              <w:t xml:space="preserve"> Администрации г. Ижевска от 26.03.2024 N 503)</w:t>
            </w:r>
          </w:p>
        </w:tc>
      </w:tr>
      <w:tr w:rsidR="0062758A">
        <w:tblPrEx>
          <w:tblBorders>
            <w:insideH w:val="nil"/>
          </w:tblBorders>
        </w:tblPrEx>
        <w:tc>
          <w:tcPr>
            <w:tcW w:w="495" w:type="dxa"/>
            <w:tcBorders>
              <w:bottom w:val="nil"/>
            </w:tcBorders>
          </w:tcPr>
          <w:p w:rsidR="0062758A" w:rsidRDefault="0062758A">
            <w:pPr>
              <w:pStyle w:val="ConsPlusNormal"/>
              <w:jc w:val="center"/>
            </w:pPr>
            <w:r>
              <w:lastRenderedPageBreak/>
              <w:t>13</w:t>
            </w:r>
          </w:p>
        </w:tc>
        <w:tc>
          <w:tcPr>
            <w:tcW w:w="495" w:type="dxa"/>
            <w:tcBorders>
              <w:bottom w:val="nil"/>
            </w:tcBorders>
          </w:tcPr>
          <w:p w:rsidR="0062758A" w:rsidRDefault="0062758A">
            <w:pPr>
              <w:pStyle w:val="ConsPlusNormal"/>
              <w:jc w:val="center"/>
            </w:pPr>
            <w:r>
              <w:t>1</w:t>
            </w:r>
          </w:p>
        </w:tc>
        <w:tc>
          <w:tcPr>
            <w:tcW w:w="825" w:type="dxa"/>
            <w:tcBorders>
              <w:bottom w:val="nil"/>
            </w:tcBorders>
          </w:tcPr>
          <w:p w:rsidR="0062758A" w:rsidRDefault="0062758A">
            <w:pPr>
              <w:pStyle w:val="ConsPlusNormal"/>
              <w:jc w:val="center"/>
            </w:pPr>
            <w:r>
              <w:t>01 00006</w:t>
            </w:r>
          </w:p>
        </w:tc>
        <w:tc>
          <w:tcPr>
            <w:tcW w:w="2381" w:type="dxa"/>
            <w:tcBorders>
              <w:bottom w:val="nil"/>
            </w:tcBorders>
          </w:tcPr>
          <w:p w:rsidR="0062758A" w:rsidRDefault="0062758A">
            <w:pPr>
              <w:pStyle w:val="ConsPlusNormal"/>
            </w:pPr>
            <w:r>
              <w:t>Подготовка документов на награждение муниципальных служащих наградами различного уровня</w:t>
            </w:r>
          </w:p>
        </w:tc>
        <w:tc>
          <w:tcPr>
            <w:tcW w:w="2041" w:type="dxa"/>
            <w:tcBorders>
              <w:bottom w:val="nil"/>
            </w:tcBorders>
          </w:tcPr>
          <w:p w:rsidR="0062758A" w:rsidRDefault="0062758A">
            <w:pPr>
              <w:pStyle w:val="ConsPlusNormal"/>
              <w:jc w:val="center"/>
            </w:pPr>
            <w:r>
              <w:t>УКП, структурные подразделения Администрации г. Ижевска, наделенные в установленном порядке статусом юридического лица</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w:t>
            </w:r>
          </w:p>
        </w:tc>
        <w:tc>
          <w:tcPr>
            <w:tcW w:w="1134" w:type="dxa"/>
            <w:tcBorders>
              <w:bottom w:val="nil"/>
            </w:tcBorders>
          </w:tcPr>
          <w:p w:rsidR="0062758A" w:rsidRDefault="0062758A">
            <w:pPr>
              <w:pStyle w:val="ConsPlusNormal"/>
              <w:jc w:val="center"/>
            </w:pPr>
            <w:r>
              <w:t>-</w:t>
            </w:r>
          </w:p>
        </w:tc>
        <w:tc>
          <w:tcPr>
            <w:tcW w:w="1191" w:type="dxa"/>
            <w:tcBorders>
              <w:bottom w:val="nil"/>
            </w:tcBorders>
          </w:tcPr>
          <w:p w:rsidR="0062758A" w:rsidRDefault="0062758A">
            <w:pPr>
              <w:pStyle w:val="ConsPlusNormal"/>
              <w:jc w:val="center"/>
            </w:pPr>
            <w:r>
              <w:t>-</w:t>
            </w:r>
          </w:p>
        </w:tc>
        <w:tc>
          <w:tcPr>
            <w:tcW w:w="2438" w:type="dxa"/>
            <w:tcBorders>
              <w:bottom w:val="nil"/>
            </w:tcBorders>
          </w:tcPr>
          <w:p w:rsidR="0062758A" w:rsidRDefault="0062758A">
            <w:pPr>
              <w:pStyle w:val="ConsPlusNormal"/>
            </w:pPr>
            <w:r>
              <w:t>Количество муниципальных служащих, награжденных наградами различного уровня</w:t>
            </w:r>
          </w:p>
        </w:tc>
        <w:tc>
          <w:tcPr>
            <w:tcW w:w="990" w:type="dxa"/>
            <w:tcBorders>
              <w:bottom w:val="nil"/>
            </w:tcBorders>
          </w:tcPr>
          <w:p w:rsidR="0062758A" w:rsidRDefault="0062758A">
            <w:pPr>
              <w:pStyle w:val="ConsPlusNormal"/>
              <w:jc w:val="center"/>
            </w:pPr>
            <w:r>
              <w:t>чел.</w:t>
            </w:r>
          </w:p>
        </w:tc>
        <w:tc>
          <w:tcPr>
            <w:tcW w:w="825" w:type="dxa"/>
            <w:tcBorders>
              <w:bottom w:val="nil"/>
            </w:tcBorders>
          </w:tcPr>
          <w:p w:rsidR="0062758A" w:rsidRDefault="0062758A">
            <w:pPr>
              <w:pStyle w:val="ConsPlusNormal"/>
              <w:jc w:val="center"/>
            </w:pPr>
            <w:r>
              <w:t>85</w:t>
            </w:r>
          </w:p>
        </w:tc>
        <w:tc>
          <w:tcPr>
            <w:tcW w:w="964" w:type="dxa"/>
            <w:tcBorders>
              <w:bottom w:val="nil"/>
            </w:tcBorders>
          </w:tcPr>
          <w:p w:rsidR="0062758A" w:rsidRDefault="0062758A">
            <w:pPr>
              <w:pStyle w:val="ConsPlusNormal"/>
              <w:jc w:val="center"/>
            </w:pPr>
            <w:r>
              <w:t>79</w:t>
            </w:r>
          </w:p>
        </w:tc>
        <w:tc>
          <w:tcPr>
            <w:tcW w:w="964" w:type="dxa"/>
            <w:tcBorders>
              <w:bottom w:val="nil"/>
            </w:tcBorders>
          </w:tcPr>
          <w:p w:rsidR="0062758A" w:rsidRDefault="0062758A">
            <w:pPr>
              <w:pStyle w:val="ConsPlusNormal"/>
              <w:jc w:val="center"/>
            </w:pPr>
            <w:r>
              <w:t>94</w:t>
            </w:r>
          </w:p>
        </w:tc>
        <w:tc>
          <w:tcPr>
            <w:tcW w:w="964" w:type="dxa"/>
            <w:tcBorders>
              <w:bottom w:val="nil"/>
            </w:tcBorders>
          </w:tcPr>
          <w:p w:rsidR="0062758A" w:rsidRDefault="0062758A">
            <w:pPr>
              <w:pStyle w:val="ConsPlusNormal"/>
              <w:jc w:val="center"/>
            </w:pPr>
            <w:r>
              <w:t>100</w:t>
            </w:r>
          </w:p>
        </w:tc>
      </w:tr>
      <w:tr w:rsidR="0062758A">
        <w:tblPrEx>
          <w:tblBorders>
            <w:insideH w:val="nil"/>
          </w:tblBorders>
        </w:tblPrEx>
        <w:tc>
          <w:tcPr>
            <w:tcW w:w="17779" w:type="dxa"/>
            <w:gridSpan w:val="15"/>
            <w:tcBorders>
              <w:top w:val="nil"/>
            </w:tcBorders>
          </w:tcPr>
          <w:p w:rsidR="0062758A" w:rsidRDefault="0062758A">
            <w:pPr>
              <w:pStyle w:val="ConsPlusNormal"/>
              <w:jc w:val="both"/>
            </w:pPr>
            <w:r>
              <w:t xml:space="preserve">(в ред. </w:t>
            </w:r>
            <w:hyperlink r:id="rId122">
              <w:r>
                <w:rPr>
                  <w:color w:val="0000FF"/>
                </w:rPr>
                <w:t>постановления</w:t>
              </w:r>
            </w:hyperlink>
            <w:r>
              <w:t xml:space="preserve"> Администрации г. Ижевска от 24.03.2023 N 401)</w:t>
            </w:r>
          </w:p>
        </w:tc>
      </w:tr>
      <w:tr w:rsidR="0062758A">
        <w:tc>
          <w:tcPr>
            <w:tcW w:w="495" w:type="dxa"/>
            <w:vMerge w:val="restart"/>
          </w:tcPr>
          <w:p w:rsidR="0062758A" w:rsidRDefault="0062758A">
            <w:pPr>
              <w:pStyle w:val="ConsPlusNormal"/>
              <w:jc w:val="center"/>
            </w:pPr>
            <w:r>
              <w:t>13</w:t>
            </w:r>
          </w:p>
        </w:tc>
        <w:tc>
          <w:tcPr>
            <w:tcW w:w="495" w:type="dxa"/>
            <w:vMerge w:val="restart"/>
          </w:tcPr>
          <w:p w:rsidR="0062758A" w:rsidRDefault="0062758A">
            <w:pPr>
              <w:pStyle w:val="ConsPlusNormal"/>
              <w:jc w:val="center"/>
              <w:outlineLvl w:val="3"/>
            </w:pPr>
            <w:r>
              <w:t>2</w:t>
            </w:r>
          </w:p>
        </w:tc>
        <w:tc>
          <w:tcPr>
            <w:tcW w:w="825" w:type="dxa"/>
            <w:vMerge w:val="restart"/>
          </w:tcPr>
          <w:p w:rsidR="0062758A" w:rsidRDefault="0062758A">
            <w:pPr>
              <w:pStyle w:val="ConsPlusNormal"/>
              <w:jc w:val="center"/>
            </w:pPr>
            <w:r>
              <w:t>00 00000</w:t>
            </w:r>
          </w:p>
        </w:tc>
        <w:tc>
          <w:tcPr>
            <w:tcW w:w="15964" w:type="dxa"/>
            <w:gridSpan w:val="12"/>
          </w:tcPr>
          <w:p w:rsidR="0062758A" w:rsidRDefault="0062758A">
            <w:pPr>
              <w:pStyle w:val="ConsPlusNormal"/>
              <w:jc w:val="center"/>
            </w:pPr>
            <w:hyperlink w:anchor="P282">
              <w:r>
                <w:rPr>
                  <w:color w:val="0000FF"/>
                </w:rPr>
                <w:t>Подпрограмма</w:t>
              </w:r>
            </w:hyperlink>
            <w:r>
              <w:t xml:space="preserve"> "Административная реформа"</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8819" w:type="dxa"/>
            <w:gridSpan w:val="6"/>
          </w:tcPr>
          <w:p w:rsidR="0062758A" w:rsidRDefault="0062758A">
            <w:pPr>
              <w:pStyle w:val="ConsPlusNormal"/>
              <w:jc w:val="center"/>
            </w:pPr>
            <w:r>
              <w:t>Цель подпрограммы: повышение качества и доступности государственных и муниципальных услуг, предоставляемых населению города Ижевска</w:t>
            </w:r>
          </w:p>
        </w:tc>
        <w:tc>
          <w:tcPr>
            <w:tcW w:w="2438" w:type="dxa"/>
          </w:tcPr>
          <w:p w:rsidR="0062758A" w:rsidRDefault="0062758A">
            <w:pPr>
              <w:pStyle w:val="ConsPlusNormal"/>
            </w:pPr>
            <w:r>
              <w:t>Уровень удовлетворенности жителей города Ижевска качеством предоставления государственных и муниципальных услуг</w:t>
            </w:r>
          </w:p>
        </w:tc>
        <w:tc>
          <w:tcPr>
            <w:tcW w:w="990" w:type="dxa"/>
          </w:tcPr>
          <w:p w:rsidR="0062758A" w:rsidRDefault="0062758A">
            <w:pPr>
              <w:pStyle w:val="ConsPlusNormal"/>
              <w:jc w:val="center"/>
            </w:pPr>
            <w:r>
              <w:t>%</w:t>
            </w:r>
          </w:p>
        </w:tc>
        <w:tc>
          <w:tcPr>
            <w:tcW w:w="825" w:type="dxa"/>
          </w:tcPr>
          <w:p w:rsidR="0062758A" w:rsidRDefault="0062758A">
            <w:pPr>
              <w:pStyle w:val="ConsPlusNormal"/>
              <w:jc w:val="center"/>
            </w:pPr>
            <w:r>
              <w:t>87</w:t>
            </w:r>
          </w:p>
        </w:tc>
        <w:tc>
          <w:tcPr>
            <w:tcW w:w="964" w:type="dxa"/>
          </w:tcPr>
          <w:p w:rsidR="0062758A" w:rsidRDefault="0062758A">
            <w:pPr>
              <w:pStyle w:val="ConsPlusNormal"/>
              <w:jc w:val="center"/>
            </w:pPr>
            <w:r>
              <w:t>86,4</w:t>
            </w:r>
          </w:p>
        </w:tc>
        <w:tc>
          <w:tcPr>
            <w:tcW w:w="964" w:type="dxa"/>
          </w:tcPr>
          <w:p w:rsidR="0062758A" w:rsidRDefault="0062758A">
            <w:pPr>
              <w:pStyle w:val="ConsPlusNormal"/>
              <w:jc w:val="center"/>
            </w:pPr>
            <w:r>
              <w:t>87,3</w:t>
            </w:r>
          </w:p>
        </w:tc>
        <w:tc>
          <w:tcPr>
            <w:tcW w:w="964" w:type="dxa"/>
          </w:tcPr>
          <w:p w:rsidR="0062758A" w:rsidRDefault="0062758A">
            <w:pPr>
              <w:pStyle w:val="ConsPlusNormal"/>
              <w:jc w:val="center"/>
            </w:pPr>
            <w:r>
              <w:t>80,9</w:t>
            </w:r>
          </w:p>
        </w:tc>
      </w:tr>
      <w:tr w:rsidR="0062758A">
        <w:tc>
          <w:tcPr>
            <w:tcW w:w="495" w:type="dxa"/>
            <w:vMerge w:val="restart"/>
          </w:tcPr>
          <w:p w:rsidR="0062758A" w:rsidRDefault="0062758A">
            <w:pPr>
              <w:pStyle w:val="ConsPlusNormal"/>
            </w:pPr>
          </w:p>
        </w:tc>
        <w:tc>
          <w:tcPr>
            <w:tcW w:w="495" w:type="dxa"/>
            <w:vMerge w:val="restart"/>
          </w:tcPr>
          <w:p w:rsidR="0062758A" w:rsidRDefault="0062758A">
            <w:pPr>
              <w:pStyle w:val="ConsPlusNormal"/>
            </w:pPr>
          </w:p>
        </w:tc>
        <w:tc>
          <w:tcPr>
            <w:tcW w:w="825" w:type="dxa"/>
            <w:vMerge w:val="restart"/>
          </w:tcPr>
          <w:p w:rsidR="0062758A" w:rsidRDefault="0062758A">
            <w:pPr>
              <w:pStyle w:val="ConsPlusNormal"/>
            </w:pPr>
          </w:p>
        </w:tc>
        <w:tc>
          <w:tcPr>
            <w:tcW w:w="8819" w:type="dxa"/>
            <w:gridSpan w:val="6"/>
            <w:vMerge w:val="restart"/>
          </w:tcPr>
          <w:p w:rsidR="0062758A" w:rsidRDefault="0062758A">
            <w:pPr>
              <w:pStyle w:val="ConsPlusNormal"/>
              <w:jc w:val="center"/>
            </w:pPr>
            <w:r>
              <w:t>Задача 1. Снижение административных барьеров</w:t>
            </w:r>
          </w:p>
        </w:tc>
        <w:tc>
          <w:tcPr>
            <w:tcW w:w="2438" w:type="dxa"/>
          </w:tcPr>
          <w:p w:rsidR="0062758A" w:rsidRDefault="0062758A">
            <w:pPr>
              <w:pStyle w:val="ConsPlusNormal"/>
            </w:pPr>
            <w:r>
              <w:t>Среднее число обращений представителей бизнес-сообщества в Администрацию города Ижевска для получения одной муниципальной услуги, связанной со сферой предпринимательской деятельности</w:t>
            </w:r>
          </w:p>
        </w:tc>
        <w:tc>
          <w:tcPr>
            <w:tcW w:w="990" w:type="dxa"/>
          </w:tcPr>
          <w:p w:rsidR="0062758A" w:rsidRDefault="0062758A">
            <w:pPr>
              <w:pStyle w:val="ConsPlusNormal"/>
              <w:jc w:val="center"/>
            </w:pPr>
            <w:r>
              <w:t>число обращений</w:t>
            </w:r>
          </w:p>
        </w:tc>
        <w:tc>
          <w:tcPr>
            <w:tcW w:w="825" w:type="dxa"/>
          </w:tcPr>
          <w:p w:rsidR="0062758A" w:rsidRDefault="0062758A">
            <w:pPr>
              <w:pStyle w:val="ConsPlusNormal"/>
              <w:jc w:val="center"/>
            </w:pPr>
            <w:r>
              <w:t>не более 2</w:t>
            </w:r>
          </w:p>
        </w:tc>
        <w:tc>
          <w:tcPr>
            <w:tcW w:w="964" w:type="dxa"/>
          </w:tcPr>
          <w:p w:rsidR="0062758A" w:rsidRDefault="0062758A">
            <w:pPr>
              <w:pStyle w:val="ConsPlusNormal"/>
              <w:jc w:val="center"/>
            </w:pPr>
            <w:r>
              <w:t>не более 2</w:t>
            </w:r>
          </w:p>
        </w:tc>
        <w:tc>
          <w:tcPr>
            <w:tcW w:w="964" w:type="dxa"/>
          </w:tcPr>
          <w:p w:rsidR="0062758A" w:rsidRDefault="0062758A">
            <w:pPr>
              <w:pStyle w:val="ConsPlusNormal"/>
              <w:jc w:val="center"/>
            </w:pPr>
            <w:r>
              <w:t>не более 2</w:t>
            </w:r>
          </w:p>
        </w:tc>
        <w:tc>
          <w:tcPr>
            <w:tcW w:w="964" w:type="dxa"/>
          </w:tcPr>
          <w:p w:rsidR="0062758A" w:rsidRDefault="0062758A">
            <w:pPr>
              <w:pStyle w:val="ConsPlusNormal"/>
              <w:jc w:val="center"/>
            </w:pPr>
            <w:r>
              <w:t>не более 2</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gridSpan w:val="6"/>
            <w:vMerge/>
          </w:tcPr>
          <w:p w:rsidR="0062758A" w:rsidRDefault="0062758A">
            <w:pPr>
              <w:pStyle w:val="ConsPlusNormal"/>
            </w:pPr>
          </w:p>
        </w:tc>
        <w:tc>
          <w:tcPr>
            <w:tcW w:w="2438" w:type="dxa"/>
          </w:tcPr>
          <w:p w:rsidR="0062758A" w:rsidRDefault="0062758A">
            <w:pPr>
              <w:pStyle w:val="ConsPlusNormal"/>
            </w:pPr>
            <w:r>
              <w:t>Время ожидания в очереди при обращении заявителя в Администрацию города Ижевска для получения государственных и муниципальных услуг</w:t>
            </w:r>
          </w:p>
        </w:tc>
        <w:tc>
          <w:tcPr>
            <w:tcW w:w="990" w:type="dxa"/>
          </w:tcPr>
          <w:p w:rsidR="0062758A" w:rsidRDefault="0062758A">
            <w:pPr>
              <w:pStyle w:val="ConsPlusNormal"/>
              <w:jc w:val="center"/>
            </w:pPr>
            <w:r>
              <w:t>мин.</w:t>
            </w:r>
          </w:p>
        </w:tc>
        <w:tc>
          <w:tcPr>
            <w:tcW w:w="825" w:type="dxa"/>
          </w:tcPr>
          <w:p w:rsidR="0062758A" w:rsidRDefault="0062758A">
            <w:pPr>
              <w:pStyle w:val="ConsPlusNormal"/>
              <w:jc w:val="center"/>
            </w:pPr>
            <w:r>
              <w:t>не более 15</w:t>
            </w:r>
          </w:p>
        </w:tc>
        <w:tc>
          <w:tcPr>
            <w:tcW w:w="964" w:type="dxa"/>
          </w:tcPr>
          <w:p w:rsidR="0062758A" w:rsidRDefault="0062758A">
            <w:pPr>
              <w:pStyle w:val="ConsPlusNormal"/>
              <w:jc w:val="center"/>
            </w:pPr>
            <w:r>
              <w:t>не более 15</w:t>
            </w:r>
          </w:p>
        </w:tc>
        <w:tc>
          <w:tcPr>
            <w:tcW w:w="964" w:type="dxa"/>
          </w:tcPr>
          <w:p w:rsidR="0062758A" w:rsidRDefault="0062758A">
            <w:pPr>
              <w:pStyle w:val="ConsPlusNormal"/>
              <w:jc w:val="center"/>
            </w:pPr>
            <w:r>
              <w:t>не более 15</w:t>
            </w:r>
          </w:p>
        </w:tc>
        <w:tc>
          <w:tcPr>
            <w:tcW w:w="964" w:type="dxa"/>
          </w:tcPr>
          <w:p w:rsidR="0062758A" w:rsidRDefault="0062758A">
            <w:pPr>
              <w:pStyle w:val="ConsPlusNormal"/>
              <w:jc w:val="center"/>
            </w:pPr>
            <w:r>
              <w:t>не более 15</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gridSpan w:val="6"/>
            <w:vMerge/>
          </w:tcPr>
          <w:p w:rsidR="0062758A" w:rsidRDefault="0062758A">
            <w:pPr>
              <w:pStyle w:val="ConsPlusNormal"/>
            </w:pPr>
          </w:p>
        </w:tc>
        <w:tc>
          <w:tcPr>
            <w:tcW w:w="2438" w:type="dxa"/>
          </w:tcPr>
          <w:p w:rsidR="0062758A" w:rsidRDefault="0062758A">
            <w:pPr>
              <w:pStyle w:val="ConsPlusNormal"/>
            </w:pPr>
            <w:r>
              <w:t xml:space="preserve">Доля муниципальных услуг, предоставляемых жителям города Ижевска по принципу "одного окна" в МФЦ, от числа муниципальных услуг, включенных в рекомендуемый </w:t>
            </w:r>
            <w:hyperlink r:id="rId123">
              <w:r>
                <w:rPr>
                  <w:color w:val="0000FF"/>
                </w:rPr>
                <w:t>перечень</w:t>
              </w:r>
            </w:hyperlink>
            <w:r>
              <w:t xml:space="preserve"> государственных и муниципальных услуг, утвержденный постановлением Правительства Российской Федерации от 27 сентября 2011 года N 797</w:t>
            </w:r>
          </w:p>
        </w:tc>
        <w:tc>
          <w:tcPr>
            <w:tcW w:w="990" w:type="dxa"/>
          </w:tcPr>
          <w:p w:rsidR="0062758A" w:rsidRDefault="0062758A">
            <w:pPr>
              <w:pStyle w:val="ConsPlusNormal"/>
              <w:jc w:val="center"/>
            </w:pPr>
            <w:r>
              <w:t>%</w:t>
            </w:r>
          </w:p>
        </w:tc>
        <w:tc>
          <w:tcPr>
            <w:tcW w:w="825" w:type="dxa"/>
          </w:tcPr>
          <w:p w:rsidR="0062758A" w:rsidRDefault="0062758A">
            <w:pPr>
              <w:pStyle w:val="ConsPlusNormal"/>
              <w:jc w:val="center"/>
            </w:pPr>
            <w:r>
              <w:t>100</w:t>
            </w:r>
          </w:p>
        </w:tc>
        <w:tc>
          <w:tcPr>
            <w:tcW w:w="964" w:type="dxa"/>
          </w:tcPr>
          <w:p w:rsidR="0062758A" w:rsidRDefault="0062758A">
            <w:pPr>
              <w:pStyle w:val="ConsPlusNormal"/>
              <w:jc w:val="center"/>
            </w:pPr>
            <w:r>
              <w:t>100</w:t>
            </w:r>
          </w:p>
        </w:tc>
        <w:tc>
          <w:tcPr>
            <w:tcW w:w="964" w:type="dxa"/>
          </w:tcPr>
          <w:p w:rsidR="0062758A" w:rsidRDefault="0062758A">
            <w:pPr>
              <w:pStyle w:val="ConsPlusNormal"/>
              <w:jc w:val="center"/>
            </w:pPr>
            <w:r>
              <w:t>100</w:t>
            </w:r>
          </w:p>
        </w:tc>
        <w:tc>
          <w:tcPr>
            <w:tcW w:w="964" w:type="dxa"/>
          </w:tcPr>
          <w:p w:rsidR="0062758A" w:rsidRDefault="0062758A">
            <w:pPr>
              <w:pStyle w:val="ConsPlusNormal"/>
              <w:jc w:val="center"/>
            </w:pPr>
            <w:r>
              <w:t>100</w:t>
            </w:r>
          </w:p>
        </w:tc>
      </w:tr>
      <w:tr w:rsidR="0062758A">
        <w:tc>
          <w:tcPr>
            <w:tcW w:w="495" w:type="dxa"/>
          </w:tcPr>
          <w:p w:rsidR="0062758A" w:rsidRDefault="0062758A">
            <w:pPr>
              <w:pStyle w:val="ConsPlusNormal"/>
              <w:jc w:val="center"/>
            </w:pPr>
            <w:r>
              <w:t>13</w:t>
            </w:r>
          </w:p>
        </w:tc>
        <w:tc>
          <w:tcPr>
            <w:tcW w:w="495" w:type="dxa"/>
          </w:tcPr>
          <w:p w:rsidR="0062758A" w:rsidRDefault="0062758A">
            <w:pPr>
              <w:pStyle w:val="ConsPlusNormal"/>
              <w:jc w:val="center"/>
            </w:pPr>
            <w:r>
              <w:t>2</w:t>
            </w:r>
          </w:p>
        </w:tc>
        <w:tc>
          <w:tcPr>
            <w:tcW w:w="825" w:type="dxa"/>
          </w:tcPr>
          <w:p w:rsidR="0062758A" w:rsidRDefault="0062758A">
            <w:pPr>
              <w:pStyle w:val="ConsPlusNormal"/>
              <w:jc w:val="center"/>
            </w:pPr>
            <w:r>
              <w:t>01 00000</w:t>
            </w:r>
          </w:p>
        </w:tc>
        <w:tc>
          <w:tcPr>
            <w:tcW w:w="15964" w:type="dxa"/>
            <w:gridSpan w:val="12"/>
          </w:tcPr>
          <w:p w:rsidR="0062758A" w:rsidRDefault="0062758A">
            <w:pPr>
              <w:pStyle w:val="ConsPlusNormal"/>
              <w:jc w:val="center"/>
            </w:pPr>
            <w:r>
              <w:t>Основное мероприятие "Организация работы по проведению административной реформы в муниципальном образовании "Город Ижевск"</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2</w:t>
            </w:r>
          </w:p>
        </w:tc>
        <w:tc>
          <w:tcPr>
            <w:tcW w:w="825" w:type="dxa"/>
            <w:tcBorders>
              <w:bottom w:val="nil"/>
            </w:tcBorders>
          </w:tcPr>
          <w:p w:rsidR="0062758A" w:rsidRDefault="0062758A">
            <w:pPr>
              <w:pStyle w:val="ConsPlusNormal"/>
              <w:jc w:val="center"/>
            </w:pPr>
            <w:r>
              <w:t xml:space="preserve">01 </w:t>
            </w:r>
            <w:r>
              <w:lastRenderedPageBreak/>
              <w:t>00001</w:t>
            </w:r>
          </w:p>
        </w:tc>
        <w:tc>
          <w:tcPr>
            <w:tcW w:w="2381" w:type="dxa"/>
            <w:tcBorders>
              <w:bottom w:val="nil"/>
            </w:tcBorders>
          </w:tcPr>
          <w:p w:rsidR="0062758A" w:rsidRDefault="0062758A">
            <w:pPr>
              <w:pStyle w:val="ConsPlusNormal"/>
            </w:pPr>
            <w:r>
              <w:lastRenderedPageBreak/>
              <w:t xml:space="preserve">Регламентация </w:t>
            </w:r>
            <w:r>
              <w:lastRenderedPageBreak/>
              <w:t>муниципальных услуг, предоставляемых Администрацией города Ижевска, а также функций осуществления муниципального контроля</w:t>
            </w:r>
          </w:p>
        </w:tc>
        <w:tc>
          <w:tcPr>
            <w:tcW w:w="2041" w:type="dxa"/>
            <w:tcBorders>
              <w:bottom w:val="nil"/>
            </w:tcBorders>
          </w:tcPr>
          <w:p w:rsidR="0062758A" w:rsidRDefault="0062758A">
            <w:pPr>
              <w:pStyle w:val="ConsPlusNormal"/>
              <w:jc w:val="center"/>
            </w:pPr>
            <w:r>
              <w:lastRenderedPageBreak/>
              <w:t xml:space="preserve">Структурные </w:t>
            </w:r>
            <w:r>
              <w:lastRenderedPageBreak/>
              <w:t>подразделения Администрации города Ижевска, предоставляющие муниципальные услуги, осуществляющие функции муниципального контроля</w:t>
            </w:r>
          </w:p>
        </w:tc>
        <w:tc>
          <w:tcPr>
            <w:tcW w:w="825" w:type="dxa"/>
            <w:tcBorders>
              <w:bottom w:val="nil"/>
            </w:tcBorders>
          </w:tcPr>
          <w:p w:rsidR="0062758A" w:rsidRDefault="0062758A">
            <w:pPr>
              <w:pStyle w:val="ConsPlusNormal"/>
              <w:jc w:val="center"/>
            </w:pPr>
            <w:r>
              <w:lastRenderedPageBreak/>
              <w:t xml:space="preserve">2020 - </w:t>
            </w:r>
            <w:r>
              <w:lastRenderedPageBreak/>
              <w:t>2028 годы</w:t>
            </w:r>
          </w:p>
        </w:tc>
        <w:tc>
          <w:tcPr>
            <w:tcW w:w="1247" w:type="dxa"/>
            <w:tcBorders>
              <w:bottom w:val="nil"/>
            </w:tcBorders>
          </w:tcPr>
          <w:p w:rsidR="0062758A" w:rsidRDefault="0062758A">
            <w:pPr>
              <w:pStyle w:val="ConsPlusNormal"/>
              <w:jc w:val="center"/>
            </w:pPr>
            <w:r>
              <w:lastRenderedPageBreak/>
              <w:t>-</w:t>
            </w:r>
          </w:p>
        </w:tc>
        <w:tc>
          <w:tcPr>
            <w:tcW w:w="1134" w:type="dxa"/>
            <w:tcBorders>
              <w:bottom w:val="nil"/>
            </w:tcBorders>
          </w:tcPr>
          <w:p w:rsidR="0062758A" w:rsidRDefault="0062758A">
            <w:pPr>
              <w:pStyle w:val="ConsPlusNormal"/>
              <w:jc w:val="center"/>
            </w:pPr>
            <w:r>
              <w:t>-</w:t>
            </w:r>
          </w:p>
        </w:tc>
        <w:tc>
          <w:tcPr>
            <w:tcW w:w="1191" w:type="dxa"/>
            <w:tcBorders>
              <w:bottom w:val="nil"/>
            </w:tcBorders>
          </w:tcPr>
          <w:p w:rsidR="0062758A" w:rsidRDefault="0062758A">
            <w:pPr>
              <w:pStyle w:val="ConsPlusNormal"/>
              <w:jc w:val="center"/>
            </w:pPr>
            <w:r>
              <w:t>-</w:t>
            </w:r>
          </w:p>
        </w:tc>
        <w:tc>
          <w:tcPr>
            <w:tcW w:w="2438" w:type="dxa"/>
            <w:tcBorders>
              <w:bottom w:val="nil"/>
            </w:tcBorders>
          </w:tcPr>
          <w:p w:rsidR="0062758A" w:rsidRDefault="0062758A">
            <w:pPr>
              <w:pStyle w:val="ConsPlusNormal"/>
            </w:pPr>
            <w:r>
              <w:t xml:space="preserve">Доля муниципальных </w:t>
            </w:r>
            <w:r>
              <w:lastRenderedPageBreak/>
              <w:t>услуг и контрольных функций, для предоставления которых приняты административные регламенты, от общего количества муниципальных услуг, контрольных функций</w:t>
            </w:r>
          </w:p>
        </w:tc>
        <w:tc>
          <w:tcPr>
            <w:tcW w:w="990" w:type="dxa"/>
            <w:tcBorders>
              <w:bottom w:val="nil"/>
            </w:tcBorders>
          </w:tcPr>
          <w:p w:rsidR="0062758A" w:rsidRDefault="0062758A">
            <w:pPr>
              <w:pStyle w:val="ConsPlusNormal"/>
              <w:jc w:val="center"/>
            </w:pPr>
            <w:r>
              <w:lastRenderedPageBreak/>
              <w:t>%</w:t>
            </w:r>
          </w:p>
        </w:tc>
        <w:tc>
          <w:tcPr>
            <w:tcW w:w="825" w:type="dxa"/>
            <w:tcBorders>
              <w:bottom w:val="nil"/>
            </w:tcBorders>
          </w:tcPr>
          <w:p w:rsidR="0062758A" w:rsidRDefault="0062758A">
            <w:pPr>
              <w:pStyle w:val="ConsPlusNormal"/>
              <w:jc w:val="center"/>
            </w:pPr>
            <w:r>
              <w:t>98,4</w:t>
            </w:r>
          </w:p>
        </w:tc>
        <w:tc>
          <w:tcPr>
            <w:tcW w:w="964" w:type="dxa"/>
            <w:tcBorders>
              <w:bottom w:val="nil"/>
            </w:tcBorders>
          </w:tcPr>
          <w:p w:rsidR="0062758A" w:rsidRDefault="0062758A">
            <w:pPr>
              <w:pStyle w:val="ConsPlusNormal"/>
              <w:jc w:val="center"/>
            </w:pPr>
            <w:r>
              <w:t>95,7</w:t>
            </w:r>
          </w:p>
        </w:tc>
        <w:tc>
          <w:tcPr>
            <w:tcW w:w="964"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100</w:t>
            </w:r>
          </w:p>
        </w:tc>
      </w:tr>
      <w:tr w:rsidR="0062758A">
        <w:tblPrEx>
          <w:tblBorders>
            <w:insideH w:val="nil"/>
          </w:tblBorders>
        </w:tblPrEx>
        <w:tc>
          <w:tcPr>
            <w:tcW w:w="17779" w:type="dxa"/>
            <w:gridSpan w:val="15"/>
            <w:tcBorders>
              <w:top w:val="nil"/>
            </w:tcBorders>
          </w:tcPr>
          <w:p w:rsidR="0062758A" w:rsidRDefault="0062758A">
            <w:pPr>
              <w:pStyle w:val="ConsPlusNormal"/>
              <w:jc w:val="both"/>
            </w:pPr>
            <w:r>
              <w:lastRenderedPageBreak/>
              <w:t xml:space="preserve">(в ред. </w:t>
            </w:r>
            <w:hyperlink r:id="rId124">
              <w:r>
                <w:rPr>
                  <w:color w:val="0000FF"/>
                </w:rPr>
                <w:t>постановления</w:t>
              </w:r>
            </w:hyperlink>
            <w:r>
              <w:t xml:space="preserve"> Администрации г. Ижевска от 24.03.2023 N 401)</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2</w:t>
            </w:r>
          </w:p>
        </w:tc>
        <w:tc>
          <w:tcPr>
            <w:tcW w:w="825" w:type="dxa"/>
            <w:tcBorders>
              <w:bottom w:val="nil"/>
            </w:tcBorders>
          </w:tcPr>
          <w:p w:rsidR="0062758A" w:rsidRDefault="0062758A">
            <w:pPr>
              <w:pStyle w:val="ConsPlusNormal"/>
              <w:jc w:val="center"/>
            </w:pPr>
            <w:r>
              <w:t>01 00002</w:t>
            </w:r>
          </w:p>
        </w:tc>
        <w:tc>
          <w:tcPr>
            <w:tcW w:w="2381" w:type="dxa"/>
            <w:tcBorders>
              <w:bottom w:val="nil"/>
            </w:tcBorders>
          </w:tcPr>
          <w:p w:rsidR="0062758A" w:rsidRDefault="0062758A">
            <w:pPr>
              <w:pStyle w:val="ConsPlusNormal"/>
            </w:pPr>
            <w:r>
              <w:t>Организация межведомственного информационного взаимодействия при предоставлении государственных и муниципальных услуг, в том числе в электронной форме</w:t>
            </w:r>
          </w:p>
        </w:tc>
        <w:tc>
          <w:tcPr>
            <w:tcW w:w="2041" w:type="dxa"/>
            <w:tcBorders>
              <w:bottom w:val="nil"/>
            </w:tcBorders>
          </w:tcPr>
          <w:p w:rsidR="0062758A" w:rsidRDefault="0062758A">
            <w:pPr>
              <w:pStyle w:val="ConsPlusNormal"/>
              <w:jc w:val="center"/>
            </w:pPr>
            <w:r>
              <w:t>Структурные подразделения Администрации города Ижевска, предоставляющие муниципальные услуги</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w:t>
            </w:r>
          </w:p>
        </w:tc>
        <w:tc>
          <w:tcPr>
            <w:tcW w:w="1134" w:type="dxa"/>
            <w:tcBorders>
              <w:bottom w:val="nil"/>
            </w:tcBorders>
          </w:tcPr>
          <w:p w:rsidR="0062758A" w:rsidRDefault="0062758A">
            <w:pPr>
              <w:pStyle w:val="ConsPlusNormal"/>
              <w:jc w:val="center"/>
            </w:pPr>
            <w:r>
              <w:t>-</w:t>
            </w:r>
          </w:p>
        </w:tc>
        <w:tc>
          <w:tcPr>
            <w:tcW w:w="1191" w:type="dxa"/>
            <w:tcBorders>
              <w:bottom w:val="nil"/>
            </w:tcBorders>
          </w:tcPr>
          <w:p w:rsidR="0062758A" w:rsidRDefault="0062758A">
            <w:pPr>
              <w:pStyle w:val="ConsPlusNormal"/>
              <w:jc w:val="center"/>
            </w:pPr>
            <w:r>
              <w:t>-</w:t>
            </w:r>
          </w:p>
        </w:tc>
        <w:tc>
          <w:tcPr>
            <w:tcW w:w="2438" w:type="dxa"/>
            <w:tcBorders>
              <w:bottom w:val="nil"/>
            </w:tcBorders>
          </w:tcPr>
          <w:p w:rsidR="0062758A" w:rsidRDefault="0062758A">
            <w:pPr>
              <w:pStyle w:val="ConsPlusNormal"/>
            </w:pPr>
            <w:r>
              <w:t>Доля межведомственных запросов, выполняемых структурными подразделениями Администрации города Ижевска в электронной форме, от общего числа межведомственных запросов</w:t>
            </w:r>
          </w:p>
        </w:tc>
        <w:tc>
          <w:tcPr>
            <w:tcW w:w="990" w:type="dxa"/>
            <w:tcBorders>
              <w:bottom w:val="nil"/>
            </w:tcBorders>
          </w:tcPr>
          <w:p w:rsidR="0062758A" w:rsidRDefault="0062758A">
            <w:pPr>
              <w:pStyle w:val="ConsPlusNormal"/>
              <w:jc w:val="center"/>
            </w:pPr>
            <w:r>
              <w:t>%</w:t>
            </w:r>
          </w:p>
        </w:tc>
        <w:tc>
          <w:tcPr>
            <w:tcW w:w="825" w:type="dxa"/>
            <w:tcBorders>
              <w:bottom w:val="nil"/>
            </w:tcBorders>
          </w:tcPr>
          <w:p w:rsidR="0062758A" w:rsidRDefault="0062758A">
            <w:pPr>
              <w:pStyle w:val="ConsPlusNormal"/>
              <w:jc w:val="center"/>
            </w:pPr>
            <w:r>
              <w:t>95,9</w:t>
            </w:r>
          </w:p>
        </w:tc>
        <w:tc>
          <w:tcPr>
            <w:tcW w:w="964" w:type="dxa"/>
            <w:tcBorders>
              <w:bottom w:val="nil"/>
            </w:tcBorders>
          </w:tcPr>
          <w:p w:rsidR="0062758A" w:rsidRDefault="0062758A">
            <w:pPr>
              <w:pStyle w:val="ConsPlusNormal"/>
              <w:jc w:val="center"/>
            </w:pPr>
            <w:r>
              <w:t>97,3</w:t>
            </w:r>
          </w:p>
        </w:tc>
        <w:tc>
          <w:tcPr>
            <w:tcW w:w="964" w:type="dxa"/>
            <w:tcBorders>
              <w:bottom w:val="nil"/>
            </w:tcBorders>
          </w:tcPr>
          <w:p w:rsidR="0062758A" w:rsidRDefault="0062758A">
            <w:pPr>
              <w:pStyle w:val="ConsPlusNormal"/>
              <w:jc w:val="center"/>
            </w:pPr>
            <w:r>
              <w:t>96,4</w:t>
            </w:r>
          </w:p>
        </w:tc>
        <w:tc>
          <w:tcPr>
            <w:tcW w:w="964" w:type="dxa"/>
            <w:tcBorders>
              <w:bottom w:val="nil"/>
            </w:tcBorders>
          </w:tcPr>
          <w:p w:rsidR="0062758A" w:rsidRDefault="0062758A">
            <w:pPr>
              <w:pStyle w:val="ConsPlusNormal"/>
              <w:jc w:val="center"/>
            </w:pPr>
            <w:r>
              <w:t>95,7</w:t>
            </w:r>
          </w:p>
        </w:tc>
      </w:tr>
      <w:tr w:rsidR="0062758A">
        <w:tblPrEx>
          <w:tblBorders>
            <w:insideH w:val="nil"/>
          </w:tblBorders>
        </w:tblPrEx>
        <w:tc>
          <w:tcPr>
            <w:tcW w:w="17779" w:type="dxa"/>
            <w:gridSpan w:val="15"/>
            <w:tcBorders>
              <w:top w:val="nil"/>
            </w:tcBorders>
          </w:tcPr>
          <w:p w:rsidR="0062758A" w:rsidRDefault="0062758A">
            <w:pPr>
              <w:pStyle w:val="ConsPlusNormal"/>
              <w:jc w:val="both"/>
            </w:pPr>
            <w:r>
              <w:t xml:space="preserve">(в ред. </w:t>
            </w:r>
            <w:hyperlink r:id="rId125">
              <w:r>
                <w:rPr>
                  <w:color w:val="0000FF"/>
                </w:rPr>
                <w:t>постановления</w:t>
              </w:r>
            </w:hyperlink>
            <w:r>
              <w:t xml:space="preserve"> Администрации г. Ижевска от 24.03.2023 N 401)</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2</w:t>
            </w:r>
          </w:p>
        </w:tc>
        <w:tc>
          <w:tcPr>
            <w:tcW w:w="825" w:type="dxa"/>
            <w:tcBorders>
              <w:bottom w:val="nil"/>
            </w:tcBorders>
          </w:tcPr>
          <w:p w:rsidR="0062758A" w:rsidRDefault="0062758A">
            <w:pPr>
              <w:pStyle w:val="ConsPlusNormal"/>
              <w:jc w:val="center"/>
            </w:pPr>
            <w:r>
              <w:t>01 60430</w:t>
            </w:r>
          </w:p>
        </w:tc>
        <w:tc>
          <w:tcPr>
            <w:tcW w:w="2381" w:type="dxa"/>
            <w:tcBorders>
              <w:bottom w:val="nil"/>
            </w:tcBorders>
          </w:tcPr>
          <w:p w:rsidR="0062758A" w:rsidRDefault="0062758A">
            <w:pPr>
              <w:pStyle w:val="ConsPlusNormal"/>
            </w:pPr>
            <w:r>
              <w:t xml:space="preserve">Проведение социологических исследований с целью мониторинга </w:t>
            </w:r>
            <w:r>
              <w:lastRenderedPageBreak/>
              <w:t>удовлетворенности населения деятельностью органов местного самоуправления города Ижевска, а также качеством государственных и муниципальных услуг в городе Ижевске</w:t>
            </w:r>
          </w:p>
        </w:tc>
        <w:tc>
          <w:tcPr>
            <w:tcW w:w="2041" w:type="dxa"/>
            <w:tcBorders>
              <w:bottom w:val="nil"/>
            </w:tcBorders>
          </w:tcPr>
          <w:p w:rsidR="0062758A" w:rsidRDefault="0062758A">
            <w:pPr>
              <w:pStyle w:val="ConsPlusNormal"/>
              <w:jc w:val="center"/>
            </w:pPr>
            <w:r>
              <w:lastRenderedPageBreak/>
              <w:t>ИАУ</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Бюджет города</w:t>
            </w:r>
          </w:p>
        </w:tc>
        <w:tc>
          <w:tcPr>
            <w:tcW w:w="1134" w:type="dxa"/>
            <w:tcBorders>
              <w:bottom w:val="nil"/>
            </w:tcBorders>
          </w:tcPr>
          <w:p w:rsidR="0062758A" w:rsidRDefault="0062758A">
            <w:pPr>
              <w:pStyle w:val="ConsPlusNormal"/>
              <w:jc w:val="center"/>
            </w:pPr>
            <w:r>
              <w:t>106,50</w:t>
            </w:r>
          </w:p>
        </w:tc>
        <w:tc>
          <w:tcPr>
            <w:tcW w:w="1191" w:type="dxa"/>
            <w:tcBorders>
              <w:bottom w:val="nil"/>
            </w:tcBorders>
          </w:tcPr>
          <w:p w:rsidR="0062758A" w:rsidRDefault="0062758A">
            <w:pPr>
              <w:pStyle w:val="ConsPlusNormal"/>
              <w:jc w:val="center"/>
            </w:pPr>
            <w:r>
              <w:t>75,99</w:t>
            </w:r>
          </w:p>
        </w:tc>
        <w:tc>
          <w:tcPr>
            <w:tcW w:w="2438" w:type="dxa"/>
            <w:tcBorders>
              <w:bottom w:val="nil"/>
            </w:tcBorders>
          </w:tcPr>
          <w:p w:rsidR="0062758A" w:rsidRDefault="0062758A">
            <w:pPr>
              <w:pStyle w:val="ConsPlusNormal"/>
            </w:pPr>
            <w:r>
              <w:t>Проведенный социологический опрос</w:t>
            </w:r>
          </w:p>
        </w:tc>
        <w:tc>
          <w:tcPr>
            <w:tcW w:w="990" w:type="dxa"/>
            <w:tcBorders>
              <w:bottom w:val="nil"/>
            </w:tcBorders>
          </w:tcPr>
          <w:p w:rsidR="0062758A" w:rsidRDefault="0062758A">
            <w:pPr>
              <w:pStyle w:val="ConsPlusNormal"/>
              <w:jc w:val="center"/>
            </w:pPr>
            <w:r>
              <w:t>ед.</w:t>
            </w:r>
          </w:p>
        </w:tc>
        <w:tc>
          <w:tcPr>
            <w:tcW w:w="825" w:type="dxa"/>
            <w:tcBorders>
              <w:bottom w:val="nil"/>
            </w:tcBorders>
          </w:tcPr>
          <w:p w:rsidR="0062758A" w:rsidRDefault="0062758A">
            <w:pPr>
              <w:pStyle w:val="ConsPlusNormal"/>
              <w:jc w:val="center"/>
            </w:pPr>
            <w:r>
              <w:t>2</w:t>
            </w:r>
          </w:p>
        </w:tc>
        <w:tc>
          <w:tcPr>
            <w:tcW w:w="964" w:type="dxa"/>
            <w:tcBorders>
              <w:bottom w:val="nil"/>
            </w:tcBorders>
          </w:tcPr>
          <w:p w:rsidR="0062758A" w:rsidRDefault="0062758A">
            <w:pPr>
              <w:pStyle w:val="ConsPlusNormal"/>
              <w:jc w:val="center"/>
            </w:pPr>
            <w:r>
              <w:t>1</w:t>
            </w:r>
          </w:p>
        </w:tc>
        <w:tc>
          <w:tcPr>
            <w:tcW w:w="964" w:type="dxa"/>
            <w:tcBorders>
              <w:bottom w:val="nil"/>
            </w:tcBorders>
          </w:tcPr>
          <w:p w:rsidR="0062758A" w:rsidRDefault="0062758A">
            <w:pPr>
              <w:pStyle w:val="ConsPlusNormal"/>
              <w:jc w:val="center"/>
            </w:pPr>
            <w:r>
              <w:t>1</w:t>
            </w:r>
          </w:p>
        </w:tc>
        <w:tc>
          <w:tcPr>
            <w:tcW w:w="964" w:type="dxa"/>
            <w:tcBorders>
              <w:bottom w:val="nil"/>
            </w:tcBorders>
          </w:tcPr>
          <w:p w:rsidR="0062758A" w:rsidRDefault="0062758A">
            <w:pPr>
              <w:pStyle w:val="ConsPlusNormal"/>
              <w:jc w:val="center"/>
            </w:pPr>
            <w:r>
              <w:t>1</w:t>
            </w:r>
          </w:p>
        </w:tc>
      </w:tr>
      <w:tr w:rsidR="0062758A">
        <w:tblPrEx>
          <w:tblBorders>
            <w:insideH w:val="nil"/>
          </w:tblBorders>
        </w:tblPrEx>
        <w:tc>
          <w:tcPr>
            <w:tcW w:w="17779" w:type="dxa"/>
            <w:gridSpan w:val="15"/>
            <w:tcBorders>
              <w:top w:val="nil"/>
            </w:tcBorders>
          </w:tcPr>
          <w:p w:rsidR="0062758A" w:rsidRDefault="0062758A">
            <w:pPr>
              <w:pStyle w:val="ConsPlusNormal"/>
              <w:jc w:val="both"/>
            </w:pPr>
            <w:r>
              <w:lastRenderedPageBreak/>
              <w:t xml:space="preserve">(в ред. </w:t>
            </w:r>
            <w:hyperlink r:id="rId126">
              <w:r>
                <w:rPr>
                  <w:color w:val="0000FF"/>
                </w:rPr>
                <w:t>постановления</w:t>
              </w:r>
            </w:hyperlink>
            <w:r>
              <w:t xml:space="preserve"> Администрации г. Ижевска от 24.03.2023 N 401)</w:t>
            </w:r>
          </w:p>
        </w:tc>
      </w:tr>
      <w:tr w:rsidR="0062758A">
        <w:tc>
          <w:tcPr>
            <w:tcW w:w="495" w:type="dxa"/>
          </w:tcPr>
          <w:p w:rsidR="0062758A" w:rsidRDefault="0062758A">
            <w:pPr>
              <w:pStyle w:val="ConsPlusNormal"/>
            </w:pPr>
          </w:p>
        </w:tc>
        <w:tc>
          <w:tcPr>
            <w:tcW w:w="495" w:type="dxa"/>
          </w:tcPr>
          <w:p w:rsidR="0062758A" w:rsidRDefault="0062758A">
            <w:pPr>
              <w:pStyle w:val="ConsPlusNormal"/>
            </w:pPr>
          </w:p>
        </w:tc>
        <w:tc>
          <w:tcPr>
            <w:tcW w:w="825" w:type="dxa"/>
          </w:tcPr>
          <w:p w:rsidR="0062758A" w:rsidRDefault="0062758A">
            <w:pPr>
              <w:pStyle w:val="ConsPlusNormal"/>
            </w:pPr>
          </w:p>
        </w:tc>
        <w:tc>
          <w:tcPr>
            <w:tcW w:w="8819" w:type="dxa"/>
            <w:gridSpan w:val="6"/>
          </w:tcPr>
          <w:p w:rsidR="0062758A" w:rsidRDefault="0062758A">
            <w:pPr>
              <w:pStyle w:val="ConsPlusNormal"/>
              <w:jc w:val="center"/>
            </w:pPr>
            <w:r>
              <w:t>Задача 2. Обеспечение информированности граждан и юридических лиц по вопросам предоставления государственных и муниципальных услуг</w:t>
            </w:r>
          </w:p>
        </w:tc>
        <w:tc>
          <w:tcPr>
            <w:tcW w:w="2438" w:type="dxa"/>
          </w:tcPr>
          <w:p w:rsidR="0062758A" w:rsidRDefault="0062758A">
            <w:pPr>
              <w:pStyle w:val="ConsPlusNormal"/>
            </w:pPr>
            <w:r>
              <w:t>Доля муниципальных услуг, информация о которых размещена на Едином портале и (или) Региональном портале государственных и муниципальных услуг (функций), от общего количества муниципальных услуг, предоставляемых Администрацией города Ижевска</w:t>
            </w:r>
          </w:p>
        </w:tc>
        <w:tc>
          <w:tcPr>
            <w:tcW w:w="990" w:type="dxa"/>
          </w:tcPr>
          <w:p w:rsidR="0062758A" w:rsidRDefault="0062758A">
            <w:pPr>
              <w:pStyle w:val="ConsPlusNormal"/>
              <w:jc w:val="center"/>
            </w:pPr>
            <w:r>
              <w:t>%</w:t>
            </w:r>
          </w:p>
        </w:tc>
        <w:tc>
          <w:tcPr>
            <w:tcW w:w="825" w:type="dxa"/>
          </w:tcPr>
          <w:p w:rsidR="0062758A" w:rsidRDefault="0062758A">
            <w:pPr>
              <w:pStyle w:val="ConsPlusNormal"/>
              <w:jc w:val="center"/>
            </w:pPr>
            <w:r>
              <w:t>96,6</w:t>
            </w:r>
          </w:p>
        </w:tc>
        <w:tc>
          <w:tcPr>
            <w:tcW w:w="964" w:type="dxa"/>
          </w:tcPr>
          <w:p w:rsidR="0062758A" w:rsidRDefault="0062758A">
            <w:pPr>
              <w:pStyle w:val="ConsPlusNormal"/>
              <w:jc w:val="center"/>
            </w:pPr>
            <w:r>
              <w:t>92,3</w:t>
            </w:r>
          </w:p>
        </w:tc>
        <w:tc>
          <w:tcPr>
            <w:tcW w:w="964" w:type="dxa"/>
          </w:tcPr>
          <w:p w:rsidR="0062758A" w:rsidRDefault="0062758A">
            <w:pPr>
              <w:pStyle w:val="ConsPlusNormal"/>
              <w:jc w:val="center"/>
            </w:pPr>
            <w:r>
              <w:t>94,2</w:t>
            </w:r>
          </w:p>
        </w:tc>
        <w:tc>
          <w:tcPr>
            <w:tcW w:w="964" w:type="dxa"/>
          </w:tcPr>
          <w:p w:rsidR="0062758A" w:rsidRDefault="0062758A">
            <w:pPr>
              <w:pStyle w:val="ConsPlusNormal"/>
              <w:jc w:val="center"/>
            </w:pPr>
            <w:r>
              <w:t>97,1</w:t>
            </w:r>
          </w:p>
        </w:tc>
      </w:tr>
      <w:tr w:rsidR="0062758A">
        <w:tc>
          <w:tcPr>
            <w:tcW w:w="495" w:type="dxa"/>
          </w:tcPr>
          <w:p w:rsidR="0062758A" w:rsidRDefault="0062758A">
            <w:pPr>
              <w:pStyle w:val="ConsPlusNormal"/>
              <w:jc w:val="center"/>
            </w:pPr>
            <w:r>
              <w:t>13</w:t>
            </w:r>
          </w:p>
        </w:tc>
        <w:tc>
          <w:tcPr>
            <w:tcW w:w="495" w:type="dxa"/>
          </w:tcPr>
          <w:p w:rsidR="0062758A" w:rsidRDefault="0062758A">
            <w:pPr>
              <w:pStyle w:val="ConsPlusNormal"/>
              <w:jc w:val="center"/>
            </w:pPr>
            <w:r>
              <w:t>2</w:t>
            </w:r>
          </w:p>
        </w:tc>
        <w:tc>
          <w:tcPr>
            <w:tcW w:w="825" w:type="dxa"/>
          </w:tcPr>
          <w:p w:rsidR="0062758A" w:rsidRDefault="0062758A">
            <w:pPr>
              <w:pStyle w:val="ConsPlusNormal"/>
              <w:jc w:val="center"/>
            </w:pPr>
            <w:r>
              <w:t>01 00000</w:t>
            </w:r>
          </w:p>
        </w:tc>
        <w:tc>
          <w:tcPr>
            <w:tcW w:w="15964" w:type="dxa"/>
            <w:gridSpan w:val="12"/>
          </w:tcPr>
          <w:p w:rsidR="0062758A" w:rsidRDefault="0062758A">
            <w:pPr>
              <w:pStyle w:val="ConsPlusNormal"/>
              <w:jc w:val="center"/>
            </w:pPr>
            <w:r>
              <w:t>Основное мероприятие "Организация работы по проведению административной реформы в муниципальном образовании "Город Ижевск"</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2</w:t>
            </w:r>
          </w:p>
        </w:tc>
        <w:tc>
          <w:tcPr>
            <w:tcW w:w="825" w:type="dxa"/>
            <w:tcBorders>
              <w:bottom w:val="nil"/>
            </w:tcBorders>
          </w:tcPr>
          <w:p w:rsidR="0062758A" w:rsidRDefault="0062758A">
            <w:pPr>
              <w:pStyle w:val="ConsPlusNormal"/>
              <w:jc w:val="center"/>
            </w:pPr>
            <w:r>
              <w:t>01 00003</w:t>
            </w:r>
          </w:p>
        </w:tc>
        <w:tc>
          <w:tcPr>
            <w:tcW w:w="2381" w:type="dxa"/>
            <w:tcBorders>
              <w:bottom w:val="nil"/>
            </w:tcBorders>
          </w:tcPr>
          <w:p w:rsidR="0062758A" w:rsidRDefault="0062758A">
            <w:pPr>
              <w:pStyle w:val="ConsPlusNormal"/>
            </w:pPr>
            <w:r>
              <w:t xml:space="preserve">Размещение и обновление </w:t>
            </w:r>
            <w:r>
              <w:lastRenderedPageBreak/>
              <w:t>сведений о муниципальных услугах, предоставляемых в городе Ижевске, в федеральной государственной информационной системе "Федеральный реестр государственных и муниципальных услуг (функций)", на официальном сайте муниципального образования "Город Ижевск", иных информационных ресурсах, информационных стендах</w:t>
            </w:r>
          </w:p>
        </w:tc>
        <w:tc>
          <w:tcPr>
            <w:tcW w:w="2041" w:type="dxa"/>
            <w:tcBorders>
              <w:bottom w:val="nil"/>
            </w:tcBorders>
          </w:tcPr>
          <w:p w:rsidR="0062758A" w:rsidRDefault="0062758A">
            <w:pPr>
              <w:pStyle w:val="ConsPlusNormal"/>
              <w:jc w:val="center"/>
            </w:pPr>
            <w:r>
              <w:lastRenderedPageBreak/>
              <w:t xml:space="preserve">Структурные подразделения </w:t>
            </w:r>
            <w:r>
              <w:lastRenderedPageBreak/>
              <w:t>Администрации города Ижевска, предоставляющие муниципальные услуги</w:t>
            </w:r>
          </w:p>
        </w:tc>
        <w:tc>
          <w:tcPr>
            <w:tcW w:w="825" w:type="dxa"/>
            <w:tcBorders>
              <w:bottom w:val="nil"/>
            </w:tcBorders>
          </w:tcPr>
          <w:p w:rsidR="0062758A" w:rsidRDefault="0062758A">
            <w:pPr>
              <w:pStyle w:val="ConsPlusNormal"/>
              <w:jc w:val="center"/>
            </w:pPr>
            <w:r>
              <w:lastRenderedPageBreak/>
              <w:t>2020 - 2028 годы</w:t>
            </w:r>
          </w:p>
        </w:tc>
        <w:tc>
          <w:tcPr>
            <w:tcW w:w="1247" w:type="dxa"/>
            <w:tcBorders>
              <w:bottom w:val="nil"/>
            </w:tcBorders>
          </w:tcPr>
          <w:p w:rsidR="0062758A" w:rsidRDefault="0062758A">
            <w:pPr>
              <w:pStyle w:val="ConsPlusNormal"/>
              <w:jc w:val="center"/>
            </w:pPr>
            <w:r>
              <w:t>-</w:t>
            </w:r>
          </w:p>
        </w:tc>
        <w:tc>
          <w:tcPr>
            <w:tcW w:w="1134" w:type="dxa"/>
            <w:tcBorders>
              <w:bottom w:val="nil"/>
            </w:tcBorders>
          </w:tcPr>
          <w:p w:rsidR="0062758A" w:rsidRDefault="0062758A">
            <w:pPr>
              <w:pStyle w:val="ConsPlusNormal"/>
              <w:jc w:val="center"/>
            </w:pPr>
            <w:r>
              <w:t>-</w:t>
            </w:r>
          </w:p>
        </w:tc>
        <w:tc>
          <w:tcPr>
            <w:tcW w:w="1191" w:type="dxa"/>
            <w:tcBorders>
              <w:bottom w:val="nil"/>
            </w:tcBorders>
          </w:tcPr>
          <w:p w:rsidR="0062758A" w:rsidRDefault="0062758A">
            <w:pPr>
              <w:pStyle w:val="ConsPlusNormal"/>
              <w:jc w:val="center"/>
            </w:pPr>
            <w:r>
              <w:t>-</w:t>
            </w:r>
          </w:p>
        </w:tc>
        <w:tc>
          <w:tcPr>
            <w:tcW w:w="2438" w:type="dxa"/>
            <w:tcBorders>
              <w:bottom w:val="nil"/>
            </w:tcBorders>
          </w:tcPr>
          <w:p w:rsidR="0062758A" w:rsidRDefault="0062758A">
            <w:pPr>
              <w:pStyle w:val="ConsPlusNormal"/>
            </w:pPr>
            <w:r>
              <w:t xml:space="preserve">Размещенная актуальная </w:t>
            </w:r>
            <w:r>
              <w:lastRenderedPageBreak/>
              <w:t>информация о муниципальных услугах</w:t>
            </w:r>
          </w:p>
        </w:tc>
        <w:tc>
          <w:tcPr>
            <w:tcW w:w="990" w:type="dxa"/>
            <w:tcBorders>
              <w:bottom w:val="nil"/>
            </w:tcBorders>
          </w:tcPr>
          <w:p w:rsidR="0062758A" w:rsidRDefault="0062758A">
            <w:pPr>
              <w:pStyle w:val="ConsPlusNormal"/>
              <w:jc w:val="center"/>
            </w:pPr>
            <w:r>
              <w:lastRenderedPageBreak/>
              <w:t>%</w:t>
            </w:r>
          </w:p>
        </w:tc>
        <w:tc>
          <w:tcPr>
            <w:tcW w:w="825" w:type="dxa"/>
            <w:tcBorders>
              <w:bottom w:val="nil"/>
            </w:tcBorders>
          </w:tcPr>
          <w:p w:rsidR="0062758A" w:rsidRDefault="0062758A">
            <w:pPr>
              <w:pStyle w:val="ConsPlusNormal"/>
              <w:jc w:val="center"/>
            </w:pPr>
            <w:r>
              <w:t>96,6</w:t>
            </w:r>
          </w:p>
        </w:tc>
        <w:tc>
          <w:tcPr>
            <w:tcW w:w="964" w:type="dxa"/>
            <w:tcBorders>
              <w:bottom w:val="nil"/>
            </w:tcBorders>
          </w:tcPr>
          <w:p w:rsidR="0062758A" w:rsidRDefault="0062758A">
            <w:pPr>
              <w:pStyle w:val="ConsPlusNormal"/>
              <w:jc w:val="center"/>
            </w:pPr>
            <w:r>
              <w:t>92,3</w:t>
            </w:r>
          </w:p>
        </w:tc>
        <w:tc>
          <w:tcPr>
            <w:tcW w:w="964" w:type="dxa"/>
            <w:tcBorders>
              <w:bottom w:val="nil"/>
            </w:tcBorders>
          </w:tcPr>
          <w:p w:rsidR="0062758A" w:rsidRDefault="0062758A">
            <w:pPr>
              <w:pStyle w:val="ConsPlusNormal"/>
              <w:jc w:val="center"/>
            </w:pPr>
            <w:r>
              <w:t>94,2</w:t>
            </w:r>
          </w:p>
        </w:tc>
        <w:tc>
          <w:tcPr>
            <w:tcW w:w="964" w:type="dxa"/>
            <w:tcBorders>
              <w:bottom w:val="nil"/>
            </w:tcBorders>
          </w:tcPr>
          <w:p w:rsidR="0062758A" w:rsidRDefault="0062758A">
            <w:pPr>
              <w:pStyle w:val="ConsPlusNormal"/>
              <w:jc w:val="center"/>
            </w:pPr>
            <w:r>
              <w:t>85,5</w:t>
            </w:r>
          </w:p>
        </w:tc>
      </w:tr>
      <w:tr w:rsidR="0062758A">
        <w:tblPrEx>
          <w:tblBorders>
            <w:insideH w:val="nil"/>
          </w:tblBorders>
        </w:tblPrEx>
        <w:tc>
          <w:tcPr>
            <w:tcW w:w="17779" w:type="dxa"/>
            <w:gridSpan w:val="15"/>
            <w:tcBorders>
              <w:top w:val="nil"/>
            </w:tcBorders>
          </w:tcPr>
          <w:p w:rsidR="0062758A" w:rsidRDefault="0062758A">
            <w:pPr>
              <w:pStyle w:val="ConsPlusNormal"/>
              <w:jc w:val="both"/>
            </w:pPr>
            <w:r>
              <w:lastRenderedPageBreak/>
              <w:t xml:space="preserve">(в ред. </w:t>
            </w:r>
            <w:hyperlink r:id="rId127">
              <w:r>
                <w:rPr>
                  <w:color w:val="0000FF"/>
                </w:rPr>
                <w:t>постановления</w:t>
              </w:r>
            </w:hyperlink>
            <w:r>
              <w:t xml:space="preserve"> Администрации г. Ижевска от 24.03.2023 N 401)</w:t>
            </w:r>
          </w:p>
        </w:tc>
      </w:tr>
      <w:tr w:rsidR="0062758A">
        <w:tc>
          <w:tcPr>
            <w:tcW w:w="495" w:type="dxa"/>
            <w:vMerge w:val="restart"/>
          </w:tcPr>
          <w:p w:rsidR="0062758A" w:rsidRDefault="0062758A">
            <w:pPr>
              <w:pStyle w:val="ConsPlusNormal"/>
              <w:jc w:val="center"/>
            </w:pPr>
            <w:r>
              <w:t>13</w:t>
            </w:r>
          </w:p>
        </w:tc>
        <w:tc>
          <w:tcPr>
            <w:tcW w:w="495" w:type="dxa"/>
            <w:vMerge w:val="restart"/>
          </w:tcPr>
          <w:p w:rsidR="0062758A" w:rsidRDefault="0062758A">
            <w:pPr>
              <w:pStyle w:val="ConsPlusNormal"/>
              <w:jc w:val="center"/>
              <w:outlineLvl w:val="3"/>
            </w:pPr>
            <w:r>
              <w:t>3</w:t>
            </w:r>
          </w:p>
        </w:tc>
        <w:tc>
          <w:tcPr>
            <w:tcW w:w="825" w:type="dxa"/>
            <w:vMerge w:val="restart"/>
          </w:tcPr>
          <w:p w:rsidR="0062758A" w:rsidRDefault="0062758A">
            <w:pPr>
              <w:pStyle w:val="ConsPlusNormal"/>
              <w:jc w:val="center"/>
            </w:pPr>
            <w:r>
              <w:t>00 00000</w:t>
            </w:r>
          </w:p>
        </w:tc>
        <w:tc>
          <w:tcPr>
            <w:tcW w:w="15964" w:type="dxa"/>
            <w:gridSpan w:val="12"/>
          </w:tcPr>
          <w:p w:rsidR="0062758A" w:rsidRDefault="0062758A">
            <w:pPr>
              <w:pStyle w:val="ConsPlusNormal"/>
              <w:jc w:val="center"/>
            </w:pPr>
            <w:hyperlink w:anchor="P471">
              <w:r>
                <w:rPr>
                  <w:color w:val="0000FF"/>
                </w:rPr>
                <w:t>Подпрограмма</w:t>
              </w:r>
            </w:hyperlink>
            <w:r>
              <w:t xml:space="preserve"> "Создание условий для реализации муниципальной программы"</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8819" w:type="dxa"/>
            <w:gridSpan w:val="6"/>
          </w:tcPr>
          <w:p w:rsidR="0062758A" w:rsidRDefault="0062758A">
            <w:pPr>
              <w:pStyle w:val="ConsPlusNormal"/>
              <w:jc w:val="center"/>
            </w:pPr>
            <w:r>
              <w:t>Цель подпрограммы: создание условий для осуществления деятельности Администрации города Ижевска</w:t>
            </w:r>
          </w:p>
        </w:tc>
        <w:tc>
          <w:tcPr>
            <w:tcW w:w="2438" w:type="dxa"/>
          </w:tcPr>
          <w:p w:rsidR="0062758A" w:rsidRDefault="0062758A">
            <w:pPr>
              <w:pStyle w:val="ConsPlusNormal"/>
            </w:pPr>
            <w:r>
              <w:t xml:space="preserve">Степень достижения плановых значений ожидаемых непосредственных результатов </w:t>
            </w:r>
            <w:r>
              <w:lastRenderedPageBreak/>
              <w:t>реализации мероприятий подпрограммы</w:t>
            </w:r>
          </w:p>
        </w:tc>
        <w:tc>
          <w:tcPr>
            <w:tcW w:w="990" w:type="dxa"/>
          </w:tcPr>
          <w:p w:rsidR="0062758A" w:rsidRDefault="0062758A">
            <w:pPr>
              <w:pStyle w:val="ConsPlusNormal"/>
              <w:jc w:val="center"/>
            </w:pPr>
            <w:r>
              <w:lastRenderedPageBreak/>
              <w:t>%</w:t>
            </w:r>
          </w:p>
        </w:tc>
        <w:tc>
          <w:tcPr>
            <w:tcW w:w="825" w:type="dxa"/>
          </w:tcPr>
          <w:p w:rsidR="0062758A" w:rsidRDefault="0062758A">
            <w:pPr>
              <w:pStyle w:val="ConsPlusNormal"/>
              <w:jc w:val="center"/>
            </w:pPr>
            <w:r>
              <w:t>-</w:t>
            </w:r>
          </w:p>
        </w:tc>
        <w:tc>
          <w:tcPr>
            <w:tcW w:w="964" w:type="dxa"/>
          </w:tcPr>
          <w:p w:rsidR="0062758A" w:rsidRDefault="0062758A">
            <w:pPr>
              <w:pStyle w:val="ConsPlusNormal"/>
              <w:jc w:val="center"/>
            </w:pPr>
            <w:r>
              <w:t>100</w:t>
            </w:r>
          </w:p>
        </w:tc>
        <w:tc>
          <w:tcPr>
            <w:tcW w:w="964" w:type="dxa"/>
          </w:tcPr>
          <w:p w:rsidR="0062758A" w:rsidRDefault="0062758A">
            <w:pPr>
              <w:pStyle w:val="ConsPlusNormal"/>
              <w:jc w:val="center"/>
            </w:pPr>
            <w:r>
              <w:t>94,4</w:t>
            </w:r>
          </w:p>
        </w:tc>
        <w:tc>
          <w:tcPr>
            <w:tcW w:w="964" w:type="dxa"/>
          </w:tcPr>
          <w:p w:rsidR="0062758A" w:rsidRDefault="0062758A">
            <w:pPr>
              <w:pStyle w:val="ConsPlusNormal"/>
              <w:jc w:val="center"/>
            </w:pPr>
            <w:r>
              <w:t>90,0</w:t>
            </w:r>
          </w:p>
        </w:tc>
      </w:tr>
      <w:tr w:rsidR="0062758A">
        <w:tc>
          <w:tcPr>
            <w:tcW w:w="495" w:type="dxa"/>
            <w:vMerge w:val="restart"/>
          </w:tcPr>
          <w:p w:rsidR="0062758A" w:rsidRDefault="0062758A">
            <w:pPr>
              <w:pStyle w:val="ConsPlusNormal"/>
            </w:pPr>
          </w:p>
        </w:tc>
        <w:tc>
          <w:tcPr>
            <w:tcW w:w="495" w:type="dxa"/>
            <w:vMerge w:val="restart"/>
          </w:tcPr>
          <w:p w:rsidR="0062758A" w:rsidRDefault="0062758A">
            <w:pPr>
              <w:pStyle w:val="ConsPlusNormal"/>
            </w:pPr>
          </w:p>
        </w:tc>
        <w:tc>
          <w:tcPr>
            <w:tcW w:w="825" w:type="dxa"/>
            <w:vMerge w:val="restart"/>
          </w:tcPr>
          <w:p w:rsidR="0062758A" w:rsidRDefault="0062758A">
            <w:pPr>
              <w:pStyle w:val="ConsPlusNormal"/>
            </w:pPr>
          </w:p>
        </w:tc>
        <w:tc>
          <w:tcPr>
            <w:tcW w:w="8819" w:type="dxa"/>
            <w:gridSpan w:val="6"/>
            <w:vMerge w:val="restart"/>
          </w:tcPr>
          <w:p w:rsidR="0062758A" w:rsidRDefault="0062758A">
            <w:pPr>
              <w:pStyle w:val="ConsPlusNormal"/>
              <w:jc w:val="center"/>
            </w:pPr>
            <w:r>
              <w:t>Задача 1: обеспечение деятельности Центрального Аппарата муниципального казенного учреждения "Администрация города Ижевска"</w:t>
            </w:r>
          </w:p>
        </w:tc>
        <w:tc>
          <w:tcPr>
            <w:tcW w:w="2438" w:type="dxa"/>
          </w:tcPr>
          <w:p w:rsidR="0062758A" w:rsidRDefault="0062758A">
            <w:pPr>
              <w:pStyle w:val="ConsPlusNormal"/>
            </w:pPr>
            <w:r>
              <w:t>Просроченная кредиторская задолженность МКУ "Администрация города Ижевска" на начало финансового года</w:t>
            </w:r>
          </w:p>
        </w:tc>
        <w:tc>
          <w:tcPr>
            <w:tcW w:w="990" w:type="dxa"/>
          </w:tcPr>
          <w:p w:rsidR="0062758A" w:rsidRDefault="0062758A">
            <w:pPr>
              <w:pStyle w:val="ConsPlusNormal"/>
              <w:jc w:val="center"/>
            </w:pPr>
            <w:r>
              <w:t>тыс. руб.</w:t>
            </w:r>
          </w:p>
        </w:tc>
        <w:tc>
          <w:tcPr>
            <w:tcW w:w="825" w:type="dxa"/>
          </w:tcPr>
          <w:p w:rsidR="0062758A" w:rsidRDefault="0062758A">
            <w:pPr>
              <w:pStyle w:val="ConsPlusNormal"/>
              <w:jc w:val="center"/>
            </w:pPr>
            <w:r>
              <w:t>0</w:t>
            </w:r>
          </w:p>
        </w:tc>
        <w:tc>
          <w:tcPr>
            <w:tcW w:w="964" w:type="dxa"/>
          </w:tcPr>
          <w:p w:rsidR="0062758A" w:rsidRDefault="0062758A">
            <w:pPr>
              <w:pStyle w:val="ConsPlusNormal"/>
              <w:jc w:val="center"/>
            </w:pPr>
            <w:r>
              <w:t>0</w:t>
            </w:r>
          </w:p>
        </w:tc>
        <w:tc>
          <w:tcPr>
            <w:tcW w:w="964" w:type="dxa"/>
          </w:tcPr>
          <w:p w:rsidR="0062758A" w:rsidRDefault="0062758A">
            <w:pPr>
              <w:pStyle w:val="ConsPlusNormal"/>
              <w:jc w:val="center"/>
            </w:pPr>
            <w:r>
              <w:t>0</w:t>
            </w:r>
          </w:p>
        </w:tc>
        <w:tc>
          <w:tcPr>
            <w:tcW w:w="964" w:type="dxa"/>
          </w:tcPr>
          <w:p w:rsidR="0062758A" w:rsidRDefault="0062758A">
            <w:pPr>
              <w:pStyle w:val="ConsPlusNormal"/>
              <w:jc w:val="center"/>
            </w:pPr>
            <w:r>
              <w:t>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gridSpan w:val="6"/>
            <w:vMerge/>
          </w:tcPr>
          <w:p w:rsidR="0062758A" w:rsidRDefault="0062758A">
            <w:pPr>
              <w:pStyle w:val="ConsPlusNormal"/>
            </w:pPr>
          </w:p>
        </w:tc>
        <w:tc>
          <w:tcPr>
            <w:tcW w:w="2438" w:type="dxa"/>
          </w:tcPr>
          <w:p w:rsidR="0062758A" w:rsidRDefault="0062758A">
            <w:pPr>
              <w:pStyle w:val="ConsPlusNormal"/>
            </w:pPr>
            <w:r>
              <w:t>Просроченная дебиторская задолженность МКУ "Администрация города Ижевска" на начало финансового года</w:t>
            </w:r>
          </w:p>
        </w:tc>
        <w:tc>
          <w:tcPr>
            <w:tcW w:w="990" w:type="dxa"/>
          </w:tcPr>
          <w:p w:rsidR="0062758A" w:rsidRDefault="0062758A">
            <w:pPr>
              <w:pStyle w:val="ConsPlusNormal"/>
              <w:jc w:val="center"/>
            </w:pPr>
            <w:r>
              <w:t>тыс. руб.</w:t>
            </w:r>
          </w:p>
        </w:tc>
        <w:tc>
          <w:tcPr>
            <w:tcW w:w="825" w:type="dxa"/>
          </w:tcPr>
          <w:p w:rsidR="0062758A" w:rsidRDefault="0062758A">
            <w:pPr>
              <w:pStyle w:val="ConsPlusNormal"/>
              <w:jc w:val="center"/>
            </w:pPr>
            <w:r>
              <w:t>0</w:t>
            </w:r>
          </w:p>
        </w:tc>
        <w:tc>
          <w:tcPr>
            <w:tcW w:w="964" w:type="dxa"/>
          </w:tcPr>
          <w:p w:rsidR="0062758A" w:rsidRDefault="0062758A">
            <w:pPr>
              <w:pStyle w:val="ConsPlusNormal"/>
              <w:jc w:val="center"/>
            </w:pPr>
            <w:r>
              <w:t>0</w:t>
            </w:r>
          </w:p>
        </w:tc>
        <w:tc>
          <w:tcPr>
            <w:tcW w:w="964" w:type="dxa"/>
          </w:tcPr>
          <w:p w:rsidR="0062758A" w:rsidRDefault="0062758A">
            <w:pPr>
              <w:pStyle w:val="ConsPlusNormal"/>
              <w:jc w:val="center"/>
            </w:pPr>
            <w:r>
              <w:t>5,81</w:t>
            </w:r>
          </w:p>
        </w:tc>
        <w:tc>
          <w:tcPr>
            <w:tcW w:w="964" w:type="dxa"/>
          </w:tcPr>
          <w:p w:rsidR="0062758A" w:rsidRDefault="0062758A">
            <w:pPr>
              <w:pStyle w:val="ConsPlusNormal"/>
              <w:jc w:val="center"/>
            </w:pPr>
            <w:r>
              <w:t>0</w:t>
            </w:r>
          </w:p>
        </w:tc>
      </w:tr>
      <w:tr w:rsidR="0062758A">
        <w:tc>
          <w:tcPr>
            <w:tcW w:w="495"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825" w:type="dxa"/>
          </w:tcPr>
          <w:p w:rsidR="0062758A" w:rsidRDefault="0062758A">
            <w:pPr>
              <w:pStyle w:val="ConsPlusNormal"/>
              <w:jc w:val="center"/>
            </w:pPr>
            <w:r>
              <w:t>01 00000</w:t>
            </w:r>
          </w:p>
        </w:tc>
        <w:tc>
          <w:tcPr>
            <w:tcW w:w="15964" w:type="dxa"/>
            <w:gridSpan w:val="12"/>
          </w:tcPr>
          <w:p w:rsidR="0062758A" w:rsidRDefault="0062758A">
            <w:pPr>
              <w:pStyle w:val="ConsPlusNormal"/>
              <w:jc w:val="center"/>
            </w:pPr>
            <w:r>
              <w:t>Основное мероприятие "Обеспечение функций муниципальных органов"</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3</w:t>
            </w:r>
          </w:p>
        </w:tc>
        <w:tc>
          <w:tcPr>
            <w:tcW w:w="825" w:type="dxa"/>
            <w:tcBorders>
              <w:bottom w:val="nil"/>
            </w:tcBorders>
          </w:tcPr>
          <w:p w:rsidR="0062758A" w:rsidRDefault="0062758A">
            <w:pPr>
              <w:pStyle w:val="ConsPlusNormal"/>
              <w:jc w:val="center"/>
            </w:pPr>
            <w:r>
              <w:t>01 60030</w:t>
            </w:r>
          </w:p>
        </w:tc>
        <w:tc>
          <w:tcPr>
            <w:tcW w:w="2381" w:type="dxa"/>
            <w:tcBorders>
              <w:bottom w:val="nil"/>
            </w:tcBorders>
          </w:tcPr>
          <w:p w:rsidR="0062758A" w:rsidRDefault="0062758A">
            <w:pPr>
              <w:pStyle w:val="ConsPlusNormal"/>
            </w:pPr>
            <w:r>
              <w:t>Реализация установленных полномочий (функций) Администрации города Ижевска - Центрального аппарата</w:t>
            </w:r>
          </w:p>
        </w:tc>
        <w:tc>
          <w:tcPr>
            <w:tcW w:w="2041" w:type="dxa"/>
            <w:tcBorders>
              <w:bottom w:val="nil"/>
            </w:tcBorders>
          </w:tcPr>
          <w:p w:rsidR="0062758A" w:rsidRDefault="0062758A">
            <w:pPr>
              <w:pStyle w:val="ConsPlusNormal"/>
              <w:jc w:val="center"/>
            </w:pPr>
            <w:r>
              <w:t xml:space="preserve">Функциональные органы - структурные подразделения Администрации города Ижевска, МКУ "Управление обеспечения деятельности Администрации </w:t>
            </w:r>
            <w:r>
              <w:lastRenderedPageBreak/>
              <w:t>города Ижевска"</w:t>
            </w:r>
          </w:p>
        </w:tc>
        <w:tc>
          <w:tcPr>
            <w:tcW w:w="825" w:type="dxa"/>
            <w:tcBorders>
              <w:bottom w:val="nil"/>
            </w:tcBorders>
          </w:tcPr>
          <w:p w:rsidR="0062758A" w:rsidRDefault="0062758A">
            <w:pPr>
              <w:pStyle w:val="ConsPlusNormal"/>
              <w:jc w:val="center"/>
            </w:pPr>
            <w:r>
              <w:lastRenderedPageBreak/>
              <w:t>2020 - 2028 годы</w:t>
            </w:r>
          </w:p>
        </w:tc>
        <w:tc>
          <w:tcPr>
            <w:tcW w:w="1247" w:type="dxa"/>
            <w:tcBorders>
              <w:bottom w:val="nil"/>
            </w:tcBorders>
          </w:tcPr>
          <w:p w:rsidR="0062758A" w:rsidRDefault="0062758A">
            <w:pPr>
              <w:pStyle w:val="ConsPlusNormal"/>
              <w:jc w:val="center"/>
            </w:pPr>
            <w:r>
              <w:t>Бюджет города</w:t>
            </w:r>
          </w:p>
        </w:tc>
        <w:tc>
          <w:tcPr>
            <w:tcW w:w="1134" w:type="dxa"/>
            <w:tcBorders>
              <w:bottom w:val="nil"/>
            </w:tcBorders>
          </w:tcPr>
          <w:p w:rsidR="0062758A" w:rsidRDefault="0062758A">
            <w:pPr>
              <w:pStyle w:val="ConsPlusNormal"/>
              <w:jc w:val="center"/>
            </w:pPr>
            <w:r>
              <w:t>129509,52</w:t>
            </w:r>
          </w:p>
        </w:tc>
        <w:tc>
          <w:tcPr>
            <w:tcW w:w="1191" w:type="dxa"/>
            <w:tcBorders>
              <w:bottom w:val="nil"/>
            </w:tcBorders>
          </w:tcPr>
          <w:p w:rsidR="0062758A" w:rsidRDefault="0062758A">
            <w:pPr>
              <w:pStyle w:val="ConsPlusNormal"/>
              <w:jc w:val="center"/>
            </w:pPr>
            <w:r>
              <w:t>102765,84</w:t>
            </w:r>
          </w:p>
        </w:tc>
        <w:tc>
          <w:tcPr>
            <w:tcW w:w="2438" w:type="dxa"/>
            <w:tcBorders>
              <w:bottom w:val="nil"/>
            </w:tcBorders>
          </w:tcPr>
          <w:p w:rsidR="0062758A" w:rsidRDefault="0062758A">
            <w:pPr>
              <w:pStyle w:val="ConsPlusNormal"/>
            </w:pPr>
            <w:r>
              <w:t xml:space="preserve">Своевременная выплата заработной платы и пособий по социальному страхованию; обеспечение работников материально-техническими ресурсами для выполнения </w:t>
            </w:r>
            <w:r>
              <w:lastRenderedPageBreak/>
              <w:t>должностных обязанностей</w:t>
            </w:r>
          </w:p>
        </w:tc>
        <w:tc>
          <w:tcPr>
            <w:tcW w:w="990" w:type="dxa"/>
            <w:tcBorders>
              <w:bottom w:val="nil"/>
            </w:tcBorders>
          </w:tcPr>
          <w:p w:rsidR="0062758A" w:rsidRDefault="0062758A">
            <w:pPr>
              <w:pStyle w:val="ConsPlusNormal"/>
              <w:jc w:val="center"/>
            </w:pPr>
            <w:r>
              <w:lastRenderedPageBreak/>
              <w:t>%</w:t>
            </w:r>
          </w:p>
        </w:tc>
        <w:tc>
          <w:tcPr>
            <w:tcW w:w="825"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100</w:t>
            </w:r>
          </w:p>
        </w:tc>
      </w:tr>
      <w:tr w:rsidR="0062758A">
        <w:tblPrEx>
          <w:tblBorders>
            <w:insideH w:val="nil"/>
          </w:tblBorders>
        </w:tblPrEx>
        <w:tc>
          <w:tcPr>
            <w:tcW w:w="17779" w:type="dxa"/>
            <w:gridSpan w:val="15"/>
            <w:tcBorders>
              <w:top w:val="nil"/>
            </w:tcBorders>
          </w:tcPr>
          <w:p w:rsidR="0062758A" w:rsidRDefault="0062758A">
            <w:pPr>
              <w:pStyle w:val="ConsPlusNormal"/>
              <w:jc w:val="both"/>
            </w:pPr>
            <w:r>
              <w:lastRenderedPageBreak/>
              <w:t xml:space="preserve">(в ред. </w:t>
            </w:r>
            <w:hyperlink r:id="rId128">
              <w:r>
                <w:rPr>
                  <w:color w:val="0000FF"/>
                </w:rPr>
                <w:t>постановления</w:t>
              </w:r>
            </w:hyperlink>
            <w:r>
              <w:t xml:space="preserve"> Администрации г. Ижевска от 24.03.2023 N 401)</w:t>
            </w:r>
          </w:p>
        </w:tc>
      </w:tr>
      <w:tr w:rsidR="0062758A">
        <w:tc>
          <w:tcPr>
            <w:tcW w:w="495"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825" w:type="dxa"/>
          </w:tcPr>
          <w:p w:rsidR="0062758A" w:rsidRDefault="0062758A">
            <w:pPr>
              <w:pStyle w:val="ConsPlusNormal"/>
              <w:jc w:val="center"/>
            </w:pPr>
            <w:r>
              <w:t>01 60033</w:t>
            </w:r>
          </w:p>
        </w:tc>
        <w:tc>
          <w:tcPr>
            <w:tcW w:w="2381" w:type="dxa"/>
          </w:tcPr>
          <w:p w:rsidR="0062758A" w:rsidRDefault="0062758A">
            <w:pPr>
              <w:pStyle w:val="ConsPlusNormal"/>
            </w:pPr>
            <w:r>
              <w:t>Обеспечение текущей деятельности в сфере установленных функций</w:t>
            </w:r>
          </w:p>
        </w:tc>
        <w:tc>
          <w:tcPr>
            <w:tcW w:w="2041" w:type="dxa"/>
          </w:tcPr>
          <w:p w:rsidR="0062758A" w:rsidRDefault="0062758A">
            <w:pPr>
              <w:pStyle w:val="ConsPlusNormal"/>
              <w:jc w:val="center"/>
            </w:pPr>
            <w:r>
              <w:t>МКУ "Управление обеспечения деятельности Администрации города Ижевска"</w:t>
            </w:r>
          </w:p>
        </w:tc>
        <w:tc>
          <w:tcPr>
            <w:tcW w:w="825" w:type="dxa"/>
          </w:tcPr>
          <w:p w:rsidR="0062758A" w:rsidRDefault="0062758A">
            <w:pPr>
              <w:pStyle w:val="ConsPlusNormal"/>
              <w:jc w:val="center"/>
            </w:pPr>
            <w:r>
              <w:t>2020 - 2021 год</w:t>
            </w:r>
          </w:p>
        </w:tc>
        <w:tc>
          <w:tcPr>
            <w:tcW w:w="1247" w:type="dxa"/>
          </w:tcPr>
          <w:p w:rsidR="0062758A" w:rsidRDefault="0062758A">
            <w:pPr>
              <w:pStyle w:val="ConsPlusNormal"/>
              <w:jc w:val="center"/>
            </w:pPr>
            <w:r>
              <w:t>Бюджет города</w:t>
            </w:r>
          </w:p>
        </w:tc>
        <w:tc>
          <w:tcPr>
            <w:tcW w:w="1134" w:type="dxa"/>
          </w:tcPr>
          <w:p w:rsidR="0062758A" w:rsidRDefault="0062758A">
            <w:pPr>
              <w:pStyle w:val="ConsPlusNormal"/>
              <w:jc w:val="center"/>
            </w:pPr>
            <w:r>
              <w:t>1727,01</w:t>
            </w:r>
          </w:p>
        </w:tc>
        <w:tc>
          <w:tcPr>
            <w:tcW w:w="1191" w:type="dxa"/>
          </w:tcPr>
          <w:p w:rsidR="0062758A" w:rsidRDefault="0062758A">
            <w:pPr>
              <w:pStyle w:val="ConsPlusNormal"/>
              <w:jc w:val="center"/>
            </w:pPr>
            <w:r>
              <w:t>818,74</w:t>
            </w:r>
          </w:p>
        </w:tc>
        <w:tc>
          <w:tcPr>
            <w:tcW w:w="2438" w:type="dxa"/>
          </w:tcPr>
          <w:p w:rsidR="0062758A" w:rsidRDefault="0062758A">
            <w:pPr>
              <w:pStyle w:val="ConsPlusNormal"/>
            </w:pPr>
            <w:r>
              <w:t>Выполненные мероприятия по текущему ремонту</w:t>
            </w:r>
          </w:p>
        </w:tc>
        <w:tc>
          <w:tcPr>
            <w:tcW w:w="990" w:type="dxa"/>
          </w:tcPr>
          <w:p w:rsidR="0062758A" w:rsidRDefault="0062758A">
            <w:pPr>
              <w:pStyle w:val="ConsPlusNormal"/>
              <w:jc w:val="center"/>
            </w:pPr>
            <w:r>
              <w:t>%</w:t>
            </w:r>
          </w:p>
        </w:tc>
        <w:tc>
          <w:tcPr>
            <w:tcW w:w="825" w:type="dxa"/>
          </w:tcPr>
          <w:p w:rsidR="0062758A" w:rsidRDefault="0062758A">
            <w:pPr>
              <w:pStyle w:val="ConsPlusNormal"/>
              <w:jc w:val="center"/>
            </w:pPr>
            <w:r>
              <w:t xml:space="preserve">- </w:t>
            </w:r>
            <w:hyperlink w:anchor="P1906">
              <w:r>
                <w:rPr>
                  <w:color w:val="0000FF"/>
                </w:rPr>
                <w:t>&lt;5&gt;</w:t>
              </w:r>
            </w:hyperlink>
          </w:p>
        </w:tc>
        <w:tc>
          <w:tcPr>
            <w:tcW w:w="964" w:type="dxa"/>
          </w:tcPr>
          <w:p w:rsidR="0062758A" w:rsidRDefault="0062758A">
            <w:pPr>
              <w:pStyle w:val="ConsPlusNormal"/>
              <w:jc w:val="center"/>
            </w:pPr>
            <w:r>
              <w:t xml:space="preserve">- </w:t>
            </w:r>
            <w:hyperlink w:anchor="P1906">
              <w:r>
                <w:rPr>
                  <w:color w:val="0000FF"/>
                </w:rPr>
                <w:t>&lt;5&gt;</w:t>
              </w:r>
            </w:hyperlink>
          </w:p>
        </w:tc>
        <w:tc>
          <w:tcPr>
            <w:tcW w:w="964" w:type="dxa"/>
          </w:tcPr>
          <w:p w:rsidR="0062758A" w:rsidRDefault="0062758A">
            <w:pPr>
              <w:pStyle w:val="ConsPlusNormal"/>
              <w:jc w:val="center"/>
            </w:pPr>
            <w:r>
              <w:t>100</w:t>
            </w:r>
          </w:p>
        </w:tc>
        <w:tc>
          <w:tcPr>
            <w:tcW w:w="964" w:type="dxa"/>
          </w:tcPr>
          <w:p w:rsidR="0062758A" w:rsidRDefault="0062758A">
            <w:pPr>
              <w:pStyle w:val="ConsPlusNormal"/>
              <w:jc w:val="center"/>
            </w:pPr>
            <w:r>
              <w:t>100</w:t>
            </w:r>
          </w:p>
        </w:tc>
      </w:tr>
      <w:tr w:rsidR="0062758A">
        <w:tc>
          <w:tcPr>
            <w:tcW w:w="495"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825" w:type="dxa"/>
          </w:tcPr>
          <w:p w:rsidR="0062758A" w:rsidRDefault="0062758A">
            <w:pPr>
              <w:pStyle w:val="ConsPlusNormal"/>
              <w:jc w:val="center"/>
            </w:pPr>
            <w:r>
              <w:t>01 6003Р</w:t>
            </w:r>
          </w:p>
        </w:tc>
        <w:tc>
          <w:tcPr>
            <w:tcW w:w="2381" w:type="dxa"/>
          </w:tcPr>
          <w:p w:rsidR="0062758A" w:rsidRDefault="0062758A">
            <w:pPr>
              <w:pStyle w:val="ConsPlusNormal"/>
            </w:pPr>
            <w:r>
              <w:t>Проведение фотофиксации нарушений правил благоустройства города Ижевска</w:t>
            </w:r>
          </w:p>
        </w:tc>
        <w:tc>
          <w:tcPr>
            <w:tcW w:w="2041" w:type="dxa"/>
          </w:tcPr>
          <w:p w:rsidR="0062758A" w:rsidRDefault="0062758A">
            <w:pPr>
              <w:pStyle w:val="ConsPlusNormal"/>
              <w:jc w:val="center"/>
            </w:pPr>
            <w:r>
              <w:t>УОБ, МКУ "Административная инспекция города Ижевска"</w:t>
            </w:r>
          </w:p>
        </w:tc>
        <w:tc>
          <w:tcPr>
            <w:tcW w:w="825" w:type="dxa"/>
          </w:tcPr>
          <w:p w:rsidR="0062758A" w:rsidRDefault="0062758A">
            <w:pPr>
              <w:pStyle w:val="ConsPlusNormal"/>
              <w:jc w:val="center"/>
            </w:pPr>
            <w:r>
              <w:t>2020 - 2021 годы</w:t>
            </w:r>
          </w:p>
        </w:tc>
        <w:tc>
          <w:tcPr>
            <w:tcW w:w="1247" w:type="dxa"/>
          </w:tcPr>
          <w:p w:rsidR="0062758A" w:rsidRDefault="0062758A">
            <w:pPr>
              <w:pStyle w:val="ConsPlusNormal"/>
              <w:jc w:val="center"/>
            </w:pPr>
            <w:r>
              <w:t>Бюджет города</w:t>
            </w:r>
          </w:p>
        </w:tc>
        <w:tc>
          <w:tcPr>
            <w:tcW w:w="1134" w:type="dxa"/>
          </w:tcPr>
          <w:p w:rsidR="0062758A" w:rsidRDefault="0062758A">
            <w:pPr>
              <w:pStyle w:val="ConsPlusNormal"/>
              <w:jc w:val="center"/>
            </w:pPr>
            <w:r>
              <w:t>5835,41</w:t>
            </w:r>
          </w:p>
        </w:tc>
        <w:tc>
          <w:tcPr>
            <w:tcW w:w="1191" w:type="dxa"/>
          </w:tcPr>
          <w:p w:rsidR="0062758A" w:rsidRDefault="0062758A">
            <w:pPr>
              <w:pStyle w:val="ConsPlusNormal"/>
              <w:jc w:val="center"/>
            </w:pPr>
            <w:r>
              <w:t>4173,79</w:t>
            </w:r>
          </w:p>
        </w:tc>
        <w:tc>
          <w:tcPr>
            <w:tcW w:w="2438" w:type="dxa"/>
          </w:tcPr>
          <w:p w:rsidR="0062758A" w:rsidRDefault="0062758A">
            <w:pPr>
              <w:pStyle w:val="ConsPlusNormal"/>
            </w:pPr>
            <w:r>
              <w:t>Взысканные административные штрафы за нарушение правил благоустройства</w:t>
            </w:r>
          </w:p>
        </w:tc>
        <w:tc>
          <w:tcPr>
            <w:tcW w:w="990" w:type="dxa"/>
          </w:tcPr>
          <w:p w:rsidR="0062758A" w:rsidRDefault="0062758A">
            <w:pPr>
              <w:pStyle w:val="ConsPlusNormal"/>
              <w:jc w:val="center"/>
            </w:pPr>
            <w:r>
              <w:t>тыс. руб.</w:t>
            </w:r>
          </w:p>
        </w:tc>
        <w:tc>
          <w:tcPr>
            <w:tcW w:w="825" w:type="dxa"/>
          </w:tcPr>
          <w:p w:rsidR="0062758A" w:rsidRDefault="0062758A">
            <w:pPr>
              <w:pStyle w:val="ConsPlusNormal"/>
              <w:jc w:val="center"/>
            </w:pPr>
            <w:r>
              <w:t>5377,8</w:t>
            </w:r>
          </w:p>
        </w:tc>
        <w:tc>
          <w:tcPr>
            <w:tcW w:w="964" w:type="dxa"/>
          </w:tcPr>
          <w:p w:rsidR="0062758A" w:rsidRDefault="0062758A">
            <w:pPr>
              <w:pStyle w:val="ConsPlusNormal"/>
              <w:jc w:val="center"/>
            </w:pPr>
            <w:r>
              <w:t>19692,6</w:t>
            </w:r>
          </w:p>
        </w:tc>
        <w:tc>
          <w:tcPr>
            <w:tcW w:w="964" w:type="dxa"/>
          </w:tcPr>
          <w:p w:rsidR="0062758A" w:rsidRDefault="0062758A">
            <w:pPr>
              <w:pStyle w:val="ConsPlusNormal"/>
              <w:jc w:val="center"/>
            </w:pPr>
            <w:r>
              <w:t>23810,8</w:t>
            </w:r>
          </w:p>
        </w:tc>
        <w:tc>
          <w:tcPr>
            <w:tcW w:w="964" w:type="dxa"/>
          </w:tcPr>
          <w:p w:rsidR="0062758A" w:rsidRDefault="0062758A">
            <w:pPr>
              <w:pStyle w:val="ConsPlusNormal"/>
              <w:jc w:val="center"/>
            </w:pPr>
            <w:r>
              <w:t>19941,3</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3</w:t>
            </w:r>
          </w:p>
        </w:tc>
        <w:tc>
          <w:tcPr>
            <w:tcW w:w="825" w:type="dxa"/>
            <w:tcBorders>
              <w:bottom w:val="nil"/>
            </w:tcBorders>
          </w:tcPr>
          <w:p w:rsidR="0062758A" w:rsidRDefault="0062758A">
            <w:pPr>
              <w:pStyle w:val="ConsPlusNormal"/>
              <w:jc w:val="center"/>
            </w:pPr>
            <w:r>
              <w:t>01 60310</w:t>
            </w:r>
          </w:p>
        </w:tc>
        <w:tc>
          <w:tcPr>
            <w:tcW w:w="2381" w:type="dxa"/>
            <w:tcBorders>
              <w:bottom w:val="nil"/>
            </w:tcBorders>
          </w:tcPr>
          <w:p w:rsidR="0062758A" w:rsidRDefault="0062758A">
            <w:pPr>
              <w:pStyle w:val="ConsPlusNormal"/>
            </w:pPr>
            <w:r>
              <w:t>Обеспечение реализации основных мероприятий, утвержденных планами Администрации города Ижевска и ее структурных подразделений</w:t>
            </w:r>
          </w:p>
        </w:tc>
        <w:tc>
          <w:tcPr>
            <w:tcW w:w="2041" w:type="dxa"/>
            <w:tcBorders>
              <w:bottom w:val="nil"/>
            </w:tcBorders>
          </w:tcPr>
          <w:p w:rsidR="0062758A" w:rsidRDefault="0062758A">
            <w:pPr>
              <w:pStyle w:val="ConsPlusNormal"/>
              <w:jc w:val="center"/>
            </w:pPr>
            <w:r>
              <w:t>Функциональные органы - структурные подразделения Администрации города Ижевска, МКУ "Управление обеспечения деятельности Администрации города Ижевска"</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Бюджет города</w:t>
            </w:r>
          </w:p>
        </w:tc>
        <w:tc>
          <w:tcPr>
            <w:tcW w:w="1134" w:type="dxa"/>
            <w:tcBorders>
              <w:bottom w:val="nil"/>
            </w:tcBorders>
          </w:tcPr>
          <w:p w:rsidR="0062758A" w:rsidRDefault="0062758A">
            <w:pPr>
              <w:pStyle w:val="ConsPlusNormal"/>
              <w:jc w:val="center"/>
            </w:pPr>
            <w:r>
              <w:t>1651,92</w:t>
            </w:r>
          </w:p>
        </w:tc>
        <w:tc>
          <w:tcPr>
            <w:tcW w:w="1191" w:type="dxa"/>
            <w:tcBorders>
              <w:bottom w:val="nil"/>
            </w:tcBorders>
          </w:tcPr>
          <w:p w:rsidR="0062758A" w:rsidRDefault="0062758A">
            <w:pPr>
              <w:pStyle w:val="ConsPlusNormal"/>
              <w:jc w:val="center"/>
            </w:pPr>
            <w:r>
              <w:t>251,23</w:t>
            </w:r>
          </w:p>
        </w:tc>
        <w:tc>
          <w:tcPr>
            <w:tcW w:w="2438" w:type="dxa"/>
            <w:tcBorders>
              <w:bottom w:val="nil"/>
            </w:tcBorders>
          </w:tcPr>
          <w:p w:rsidR="0062758A" w:rsidRDefault="0062758A">
            <w:pPr>
              <w:pStyle w:val="ConsPlusNormal"/>
            </w:pPr>
            <w:r>
              <w:t>Выполнение мероприятий, утвержденных планами Администрации города Ижевска при целевом, экономном и эффективном использовании финансовых средств, выделенных для выполнения этих мероприятий</w:t>
            </w:r>
          </w:p>
        </w:tc>
        <w:tc>
          <w:tcPr>
            <w:tcW w:w="990" w:type="dxa"/>
            <w:tcBorders>
              <w:bottom w:val="nil"/>
            </w:tcBorders>
          </w:tcPr>
          <w:p w:rsidR="0062758A" w:rsidRDefault="0062758A">
            <w:pPr>
              <w:pStyle w:val="ConsPlusNormal"/>
              <w:jc w:val="center"/>
            </w:pPr>
            <w:r>
              <w:t>%</w:t>
            </w:r>
          </w:p>
        </w:tc>
        <w:tc>
          <w:tcPr>
            <w:tcW w:w="825"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100</w:t>
            </w:r>
          </w:p>
        </w:tc>
      </w:tr>
      <w:tr w:rsidR="0062758A">
        <w:tblPrEx>
          <w:tblBorders>
            <w:insideH w:val="nil"/>
          </w:tblBorders>
        </w:tblPrEx>
        <w:tc>
          <w:tcPr>
            <w:tcW w:w="17779" w:type="dxa"/>
            <w:gridSpan w:val="15"/>
            <w:tcBorders>
              <w:top w:val="nil"/>
            </w:tcBorders>
          </w:tcPr>
          <w:p w:rsidR="0062758A" w:rsidRDefault="0062758A">
            <w:pPr>
              <w:pStyle w:val="ConsPlusNormal"/>
              <w:jc w:val="both"/>
            </w:pPr>
            <w:r>
              <w:t xml:space="preserve">(в ред. </w:t>
            </w:r>
            <w:hyperlink r:id="rId129">
              <w:r>
                <w:rPr>
                  <w:color w:val="0000FF"/>
                </w:rPr>
                <w:t>постановления</w:t>
              </w:r>
            </w:hyperlink>
            <w:r>
              <w:t xml:space="preserve"> Администрации г. Ижевска от 24.03.2023 N 401)</w:t>
            </w:r>
          </w:p>
        </w:tc>
      </w:tr>
      <w:tr w:rsidR="0062758A">
        <w:tblPrEx>
          <w:tblBorders>
            <w:insideH w:val="nil"/>
          </w:tblBorders>
        </w:tblPrEx>
        <w:tc>
          <w:tcPr>
            <w:tcW w:w="495" w:type="dxa"/>
            <w:tcBorders>
              <w:bottom w:val="nil"/>
            </w:tcBorders>
          </w:tcPr>
          <w:p w:rsidR="0062758A" w:rsidRDefault="0062758A">
            <w:pPr>
              <w:pStyle w:val="ConsPlusNormal"/>
              <w:jc w:val="center"/>
            </w:pPr>
            <w:r>
              <w:lastRenderedPageBreak/>
              <w:t>13</w:t>
            </w:r>
          </w:p>
        </w:tc>
        <w:tc>
          <w:tcPr>
            <w:tcW w:w="495" w:type="dxa"/>
            <w:tcBorders>
              <w:bottom w:val="nil"/>
            </w:tcBorders>
          </w:tcPr>
          <w:p w:rsidR="0062758A" w:rsidRDefault="0062758A">
            <w:pPr>
              <w:pStyle w:val="ConsPlusNormal"/>
              <w:jc w:val="center"/>
            </w:pPr>
            <w:r>
              <w:t>3</w:t>
            </w:r>
          </w:p>
        </w:tc>
        <w:tc>
          <w:tcPr>
            <w:tcW w:w="825" w:type="dxa"/>
            <w:tcBorders>
              <w:bottom w:val="nil"/>
            </w:tcBorders>
          </w:tcPr>
          <w:p w:rsidR="0062758A" w:rsidRDefault="0062758A">
            <w:pPr>
              <w:pStyle w:val="ConsPlusNormal"/>
              <w:jc w:val="center"/>
            </w:pPr>
            <w:r>
              <w:t>01 60350</w:t>
            </w:r>
          </w:p>
        </w:tc>
        <w:tc>
          <w:tcPr>
            <w:tcW w:w="2381" w:type="dxa"/>
            <w:tcBorders>
              <w:bottom w:val="nil"/>
            </w:tcBorders>
          </w:tcPr>
          <w:p w:rsidR="0062758A" w:rsidRDefault="0062758A">
            <w:pPr>
              <w:pStyle w:val="ConsPlusNormal"/>
            </w:pPr>
            <w:r>
              <w:t xml:space="preserve">Реализация </w:t>
            </w:r>
            <w:hyperlink r:id="rId130">
              <w:r>
                <w:rPr>
                  <w:color w:val="0000FF"/>
                </w:rPr>
                <w:t>постановления</w:t>
              </w:r>
            </w:hyperlink>
            <w:r>
              <w:t xml:space="preserve"> Администрации города Ижевска от 16.07.2008 N 534 (выплата единовременного поощрения в связи с выходом на пенсию за выслугу лет)</w:t>
            </w:r>
          </w:p>
        </w:tc>
        <w:tc>
          <w:tcPr>
            <w:tcW w:w="2041" w:type="dxa"/>
            <w:tcBorders>
              <w:bottom w:val="nil"/>
            </w:tcBorders>
          </w:tcPr>
          <w:p w:rsidR="0062758A" w:rsidRDefault="0062758A">
            <w:pPr>
              <w:pStyle w:val="ConsPlusNormal"/>
              <w:jc w:val="center"/>
            </w:pPr>
            <w:r>
              <w:t>УКП, МКУ "Управление обеспечения деятельности Администрации города Ижевска"</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 xml:space="preserve">Бюджет города </w:t>
            </w:r>
            <w:hyperlink w:anchor="P1903">
              <w:r>
                <w:rPr>
                  <w:color w:val="0000FF"/>
                </w:rPr>
                <w:t>&lt;2&gt;</w:t>
              </w:r>
            </w:hyperlink>
          </w:p>
        </w:tc>
        <w:tc>
          <w:tcPr>
            <w:tcW w:w="1134" w:type="dxa"/>
            <w:tcBorders>
              <w:bottom w:val="nil"/>
            </w:tcBorders>
          </w:tcPr>
          <w:p w:rsidR="0062758A" w:rsidRDefault="0062758A">
            <w:pPr>
              <w:pStyle w:val="ConsPlusNormal"/>
              <w:jc w:val="center"/>
            </w:pPr>
            <w:r>
              <w:t>64,06</w:t>
            </w:r>
          </w:p>
        </w:tc>
        <w:tc>
          <w:tcPr>
            <w:tcW w:w="1191" w:type="dxa"/>
            <w:tcBorders>
              <w:bottom w:val="nil"/>
            </w:tcBorders>
          </w:tcPr>
          <w:p w:rsidR="0062758A" w:rsidRDefault="0062758A">
            <w:pPr>
              <w:pStyle w:val="ConsPlusNormal"/>
              <w:jc w:val="center"/>
            </w:pPr>
            <w:r>
              <w:t>293,37</w:t>
            </w:r>
          </w:p>
        </w:tc>
        <w:tc>
          <w:tcPr>
            <w:tcW w:w="2438" w:type="dxa"/>
            <w:tcBorders>
              <w:bottom w:val="nil"/>
            </w:tcBorders>
          </w:tcPr>
          <w:p w:rsidR="0062758A" w:rsidRDefault="0062758A">
            <w:pPr>
              <w:pStyle w:val="ConsPlusNormal"/>
            </w:pPr>
            <w:r>
              <w:t xml:space="preserve">Своевременная выплата единовременного поощрения в связи с выходом на пенсию за выслугу лет в соответствии с </w:t>
            </w:r>
            <w:hyperlink r:id="rId131">
              <w:r>
                <w:rPr>
                  <w:color w:val="0000FF"/>
                </w:rPr>
                <w:t>постановлением</w:t>
              </w:r>
            </w:hyperlink>
            <w:r>
              <w:t xml:space="preserve"> Администрации города Ижевска от 16.07.2008 N 534</w:t>
            </w:r>
          </w:p>
        </w:tc>
        <w:tc>
          <w:tcPr>
            <w:tcW w:w="990" w:type="dxa"/>
            <w:tcBorders>
              <w:bottom w:val="nil"/>
            </w:tcBorders>
          </w:tcPr>
          <w:p w:rsidR="0062758A" w:rsidRDefault="0062758A">
            <w:pPr>
              <w:pStyle w:val="ConsPlusNormal"/>
              <w:jc w:val="center"/>
            </w:pPr>
            <w:r>
              <w:t>%</w:t>
            </w:r>
          </w:p>
        </w:tc>
        <w:tc>
          <w:tcPr>
            <w:tcW w:w="825"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100</w:t>
            </w:r>
          </w:p>
        </w:tc>
      </w:tr>
      <w:tr w:rsidR="0062758A">
        <w:tblPrEx>
          <w:tblBorders>
            <w:insideH w:val="nil"/>
          </w:tblBorders>
        </w:tblPrEx>
        <w:tc>
          <w:tcPr>
            <w:tcW w:w="17779" w:type="dxa"/>
            <w:gridSpan w:val="15"/>
            <w:tcBorders>
              <w:top w:val="nil"/>
            </w:tcBorders>
          </w:tcPr>
          <w:p w:rsidR="0062758A" w:rsidRDefault="0062758A">
            <w:pPr>
              <w:pStyle w:val="ConsPlusNormal"/>
              <w:jc w:val="both"/>
            </w:pPr>
            <w:r>
              <w:t xml:space="preserve">(в ред. </w:t>
            </w:r>
            <w:hyperlink r:id="rId132">
              <w:r>
                <w:rPr>
                  <w:color w:val="0000FF"/>
                </w:rPr>
                <w:t>постановления</w:t>
              </w:r>
            </w:hyperlink>
            <w:r>
              <w:t xml:space="preserve"> Администрации г. Ижевска от 24.03.2023 N 401)</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3</w:t>
            </w:r>
          </w:p>
        </w:tc>
        <w:tc>
          <w:tcPr>
            <w:tcW w:w="825" w:type="dxa"/>
            <w:tcBorders>
              <w:bottom w:val="nil"/>
            </w:tcBorders>
          </w:tcPr>
          <w:p w:rsidR="0062758A" w:rsidRDefault="0062758A">
            <w:pPr>
              <w:pStyle w:val="ConsPlusNormal"/>
              <w:jc w:val="center"/>
            </w:pPr>
            <w:r>
              <w:t>01 61710</w:t>
            </w:r>
          </w:p>
        </w:tc>
        <w:tc>
          <w:tcPr>
            <w:tcW w:w="2381" w:type="dxa"/>
            <w:tcBorders>
              <w:bottom w:val="nil"/>
            </w:tcBorders>
          </w:tcPr>
          <w:p w:rsidR="0062758A" w:rsidRDefault="0062758A">
            <w:pPr>
              <w:pStyle w:val="ConsPlusNormal"/>
            </w:pPr>
            <w:r>
              <w:t>Пенсионное обеспечение муниципальных служащих и лиц, замещавших муниципальные должности</w:t>
            </w:r>
          </w:p>
        </w:tc>
        <w:tc>
          <w:tcPr>
            <w:tcW w:w="2041" w:type="dxa"/>
            <w:tcBorders>
              <w:bottom w:val="nil"/>
            </w:tcBorders>
          </w:tcPr>
          <w:p w:rsidR="0062758A" w:rsidRDefault="0062758A">
            <w:pPr>
              <w:pStyle w:val="ConsPlusNormal"/>
              <w:jc w:val="center"/>
            </w:pPr>
            <w:r>
              <w:t>УКП, МКУ "Управление обеспечения деятельности Администрации города Ижевска"</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Бюджет города</w:t>
            </w:r>
          </w:p>
        </w:tc>
        <w:tc>
          <w:tcPr>
            <w:tcW w:w="1134" w:type="dxa"/>
            <w:tcBorders>
              <w:bottom w:val="nil"/>
            </w:tcBorders>
          </w:tcPr>
          <w:p w:rsidR="0062758A" w:rsidRDefault="0062758A">
            <w:pPr>
              <w:pStyle w:val="ConsPlusNormal"/>
              <w:jc w:val="center"/>
            </w:pPr>
            <w:r>
              <w:t>14112,69</w:t>
            </w:r>
          </w:p>
        </w:tc>
        <w:tc>
          <w:tcPr>
            <w:tcW w:w="1191" w:type="dxa"/>
            <w:tcBorders>
              <w:bottom w:val="nil"/>
            </w:tcBorders>
          </w:tcPr>
          <w:p w:rsidR="0062758A" w:rsidRDefault="0062758A">
            <w:pPr>
              <w:pStyle w:val="ConsPlusNormal"/>
              <w:jc w:val="center"/>
            </w:pPr>
            <w:r>
              <w:t>14848,57</w:t>
            </w:r>
          </w:p>
        </w:tc>
        <w:tc>
          <w:tcPr>
            <w:tcW w:w="2438" w:type="dxa"/>
            <w:tcBorders>
              <w:bottom w:val="nil"/>
            </w:tcBorders>
          </w:tcPr>
          <w:p w:rsidR="0062758A" w:rsidRDefault="0062758A">
            <w:pPr>
              <w:pStyle w:val="ConsPlusNormal"/>
            </w:pPr>
            <w:r>
              <w:t>Своевременное перечисление пенсий за выслугу лет муниципальным служащим и доплат к пенсиям лицам, замещавшим муниципальные должности</w:t>
            </w:r>
          </w:p>
        </w:tc>
        <w:tc>
          <w:tcPr>
            <w:tcW w:w="990" w:type="dxa"/>
            <w:tcBorders>
              <w:bottom w:val="nil"/>
            </w:tcBorders>
          </w:tcPr>
          <w:p w:rsidR="0062758A" w:rsidRDefault="0062758A">
            <w:pPr>
              <w:pStyle w:val="ConsPlusNormal"/>
              <w:jc w:val="center"/>
            </w:pPr>
            <w:r>
              <w:t>%</w:t>
            </w:r>
          </w:p>
        </w:tc>
        <w:tc>
          <w:tcPr>
            <w:tcW w:w="825"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100</w:t>
            </w:r>
          </w:p>
        </w:tc>
      </w:tr>
      <w:tr w:rsidR="0062758A">
        <w:tblPrEx>
          <w:tblBorders>
            <w:insideH w:val="nil"/>
          </w:tblBorders>
        </w:tblPrEx>
        <w:tc>
          <w:tcPr>
            <w:tcW w:w="17779" w:type="dxa"/>
            <w:gridSpan w:val="15"/>
            <w:tcBorders>
              <w:top w:val="nil"/>
            </w:tcBorders>
          </w:tcPr>
          <w:p w:rsidR="0062758A" w:rsidRDefault="0062758A">
            <w:pPr>
              <w:pStyle w:val="ConsPlusNormal"/>
              <w:jc w:val="both"/>
            </w:pPr>
            <w:r>
              <w:t xml:space="preserve">(в ред. </w:t>
            </w:r>
            <w:hyperlink r:id="rId133">
              <w:r>
                <w:rPr>
                  <w:color w:val="0000FF"/>
                </w:rPr>
                <w:t>постановления</w:t>
              </w:r>
            </w:hyperlink>
            <w:r>
              <w:t xml:space="preserve"> Администрации г. Ижевска от 24.03.2023 N 401)</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3</w:t>
            </w:r>
          </w:p>
        </w:tc>
        <w:tc>
          <w:tcPr>
            <w:tcW w:w="825" w:type="dxa"/>
            <w:tcBorders>
              <w:bottom w:val="nil"/>
            </w:tcBorders>
          </w:tcPr>
          <w:p w:rsidR="0062758A" w:rsidRDefault="0062758A">
            <w:pPr>
              <w:pStyle w:val="ConsPlusNormal"/>
              <w:jc w:val="center"/>
            </w:pPr>
            <w:r>
              <w:t>01 60220</w:t>
            </w:r>
          </w:p>
        </w:tc>
        <w:tc>
          <w:tcPr>
            <w:tcW w:w="2381" w:type="dxa"/>
            <w:tcBorders>
              <w:bottom w:val="nil"/>
            </w:tcBorders>
          </w:tcPr>
          <w:p w:rsidR="0062758A" w:rsidRDefault="0062758A">
            <w:pPr>
              <w:pStyle w:val="ConsPlusNormal"/>
            </w:pPr>
            <w:r>
              <w:t>Обеспечение статистической информацией структурных подразделений Администрации города Ижевска</w:t>
            </w:r>
          </w:p>
        </w:tc>
        <w:tc>
          <w:tcPr>
            <w:tcW w:w="2041" w:type="dxa"/>
            <w:tcBorders>
              <w:bottom w:val="nil"/>
            </w:tcBorders>
          </w:tcPr>
          <w:p w:rsidR="0062758A" w:rsidRDefault="0062758A">
            <w:pPr>
              <w:pStyle w:val="ConsPlusNormal"/>
              <w:jc w:val="center"/>
            </w:pPr>
            <w:r>
              <w:t>УЭиИ</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Бюджет города</w:t>
            </w:r>
          </w:p>
        </w:tc>
        <w:tc>
          <w:tcPr>
            <w:tcW w:w="1134" w:type="dxa"/>
            <w:tcBorders>
              <w:bottom w:val="nil"/>
            </w:tcBorders>
          </w:tcPr>
          <w:p w:rsidR="0062758A" w:rsidRDefault="0062758A">
            <w:pPr>
              <w:pStyle w:val="ConsPlusNormal"/>
              <w:jc w:val="center"/>
            </w:pPr>
            <w:r>
              <w:t>182,73</w:t>
            </w:r>
          </w:p>
        </w:tc>
        <w:tc>
          <w:tcPr>
            <w:tcW w:w="1191" w:type="dxa"/>
            <w:tcBorders>
              <w:bottom w:val="nil"/>
            </w:tcBorders>
          </w:tcPr>
          <w:p w:rsidR="0062758A" w:rsidRDefault="0062758A">
            <w:pPr>
              <w:pStyle w:val="ConsPlusNormal"/>
              <w:jc w:val="center"/>
            </w:pPr>
            <w:r>
              <w:t>189,44</w:t>
            </w:r>
          </w:p>
        </w:tc>
        <w:tc>
          <w:tcPr>
            <w:tcW w:w="2438" w:type="dxa"/>
            <w:tcBorders>
              <w:bottom w:val="nil"/>
            </w:tcBorders>
          </w:tcPr>
          <w:p w:rsidR="0062758A" w:rsidRDefault="0062758A">
            <w:pPr>
              <w:pStyle w:val="ConsPlusNormal"/>
            </w:pPr>
            <w:r>
              <w:t>Заключенные муниципальные контракты</w:t>
            </w:r>
          </w:p>
        </w:tc>
        <w:tc>
          <w:tcPr>
            <w:tcW w:w="990" w:type="dxa"/>
            <w:tcBorders>
              <w:bottom w:val="nil"/>
            </w:tcBorders>
          </w:tcPr>
          <w:p w:rsidR="0062758A" w:rsidRDefault="0062758A">
            <w:pPr>
              <w:pStyle w:val="ConsPlusNormal"/>
              <w:jc w:val="center"/>
            </w:pPr>
            <w:r>
              <w:t>ед.</w:t>
            </w:r>
          </w:p>
        </w:tc>
        <w:tc>
          <w:tcPr>
            <w:tcW w:w="825" w:type="dxa"/>
            <w:tcBorders>
              <w:bottom w:val="nil"/>
            </w:tcBorders>
          </w:tcPr>
          <w:p w:rsidR="0062758A" w:rsidRDefault="0062758A">
            <w:pPr>
              <w:pStyle w:val="ConsPlusNormal"/>
              <w:jc w:val="center"/>
            </w:pPr>
            <w:r>
              <w:t>2</w:t>
            </w:r>
          </w:p>
        </w:tc>
        <w:tc>
          <w:tcPr>
            <w:tcW w:w="964" w:type="dxa"/>
            <w:tcBorders>
              <w:bottom w:val="nil"/>
            </w:tcBorders>
          </w:tcPr>
          <w:p w:rsidR="0062758A" w:rsidRDefault="0062758A">
            <w:pPr>
              <w:pStyle w:val="ConsPlusNormal"/>
              <w:jc w:val="center"/>
            </w:pPr>
            <w:r>
              <w:t>2</w:t>
            </w:r>
          </w:p>
        </w:tc>
        <w:tc>
          <w:tcPr>
            <w:tcW w:w="964" w:type="dxa"/>
            <w:tcBorders>
              <w:bottom w:val="nil"/>
            </w:tcBorders>
          </w:tcPr>
          <w:p w:rsidR="0062758A" w:rsidRDefault="0062758A">
            <w:pPr>
              <w:pStyle w:val="ConsPlusNormal"/>
              <w:jc w:val="center"/>
            </w:pPr>
            <w:r>
              <w:t>2</w:t>
            </w:r>
          </w:p>
        </w:tc>
        <w:tc>
          <w:tcPr>
            <w:tcW w:w="964" w:type="dxa"/>
            <w:tcBorders>
              <w:bottom w:val="nil"/>
            </w:tcBorders>
          </w:tcPr>
          <w:p w:rsidR="0062758A" w:rsidRDefault="0062758A">
            <w:pPr>
              <w:pStyle w:val="ConsPlusNormal"/>
              <w:jc w:val="center"/>
            </w:pPr>
            <w:r>
              <w:t>2</w:t>
            </w:r>
          </w:p>
        </w:tc>
      </w:tr>
      <w:tr w:rsidR="0062758A">
        <w:tblPrEx>
          <w:tblBorders>
            <w:insideH w:val="nil"/>
          </w:tblBorders>
        </w:tblPrEx>
        <w:tc>
          <w:tcPr>
            <w:tcW w:w="17779" w:type="dxa"/>
            <w:gridSpan w:val="15"/>
            <w:tcBorders>
              <w:top w:val="nil"/>
            </w:tcBorders>
          </w:tcPr>
          <w:p w:rsidR="0062758A" w:rsidRDefault="0062758A">
            <w:pPr>
              <w:pStyle w:val="ConsPlusNormal"/>
              <w:jc w:val="both"/>
            </w:pPr>
            <w:r>
              <w:t xml:space="preserve">(в ред. </w:t>
            </w:r>
            <w:hyperlink r:id="rId134">
              <w:r>
                <w:rPr>
                  <w:color w:val="0000FF"/>
                </w:rPr>
                <w:t>постановления</w:t>
              </w:r>
            </w:hyperlink>
            <w:r>
              <w:t xml:space="preserve"> Администрации г. Ижевска от 24.03.2023 N 401)</w:t>
            </w:r>
          </w:p>
        </w:tc>
      </w:tr>
      <w:tr w:rsidR="0062758A">
        <w:tblPrEx>
          <w:tblBorders>
            <w:insideH w:val="nil"/>
          </w:tblBorders>
        </w:tblPrEx>
        <w:tc>
          <w:tcPr>
            <w:tcW w:w="495" w:type="dxa"/>
            <w:tcBorders>
              <w:bottom w:val="nil"/>
            </w:tcBorders>
          </w:tcPr>
          <w:p w:rsidR="0062758A" w:rsidRDefault="0062758A">
            <w:pPr>
              <w:pStyle w:val="ConsPlusNormal"/>
              <w:jc w:val="center"/>
            </w:pPr>
            <w:r>
              <w:lastRenderedPageBreak/>
              <w:t>13</w:t>
            </w:r>
          </w:p>
        </w:tc>
        <w:tc>
          <w:tcPr>
            <w:tcW w:w="495" w:type="dxa"/>
            <w:tcBorders>
              <w:bottom w:val="nil"/>
            </w:tcBorders>
          </w:tcPr>
          <w:p w:rsidR="0062758A" w:rsidRDefault="0062758A">
            <w:pPr>
              <w:pStyle w:val="ConsPlusNormal"/>
              <w:jc w:val="center"/>
            </w:pPr>
            <w:r>
              <w:t>3</w:t>
            </w:r>
          </w:p>
        </w:tc>
        <w:tc>
          <w:tcPr>
            <w:tcW w:w="825" w:type="dxa"/>
            <w:tcBorders>
              <w:bottom w:val="nil"/>
            </w:tcBorders>
          </w:tcPr>
          <w:p w:rsidR="0062758A" w:rsidRDefault="0062758A">
            <w:pPr>
              <w:pStyle w:val="ConsPlusNormal"/>
              <w:jc w:val="center"/>
            </w:pPr>
            <w:r>
              <w:t>01 00001</w:t>
            </w:r>
          </w:p>
        </w:tc>
        <w:tc>
          <w:tcPr>
            <w:tcW w:w="2381" w:type="dxa"/>
            <w:tcBorders>
              <w:bottom w:val="nil"/>
            </w:tcBorders>
          </w:tcPr>
          <w:p w:rsidR="0062758A" w:rsidRDefault="0062758A">
            <w:pPr>
              <w:pStyle w:val="ConsPlusNormal"/>
            </w:pPr>
            <w:r>
              <w:t>Осуществление закупки товаров, работ, услуг с применением конкурентных способов определения поставщиков (подрядчиков, исполнителей)</w:t>
            </w:r>
          </w:p>
        </w:tc>
        <w:tc>
          <w:tcPr>
            <w:tcW w:w="2041" w:type="dxa"/>
            <w:tcBorders>
              <w:bottom w:val="nil"/>
            </w:tcBorders>
          </w:tcPr>
          <w:p w:rsidR="0062758A" w:rsidRDefault="0062758A">
            <w:pPr>
              <w:pStyle w:val="ConsPlusNormal"/>
              <w:jc w:val="center"/>
            </w:pPr>
            <w:r>
              <w:t>Функциональные органы - структурные подразделения Администрации города Ижевска, МКУ "Управление обеспечения деятельности Администрации города Ижевска"</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w:t>
            </w:r>
          </w:p>
        </w:tc>
        <w:tc>
          <w:tcPr>
            <w:tcW w:w="1134" w:type="dxa"/>
            <w:tcBorders>
              <w:bottom w:val="nil"/>
            </w:tcBorders>
          </w:tcPr>
          <w:p w:rsidR="0062758A" w:rsidRDefault="0062758A">
            <w:pPr>
              <w:pStyle w:val="ConsPlusNormal"/>
              <w:jc w:val="center"/>
            </w:pPr>
            <w:r>
              <w:t>-</w:t>
            </w:r>
          </w:p>
        </w:tc>
        <w:tc>
          <w:tcPr>
            <w:tcW w:w="1191" w:type="dxa"/>
            <w:tcBorders>
              <w:bottom w:val="nil"/>
            </w:tcBorders>
          </w:tcPr>
          <w:p w:rsidR="0062758A" w:rsidRDefault="0062758A">
            <w:pPr>
              <w:pStyle w:val="ConsPlusNormal"/>
              <w:jc w:val="center"/>
            </w:pPr>
            <w:r>
              <w:t>-</w:t>
            </w:r>
          </w:p>
        </w:tc>
        <w:tc>
          <w:tcPr>
            <w:tcW w:w="2438" w:type="dxa"/>
            <w:tcBorders>
              <w:bottom w:val="nil"/>
            </w:tcBorders>
          </w:tcPr>
          <w:p w:rsidR="0062758A" w:rsidRDefault="0062758A">
            <w:pPr>
              <w:pStyle w:val="ConsPlusNormal"/>
            </w:pPr>
            <w:r>
              <w:t>Процент экономии по итогам торгов по закупкам МКУ "Администрация города Ижевска" (процентное отношение экономии к начальной максимальной цене контракта)</w:t>
            </w:r>
          </w:p>
        </w:tc>
        <w:tc>
          <w:tcPr>
            <w:tcW w:w="990" w:type="dxa"/>
            <w:tcBorders>
              <w:bottom w:val="nil"/>
            </w:tcBorders>
          </w:tcPr>
          <w:p w:rsidR="0062758A" w:rsidRDefault="0062758A">
            <w:pPr>
              <w:pStyle w:val="ConsPlusNormal"/>
              <w:jc w:val="center"/>
            </w:pPr>
            <w:r>
              <w:t>%</w:t>
            </w:r>
          </w:p>
        </w:tc>
        <w:tc>
          <w:tcPr>
            <w:tcW w:w="825" w:type="dxa"/>
            <w:tcBorders>
              <w:bottom w:val="nil"/>
            </w:tcBorders>
          </w:tcPr>
          <w:p w:rsidR="0062758A" w:rsidRDefault="0062758A">
            <w:pPr>
              <w:pStyle w:val="ConsPlusNormal"/>
              <w:jc w:val="center"/>
            </w:pPr>
            <w:r>
              <w:t>24,3</w:t>
            </w:r>
          </w:p>
        </w:tc>
        <w:tc>
          <w:tcPr>
            <w:tcW w:w="964" w:type="dxa"/>
            <w:tcBorders>
              <w:bottom w:val="nil"/>
            </w:tcBorders>
          </w:tcPr>
          <w:p w:rsidR="0062758A" w:rsidRDefault="0062758A">
            <w:pPr>
              <w:pStyle w:val="ConsPlusNormal"/>
              <w:jc w:val="center"/>
            </w:pPr>
            <w:r>
              <w:t>15,5</w:t>
            </w:r>
          </w:p>
        </w:tc>
        <w:tc>
          <w:tcPr>
            <w:tcW w:w="964" w:type="dxa"/>
            <w:tcBorders>
              <w:bottom w:val="nil"/>
            </w:tcBorders>
          </w:tcPr>
          <w:p w:rsidR="0062758A" w:rsidRDefault="0062758A">
            <w:pPr>
              <w:pStyle w:val="ConsPlusNormal"/>
              <w:jc w:val="center"/>
            </w:pPr>
            <w:r>
              <w:t>34,0</w:t>
            </w:r>
          </w:p>
        </w:tc>
        <w:tc>
          <w:tcPr>
            <w:tcW w:w="964" w:type="dxa"/>
            <w:tcBorders>
              <w:bottom w:val="nil"/>
            </w:tcBorders>
          </w:tcPr>
          <w:p w:rsidR="0062758A" w:rsidRDefault="0062758A">
            <w:pPr>
              <w:pStyle w:val="ConsPlusNormal"/>
              <w:jc w:val="center"/>
            </w:pPr>
            <w:r>
              <w:t>12,0</w:t>
            </w:r>
          </w:p>
        </w:tc>
      </w:tr>
      <w:tr w:rsidR="0062758A">
        <w:tblPrEx>
          <w:tblBorders>
            <w:insideH w:val="nil"/>
          </w:tblBorders>
        </w:tblPrEx>
        <w:tc>
          <w:tcPr>
            <w:tcW w:w="17779" w:type="dxa"/>
            <w:gridSpan w:val="15"/>
            <w:tcBorders>
              <w:top w:val="nil"/>
            </w:tcBorders>
          </w:tcPr>
          <w:p w:rsidR="0062758A" w:rsidRDefault="0062758A">
            <w:pPr>
              <w:pStyle w:val="ConsPlusNormal"/>
              <w:jc w:val="both"/>
            </w:pPr>
            <w:r>
              <w:t xml:space="preserve">(в ред. </w:t>
            </w:r>
            <w:hyperlink r:id="rId135">
              <w:r>
                <w:rPr>
                  <w:color w:val="0000FF"/>
                </w:rPr>
                <w:t>постановления</w:t>
              </w:r>
            </w:hyperlink>
            <w:r>
              <w:t xml:space="preserve"> Администрации г. Ижевска от 24.03.2023 N 401)</w:t>
            </w:r>
          </w:p>
        </w:tc>
      </w:tr>
      <w:tr w:rsidR="0062758A">
        <w:tc>
          <w:tcPr>
            <w:tcW w:w="495"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825" w:type="dxa"/>
          </w:tcPr>
          <w:p w:rsidR="0062758A" w:rsidRDefault="0062758A">
            <w:pPr>
              <w:pStyle w:val="ConsPlusNormal"/>
              <w:jc w:val="center"/>
            </w:pPr>
            <w:r>
              <w:t>02 00000</w:t>
            </w:r>
          </w:p>
        </w:tc>
        <w:tc>
          <w:tcPr>
            <w:tcW w:w="15964" w:type="dxa"/>
            <w:gridSpan w:val="12"/>
          </w:tcPr>
          <w:p w:rsidR="0062758A" w:rsidRDefault="0062758A">
            <w:pPr>
              <w:pStyle w:val="ConsPlusNormal"/>
              <w:jc w:val="center"/>
            </w:pPr>
            <w:r>
              <w:t>Основное мероприятие "Реализация мероприятий по энергосбережению"</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3</w:t>
            </w:r>
          </w:p>
        </w:tc>
        <w:tc>
          <w:tcPr>
            <w:tcW w:w="825" w:type="dxa"/>
            <w:tcBorders>
              <w:bottom w:val="nil"/>
            </w:tcBorders>
          </w:tcPr>
          <w:p w:rsidR="0062758A" w:rsidRDefault="0062758A">
            <w:pPr>
              <w:pStyle w:val="ConsPlusNormal"/>
              <w:jc w:val="center"/>
            </w:pPr>
            <w:r>
              <w:t>02 00001</w:t>
            </w:r>
          </w:p>
        </w:tc>
        <w:tc>
          <w:tcPr>
            <w:tcW w:w="2381" w:type="dxa"/>
            <w:tcBorders>
              <w:bottom w:val="nil"/>
            </w:tcBorders>
          </w:tcPr>
          <w:p w:rsidR="0062758A" w:rsidRDefault="0062758A">
            <w:pPr>
              <w:pStyle w:val="ConsPlusNormal"/>
            </w:pPr>
            <w:r>
              <w:t>Замена ламп и осветительных приборов на светодиодные</w:t>
            </w:r>
          </w:p>
        </w:tc>
        <w:tc>
          <w:tcPr>
            <w:tcW w:w="2041" w:type="dxa"/>
            <w:tcBorders>
              <w:bottom w:val="nil"/>
            </w:tcBorders>
          </w:tcPr>
          <w:p w:rsidR="0062758A" w:rsidRDefault="0062758A">
            <w:pPr>
              <w:pStyle w:val="ConsPlusNormal"/>
              <w:jc w:val="center"/>
            </w:pPr>
            <w:r>
              <w:t>МКУ "Управление обеспечения деятельности Администрации города Ижевска"</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 xml:space="preserve">Бюджет города </w:t>
            </w:r>
            <w:hyperlink w:anchor="P1904">
              <w:r>
                <w:rPr>
                  <w:color w:val="0000FF"/>
                </w:rPr>
                <w:t>&lt;3&gt;</w:t>
              </w:r>
            </w:hyperlink>
          </w:p>
        </w:tc>
        <w:tc>
          <w:tcPr>
            <w:tcW w:w="1134" w:type="dxa"/>
            <w:tcBorders>
              <w:bottom w:val="nil"/>
            </w:tcBorders>
          </w:tcPr>
          <w:p w:rsidR="0062758A" w:rsidRDefault="0062758A">
            <w:pPr>
              <w:pStyle w:val="ConsPlusNormal"/>
              <w:jc w:val="center"/>
            </w:pPr>
            <w:r>
              <w:t>-</w:t>
            </w:r>
          </w:p>
        </w:tc>
        <w:tc>
          <w:tcPr>
            <w:tcW w:w="1191" w:type="dxa"/>
            <w:tcBorders>
              <w:bottom w:val="nil"/>
            </w:tcBorders>
          </w:tcPr>
          <w:p w:rsidR="0062758A" w:rsidRDefault="0062758A">
            <w:pPr>
              <w:pStyle w:val="ConsPlusNormal"/>
              <w:jc w:val="center"/>
            </w:pPr>
            <w:r>
              <w:t>-</w:t>
            </w:r>
          </w:p>
        </w:tc>
        <w:tc>
          <w:tcPr>
            <w:tcW w:w="2438" w:type="dxa"/>
            <w:tcBorders>
              <w:bottom w:val="nil"/>
            </w:tcBorders>
          </w:tcPr>
          <w:p w:rsidR="0062758A" w:rsidRDefault="0062758A">
            <w:pPr>
              <w:pStyle w:val="ConsPlusNormal"/>
            </w:pPr>
            <w:r>
              <w:t>Удельный расход электрической энергии в расчете на 1 кв. метр общей площади зданий МКУ "Администрация города Ижевска" (5 зданий)</w:t>
            </w:r>
          </w:p>
        </w:tc>
        <w:tc>
          <w:tcPr>
            <w:tcW w:w="990" w:type="dxa"/>
            <w:tcBorders>
              <w:bottom w:val="nil"/>
            </w:tcBorders>
          </w:tcPr>
          <w:p w:rsidR="0062758A" w:rsidRDefault="0062758A">
            <w:pPr>
              <w:pStyle w:val="ConsPlusNormal"/>
              <w:jc w:val="center"/>
            </w:pPr>
            <w:r>
              <w:t>кВт.ч/м</w:t>
            </w:r>
            <w:r>
              <w:rPr>
                <w:vertAlign w:val="superscript"/>
              </w:rPr>
              <w:t>2</w:t>
            </w:r>
          </w:p>
        </w:tc>
        <w:tc>
          <w:tcPr>
            <w:tcW w:w="825" w:type="dxa"/>
            <w:tcBorders>
              <w:bottom w:val="nil"/>
            </w:tcBorders>
          </w:tcPr>
          <w:p w:rsidR="0062758A" w:rsidRDefault="0062758A">
            <w:pPr>
              <w:pStyle w:val="ConsPlusNormal"/>
              <w:jc w:val="center"/>
            </w:pPr>
            <w:r>
              <w:t>63,77</w:t>
            </w:r>
          </w:p>
        </w:tc>
        <w:tc>
          <w:tcPr>
            <w:tcW w:w="964" w:type="dxa"/>
            <w:tcBorders>
              <w:bottom w:val="nil"/>
            </w:tcBorders>
          </w:tcPr>
          <w:p w:rsidR="0062758A" w:rsidRDefault="0062758A">
            <w:pPr>
              <w:pStyle w:val="ConsPlusNormal"/>
              <w:jc w:val="center"/>
            </w:pPr>
            <w:r>
              <w:t>58,82</w:t>
            </w:r>
          </w:p>
        </w:tc>
        <w:tc>
          <w:tcPr>
            <w:tcW w:w="964" w:type="dxa"/>
            <w:tcBorders>
              <w:bottom w:val="nil"/>
            </w:tcBorders>
          </w:tcPr>
          <w:p w:rsidR="0062758A" w:rsidRDefault="0062758A">
            <w:pPr>
              <w:pStyle w:val="ConsPlusNormal"/>
              <w:jc w:val="center"/>
            </w:pPr>
            <w:r>
              <w:t>48,64</w:t>
            </w:r>
          </w:p>
        </w:tc>
        <w:tc>
          <w:tcPr>
            <w:tcW w:w="964" w:type="dxa"/>
            <w:tcBorders>
              <w:bottom w:val="nil"/>
            </w:tcBorders>
          </w:tcPr>
          <w:p w:rsidR="0062758A" w:rsidRDefault="0062758A">
            <w:pPr>
              <w:pStyle w:val="ConsPlusNormal"/>
              <w:jc w:val="center"/>
            </w:pPr>
            <w:r>
              <w:t>40,95</w:t>
            </w:r>
          </w:p>
        </w:tc>
      </w:tr>
      <w:tr w:rsidR="0062758A">
        <w:tblPrEx>
          <w:tblBorders>
            <w:insideH w:val="nil"/>
          </w:tblBorders>
        </w:tblPrEx>
        <w:tc>
          <w:tcPr>
            <w:tcW w:w="17779" w:type="dxa"/>
            <w:gridSpan w:val="15"/>
            <w:tcBorders>
              <w:top w:val="nil"/>
            </w:tcBorders>
          </w:tcPr>
          <w:p w:rsidR="0062758A" w:rsidRDefault="0062758A">
            <w:pPr>
              <w:pStyle w:val="ConsPlusNormal"/>
              <w:jc w:val="both"/>
            </w:pPr>
            <w:r>
              <w:t xml:space="preserve">(в ред. </w:t>
            </w:r>
            <w:hyperlink r:id="rId136">
              <w:r>
                <w:rPr>
                  <w:color w:val="0000FF"/>
                </w:rPr>
                <w:t>постановления</w:t>
              </w:r>
            </w:hyperlink>
            <w:r>
              <w:t xml:space="preserve"> Администрации г. Ижевска от 24.03.2023 N 401)</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2</w:t>
            </w:r>
          </w:p>
        </w:tc>
        <w:tc>
          <w:tcPr>
            <w:tcW w:w="825" w:type="dxa"/>
            <w:tcBorders>
              <w:bottom w:val="nil"/>
            </w:tcBorders>
          </w:tcPr>
          <w:p w:rsidR="0062758A" w:rsidRDefault="0062758A">
            <w:pPr>
              <w:pStyle w:val="ConsPlusNormal"/>
              <w:jc w:val="center"/>
            </w:pPr>
            <w:r>
              <w:t>02 00002</w:t>
            </w:r>
          </w:p>
        </w:tc>
        <w:tc>
          <w:tcPr>
            <w:tcW w:w="2381" w:type="dxa"/>
            <w:tcBorders>
              <w:bottom w:val="nil"/>
            </w:tcBorders>
          </w:tcPr>
          <w:p w:rsidR="0062758A" w:rsidRDefault="0062758A">
            <w:pPr>
              <w:pStyle w:val="ConsPlusNormal"/>
            </w:pPr>
            <w:r>
              <w:t xml:space="preserve">Периодическая поверка приборов учета тепловой энергии с целью подтверждения </w:t>
            </w:r>
            <w:r>
              <w:lastRenderedPageBreak/>
              <w:t>соответствия теплосчетчиков метрологическим требованиям</w:t>
            </w:r>
          </w:p>
        </w:tc>
        <w:tc>
          <w:tcPr>
            <w:tcW w:w="2041" w:type="dxa"/>
            <w:tcBorders>
              <w:bottom w:val="nil"/>
            </w:tcBorders>
          </w:tcPr>
          <w:p w:rsidR="0062758A" w:rsidRDefault="0062758A">
            <w:pPr>
              <w:pStyle w:val="ConsPlusNormal"/>
              <w:jc w:val="center"/>
            </w:pPr>
            <w:r>
              <w:lastRenderedPageBreak/>
              <w:t>МКУ "Управление обеспечения деятельности Администрации города Ижевска"</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 xml:space="preserve">Бюджет города </w:t>
            </w:r>
            <w:hyperlink w:anchor="P1904">
              <w:r>
                <w:rPr>
                  <w:color w:val="0000FF"/>
                </w:rPr>
                <w:t>&lt;3&gt;</w:t>
              </w:r>
            </w:hyperlink>
          </w:p>
        </w:tc>
        <w:tc>
          <w:tcPr>
            <w:tcW w:w="1134" w:type="dxa"/>
            <w:tcBorders>
              <w:bottom w:val="nil"/>
            </w:tcBorders>
          </w:tcPr>
          <w:p w:rsidR="0062758A" w:rsidRDefault="0062758A">
            <w:pPr>
              <w:pStyle w:val="ConsPlusNormal"/>
              <w:jc w:val="center"/>
            </w:pPr>
            <w:r>
              <w:t>-</w:t>
            </w:r>
          </w:p>
        </w:tc>
        <w:tc>
          <w:tcPr>
            <w:tcW w:w="1191" w:type="dxa"/>
            <w:tcBorders>
              <w:bottom w:val="nil"/>
            </w:tcBorders>
          </w:tcPr>
          <w:p w:rsidR="0062758A" w:rsidRDefault="0062758A">
            <w:pPr>
              <w:pStyle w:val="ConsPlusNormal"/>
              <w:jc w:val="center"/>
            </w:pPr>
            <w:r>
              <w:t>-</w:t>
            </w:r>
          </w:p>
        </w:tc>
        <w:tc>
          <w:tcPr>
            <w:tcW w:w="2438" w:type="dxa"/>
            <w:tcBorders>
              <w:bottom w:val="nil"/>
            </w:tcBorders>
          </w:tcPr>
          <w:p w:rsidR="0062758A" w:rsidRDefault="0062758A">
            <w:pPr>
              <w:pStyle w:val="ConsPlusNormal"/>
            </w:pPr>
            <w:r>
              <w:t xml:space="preserve">Удельный расход тепловой энергии в расчете на 1 кв. метр общей площади зданий МКУ "Администрация </w:t>
            </w:r>
            <w:r>
              <w:lastRenderedPageBreak/>
              <w:t>города Ижевска" (4 здания)</w:t>
            </w:r>
          </w:p>
        </w:tc>
        <w:tc>
          <w:tcPr>
            <w:tcW w:w="990" w:type="dxa"/>
            <w:tcBorders>
              <w:bottom w:val="nil"/>
            </w:tcBorders>
          </w:tcPr>
          <w:p w:rsidR="0062758A" w:rsidRDefault="0062758A">
            <w:pPr>
              <w:pStyle w:val="ConsPlusNormal"/>
              <w:jc w:val="center"/>
            </w:pPr>
            <w:r>
              <w:lastRenderedPageBreak/>
              <w:t>Гкал/м</w:t>
            </w:r>
            <w:r>
              <w:rPr>
                <w:vertAlign w:val="superscript"/>
              </w:rPr>
              <w:t>2</w:t>
            </w:r>
          </w:p>
        </w:tc>
        <w:tc>
          <w:tcPr>
            <w:tcW w:w="825" w:type="dxa"/>
            <w:tcBorders>
              <w:bottom w:val="nil"/>
            </w:tcBorders>
          </w:tcPr>
          <w:p w:rsidR="0062758A" w:rsidRDefault="0062758A">
            <w:pPr>
              <w:pStyle w:val="ConsPlusNormal"/>
              <w:jc w:val="center"/>
            </w:pPr>
            <w:r>
              <w:t>0,20</w:t>
            </w:r>
          </w:p>
        </w:tc>
        <w:tc>
          <w:tcPr>
            <w:tcW w:w="964" w:type="dxa"/>
            <w:tcBorders>
              <w:bottom w:val="nil"/>
            </w:tcBorders>
          </w:tcPr>
          <w:p w:rsidR="0062758A" w:rsidRDefault="0062758A">
            <w:pPr>
              <w:pStyle w:val="ConsPlusNormal"/>
              <w:jc w:val="center"/>
            </w:pPr>
            <w:r>
              <w:t>0,16</w:t>
            </w:r>
          </w:p>
        </w:tc>
        <w:tc>
          <w:tcPr>
            <w:tcW w:w="964" w:type="dxa"/>
            <w:tcBorders>
              <w:bottom w:val="nil"/>
            </w:tcBorders>
          </w:tcPr>
          <w:p w:rsidR="0062758A" w:rsidRDefault="0062758A">
            <w:pPr>
              <w:pStyle w:val="ConsPlusNormal"/>
              <w:jc w:val="center"/>
            </w:pPr>
            <w:r>
              <w:t>0,16</w:t>
            </w:r>
          </w:p>
        </w:tc>
        <w:tc>
          <w:tcPr>
            <w:tcW w:w="964" w:type="dxa"/>
            <w:tcBorders>
              <w:bottom w:val="nil"/>
            </w:tcBorders>
          </w:tcPr>
          <w:p w:rsidR="0062758A" w:rsidRDefault="0062758A">
            <w:pPr>
              <w:pStyle w:val="ConsPlusNormal"/>
              <w:jc w:val="center"/>
            </w:pPr>
            <w:r>
              <w:t>0,16</w:t>
            </w:r>
          </w:p>
        </w:tc>
      </w:tr>
      <w:tr w:rsidR="0062758A">
        <w:tblPrEx>
          <w:tblBorders>
            <w:insideH w:val="nil"/>
          </w:tblBorders>
        </w:tblPrEx>
        <w:tc>
          <w:tcPr>
            <w:tcW w:w="17779" w:type="dxa"/>
            <w:gridSpan w:val="15"/>
            <w:tcBorders>
              <w:top w:val="nil"/>
            </w:tcBorders>
          </w:tcPr>
          <w:p w:rsidR="0062758A" w:rsidRDefault="0062758A">
            <w:pPr>
              <w:pStyle w:val="ConsPlusNormal"/>
              <w:jc w:val="both"/>
            </w:pPr>
            <w:r>
              <w:lastRenderedPageBreak/>
              <w:t xml:space="preserve">(в ред. </w:t>
            </w:r>
            <w:hyperlink r:id="rId137">
              <w:r>
                <w:rPr>
                  <w:color w:val="0000FF"/>
                </w:rPr>
                <w:t>постановления</w:t>
              </w:r>
            </w:hyperlink>
            <w:r>
              <w:t xml:space="preserve"> Администрации г. Ижевска от 24.03.2023 N 401)</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2</w:t>
            </w:r>
          </w:p>
        </w:tc>
        <w:tc>
          <w:tcPr>
            <w:tcW w:w="825" w:type="dxa"/>
            <w:tcBorders>
              <w:bottom w:val="nil"/>
            </w:tcBorders>
          </w:tcPr>
          <w:p w:rsidR="0062758A" w:rsidRDefault="0062758A">
            <w:pPr>
              <w:pStyle w:val="ConsPlusNormal"/>
              <w:jc w:val="center"/>
            </w:pPr>
            <w:r>
              <w:t>02 00003</w:t>
            </w:r>
          </w:p>
        </w:tc>
        <w:tc>
          <w:tcPr>
            <w:tcW w:w="2381" w:type="dxa"/>
            <w:tcBorders>
              <w:bottom w:val="nil"/>
            </w:tcBorders>
          </w:tcPr>
          <w:p w:rsidR="0062758A" w:rsidRDefault="0062758A">
            <w:pPr>
              <w:pStyle w:val="ConsPlusNormal"/>
            </w:pPr>
            <w:r>
              <w:t>Периодическая поверка приборов учета ХВС. Установка регуляторов давления. Установка современного оборудования (смесители с термостатами, бесконтактные, сливные бачки с регулируемым расходом и т.д.)</w:t>
            </w:r>
          </w:p>
        </w:tc>
        <w:tc>
          <w:tcPr>
            <w:tcW w:w="2041" w:type="dxa"/>
            <w:tcBorders>
              <w:bottom w:val="nil"/>
            </w:tcBorders>
          </w:tcPr>
          <w:p w:rsidR="0062758A" w:rsidRDefault="0062758A">
            <w:pPr>
              <w:pStyle w:val="ConsPlusNormal"/>
              <w:jc w:val="center"/>
            </w:pPr>
            <w:r>
              <w:t>МКУ "Управление обеспечения деятельности Администрации города Ижевска"</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 xml:space="preserve">Бюджет города </w:t>
            </w:r>
            <w:hyperlink w:anchor="P1904">
              <w:r>
                <w:rPr>
                  <w:color w:val="0000FF"/>
                </w:rPr>
                <w:t>&lt;3&gt;</w:t>
              </w:r>
            </w:hyperlink>
          </w:p>
        </w:tc>
        <w:tc>
          <w:tcPr>
            <w:tcW w:w="1134" w:type="dxa"/>
            <w:tcBorders>
              <w:bottom w:val="nil"/>
            </w:tcBorders>
          </w:tcPr>
          <w:p w:rsidR="0062758A" w:rsidRDefault="0062758A">
            <w:pPr>
              <w:pStyle w:val="ConsPlusNormal"/>
              <w:jc w:val="center"/>
            </w:pPr>
            <w:r>
              <w:t>-</w:t>
            </w:r>
          </w:p>
        </w:tc>
        <w:tc>
          <w:tcPr>
            <w:tcW w:w="1191" w:type="dxa"/>
            <w:tcBorders>
              <w:bottom w:val="nil"/>
            </w:tcBorders>
          </w:tcPr>
          <w:p w:rsidR="0062758A" w:rsidRDefault="0062758A">
            <w:pPr>
              <w:pStyle w:val="ConsPlusNormal"/>
              <w:jc w:val="center"/>
            </w:pPr>
            <w:r>
              <w:t>-</w:t>
            </w:r>
          </w:p>
        </w:tc>
        <w:tc>
          <w:tcPr>
            <w:tcW w:w="2438" w:type="dxa"/>
            <w:tcBorders>
              <w:bottom w:val="nil"/>
            </w:tcBorders>
          </w:tcPr>
          <w:p w:rsidR="0062758A" w:rsidRDefault="0062758A">
            <w:pPr>
              <w:pStyle w:val="ConsPlusNormal"/>
            </w:pPr>
            <w:r>
              <w:t>Удельный расход холодной воды в расчете на 1 сотрудника, размещенного в зданиях МКУ "Администрация города Ижевска" (5 зданий)</w:t>
            </w:r>
          </w:p>
        </w:tc>
        <w:tc>
          <w:tcPr>
            <w:tcW w:w="990" w:type="dxa"/>
            <w:tcBorders>
              <w:bottom w:val="nil"/>
            </w:tcBorders>
          </w:tcPr>
          <w:p w:rsidR="0062758A" w:rsidRDefault="0062758A">
            <w:pPr>
              <w:pStyle w:val="ConsPlusNormal"/>
              <w:jc w:val="center"/>
            </w:pPr>
            <w:r>
              <w:t>м</w:t>
            </w:r>
            <w:r>
              <w:rPr>
                <w:vertAlign w:val="superscript"/>
              </w:rPr>
              <w:t>3</w:t>
            </w:r>
            <w:r>
              <w:t>/чел.</w:t>
            </w:r>
          </w:p>
        </w:tc>
        <w:tc>
          <w:tcPr>
            <w:tcW w:w="825" w:type="dxa"/>
            <w:tcBorders>
              <w:bottom w:val="nil"/>
            </w:tcBorders>
          </w:tcPr>
          <w:p w:rsidR="0062758A" w:rsidRDefault="0062758A">
            <w:pPr>
              <w:pStyle w:val="ConsPlusNormal"/>
              <w:jc w:val="center"/>
            </w:pPr>
            <w:r>
              <w:t>6,68</w:t>
            </w:r>
          </w:p>
        </w:tc>
        <w:tc>
          <w:tcPr>
            <w:tcW w:w="964" w:type="dxa"/>
            <w:tcBorders>
              <w:bottom w:val="nil"/>
            </w:tcBorders>
          </w:tcPr>
          <w:p w:rsidR="0062758A" w:rsidRDefault="0062758A">
            <w:pPr>
              <w:pStyle w:val="ConsPlusNormal"/>
              <w:jc w:val="center"/>
            </w:pPr>
            <w:r>
              <w:t>9,47</w:t>
            </w:r>
          </w:p>
        </w:tc>
        <w:tc>
          <w:tcPr>
            <w:tcW w:w="964" w:type="dxa"/>
            <w:tcBorders>
              <w:bottom w:val="nil"/>
            </w:tcBorders>
          </w:tcPr>
          <w:p w:rsidR="0062758A" w:rsidRDefault="0062758A">
            <w:pPr>
              <w:pStyle w:val="ConsPlusNormal"/>
              <w:jc w:val="center"/>
            </w:pPr>
            <w:r>
              <w:t>7,48</w:t>
            </w:r>
          </w:p>
        </w:tc>
        <w:tc>
          <w:tcPr>
            <w:tcW w:w="964" w:type="dxa"/>
            <w:tcBorders>
              <w:bottom w:val="nil"/>
            </w:tcBorders>
          </w:tcPr>
          <w:p w:rsidR="0062758A" w:rsidRDefault="0062758A">
            <w:pPr>
              <w:pStyle w:val="ConsPlusNormal"/>
              <w:jc w:val="center"/>
            </w:pPr>
            <w:r>
              <w:t>6,52</w:t>
            </w:r>
          </w:p>
        </w:tc>
      </w:tr>
      <w:tr w:rsidR="0062758A">
        <w:tblPrEx>
          <w:tblBorders>
            <w:insideH w:val="nil"/>
          </w:tblBorders>
        </w:tblPrEx>
        <w:tc>
          <w:tcPr>
            <w:tcW w:w="17779" w:type="dxa"/>
            <w:gridSpan w:val="15"/>
            <w:tcBorders>
              <w:top w:val="nil"/>
            </w:tcBorders>
          </w:tcPr>
          <w:p w:rsidR="0062758A" w:rsidRDefault="0062758A">
            <w:pPr>
              <w:pStyle w:val="ConsPlusNormal"/>
              <w:jc w:val="both"/>
            </w:pPr>
            <w:r>
              <w:t xml:space="preserve">(в ред. </w:t>
            </w:r>
            <w:hyperlink r:id="rId138">
              <w:r>
                <w:rPr>
                  <w:color w:val="0000FF"/>
                </w:rPr>
                <w:t>постановления</w:t>
              </w:r>
            </w:hyperlink>
            <w:r>
              <w:t xml:space="preserve"> Администрации г. Ижевска от 24.03.2023 N 401)</w:t>
            </w:r>
          </w:p>
        </w:tc>
      </w:tr>
      <w:tr w:rsidR="0062758A">
        <w:tc>
          <w:tcPr>
            <w:tcW w:w="495" w:type="dxa"/>
            <w:vMerge w:val="restart"/>
          </w:tcPr>
          <w:p w:rsidR="0062758A" w:rsidRDefault="0062758A">
            <w:pPr>
              <w:pStyle w:val="ConsPlusNormal"/>
            </w:pPr>
          </w:p>
        </w:tc>
        <w:tc>
          <w:tcPr>
            <w:tcW w:w="495" w:type="dxa"/>
            <w:vMerge w:val="restart"/>
          </w:tcPr>
          <w:p w:rsidR="0062758A" w:rsidRDefault="0062758A">
            <w:pPr>
              <w:pStyle w:val="ConsPlusNormal"/>
            </w:pPr>
          </w:p>
        </w:tc>
        <w:tc>
          <w:tcPr>
            <w:tcW w:w="825" w:type="dxa"/>
            <w:vMerge w:val="restart"/>
          </w:tcPr>
          <w:p w:rsidR="0062758A" w:rsidRDefault="0062758A">
            <w:pPr>
              <w:pStyle w:val="ConsPlusNormal"/>
            </w:pPr>
          </w:p>
        </w:tc>
        <w:tc>
          <w:tcPr>
            <w:tcW w:w="8819" w:type="dxa"/>
            <w:gridSpan w:val="6"/>
            <w:vMerge w:val="restart"/>
          </w:tcPr>
          <w:p w:rsidR="0062758A" w:rsidRDefault="0062758A">
            <w:pPr>
              <w:pStyle w:val="ConsPlusNormal"/>
              <w:jc w:val="center"/>
            </w:pPr>
            <w:r>
              <w:t>Задача 2: обеспечение осуществления отдельных государственных полномочий в области архивного дела</w:t>
            </w:r>
          </w:p>
        </w:tc>
        <w:tc>
          <w:tcPr>
            <w:tcW w:w="2438" w:type="dxa"/>
          </w:tcPr>
          <w:p w:rsidR="0062758A" w:rsidRDefault="0062758A">
            <w:pPr>
              <w:pStyle w:val="ConsPlusNormal"/>
            </w:pPr>
            <w:r>
              <w:t xml:space="preserve">Доля архивных документов, хранящихся в муниципальном архиве в нормативных условиях, обеспечивающих их постоянное (вечное) </w:t>
            </w:r>
            <w:r>
              <w:lastRenderedPageBreak/>
              <w:t>хранение, в общем количестве документов муниципального архива</w:t>
            </w:r>
          </w:p>
        </w:tc>
        <w:tc>
          <w:tcPr>
            <w:tcW w:w="990" w:type="dxa"/>
          </w:tcPr>
          <w:p w:rsidR="0062758A" w:rsidRDefault="0062758A">
            <w:pPr>
              <w:pStyle w:val="ConsPlusNormal"/>
              <w:jc w:val="center"/>
            </w:pPr>
            <w:r>
              <w:lastRenderedPageBreak/>
              <w:t>%</w:t>
            </w:r>
          </w:p>
        </w:tc>
        <w:tc>
          <w:tcPr>
            <w:tcW w:w="825" w:type="dxa"/>
          </w:tcPr>
          <w:p w:rsidR="0062758A" w:rsidRDefault="0062758A">
            <w:pPr>
              <w:pStyle w:val="ConsPlusNormal"/>
              <w:jc w:val="center"/>
            </w:pPr>
            <w:r>
              <w:t>95</w:t>
            </w:r>
          </w:p>
        </w:tc>
        <w:tc>
          <w:tcPr>
            <w:tcW w:w="964" w:type="dxa"/>
          </w:tcPr>
          <w:p w:rsidR="0062758A" w:rsidRDefault="0062758A">
            <w:pPr>
              <w:pStyle w:val="ConsPlusNormal"/>
              <w:jc w:val="center"/>
            </w:pPr>
            <w:r>
              <w:t>100</w:t>
            </w:r>
          </w:p>
        </w:tc>
        <w:tc>
          <w:tcPr>
            <w:tcW w:w="964" w:type="dxa"/>
          </w:tcPr>
          <w:p w:rsidR="0062758A" w:rsidRDefault="0062758A">
            <w:pPr>
              <w:pStyle w:val="ConsPlusNormal"/>
              <w:jc w:val="center"/>
            </w:pPr>
            <w:r>
              <w:t>100</w:t>
            </w:r>
          </w:p>
        </w:tc>
        <w:tc>
          <w:tcPr>
            <w:tcW w:w="964" w:type="dxa"/>
          </w:tcPr>
          <w:p w:rsidR="0062758A" w:rsidRDefault="0062758A">
            <w:pPr>
              <w:pStyle w:val="ConsPlusNormal"/>
              <w:jc w:val="center"/>
            </w:pPr>
            <w:r>
              <w:t>100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gridSpan w:val="6"/>
            <w:vMerge/>
          </w:tcPr>
          <w:p w:rsidR="0062758A" w:rsidRDefault="0062758A">
            <w:pPr>
              <w:pStyle w:val="ConsPlusNormal"/>
            </w:pPr>
          </w:p>
        </w:tc>
        <w:tc>
          <w:tcPr>
            <w:tcW w:w="2438" w:type="dxa"/>
          </w:tcPr>
          <w:p w:rsidR="0062758A" w:rsidRDefault="0062758A">
            <w:pPr>
              <w:pStyle w:val="ConsPlusNormal"/>
            </w:pPr>
            <w:r>
              <w:t>Доля архивных единиц хранения, включенных в автоматизированные информационно-поисковые системы муниципального архива, в общем объеме дел, хранящихся в муниципальном архиве</w:t>
            </w:r>
          </w:p>
        </w:tc>
        <w:tc>
          <w:tcPr>
            <w:tcW w:w="990" w:type="dxa"/>
          </w:tcPr>
          <w:p w:rsidR="0062758A" w:rsidRDefault="0062758A">
            <w:pPr>
              <w:pStyle w:val="ConsPlusNormal"/>
              <w:jc w:val="center"/>
            </w:pPr>
            <w:r>
              <w:t>%</w:t>
            </w:r>
          </w:p>
        </w:tc>
        <w:tc>
          <w:tcPr>
            <w:tcW w:w="825" w:type="dxa"/>
          </w:tcPr>
          <w:p w:rsidR="0062758A" w:rsidRDefault="0062758A">
            <w:pPr>
              <w:pStyle w:val="ConsPlusNormal"/>
              <w:jc w:val="center"/>
            </w:pPr>
            <w:r>
              <w:t>100</w:t>
            </w:r>
          </w:p>
        </w:tc>
        <w:tc>
          <w:tcPr>
            <w:tcW w:w="964" w:type="dxa"/>
          </w:tcPr>
          <w:p w:rsidR="0062758A" w:rsidRDefault="0062758A">
            <w:pPr>
              <w:pStyle w:val="ConsPlusNormal"/>
              <w:jc w:val="center"/>
            </w:pPr>
            <w:r>
              <w:t>100</w:t>
            </w:r>
          </w:p>
        </w:tc>
        <w:tc>
          <w:tcPr>
            <w:tcW w:w="964" w:type="dxa"/>
          </w:tcPr>
          <w:p w:rsidR="0062758A" w:rsidRDefault="0062758A">
            <w:pPr>
              <w:pStyle w:val="ConsPlusNormal"/>
              <w:jc w:val="center"/>
            </w:pPr>
            <w:r>
              <w:t>100</w:t>
            </w:r>
          </w:p>
        </w:tc>
        <w:tc>
          <w:tcPr>
            <w:tcW w:w="964" w:type="dxa"/>
          </w:tcPr>
          <w:p w:rsidR="0062758A" w:rsidRDefault="0062758A">
            <w:pPr>
              <w:pStyle w:val="ConsPlusNormal"/>
              <w:jc w:val="center"/>
            </w:pPr>
            <w:r>
              <w:t>100</w:t>
            </w:r>
          </w:p>
        </w:tc>
      </w:tr>
      <w:tr w:rsidR="0062758A">
        <w:tc>
          <w:tcPr>
            <w:tcW w:w="495"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825" w:type="dxa"/>
          </w:tcPr>
          <w:p w:rsidR="0062758A" w:rsidRDefault="0062758A">
            <w:pPr>
              <w:pStyle w:val="ConsPlusNormal"/>
              <w:jc w:val="center"/>
            </w:pPr>
            <w:r>
              <w:t>01 00000</w:t>
            </w:r>
          </w:p>
        </w:tc>
        <w:tc>
          <w:tcPr>
            <w:tcW w:w="15964" w:type="dxa"/>
            <w:gridSpan w:val="12"/>
          </w:tcPr>
          <w:p w:rsidR="0062758A" w:rsidRDefault="0062758A">
            <w:pPr>
              <w:pStyle w:val="ConsPlusNormal"/>
              <w:jc w:val="center"/>
            </w:pPr>
            <w:r>
              <w:t>Основное мероприятие "Обеспечение функций муниципальных органов"</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3</w:t>
            </w:r>
          </w:p>
        </w:tc>
        <w:tc>
          <w:tcPr>
            <w:tcW w:w="825" w:type="dxa"/>
            <w:tcBorders>
              <w:bottom w:val="nil"/>
            </w:tcBorders>
          </w:tcPr>
          <w:p w:rsidR="0062758A" w:rsidRDefault="0062758A">
            <w:pPr>
              <w:pStyle w:val="ConsPlusNormal"/>
              <w:jc w:val="center"/>
            </w:pPr>
            <w:r>
              <w:t>01 04360</w:t>
            </w:r>
          </w:p>
        </w:tc>
        <w:tc>
          <w:tcPr>
            <w:tcW w:w="2381" w:type="dxa"/>
            <w:tcBorders>
              <w:bottom w:val="nil"/>
            </w:tcBorders>
          </w:tcPr>
          <w:p w:rsidR="0062758A" w:rsidRDefault="0062758A">
            <w:pPr>
              <w:pStyle w:val="ConsPlusNormal"/>
            </w:pPr>
            <w:r>
              <w:t>Осуществление отдельных государственных полномочий в области архивного дела</w:t>
            </w:r>
          </w:p>
        </w:tc>
        <w:tc>
          <w:tcPr>
            <w:tcW w:w="2041" w:type="dxa"/>
            <w:tcBorders>
              <w:bottom w:val="nil"/>
            </w:tcBorders>
          </w:tcPr>
          <w:p w:rsidR="0062758A" w:rsidRDefault="0062758A">
            <w:pPr>
              <w:pStyle w:val="ConsPlusNormal"/>
              <w:jc w:val="center"/>
            </w:pPr>
            <w:r>
              <w:t>УДА, МКУ "Управление обеспечения деятельности Администрации города Ижевска"</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субвенции из бюджета УР</w:t>
            </w:r>
          </w:p>
        </w:tc>
        <w:tc>
          <w:tcPr>
            <w:tcW w:w="1134" w:type="dxa"/>
            <w:tcBorders>
              <w:bottom w:val="nil"/>
            </w:tcBorders>
          </w:tcPr>
          <w:p w:rsidR="0062758A" w:rsidRDefault="0062758A">
            <w:pPr>
              <w:pStyle w:val="ConsPlusNormal"/>
              <w:jc w:val="center"/>
            </w:pPr>
            <w:r>
              <w:t>3789,20</w:t>
            </w:r>
          </w:p>
        </w:tc>
        <w:tc>
          <w:tcPr>
            <w:tcW w:w="1191" w:type="dxa"/>
            <w:tcBorders>
              <w:bottom w:val="nil"/>
            </w:tcBorders>
          </w:tcPr>
          <w:p w:rsidR="0062758A" w:rsidRDefault="0062758A">
            <w:pPr>
              <w:pStyle w:val="ConsPlusNormal"/>
              <w:jc w:val="center"/>
            </w:pPr>
            <w:r>
              <w:t>3639,90</w:t>
            </w:r>
          </w:p>
        </w:tc>
        <w:tc>
          <w:tcPr>
            <w:tcW w:w="2438" w:type="dxa"/>
            <w:tcBorders>
              <w:bottom w:val="nil"/>
            </w:tcBorders>
          </w:tcPr>
          <w:p w:rsidR="0062758A" w:rsidRDefault="0062758A">
            <w:pPr>
              <w:pStyle w:val="ConsPlusNormal"/>
            </w:pPr>
            <w:r>
              <w:t xml:space="preserve">Повышение уровня безопасности архивных документов, документов Архивного фонда Удмуртской Республики, хранящихся в УДА: оснащение архивохранилищ системами охранной </w:t>
            </w:r>
            <w:r>
              <w:lastRenderedPageBreak/>
              <w:t>сигнализации, пожарной сигнализации, вентиляции и кондиционирования воздуха, контроля температурно-влажностного режима</w:t>
            </w:r>
          </w:p>
        </w:tc>
        <w:tc>
          <w:tcPr>
            <w:tcW w:w="990" w:type="dxa"/>
            <w:tcBorders>
              <w:bottom w:val="nil"/>
            </w:tcBorders>
          </w:tcPr>
          <w:p w:rsidR="0062758A" w:rsidRDefault="0062758A">
            <w:pPr>
              <w:pStyle w:val="ConsPlusNormal"/>
              <w:jc w:val="center"/>
            </w:pPr>
            <w:r>
              <w:lastRenderedPageBreak/>
              <w:t>%</w:t>
            </w:r>
          </w:p>
        </w:tc>
        <w:tc>
          <w:tcPr>
            <w:tcW w:w="825" w:type="dxa"/>
            <w:tcBorders>
              <w:bottom w:val="nil"/>
            </w:tcBorders>
          </w:tcPr>
          <w:p w:rsidR="0062758A" w:rsidRDefault="0062758A">
            <w:pPr>
              <w:pStyle w:val="ConsPlusNormal"/>
              <w:jc w:val="center"/>
            </w:pPr>
            <w:r>
              <w:t>95</w:t>
            </w:r>
          </w:p>
        </w:tc>
        <w:tc>
          <w:tcPr>
            <w:tcW w:w="964"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100</w:t>
            </w:r>
          </w:p>
        </w:tc>
      </w:tr>
      <w:tr w:rsidR="0062758A">
        <w:tblPrEx>
          <w:tblBorders>
            <w:insideH w:val="nil"/>
          </w:tblBorders>
        </w:tblPrEx>
        <w:tc>
          <w:tcPr>
            <w:tcW w:w="17779" w:type="dxa"/>
            <w:gridSpan w:val="15"/>
            <w:tcBorders>
              <w:top w:val="nil"/>
            </w:tcBorders>
          </w:tcPr>
          <w:p w:rsidR="0062758A" w:rsidRDefault="0062758A">
            <w:pPr>
              <w:pStyle w:val="ConsPlusNormal"/>
              <w:jc w:val="both"/>
            </w:pPr>
            <w:r>
              <w:lastRenderedPageBreak/>
              <w:t xml:space="preserve">(в ред. </w:t>
            </w:r>
            <w:hyperlink r:id="rId139">
              <w:r>
                <w:rPr>
                  <w:color w:val="0000FF"/>
                </w:rPr>
                <w:t>постановления</w:t>
              </w:r>
            </w:hyperlink>
            <w:r>
              <w:t xml:space="preserve"> Администрации г. Ижевска от 24.03.2023 N 401)</w:t>
            </w:r>
          </w:p>
        </w:tc>
      </w:tr>
      <w:tr w:rsidR="0062758A">
        <w:tc>
          <w:tcPr>
            <w:tcW w:w="495"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825" w:type="dxa"/>
          </w:tcPr>
          <w:p w:rsidR="0062758A" w:rsidRDefault="0062758A">
            <w:pPr>
              <w:pStyle w:val="ConsPlusNormal"/>
              <w:jc w:val="center"/>
            </w:pPr>
            <w:r>
              <w:t>01 6003А</w:t>
            </w:r>
          </w:p>
        </w:tc>
        <w:tc>
          <w:tcPr>
            <w:tcW w:w="2381" w:type="dxa"/>
          </w:tcPr>
          <w:p w:rsidR="0062758A" w:rsidRDefault="0062758A">
            <w:pPr>
              <w:pStyle w:val="ConsPlusNormal"/>
            </w:pPr>
            <w:r>
              <w:t>Дотация на выполнение работ по оказанию содействия гражданам в истребовании архивных документов, необходимых для пересмотра пенсионных выплат гражданам РФ, проживающим на территории УР</w:t>
            </w:r>
          </w:p>
        </w:tc>
        <w:tc>
          <w:tcPr>
            <w:tcW w:w="2041" w:type="dxa"/>
          </w:tcPr>
          <w:p w:rsidR="0062758A" w:rsidRDefault="0062758A">
            <w:pPr>
              <w:pStyle w:val="ConsPlusNormal"/>
              <w:jc w:val="center"/>
            </w:pPr>
            <w:r>
              <w:t>УДА</w:t>
            </w:r>
          </w:p>
        </w:tc>
        <w:tc>
          <w:tcPr>
            <w:tcW w:w="825" w:type="dxa"/>
          </w:tcPr>
          <w:p w:rsidR="0062758A" w:rsidRDefault="0062758A">
            <w:pPr>
              <w:pStyle w:val="ConsPlusNormal"/>
              <w:jc w:val="center"/>
            </w:pPr>
            <w:r>
              <w:t>2020 год</w:t>
            </w:r>
          </w:p>
        </w:tc>
        <w:tc>
          <w:tcPr>
            <w:tcW w:w="1247" w:type="dxa"/>
          </w:tcPr>
          <w:p w:rsidR="0062758A" w:rsidRDefault="0062758A">
            <w:pPr>
              <w:pStyle w:val="ConsPlusNormal"/>
              <w:jc w:val="center"/>
            </w:pPr>
            <w:r>
              <w:t>Бюджет УР</w:t>
            </w:r>
          </w:p>
        </w:tc>
        <w:tc>
          <w:tcPr>
            <w:tcW w:w="1134" w:type="dxa"/>
          </w:tcPr>
          <w:p w:rsidR="0062758A" w:rsidRDefault="0062758A">
            <w:pPr>
              <w:pStyle w:val="ConsPlusNormal"/>
              <w:jc w:val="center"/>
            </w:pPr>
            <w:r>
              <w:t>427,7 0</w:t>
            </w:r>
          </w:p>
        </w:tc>
        <w:tc>
          <w:tcPr>
            <w:tcW w:w="1191" w:type="dxa"/>
          </w:tcPr>
          <w:p w:rsidR="0062758A" w:rsidRDefault="0062758A">
            <w:pPr>
              <w:pStyle w:val="ConsPlusNormal"/>
              <w:jc w:val="center"/>
            </w:pPr>
            <w:r>
              <w:t>0,00</w:t>
            </w:r>
          </w:p>
        </w:tc>
        <w:tc>
          <w:tcPr>
            <w:tcW w:w="2438" w:type="dxa"/>
          </w:tcPr>
          <w:p w:rsidR="0062758A" w:rsidRDefault="0062758A">
            <w:pPr>
              <w:pStyle w:val="ConsPlusNormal"/>
            </w:pPr>
            <w:r>
              <w:t>Выполненные работы по оказанию содействия гражданам в истребовании архивных документов</w:t>
            </w:r>
          </w:p>
        </w:tc>
        <w:tc>
          <w:tcPr>
            <w:tcW w:w="990" w:type="dxa"/>
          </w:tcPr>
          <w:p w:rsidR="0062758A" w:rsidRDefault="0062758A">
            <w:pPr>
              <w:pStyle w:val="ConsPlusNormal"/>
              <w:jc w:val="center"/>
            </w:pPr>
            <w:r>
              <w:t>%</w:t>
            </w:r>
          </w:p>
        </w:tc>
        <w:tc>
          <w:tcPr>
            <w:tcW w:w="825" w:type="dxa"/>
          </w:tcPr>
          <w:p w:rsidR="0062758A" w:rsidRDefault="0062758A">
            <w:pPr>
              <w:pStyle w:val="ConsPlusNormal"/>
              <w:jc w:val="center"/>
            </w:pPr>
            <w:r>
              <w:t xml:space="preserve">- </w:t>
            </w:r>
            <w:hyperlink w:anchor="P1908">
              <w:r>
                <w:rPr>
                  <w:color w:val="0000FF"/>
                </w:rPr>
                <w:t>&lt;7&gt;</w:t>
              </w:r>
            </w:hyperlink>
          </w:p>
        </w:tc>
        <w:tc>
          <w:tcPr>
            <w:tcW w:w="964" w:type="dxa"/>
          </w:tcPr>
          <w:p w:rsidR="0062758A" w:rsidRDefault="0062758A">
            <w:pPr>
              <w:pStyle w:val="ConsPlusNormal"/>
              <w:jc w:val="center"/>
            </w:pPr>
            <w:r>
              <w:t xml:space="preserve">- </w:t>
            </w:r>
            <w:hyperlink w:anchor="P1908">
              <w:r>
                <w:rPr>
                  <w:color w:val="0000FF"/>
                </w:rPr>
                <w:t>&lt;7&gt;</w:t>
              </w:r>
            </w:hyperlink>
          </w:p>
        </w:tc>
        <w:tc>
          <w:tcPr>
            <w:tcW w:w="964" w:type="dxa"/>
          </w:tcPr>
          <w:p w:rsidR="0062758A" w:rsidRDefault="0062758A">
            <w:pPr>
              <w:pStyle w:val="ConsPlusNormal"/>
              <w:jc w:val="center"/>
            </w:pPr>
            <w:r>
              <w:t>100</w:t>
            </w:r>
          </w:p>
        </w:tc>
        <w:tc>
          <w:tcPr>
            <w:tcW w:w="964" w:type="dxa"/>
          </w:tcPr>
          <w:p w:rsidR="0062758A" w:rsidRDefault="0062758A">
            <w:pPr>
              <w:pStyle w:val="ConsPlusNormal"/>
              <w:jc w:val="center"/>
            </w:pPr>
            <w:r>
              <w:t xml:space="preserve">- </w:t>
            </w:r>
            <w:hyperlink w:anchor="P1908">
              <w:r>
                <w:rPr>
                  <w:color w:val="0000FF"/>
                </w:rPr>
                <w:t>&lt;7&gt;</w:t>
              </w:r>
            </w:hyperlink>
          </w:p>
        </w:tc>
      </w:tr>
      <w:tr w:rsidR="0062758A">
        <w:tc>
          <w:tcPr>
            <w:tcW w:w="495" w:type="dxa"/>
            <w:vMerge w:val="restart"/>
          </w:tcPr>
          <w:p w:rsidR="0062758A" w:rsidRDefault="0062758A">
            <w:pPr>
              <w:pStyle w:val="ConsPlusNormal"/>
            </w:pPr>
          </w:p>
        </w:tc>
        <w:tc>
          <w:tcPr>
            <w:tcW w:w="495" w:type="dxa"/>
            <w:vMerge w:val="restart"/>
          </w:tcPr>
          <w:p w:rsidR="0062758A" w:rsidRDefault="0062758A">
            <w:pPr>
              <w:pStyle w:val="ConsPlusNormal"/>
            </w:pPr>
          </w:p>
        </w:tc>
        <w:tc>
          <w:tcPr>
            <w:tcW w:w="825" w:type="dxa"/>
            <w:vMerge w:val="restart"/>
          </w:tcPr>
          <w:p w:rsidR="0062758A" w:rsidRDefault="0062758A">
            <w:pPr>
              <w:pStyle w:val="ConsPlusNormal"/>
            </w:pPr>
          </w:p>
        </w:tc>
        <w:tc>
          <w:tcPr>
            <w:tcW w:w="8819" w:type="dxa"/>
            <w:gridSpan w:val="6"/>
            <w:vMerge w:val="restart"/>
          </w:tcPr>
          <w:p w:rsidR="0062758A" w:rsidRDefault="0062758A">
            <w:pPr>
              <w:pStyle w:val="ConsPlusNormal"/>
              <w:jc w:val="center"/>
            </w:pPr>
            <w:r>
              <w:t>Задача 3: обеспечение деятельности МКУ "Автобаза Администрации города Ижевска"</w:t>
            </w:r>
          </w:p>
        </w:tc>
        <w:tc>
          <w:tcPr>
            <w:tcW w:w="2438" w:type="dxa"/>
          </w:tcPr>
          <w:p w:rsidR="0062758A" w:rsidRDefault="0062758A">
            <w:pPr>
              <w:pStyle w:val="ConsPlusNormal"/>
            </w:pPr>
            <w:r>
              <w:t xml:space="preserve">Просроченная кредиторская задолженность МКУ "Автобаза Администрации города Ижевска" на </w:t>
            </w:r>
            <w:r>
              <w:lastRenderedPageBreak/>
              <w:t>начало финансового года</w:t>
            </w:r>
          </w:p>
        </w:tc>
        <w:tc>
          <w:tcPr>
            <w:tcW w:w="990" w:type="dxa"/>
          </w:tcPr>
          <w:p w:rsidR="0062758A" w:rsidRDefault="0062758A">
            <w:pPr>
              <w:pStyle w:val="ConsPlusNormal"/>
              <w:jc w:val="center"/>
            </w:pPr>
            <w:r>
              <w:lastRenderedPageBreak/>
              <w:t>тыс. руб.</w:t>
            </w:r>
          </w:p>
        </w:tc>
        <w:tc>
          <w:tcPr>
            <w:tcW w:w="825" w:type="dxa"/>
          </w:tcPr>
          <w:p w:rsidR="0062758A" w:rsidRDefault="0062758A">
            <w:pPr>
              <w:pStyle w:val="ConsPlusNormal"/>
              <w:jc w:val="center"/>
            </w:pPr>
            <w:r>
              <w:t>0</w:t>
            </w:r>
          </w:p>
        </w:tc>
        <w:tc>
          <w:tcPr>
            <w:tcW w:w="964" w:type="dxa"/>
          </w:tcPr>
          <w:p w:rsidR="0062758A" w:rsidRDefault="0062758A">
            <w:pPr>
              <w:pStyle w:val="ConsPlusNormal"/>
              <w:jc w:val="center"/>
            </w:pPr>
            <w:r>
              <w:t>0</w:t>
            </w:r>
          </w:p>
        </w:tc>
        <w:tc>
          <w:tcPr>
            <w:tcW w:w="964" w:type="dxa"/>
          </w:tcPr>
          <w:p w:rsidR="0062758A" w:rsidRDefault="0062758A">
            <w:pPr>
              <w:pStyle w:val="ConsPlusNormal"/>
              <w:jc w:val="center"/>
            </w:pPr>
            <w:r>
              <w:t>0</w:t>
            </w:r>
          </w:p>
        </w:tc>
        <w:tc>
          <w:tcPr>
            <w:tcW w:w="964" w:type="dxa"/>
          </w:tcPr>
          <w:p w:rsidR="0062758A" w:rsidRDefault="0062758A">
            <w:pPr>
              <w:pStyle w:val="ConsPlusNormal"/>
              <w:jc w:val="center"/>
            </w:pPr>
            <w:r>
              <w:t>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gridSpan w:val="6"/>
            <w:vMerge/>
          </w:tcPr>
          <w:p w:rsidR="0062758A" w:rsidRDefault="0062758A">
            <w:pPr>
              <w:pStyle w:val="ConsPlusNormal"/>
            </w:pPr>
          </w:p>
        </w:tc>
        <w:tc>
          <w:tcPr>
            <w:tcW w:w="2438" w:type="dxa"/>
          </w:tcPr>
          <w:p w:rsidR="0062758A" w:rsidRDefault="0062758A">
            <w:pPr>
              <w:pStyle w:val="ConsPlusNormal"/>
            </w:pPr>
            <w:r>
              <w:t>Просроченная дебиторская задолженность МКУ "Автобаза Администрации города Ижевска" на начало финансового года</w:t>
            </w:r>
          </w:p>
        </w:tc>
        <w:tc>
          <w:tcPr>
            <w:tcW w:w="990" w:type="dxa"/>
          </w:tcPr>
          <w:p w:rsidR="0062758A" w:rsidRDefault="0062758A">
            <w:pPr>
              <w:pStyle w:val="ConsPlusNormal"/>
              <w:jc w:val="center"/>
            </w:pPr>
            <w:r>
              <w:t>тыс. руб.</w:t>
            </w:r>
          </w:p>
        </w:tc>
        <w:tc>
          <w:tcPr>
            <w:tcW w:w="825" w:type="dxa"/>
          </w:tcPr>
          <w:p w:rsidR="0062758A" w:rsidRDefault="0062758A">
            <w:pPr>
              <w:pStyle w:val="ConsPlusNormal"/>
              <w:jc w:val="center"/>
            </w:pPr>
            <w:r>
              <w:t>0</w:t>
            </w:r>
          </w:p>
        </w:tc>
        <w:tc>
          <w:tcPr>
            <w:tcW w:w="964" w:type="dxa"/>
          </w:tcPr>
          <w:p w:rsidR="0062758A" w:rsidRDefault="0062758A">
            <w:pPr>
              <w:pStyle w:val="ConsPlusNormal"/>
              <w:jc w:val="center"/>
            </w:pPr>
            <w:r>
              <w:t>0</w:t>
            </w:r>
          </w:p>
        </w:tc>
        <w:tc>
          <w:tcPr>
            <w:tcW w:w="964" w:type="dxa"/>
          </w:tcPr>
          <w:p w:rsidR="0062758A" w:rsidRDefault="0062758A">
            <w:pPr>
              <w:pStyle w:val="ConsPlusNormal"/>
              <w:jc w:val="center"/>
            </w:pPr>
            <w:r>
              <w:t>0</w:t>
            </w:r>
          </w:p>
        </w:tc>
        <w:tc>
          <w:tcPr>
            <w:tcW w:w="964" w:type="dxa"/>
          </w:tcPr>
          <w:p w:rsidR="0062758A" w:rsidRDefault="0062758A">
            <w:pPr>
              <w:pStyle w:val="ConsPlusNormal"/>
              <w:jc w:val="center"/>
            </w:pPr>
            <w:r>
              <w:t>0</w:t>
            </w:r>
          </w:p>
        </w:tc>
      </w:tr>
      <w:tr w:rsidR="0062758A">
        <w:tc>
          <w:tcPr>
            <w:tcW w:w="495"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825" w:type="dxa"/>
          </w:tcPr>
          <w:p w:rsidR="0062758A" w:rsidRDefault="0062758A">
            <w:pPr>
              <w:pStyle w:val="ConsPlusNormal"/>
              <w:jc w:val="center"/>
            </w:pPr>
            <w:r>
              <w:t>03 00000</w:t>
            </w:r>
          </w:p>
        </w:tc>
        <w:tc>
          <w:tcPr>
            <w:tcW w:w="15964" w:type="dxa"/>
            <w:gridSpan w:val="12"/>
          </w:tcPr>
          <w:p w:rsidR="0062758A" w:rsidRDefault="0062758A">
            <w:pPr>
              <w:pStyle w:val="ConsPlusNormal"/>
              <w:jc w:val="center"/>
            </w:pPr>
            <w:r>
              <w:t>Основное мероприятие "Обеспечение деятельности учреждений хозяйственного обслуживания"</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3</w:t>
            </w:r>
          </w:p>
        </w:tc>
        <w:tc>
          <w:tcPr>
            <w:tcW w:w="825" w:type="dxa"/>
            <w:tcBorders>
              <w:bottom w:val="nil"/>
            </w:tcBorders>
          </w:tcPr>
          <w:p w:rsidR="0062758A" w:rsidRDefault="0062758A">
            <w:pPr>
              <w:pStyle w:val="ConsPlusNormal"/>
              <w:jc w:val="center"/>
            </w:pPr>
            <w:r>
              <w:t>03 69998</w:t>
            </w:r>
          </w:p>
        </w:tc>
        <w:tc>
          <w:tcPr>
            <w:tcW w:w="2381" w:type="dxa"/>
            <w:tcBorders>
              <w:bottom w:val="nil"/>
            </w:tcBorders>
          </w:tcPr>
          <w:p w:rsidR="0062758A" w:rsidRDefault="0062758A">
            <w:pPr>
              <w:pStyle w:val="ConsPlusNormal"/>
            </w:pPr>
            <w:r>
              <w:t>Финансовое обеспечение деятельности учреждений хозяйственного обслуживания</w:t>
            </w:r>
          </w:p>
        </w:tc>
        <w:tc>
          <w:tcPr>
            <w:tcW w:w="2041" w:type="dxa"/>
            <w:tcBorders>
              <w:bottom w:val="nil"/>
            </w:tcBorders>
          </w:tcPr>
          <w:p w:rsidR="0062758A" w:rsidRDefault="0062758A">
            <w:pPr>
              <w:pStyle w:val="ConsPlusNormal"/>
              <w:jc w:val="center"/>
            </w:pPr>
            <w:r>
              <w:t>Администрация города Ижевска, МКУ "Автобаза Администрации города Ижевска"</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Бюджет города</w:t>
            </w:r>
          </w:p>
        </w:tc>
        <w:tc>
          <w:tcPr>
            <w:tcW w:w="1134" w:type="dxa"/>
            <w:tcBorders>
              <w:bottom w:val="nil"/>
            </w:tcBorders>
          </w:tcPr>
          <w:p w:rsidR="0062758A" w:rsidRDefault="0062758A">
            <w:pPr>
              <w:pStyle w:val="ConsPlusNormal"/>
              <w:jc w:val="center"/>
            </w:pPr>
            <w:r>
              <w:t>61647,22</w:t>
            </w:r>
          </w:p>
        </w:tc>
        <w:tc>
          <w:tcPr>
            <w:tcW w:w="1191" w:type="dxa"/>
            <w:tcBorders>
              <w:bottom w:val="nil"/>
            </w:tcBorders>
          </w:tcPr>
          <w:p w:rsidR="0062758A" w:rsidRDefault="0062758A">
            <w:pPr>
              <w:pStyle w:val="ConsPlusNormal"/>
              <w:jc w:val="center"/>
            </w:pPr>
            <w:r>
              <w:t>62709,39</w:t>
            </w:r>
          </w:p>
        </w:tc>
        <w:tc>
          <w:tcPr>
            <w:tcW w:w="2438" w:type="dxa"/>
            <w:tcBorders>
              <w:bottom w:val="nil"/>
            </w:tcBorders>
          </w:tcPr>
          <w:p w:rsidR="0062758A" w:rsidRDefault="0062758A">
            <w:pPr>
              <w:pStyle w:val="ConsPlusNormal"/>
            </w:pPr>
            <w:r>
              <w:t>Обеспечение потребности сотрудников Администрации города в бесперебойном и безопасном транспортном обслуживании</w:t>
            </w:r>
          </w:p>
        </w:tc>
        <w:tc>
          <w:tcPr>
            <w:tcW w:w="990" w:type="dxa"/>
            <w:tcBorders>
              <w:bottom w:val="nil"/>
            </w:tcBorders>
          </w:tcPr>
          <w:p w:rsidR="0062758A" w:rsidRDefault="0062758A">
            <w:pPr>
              <w:pStyle w:val="ConsPlusNormal"/>
              <w:jc w:val="center"/>
            </w:pPr>
            <w:r>
              <w:t>%</w:t>
            </w:r>
          </w:p>
        </w:tc>
        <w:tc>
          <w:tcPr>
            <w:tcW w:w="825"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100</w:t>
            </w:r>
          </w:p>
        </w:tc>
      </w:tr>
      <w:tr w:rsidR="0062758A">
        <w:tblPrEx>
          <w:tblBorders>
            <w:insideH w:val="nil"/>
          </w:tblBorders>
        </w:tblPrEx>
        <w:tc>
          <w:tcPr>
            <w:tcW w:w="17779" w:type="dxa"/>
            <w:gridSpan w:val="15"/>
            <w:tcBorders>
              <w:top w:val="nil"/>
            </w:tcBorders>
          </w:tcPr>
          <w:p w:rsidR="0062758A" w:rsidRDefault="0062758A">
            <w:pPr>
              <w:pStyle w:val="ConsPlusNormal"/>
              <w:jc w:val="both"/>
            </w:pPr>
            <w:r>
              <w:t xml:space="preserve">(в ред. </w:t>
            </w:r>
            <w:hyperlink r:id="rId140">
              <w:r>
                <w:rPr>
                  <w:color w:val="0000FF"/>
                </w:rPr>
                <w:t>постановления</w:t>
              </w:r>
            </w:hyperlink>
            <w:r>
              <w:t xml:space="preserve"> Администрации г. Ижевска от 24.03.2023 N 401)</w:t>
            </w:r>
          </w:p>
        </w:tc>
      </w:tr>
      <w:tr w:rsidR="0062758A">
        <w:tc>
          <w:tcPr>
            <w:tcW w:w="495"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825" w:type="dxa"/>
          </w:tcPr>
          <w:p w:rsidR="0062758A" w:rsidRDefault="0062758A">
            <w:pPr>
              <w:pStyle w:val="ConsPlusNormal"/>
              <w:jc w:val="center"/>
            </w:pPr>
            <w:r>
              <w:t>03 6999V</w:t>
            </w:r>
          </w:p>
        </w:tc>
        <w:tc>
          <w:tcPr>
            <w:tcW w:w="2381" w:type="dxa"/>
          </w:tcPr>
          <w:p w:rsidR="0062758A" w:rsidRDefault="0062758A">
            <w:pPr>
              <w:pStyle w:val="ConsPlusNormal"/>
            </w:pPr>
            <w:r>
              <w:t>Финансовое обеспечение деятельности учреждений хозяйственного обслуживания (за счет дотации УР)</w:t>
            </w:r>
          </w:p>
        </w:tc>
        <w:tc>
          <w:tcPr>
            <w:tcW w:w="2041" w:type="dxa"/>
          </w:tcPr>
          <w:p w:rsidR="0062758A" w:rsidRDefault="0062758A">
            <w:pPr>
              <w:pStyle w:val="ConsPlusNormal"/>
              <w:jc w:val="center"/>
            </w:pPr>
            <w:r>
              <w:t>Администрация города Ижевска, МКУ "Автобаза Администрации города Ижевска"</w:t>
            </w:r>
          </w:p>
        </w:tc>
        <w:tc>
          <w:tcPr>
            <w:tcW w:w="825" w:type="dxa"/>
          </w:tcPr>
          <w:p w:rsidR="0062758A" w:rsidRDefault="0062758A">
            <w:pPr>
              <w:pStyle w:val="ConsPlusNormal"/>
              <w:jc w:val="center"/>
            </w:pPr>
            <w:r>
              <w:t>2021 год</w:t>
            </w:r>
          </w:p>
        </w:tc>
        <w:tc>
          <w:tcPr>
            <w:tcW w:w="1247" w:type="dxa"/>
          </w:tcPr>
          <w:p w:rsidR="0062758A" w:rsidRDefault="0062758A">
            <w:pPr>
              <w:pStyle w:val="ConsPlusNormal"/>
              <w:jc w:val="center"/>
            </w:pPr>
            <w:r>
              <w:t>Бюджет города</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191,54</w:t>
            </w:r>
          </w:p>
        </w:tc>
        <w:tc>
          <w:tcPr>
            <w:tcW w:w="2438" w:type="dxa"/>
          </w:tcPr>
          <w:p w:rsidR="0062758A" w:rsidRDefault="0062758A">
            <w:pPr>
              <w:pStyle w:val="ConsPlusNormal"/>
            </w:pPr>
            <w:r>
              <w:t>Обеспечение потребности в транспортном обслуживании избирательной комиссии</w:t>
            </w:r>
          </w:p>
        </w:tc>
        <w:tc>
          <w:tcPr>
            <w:tcW w:w="990" w:type="dxa"/>
          </w:tcPr>
          <w:p w:rsidR="0062758A" w:rsidRDefault="0062758A">
            <w:pPr>
              <w:pStyle w:val="ConsPlusNormal"/>
              <w:jc w:val="center"/>
            </w:pPr>
            <w:r>
              <w:t>%</w:t>
            </w:r>
          </w:p>
        </w:tc>
        <w:tc>
          <w:tcPr>
            <w:tcW w:w="825" w:type="dxa"/>
          </w:tcPr>
          <w:p w:rsidR="0062758A" w:rsidRDefault="0062758A">
            <w:pPr>
              <w:pStyle w:val="ConsPlusNormal"/>
              <w:jc w:val="center"/>
            </w:pPr>
            <w:r>
              <w:t xml:space="preserve">- </w:t>
            </w:r>
            <w:hyperlink w:anchor="P1909">
              <w:r>
                <w:rPr>
                  <w:color w:val="0000FF"/>
                </w:rPr>
                <w:t>&lt;8&gt;</w:t>
              </w:r>
            </w:hyperlink>
          </w:p>
        </w:tc>
        <w:tc>
          <w:tcPr>
            <w:tcW w:w="964" w:type="dxa"/>
          </w:tcPr>
          <w:p w:rsidR="0062758A" w:rsidRDefault="0062758A">
            <w:pPr>
              <w:pStyle w:val="ConsPlusNormal"/>
              <w:jc w:val="center"/>
            </w:pPr>
            <w:r>
              <w:t xml:space="preserve">- </w:t>
            </w:r>
            <w:hyperlink w:anchor="P1909">
              <w:r>
                <w:rPr>
                  <w:color w:val="0000FF"/>
                </w:rPr>
                <w:t>&lt;8&gt;</w:t>
              </w:r>
            </w:hyperlink>
          </w:p>
        </w:tc>
        <w:tc>
          <w:tcPr>
            <w:tcW w:w="964" w:type="dxa"/>
          </w:tcPr>
          <w:p w:rsidR="0062758A" w:rsidRDefault="0062758A">
            <w:pPr>
              <w:pStyle w:val="ConsPlusNormal"/>
              <w:jc w:val="center"/>
            </w:pPr>
            <w:r>
              <w:t xml:space="preserve">- </w:t>
            </w:r>
            <w:hyperlink w:anchor="P1909">
              <w:r>
                <w:rPr>
                  <w:color w:val="0000FF"/>
                </w:rPr>
                <w:t>&lt;8&gt;</w:t>
              </w:r>
            </w:hyperlink>
          </w:p>
        </w:tc>
        <w:tc>
          <w:tcPr>
            <w:tcW w:w="964" w:type="dxa"/>
          </w:tcPr>
          <w:p w:rsidR="0062758A" w:rsidRDefault="0062758A">
            <w:pPr>
              <w:pStyle w:val="ConsPlusNormal"/>
              <w:jc w:val="center"/>
            </w:pPr>
            <w:r>
              <w:t>100</w:t>
            </w:r>
          </w:p>
        </w:tc>
      </w:tr>
      <w:tr w:rsidR="0062758A">
        <w:tblPrEx>
          <w:tblBorders>
            <w:insideH w:val="nil"/>
          </w:tblBorders>
        </w:tblPrEx>
        <w:tc>
          <w:tcPr>
            <w:tcW w:w="495" w:type="dxa"/>
            <w:tcBorders>
              <w:bottom w:val="nil"/>
            </w:tcBorders>
          </w:tcPr>
          <w:p w:rsidR="0062758A" w:rsidRDefault="0062758A">
            <w:pPr>
              <w:pStyle w:val="ConsPlusNormal"/>
              <w:jc w:val="center"/>
            </w:pPr>
            <w:r>
              <w:lastRenderedPageBreak/>
              <w:t>13</w:t>
            </w:r>
          </w:p>
        </w:tc>
        <w:tc>
          <w:tcPr>
            <w:tcW w:w="495" w:type="dxa"/>
            <w:tcBorders>
              <w:bottom w:val="nil"/>
            </w:tcBorders>
          </w:tcPr>
          <w:p w:rsidR="0062758A" w:rsidRDefault="0062758A">
            <w:pPr>
              <w:pStyle w:val="ConsPlusNormal"/>
              <w:jc w:val="center"/>
            </w:pPr>
            <w:r>
              <w:t>3</w:t>
            </w:r>
          </w:p>
        </w:tc>
        <w:tc>
          <w:tcPr>
            <w:tcW w:w="825" w:type="dxa"/>
            <w:tcBorders>
              <w:bottom w:val="nil"/>
            </w:tcBorders>
          </w:tcPr>
          <w:p w:rsidR="0062758A" w:rsidRDefault="0062758A">
            <w:pPr>
              <w:pStyle w:val="ConsPlusNormal"/>
              <w:jc w:val="center"/>
            </w:pPr>
            <w:r>
              <w:t>03 00001</w:t>
            </w:r>
          </w:p>
        </w:tc>
        <w:tc>
          <w:tcPr>
            <w:tcW w:w="2381" w:type="dxa"/>
            <w:tcBorders>
              <w:bottom w:val="nil"/>
            </w:tcBorders>
          </w:tcPr>
          <w:p w:rsidR="0062758A" w:rsidRDefault="0062758A">
            <w:pPr>
              <w:pStyle w:val="ConsPlusNormal"/>
            </w:pPr>
            <w:r>
              <w:t xml:space="preserve">Проведение мероприятий, направленных на повышение уровня открытости бюджетных данных путем размещения информации об учреждении на официальном сайте </w:t>
            </w:r>
            <w:hyperlink r:id="rId141">
              <w:r>
                <w:rPr>
                  <w:color w:val="0000FF"/>
                </w:rPr>
                <w:t>bus.gov.ru</w:t>
              </w:r>
            </w:hyperlink>
          </w:p>
        </w:tc>
        <w:tc>
          <w:tcPr>
            <w:tcW w:w="2041" w:type="dxa"/>
            <w:tcBorders>
              <w:bottom w:val="nil"/>
            </w:tcBorders>
          </w:tcPr>
          <w:p w:rsidR="0062758A" w:rsidRDefault="0062758A">
            <w:pPr>
              <w:pStyle w:val="ConsPlusNormal"/>
              <w:jc w:val="center"/>
            </w:pPr>
            <w:r>
              <w:t>МКУ "Автобаза Администрации города Ижевска"</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w:t>
            </w:r>
          </w:p>
        </w:tc>
        <w:tc>
          <w:tcPr>
            <w:tcW w:w="1134" w:type="dxa"/>
            <w:tcBorders>
              <w:bottom w:val="nil"/>
            </w:tcBorders>
          </w:tcPr>
          <w:p w:rsidR="0062758A" w:rsidRDefault="0062758A">
            <w:pPr>
              <w:pStyle w:val="ConsPlusNormal"/>
              <w:jc w:val="center"/>
            </w:pPr>
            <w:r>
              <w:t>-</w:t>
            </w:r>
          </w:p>
        </w:tc>
        <w:tc>
          <w:tcPr>
            <w:tcW w:w="1191" w:type="dxa"/>
            <w:tcBorders>
              <w:bottom w:val="nil"/>
            </w:tcBorders>
          </w:tcPr>
          <w:p w:rsidR="0062758A" w:rsidRDefault="0062758A">
            <w:pPr>
              <w:pStyle w:val="ConsPlusNormal"/>
              <w:jc w:val="center"/>
            </w:pPr>
            <w:r>
              <w:t>-</w:t>
            </w:r>
          </w:p>
        </w:tc>
        <w:tc>
          <w:tcPr>
            <w:tcW w:w="2438" w:type="dxa"/>
            <w:tcBorders>
              <w:bottom w:val="nil"/>
            </w:tcBorders>
          </w:tcPr>
          <w:p w:rsidR="0062758A" w:rsidRDefault="0062758A">
            <w:pPr>
              <w:pStyle w:val="ConsPlusNormal"/>
            </w:pPr>
            <w:r>
              <w:t>Доля размещенной информации</w:t>
            </w:r>
          </w:p>
        </w:tc>
        <w:tc>
          <w:tcPr>
            <w:tcW w:w="990" w:type="dxa"/>
            <w:tcBorders>
              <w:bottom w:val="nil"/>
            </w:tcBorders>
          </w:tcPr>
          <w:p w:rsidR="0062758A" w:rsidRDefault="0062758A">
            <w:pPr>
              <w:pStyle w:val="ConsPlusNormal"/>
              <w:jc w:val="center"/>
            </w:pPr>
            <w:r>
              <w:t>%</w:t>
            </w:r>
          </w:p>
        </w:tc>
        <w:tc>
          <w:tcPr>
            <w:tcW w:w="825"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100</w:t>
            </w:r>
          </w:p>
        </w:tc>
        <w:tc>
          <w:tcPr>
            <w:tcW w:w="964" w:type="dxa"/>
            <w:tcBorders>
              <w:bottom w:val="nil"/>
            </w:tcBorders>
          </w:tcPr>
          <w:p w:rsidR="0062758A" w:rsidRDefault="0062758A">
            <w:pPr>
              <w:pStyle w:val="ConsPlusNormal"/>
              <w:jc w:val="center"/>
            </w:pPr>
            <w:r>
              <w:t>100</w:t>
            </w:r>
          </w:p>
        </w:tc>
      </w:tr>
      <w:tr w:rsidR="0062758A">
        <w:tblPrEx>
          <w:tblBorders>
            <w:insideH w:val="nil"/>
          </w:tblBorders>
        </w:tblPrEx>
        <w:tc>
          <w:tcPr>
            <w:tcW w:w="17779" w:type="dxa"/>
            <w:gridSpan w:val="15"/>
            <w:tcBorders>
              <w:top w:val="nil"/>
            </w:tcBorders>
          </w:tcPr>
          <w:p w:rsidR="0062758A" w:rsidRDefault="0062758A">
            <w:pPr>
              <w:pStyle w:val="ConsPlusNormal"/>
              <w:jc w:val="both"/>
            </w:pPr>
            <w:r>
              <w:t xml:space="preserve">(в ред. </w:t>
            </w:r>
            <w:hyperlink r:id="rId142">
              <w:r>
                <w:rPr>
                  <w:color w:val="0000FF"/>
                </w:rPr>
                <w:t>постановления</w:t>
              </w:r>
            </w:hyperlink>
            <w:r>
              <w:t xml:space="preserve"> Администрации г. Ижевска от 24.03.2023 N 401)</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3</w:t>
            </w:r>
          </w:p>
        </w:tc>
        <w:tc>
          <w:tcPr>
            <w:tcW w:w="825" w:type="dxa"/>
            <w:tcBorders>
              <w:bottom w:val="nil"/>
            </w:tcBorders>
          </w:tcPr>
          <w:p w:rsidR="0062758A" w:rsidRDefault="0062758A">
            <w:pPr>
              <w:pStyle w:val="ConsPlusNormal"/>
              <w:jc w:val="center"/>
            </w:pPr>
            <w:r>
              <w:t>03 00002</w:t>
            </w:r>
          </w:p>
        </w:tc>
        <w:tc>
          <w:tcPr>
            <w:tcW w:w="2381" w:type="dxa"/>
            <w:tcBorders>
              <w:bottom w:val="nil"/>
            </w:tcBorders>
          </w:tcPr>
          <w:p w:rsidR="0062758A" w:rsidRDefault="0062758A">
            <w:pPr>
              <w:pStyle w:val="ConsPlusNormal"/>
            </w:pPr>
            <w:r>
              <w:t>Осуществление закупки товаров, работ, услуг с применением конкурентных способов определения поставщиков (подрядчиков, исполнителей)</w:t>
            </w:r>
          </w:p>
        </w:tc>
        <w:tc>
          <w:tcPr>
            <w:tcW w:w="2041" w:type="dxa"/>
            <w:tcBorders>
              <w:bottom w:val="nil"/>
            </w:tcBorders>
          </w:tcPr>
          <w:p w:rsidR="0062758A" w:rsidRDefault="0062758A">
            <w:pPr>
              <w:pStyle w:val="ConsPlusNormal"/>
              <w:jc w:val="center"/>
            </w:pPr>
            <w:r>
              <w:t>МКУ "Автобаза Администрации города Ижевска"</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w:t>
            </w:r>
          </w:p>
        </w:tc>
        <w:tc>
          <w:tcPr>
            <w:tcW w:w="1134" w:type="dxa"/>
            <w:tcBorders>
              <w:bottom w:val="nil"/>
            </w:tcBorders>
          </w:tcPr>
          <w:p w:rsidR="0062758A" w:rsidRDefault="0062758A">
            <w:pPr>
              <w:pStyle w:val="ConsPlusNormal"/>
              <w:jc w:val="center"/>
            </w:pPr>
            <w:r>
              <w:t>-</w:t>
            </w:r>
          </w:p>
        </w:tc>
        <w:tc>
          <w:tcPr>
            <w:tcW w:w="1191" w:type="dxa"/>
            <w:tcBorders>
              <w:bottom w:val="nil"/>
            </w:tcBorders>
          </w:tcPr>
          <w:p w:rsidR="0062758A" w:rsidRDefault="0062758A">
            <w:pPr>
              <w:pStyle w:val="ConsPlusNormal"/>
              <w:jc w:val="center"/>
            </w:pPr>
            <w:r>
              <w:t>-</w:t>
            </w:r>
          </w:p>
        </w:tc>
        <w:tc>
          <w:tcPr>
            <w:tcW w:w="2438" w:type="dxa"/>
            <w:tcBorders>
              <w:bottom w:val="nil"/>
            </w:tcBorders>
          </w:tcPr>
          <w:p w:rsidR="0062758A" w:rsidRDefault="0062758A">
            <w:pPr>
              <w:pStyle w:val="ConsPlusNormal"/>
            </w:pPr>
            <w:r>
              <w:t>Процент экономии по итогам торгов по закупкам МКУ "Автобаза Администрации города Ижевска" (процентное отношение экономии к начальной максимальной цене контракта)</w:t>
            </w:r>
          </w:p>
        </w:tc>
        <w:tc>
          <w:tcPr>
            <w:tcW w:w="990" w:type="dxa"/>
            <w:tcBorders>
              <w:bottom w:val="nil"/>
            </w:tcBorders>
          </w:tcPr>
          <w:p w:rsidR="0062758A" w:rsidRDefault="0062758A">
            <w:pPr>
              <w:pStyle w:val="ConsPlusNormal"/>
              <w:jc w:val="center"/>
            </w:pPr>
            <w:r>
              <w:t>%</w:t>
            </w:r>
          </w:p>
        </w:tc>
        <w:tc>
          <w:tcPr>
            <w:tcW w:w="825" w:type="dxa"/>
            <w:tcBorders>
              <w:bottom w:val="nil"/>
            </w:tcBorders>
          </w:tcPr>
          <w:p w:rsidR="0062758A" w:rsidRDefault="0062758A">
            <w:pPr>
              <w:pStyle w:val="ConsPlusNormal"/>
              <w:jc w:val="center"/>
            </w:pPr>
            <w:r>
              <w:t>14,3</w:t>
            </w:r>
          </w:p>
        </w:tc>
        <w:tc>
          <w:tcPr>
            <w:tcW w:w="964" w:type="dxa"/>
            <w:tcBorders>
              <w:bottom w:val="nil"/>
            </w:tcBorders>
          </w:tcPr>
          <w:p w:rsidR="0062758A" w:rsidRDefault="0062758A">
            <w:pPr>
              <w:pStyle w:val="ConsPlusNormal"/>
              <w:jc w:val="center"/>
            </w:pPr>
            <w:r>
              <w:t>12,2</w:t>
            </w:r>
          </w:p>
        </w:tc>
        <w:tc>
          <w:tcPr>
            <w:tcW w:w="964" w:type="dxa"/>
            <w:tcBorders>
              <w:bottom w:val="nil"/>
            </w:tcBorders>
          </w:tcPr>
          <w:p w:rsidR="0062758A" w:rsidRDefault="0062758A">
            <w:pPr>
              <w:pStyle w:val="ConsPlusNormal"/>
              <w:jc w:val="center"/>
            </w:pPr>
            <w:r>
              <w:t>10,1</w:t>
            </w:r>
          </w:p>
        </w:tc>
        <w:tc>
          <w:tcPr>
            <w:tcW w:w="964" w:type="dxa"/>
            <w:tcBorders>
              <w:bottom w:val="nil"/>
            </w:tcBorders>
          </w:tcPr>
          <w:p w:rsidR="0062758A" w:rsidRDefault="0062758A">
            <w:pPr>
              <w:pStyle w:val="ConsPlusNormal"/>
              <w:jc w:val="center"/>
            </w:pPr>
            <w:r>
              <w:t>7,9</w:t>
            </w:r>
          </w:p>
        </w:tc>
      </w:tr>
      <w:tr w:rsidR="0062758A">
        <w:tblPrEx>
          <w:tblBorders>
            <w:insideH w:val="nil"/>
          </w:tblBorders>
        </w:tblPrEx>
        <w:tc>
          <w:tcPr>
            <w:tcW w:w="17779" w:type="dxa"/>
            <w:gridSpan w:val="15"/>
            <w:tcBorders>
              <w:top w:val="nil"/>
            </w:tcBorders>
          </w:tcPr>
          <w:p w:rsidR="0062758A" w:rsidRDefault="0062758A">
            <w:pPr>
              <w:pStyle w:val="ConsPlusNormal"/>
              <w:jc w:val="both"/>
            </w:pPr>
            <w:r>
              <w:t xml:space="preserve">(в ред. </w:t>
            </w:r>
            <w:hyperlink r:id="rId143">
              <w:r>
                <w:rPr>
                  <w:color w:val="0000FF"/>
                </w:rPr>
                <w:t>постановления</w:t>
              </w:r>
            </w:hyperlink>
            <w:r>
              <w:t xml:space="preserve"> Администрации г. Ижевска от 24.03.2023 N 401)</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3</w:t>
            </w:r>
          </w:p>
        </w:tc>
        <w:tc>
          <w:tcPr>
            <w:tcW w:w="825" w:type="dxa"/>
            <w:tcBorders>
              <w:bottom w:val="nil"/>
            </w:tcBorders>
          </w:tcPr>
          <w:p w:rsidR="0062758A" w:rsidRDefault="0062758A">
            <w:pPr>
              <w:pStyle w:val="ConsPlusNormal"/>
              <w:jc w:val="center"/>
            </w:pPr>
            <w:r>
              <w:t>03 00003</w:t>
            </w:r>
          </w:p>
        </w:tc>
        <w:tc>
          <w:tcPr>
            <w:tcW w:w="2381" w:type="dxa"/>
            <w:tcBorders>
              <w:bottom w:val="nil"/>
            </w:tcBorders>
          </w:tcPr>
          <w:p w:rsidR="0062758A" w:rsidRDefault="0062758A">
            <w:pPr>
              <w:pStyle w:val="ConsPlusNormal"/>
            </w:pPr>
            <w:r>
              <w:t>Замена ламп и осветительных приборов на светодиодные</w:t>
            </w:r>
          </w:p>
        </w:tc>
        <w:tc>
          <w:tcPr>
            <w:tcW w:w="2041" w:type="dxa"/>
            <w:tcBorders>
              <w:bottom w:val="nil"/>
            </w:tcBorders>
          </w:tcPr>
          <w:p w:rsidR="0062758A" w:rsidRDefault="0062758A">
            <w:pPr>
              <w:pStyle w:val="ConsPlusNormal"/>
              <w:jc w:val="center"/>
            </w:pPr>
            <w:r>
              <w:t>МКУ "Автобаза Администрации города Ижевска"</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 xml:space="preserve">Бюджет города </w:t>
            </w:r>
            <w:hyperlink w:anchor="P1905">
              <w:r>
                <w:rPr>
                  <w:color w:val="0000FF"/>
                </w:rPr>
                <w:t>&lt;4&gt;</w:t>
              </w:r>
            </w:hyperlink>
          </w:p>
        </w:tc>
        <w:tc>
          <w:tcPr>
            <w:tcW w:w="1134" w:type="dxa"/>
            <w:tcBorders>
              <w:bottom w:val="nil"/>
            </w:tcBorders>
          </w:tcPr>
          <w:p w:rsidR="0062758A" w:rsidRDefault="0062758A">
            <w:pPr>
              <w:pStyle w:val="ConsPlusNormal"/>
              <w:jc w:val="center"/>
            </w:pPr>
            <w:r>
              <w:t>-</w:t>
            </w:r>
          </w:p>
        </w:tc>
        <w:tc>
          <w:tcPr>
            <w:tcW w:w="1191" w:type="dxa"/>
            <w:tcBorders>
              <w:bottom w:val="nil"/>
            </w:tcBorders>
          </w:tcPr>
          <w:p w:rsidR="0062758A" w:rsidRDefault="0062758A">
            <w:pPr>
              <w:pStyle w:val="ConsPlusNormal"/>
              <w:jc w:val="center"/>
            </w:pPr>
            <w:r>
              <w:t>-</w:t>
            </w:r>
          </w:p>
        </w:tc>
        <w:tc>
          <w:tcPr>
            <w:tcW w:w="2438" w:type="dxa"/>
            <w:tcBorders>
              <w:bottom w:val="nil"/>
            </w:tcBorders>
          </w:tcPr>
          <w:p w:rsidR="0062758A" w:rsidRDefault="0062758A">
            <w:pPr>
              <w:pStyle w:val="ConsPlusNormal"/>
            </w:pPr>
            <w:r>
              <w:t xml:space="preserve">Удельный расход электрической энергии в расчете на 1 кв. метр общей </w:t>
            </w:r>
            <w:r>
              <w:lastRenderedPageBreak/>
              <w:t>площади МКУ "Автобаза Администрации города Ижевска"</w:t>
            </w:r>
          </w:p>
        </w:tc>
        <w:tc>
          <w:tcPr>
            <w:tcW w:w="990" w:type="dxa"/>
            <w:tcBorders>
              <w:bottom w:val="nil"/>
            </w:tcBorders>
          </w:tcPr>
          <w:p w:rsidR="0062758A" w:rsidRDefault="0062758A">
            <w:pPr>
              <w:pStyle w:val="ConsPlusNormal"/>
              <w:jc w:val="center"/>
            </w:pPr>
            <w:r>
              <w:lastRenderedPageBreak/>
              <w:t>кВт.ч/м</w:t>
            </w:r>
            <w:r>
              <w:rPr>
                <w:vertAlign w:val="superscript"/>
              </w:rPr>
              <w:t>2</w:t>
            </w:r>
          </w:p>
        </w:tc>
        <w:tc>
          <w:tcPr>
            <w:tcW w:w="825" w:type="dxa"/>
            <w:tcBorders>
              <w:bottom w:val="nil"/>
            </w:tcBorders>
          </w:tcPr>
          <w:p w:rsidR="0062758A" w:rsidRDefault="0062758A">
            <w:pPr>
              <w:pStyle w:val="ConsPlusNormal"/>
              <w:jc w:val="center"/>
            </w:pPr>
            <w:r>
              <w:t>52,7</w:t>
            </w:r>
          </w:p>
        </w:tc>
        <w:tc>
          <w:tcPr>
            <w:tcW w:w="964" w:type="dxa"/>
            <w:tcBorders>
              <w:bottom w:val="nil"/>
            </w:tcBorders>
          </w:tcPr>
          <w:p w:rsidR="0062758A" w:rsidRDefault="0062758A">
            <w:pPr>
              <w:pStyle w:val="ConsPlusNormal"/>
              <w:jc w:val="center"/>
            </w:pPr>
            <w:r>
              <w:t>45,0</w:t>
            </w:r>
          </w:p>
        </w:tc>
        <w:tc>
          <w:tcPr>
            <w:tcW w:w="964" w:type="dxa"/>
            <w:tcBorders>
              <w:bottom w:val="nil"/>
            </w:tcBorders>
          </w:tcPr>
          <w:p w:rsidR="0062758A" w:rsidRDefault="0062758A">
            <w:pPr>
              <w:pStyle w:val="ConsPlusNormal"/>
              <w:jc w:val="center"/>
            </w:pPr>
            <w:r>
              <w:t>41,3</w:t>
            </w:r>
          </w:p>
        </w:tc>
        <w:tc>
          <w:tcPr>
            <w:tcW w:w="964" w:type="dxa"/>
            <w:tcBorders>
              <w:bottom w:val="nil"/>
            </w:tcBorders>
          </w:tcPr>
          <w:p w:rsidR="0062758A" w:rsidRDefault="0062758A">
            <w:pPr>
              <w:pStyle w:val="ConsPlusNormal"/>
              <w:jc w:val="center"/>
            </w:pPr>
            <w:r>
              <w:t>45,4</w:t>
            </w:r>
          </w:p>
        </w:tc>
      </w:tr>
      <w:tr w:rsidR="0062758A">
        <w:tblPrEx>
          <w:tblBorders>
            <w:insideH w:val="nil"/>
          </w:tblBorders>
        </w:tblPrEx>
        <w:tc>
          <w:tcPr>
            <w:tcW w:w="17779" w:type="dxa"/>
            <w:gridSpan w:val="15"/>
            <w:tcBorders>
              <w:top w:val="nil"/>
            </w:tcBorders>
          </w:tcPr>
          <w:p w:rsidR="0062758A" w:rsidRDefault="0062758A">
            <w:pPr>
              <w:pStyle w:val="ConsPlusNormal"/>
              <w:jc w:val="both"/>
            </w:pPr>
            <w:r>
              <w:lastRenderedPageBreak/>
              <w:t xml:space="preserve">(в ред. </w:t>
            </w:r>
            <w:hyperlink r:id="rId144">
              <w:r>
                <w:rPr>
                  <w:color w:val="0000FF"/>
                </w:rPr>
                <w:t>постановления</w:t>
              </w:r>
            </w:hyperlink>
            <w:r>
              <w:t xml:space="preserve"> Администрации г. Ижевска от 24.03.2023 N 401)</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3</w:t>
            </w:r>
          </w:p>
        </w:tc>
        <w:tc>
          <w:tcPr>
            <w:tcW w:w="825" w:type="dxa"/>
            <w:tcBorders>
              <w:bottom w:val="nil"/>
            </w:tcBorders>
          </w:tcPr>
          <w:p w:rsidR="0062758A" w:rsidRDefault="0062758A">
            <w:pPr>
              <w:pStyle w:val="ConsPlusNormal"/>
              <w:jc w:val="center"/>
            </w:pPr>
            <w:r>
              <w:t>03 00004</w:t>
            </w:r>
          </w:p>
        </w:tc>
        <w:tc>
          <w:tcPr>
            <w:tcW w:w="2381" w:type="dxa"/>
            <w:tcBorders>
              <w:bottom w:val="nil"/>
            </w:tcBorders>
          </w:tcPr>
          <w:p w:rsidR="0062758A" w:rsidRDefault="0062758A">
            <w:pPr>
              <w:pStyle w:val="ConsPlusNormal"/>
            </w:pPr>
            <w:r>
              <w:t>Проведение мероприятий по снижению расходов тепловой энергии:</w:t>
            </w:r>
          </w:p>
          <w:p w:rsidR="0062758A" w:rsidRDefault="0062758A">
            <w:pPr>
              <w:pStyle w:val="ConsPlusNormal"/>
            </w:pPr>
            <w:r>
              <w:t>- периодическая поверка приборов учета тепловой энергии с целью подтверждения соответствия теплосчетчиков метрологическим требованиям;</w:t>
            </w:r>
          </w:p>
          <w:p w:rsidR="0062758A" w:rsidRDefault="0062758A">
            <w:pPr>
              <w:pStyle w:val="ConsPlusNormal"/>
            </w:pPr>
            <w:r>
              <w:t>- замена ворот в 14 ремонтных и стояночных боксах;</w:t>
            </w:r>
          </w:p>
          <w:p w:rsidR="0062758A" w:rsidRDefault="0062758A">
            <w:pPr>
              <w:pStyle w:val="ConsPlusNormal"/>
            </w:pPr>
            <w:r>
              <w:t>- замена оконных блоков в здании</w:t>
            </w:r>
          </w:p>
        </w:tc>
        <w:tc>
          <w:tcPr>
            <w:tcW w:w="2041" w:type="dxa"/>
            <w:tcBorders>
              <w:bottom w:val="nil"/>
            </w:tcBorders>
          </w:tcPr>
          <w:p w:rsidR="0062758A" w:rsidRDefault="0062758A">
            <w:pPr>
              <w:pStyle w:val="ConsPlusNormal"/>
              <w:jc w:val="center"/>
            </w:pPr>
            <w:r>
              <w:t>МКУ "Автобаза Администрации города Ижевска"</w:t>
            </w:r>
          </w:p>
        </w:tc>
        <w:tc>
          <w:tcPr>
            <w:tcW w:w="825" w:type="dxa"/>
            <w:tcBorders>
              <w:bottom w:val="nil"/>
            </w:tcBorders>
          </w:tcPr>
          <w:p w:rsidR="0062758A" w:rsidRDefault="0062758A">
            <w:pPr>
              <w:pStyle w:val="ConsPlusNormal"/>
              <w:jc w:val="center"/>
            </w:pPr>
            <w:r>
              <w:t>2020 - 2028 годы</w:t>
            </w:r>
          </w:p>
        </w:tc>
        <w:tc>
          <w:tcPr>
            <w:tcW w:w="1247" w:type="dxa"/>
            <w:tcBorders>
              <w:bottom w:val="nil"/>
            </w:tcBorders>
          </w:tcPr>
          <w:p w:rsidR="0062758A" w:rsidRDefault="0062758A">
            <w:pPr>
              <w:pStyle w:val="ConsPlusNormal"/>
              <w:jc w:val="center"/>
            </w:pPr>
            <w:r>
              <w:t xml:space="preserve">Бюджет города </w:t>
            </w:r>
            <w:hyperlink w:anchor="P1905">
              <w:r>
                <w:rPr>
                  <w:color w:val="0000FF"/>
                </w:rPr>
                <w:t>&lt;4&gt;</w:t>
              </w:r>
            </w:hyperlink>
          </w:p>
        </w:tc>
        <w:tc>
          <w:tcPr>
            <w:tcW w:w="1134" w:type="dxa"/>
            <w:tcBorders>
              <w:bottom w:val="nil"/>
            </w:tcBorders>
          </w:tcPr>
          <w:p w:rsidR="0062758A" w:rsidRDefault="0062758A">
            <w:pPr>
              <w:pStyle w:val="ConsPlusNormal"/>
              <w:jc w:val="center"/>
            </w:pPr>
            <w:r>
              <w:t>-</w:t>
            </w:r>
          </w:p>
        </w:tc>
        <w:tc>
          <w:tcPr>
            <w:tcW w:w="1191" w:type="dxa"/>
            <w:tcBorders>
              <w:bottom w:val="nil"/>
            </w:tcBorders>
          </w:tcPr>
          <w:p w:rsidR="0062758A" w:rsidRDefault="0062758A">
            <w:pPr>
              <w:pStyle w:val="ConsPlusNormal"/>
              <w:jc w:val="center"/>
            </w:pPr>
            <w:r>
              <w:t>-</w:t>
            </w:r>
          </w:p>
        </w:tc>
        <w:tc>
          <w:tcPr>
            <w:tcW w:w="2438" w:type="dxa"/>
            <w:tcBorders>
              <w:bottom w:val="nil"/>
            </w:tcBorders>
          </w:tcPr>
          <w:p w:rsidR="0062758A" w:rsidRDefault="0062758A">
            <w:pPr>
              <w:pStyle w:val="ConsPlusNormal"/>
            </w:pPr>
            <w:r>
              <w:t>Удельный расход тепловой энергии в расчете на 1 кв. метр отапливаемой площади МКУ "Автобаза Администрации города Ижевска"</w:t>
            </w:r>
          </w:p>
        </w:tc>
        <w:tc>
          <w:tcPr>
            <w:tcW w:w="990" w:type="dxa"/>
            <w:tcBorders>
              <w:bottom w:val="nil"/>
            </w:tcBorders>
          </w:tcPr>
          <w:p w:rsidR="0062758A" w:rsidRDefault="0062758A">
            <w:pPr>
              <w:pStyle w:val="ConsPlusNormal"/>
              <w:jc w:val="center"/>
            </w:pPr>
            <w:r>
              <w:t>Гкал/м</w:t>
            </w:r>
            <w:r>
              <w:rPr>
                <w:vertAlign w:val="superscript"/>
              </w:rPr>
              <w:t>2</w:t>
            </w:r>
          </w:p>
        </w:tc>
        <w:tc>
          <w:tcPr>
            <w:tcW w:w="825" w:type="dxa"/>
            <w:tcBorders>
              <w:bottom w:val="nil"/>
            </w:tcBorders>
          </w:tcPr>
          <w:p w:rsidR="0062758A" w:rsidRDefault="0062758A">
            <w:pPr>
              <w:pStyle w:val="ConsPlusNormal"/>
              <w:jc w:val="center"/>
            </w:pPr>
            <w:r>
              <w:t>0,33</w:t>
            </w:r>
          </w:p>
        </w:tc>
        <w:tc>
          <w:tcPr>
            <w:tcW w:w="964" w:type="dxa"/>
            <w:tcBorders>
              <w:bottom w:val="nil"/>
            </w:tcBorders>
          </w:tcPr>
          <w:p w:rsidR="0062758A" w:rsidRDefault="0062758A">
            <w:pPr>
              <w:pStyle w:val="ConsPlusNormal"/>
              <w:jc w:val="center"/>
            </w:pPr>
            <w:r>
              <w:t>0,31</w:t>
            </w:r>
          </w:p>
        </w:tc>
        <w:tc>
          <w:tcPr>
            <w:tcW w:w="964" w:type="dxa"/>
            <w:tcBorders>
              <w:bottom w:val="nil"/>
            </w:tcBorders>
          </w:tcPr>
          <w:p w:rsidR="0062758A" w:rsidRDefault="0062758A">
            <w:pPr>
              <w:pStyle w:val="ConsPlusNormal"/>
              <w:jc w:val="center"/>
            </w:pPr>
            <w:r>
              <w:t>0,25</w:t>
            </w:r>
          </w:p>
        </w:tc>
        <w:tc>
          <w:tcPr>
            <w:tcW w:w="964" w:type="dxa"/>
            <w:tcBorders>
              <w:bottom w:val="nil"/>
            </w:tcBorders>
          </w:tcPr>
          <w:p w:rsidR="0062758A" w:rsidRDefault="0062758A">
            <w:pPr>
              <w:pStyle w:val="ConsPlusNormal"/>
              <w:jc w:val="center"/>
            </w:pPr>
            <w:r>
              <w:t>0,26</w:t>
            </w:r>
          </w:p>
        </w:tc>
      </w:tr>
      <w:tr w:rsidR="0062758A">
        <w:tblPrEx>
          <w:tblBorders>
            <w:insideH w:val="nil"/>
          </w:tblBorders>
        </w:tblPrEx>
        <w:tc>
          <w:tcPr>
            <w:tcW w:w="17779" w:type="dxa"/>
            <w:gridSpan w:val="15"/>
            <w:tcBorders>
              <w:top w:val="nil"/>
            </w:tcBorders>
          </w:tcPr>
          <w:p w:rsidR="0062758A" w:rsidRDefault="0062758A">
            <w:pPr>
              <w:pStyle w:val="ConsPlusNormal"/>
              <w:jc w:val="both"/>
            </w:pPr>
            <w:r>
              <w:t xml:space="preserve">(в ред. </w:t>
            </w:r>
            <w:hyperlink r:id="rId145">
              <w:r>
                <w:rPr>
                  <w:color w:val="0000FF"/>
                </w:rPr>
                <w:t>постановления</w:t>
              </w:r>
            </w:hyperlink>
            <w:r>
              <w:t xml:space="preserve"> Администрации г. Ижевска от 24.03.2023 N 401)</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3</w:t>
            </w:r>
          </w:p>
        </w:tc>
        <w:tc>
          <w:tcPr>
            <w:tcW w:w="825" w:type="dxa"/>
            <w:tcBorders>
              <w:bottom w:val="nil"/>
            </w:tcBorders>
          </w:tcPr>
          <w:p w:rsidR="0062758A" w:rsidRDefault="0062758A">
            <w:pPr>
              <w:pStyle w:val="ConsPlusNormal"/>
              <w:jc w:val="center"/>
            </w:pPr>
            <w:r>
              <w:t>03 00005</w:t>
            </w:r>
          </w:p>
        </w:tc>
        <w:tc>
          <w:tcPr>
            <w:tcW w:w="2381" w:type="dxa"/>
            <w:tcBorders>
              <w:bottom w:val="nil"/>
            </w:tcBorders>
          </w:tcPr>
          <w:p w:rsidR="0062758A" w:rsidRDefault="0062758A">
            <w:pPr>
              <w:pStyle w:val="ConsPlusNormal"/>
            </w:pPr>
            <w:r>
              <w:t>Обновление автопарка</w:t>
            </w:r>
          </w:p>
        </w:tc>
        <w:tc>
          <w:tcPr>
            <w:tcW w:w="2041" w:type="dxa"/>
            <w:tcBorders>
              <w:bottom w:val="nil"/>
            </w:tcBorders>
          </w:tcPr>
          <w:p w:rsidR="0062758A" w:rsidRDefault="0062758A">
            <w:pPr>
              <w:pStyle w:val="ConsPlusNormal"/>
              <w:jc w:val="center"/>
            </w:pPr>
            <w:r>
              <w:t xml:space="preserve">МКУ "Автобаза Администрации </w:t>
            </w:r>
            <w:r>
              <w:lastRenderedPageBreak/>
              <w:t>города Ижевска"</w:t>
            </w:r>
          </w:p>
        </w:tc>
        <w:tc>
          <w:tcPr>
            <w:tcW w:w="825" w:type="dxa"/>
            <w:tcBorders>
              <w:bottom w:val="nil"/>
            </w:tcBorders>
          </w:tcPr>
          <w:p w:rsidR="0062758A" w:rsidRDefault="0062758A">
            <w:pPr>
              <w:pStyle w:val="ConsPlusNormal"/>
              <w:jc w:val="center"/>
            </w:pPr>
            <w:r>
              <w:lastRenderedPageBreak/>
              <w:t>2020 - 2028 годы</w:t>
            </w:r>
          </w:p>
        </w:tc>
        <w:tc>
          <w:tcPr>
            <w:tcW w:w="1247" w:type="dxa"/>
            <w:tcBorders>
              <w:bottom w:val="nil"/>
            </w:tcBorders>
          </w:tcPr>
          <w:p w:rsidR="0062758A" w:rsidRDefault="0062758A">
            <w:pPr>
              <w:pStyle w:val="ConsPlusNormal"/>
              <w:jc w:val="center"/>
            </w:pPr>
            <w:r>
              <w:t xml:space="preserve">Бюджет города </w:t>
            </w:r>
            <w:hyperlink w:anchor="P1905">
              <w:r>
                <w:rPr>
                  <w:color w:val="0000FF"/>
                </w:rPr>
                <w:t>&lt;4&gt;</w:t>
              </w:r>
            </w:hyperlink>
          </w:p>
        </w:tc>
        <w:tc>
          <w:tcPr>
            <w:tcW w:w="1134" w:type="dxa"/>
            <w:tcBorders>
              <w:bottom w:val="nil"/>
            </w:tcBorders>
          </w:tcPr>
          <w:p w:rsidR="0062758A" w:rsidRDefault="0062758A">
            <w:pPr>
              <w:pStyle w:val="ConsPlusNormal"/>
              <w:jc w:val="center"/>
            </w:pPr>
            <w:r>
              <w:t>-</w:t>
            </w:r>
          </w:p>
        </w:tc>
        <w:tc>
          <w:tcPr>
            <w:tcW w:w="1191" w:type="dxa"/>
            <w:tcBorders>
              <w:bottom w:val="nil"/>
            </w:tcBorders>
          </w:tcPr>
          <w:p w:rsidR="0062758A" w:rsidRDefault="0062758A">
            <w:pPr>
              <w:pStyle w:val="ConsPlusNormal"/>
              <w:jc w:val="center"/>
            </w:pPr>
            <w:r>
              <w:t>-</w:t>
            </w:r>
          </w:p>
        </w:tc>
        <w:tc>
          <w:tcPr>
            <w:tcW w:w="2438" w:type="dxa"/>
            <w:tcBorders>
              <w:bottom w:val="nil"/>
            </w:tcBorders>
          </w:tcPr>
          <w:p w:rsidR="0062758A" w:rsidRDefault="0062758A">
            <w:pPr>
              <w:pStyle w:val="ConsPlusNormal"/>
            </w:pPr>
            <w:r>
              <w:t xml:space="preserve">Приобретение (замена) </w:t>
            </w:r>
            <w:r>
              <w:lastRenderedPageBreak/>
              <w:t>автомобилей</w:t>
            </w:r>
          </w:p>
        </w:tc>
        <w:tc>
          <w:tcPr>
            <w:tcW w:w="990" w:type="dxa"/>
            <w:tcBorders>
              <w:bottom w:val="nil"/>
            </w:tcBorders>
          </w:tcPr>
          <w:p w:rsidR="0062758A" w:rsidRDefault="0062758A">
            <w:pPr>
              <w:pStyle w:val="ConsPlusNormal"/>
              <w:jc w:val="center"/>
            </w:pPr>
            <w:r>
              <w:lastRenderedPageBreak/>
              <w:t>шт.</w:t>
            </w:r>
          </w:p>
        </w:tc>
        <w:tc>
          <w:tcPr>
            <w:tcW w:w="825" w:type="dxa"/>
            <w:tcBorders>
              <w:bottom w:val="nil"/>
            </w:tcBorders>
          </w:tcPr>
          <w:p w:rsidR="0062758A" w:rsidRDefault="0062758A">
            <w:pPr>
              <w:pStyle w:val="ConsPlusNormal"/>
              <w:jc w:val="center"/>
            </w:pPr>
            <w:r>
              <w:t>0</w:t>
            </w:r>
          </w:p>
        </w:tc>
        <w:tc>
          <w:tcPr>
            <w:tcW w:w="964" w:type="dxa"/>
            <w:tcBorders>
              <w:bottom w:val="nil"/>
            </w:tcBorders>
          </w:tcPr>
          <w:p w:rsidR="0062758A" w:rsidRDefault="0062758A">
            <w:pPr>
              <w:pStyle w:val="ConsPlusNormal"/>
              <w:jc w:val="center"/>
            </w:pPr>
            <w:r>
              <w:t>0</w:t>
            </w:r>
          </w:p>
        </w:tc>
        <w:tc>
          <w:tcPr>
            <w:tcW w:w="964" w:type="dxa"/>
            <w:tcBorders>
              <w:bottom w:val="nil"/>
            </w:tcBorders>
          </w:tcPr>
          <w:p w:rsidR="0062758A" w:rsidRDefault="0062758A">
            <w:pPr>
              <w:pStyle w:val="ConsPlusNormal"/>
              <w:jc w:val="center"/>
            </w:pPr>
            <w:r>
              <w:t>0</w:t>
            </w:r>
          </w:p>
        </w:tc>
        <w:tc>
          <w:tcPr>
            <w:tcW w:w="964" w:type="dxa"/>
            <w:tcBorders>
              <w:bottom w:val="nil"/>
            </w:tcBorders>
          </w:tcPr>
          <w:p w:rsidR="0062758A" w:rsidRDefault="0062758A">
            <w:pPr>
              <w:pStyle w:val="ConsPlusNormal"/>
              <w:jc w:val="center"/>
            </w:pPr>
            <w:r>
              <w:t>0</w:t>
            </w:r>
          </w:p>
        </w:tc>
      </w:tr>
      <w:tr w:rsidR="0062758A">
        <w:tblPrEx>
          <w:tblBorders>
            <w:insideH w:val="nil"/>
          </w:tblBorders>
        </w:tblPrEx>
        <w:tc>
          <w:tcPr>
            <w:tcW w:w="17779" w:type="dxa"/>
            <w:gridSpan w:val="15"/>
            <w:tcBorders>
              <w:top w:val="nil"/>
            </w:tcBorders>
          </w:tcPr>
          <w:p w:rsidR="0062758A" w:rsidRDefault="0062758A">
            <w:pPr>
              <w:pStyle w:val="ConsPlusNormal"/>
              <w:jc w:val="both"/>
            </w:pPr>
            <w:r>
              <w:lastRenderedPageBreak/>
              <w:t xml:space="preserve">(в ред. </w:t>
            </w:r>
            <w:hyperlink r:id="rId146">
              <w:r>
                <w:rPr>
                  <w:color w:val="0000FF"/>
                </w:rPr>
                <w:t>постановления</w:t>
              </w:r>
            </w:hyperlink>
            <w:r>
              <w:t xml:space="preserve"> Администрации г. Ижевска от 24.03.2023 N 401)</w:t>
            </w:r>
          </w:p>
        </w:tc>
      </w:tr>
      <w:tr w:rsidR="0062758A">
        <w:tc>
          <w:tcPr>
            <w:tcW w:w="495" w:type="dxa"/>
            <w:vMerge w:val="restart"/>
          </w:tcPr>
          <w:p w:rsidR="0062758A" w:rsidRDefault="0062758A">
            <w:pPr>
              <w:pStyle w:val="ConsPlusNormal"/>
            </w:pPr>
          </w:p>
        </w:tc>
        <w:tc>
          <w:tcPr>
            <w:tcW w:w="495" w:type="dxa"/>
            <w:vMerge w:val="restart"/>
          </w:tcPr>
          <w:p w:rsidR="0062758A" w:rsidRDefault="0062758A">
            <w:pPr>
              <w:pStyle w:val="ConsPlusNormal"/>
            </w:pPr>
          </w:p>
        </w:tc>
        <w:tc>
          <w:tcPr>
            <w:tcW w:w="825" w:type="dxa"/>
            <w:vMerge w:val="restart"/>
          </w:tcPr>
          <w:p w:rsidR="0062758A" w:rsidRDefault="0062758A">
            <w:pPr>
              <w:pStyle w:val="ConsPlusNormal"/>
            </w:pPr>
          </w:p>
        </w:tc>
        <w:tc>
          <w:tcPr>
            <w:tcW w:w="8819" w:type="dxa"/>
            <w:gridSpan w:val="6"/>
            <w:vMerge w:val="restart"/>
          </w:tcPr>
          <w:p w:rsidR="0062758A" w:rsidRDefault="0062758A">
            <w:pPr>
              <w:pStyle w:val="ConsPlusNormal"/>
              <w:jc w:val="center"/>
            </w:pPr>
            <w:r>
              <w:t>Задача 4: обеспечение деятельности МКУ "Управление обеспечения деятельности Администрации города Ижевска"</w:t>
            </w:r>
          </w:p>
        </w:tc>
        <w:tc>
          <w:tcPr>
            <w:tcW w:w="2438" w:type="dxa"/>
          </w:tcPr>
          <w:p w:rsidR="0062758A" w:rsidRDefault="0062758A">
            <w:pPr>
              <w:pStyle w:val="ConsPlusNormal"/>
            </w:pPr>
            <w:r>
              <w:t>Просроченная кредиторская задолженность МКУ "Управление обеспечения деятельности Администрации города Ижевска" на начало финансового года</w:t>
            </w:r>
          </w:p>
        </w:tc>
        <w:tc>
          <w:tcPr>
            <w:tcW w:w="990" w:type="dxa"/>
          </w:tcPr>
          <w:p w:rsidR="0062758A" w:rsidRDefault="0062758A">
            <w:pPr>
              <w:pStyle w:val="ConsPlusNormal"/>
              <w:jc w:val="center"/>
            </w:pPr>
            <w:r>
              <w:t>тыс. руб.</w:t>
            </w:r>
          </w:p>
        </w:tc>
        <w:tc>
          <w:tcPr>
            <w:tcW w:w="825" w:type="dxa"/>
          </w:tcPr>
          <w:p w:rsidR="0062758A" w:rsidRDefault="0062758A">
            <w:pPr>
              <w:pStyle w:val="ConsPlusNormal"/>
              <w:jc w:val="center"/>
            </w:pPr>
            <w:r>
              <w:t xml:space="preserve">- </w:t>
            </w:r>
            <w:hyperlink w:anchor="P1910">
              <w:r>
                <w:rPr>
                  <w:color w:val="0000FF"/>
                </w:rPr>
                <w:t>&lt;9&gt;</w:t>
              </w:r>
            </w:hyperlink>
          </w:p>
        </w:tc>
        <w:tc>
          <w:tcPr>
            <w:tcW w:w="964" w:type="dxa"/>
          </w:tcPr>
          <w:p w:rsidR="0062758A" w:rsidRDefault="0062758A">
            <w:pPr>
              <w:pStyle w:val="ConsPlusNormal"/>
              <w:jc w:val="center"/>
            </w:pPr>
            <w:r>
              <w:t xml:space="preserve">- </w:t>
            </w:r>
            <w:hyperlink w:anchor="P1910">
              <w:r>
                <w:rPr>
                  <w:color w:val="0000FF"/>
                </w:rPr>
                <w:t>&lt;9&gt;</w:t>
              </w:r>
            </w:hyperlink>
          </w:p>
        </w:tc>
        <w:tc>
          <w:tcPr>
            <w:tcW w:w="964" w:type="dxa"/>
          </w:tcPr>
          <w:p w:rsidR="0062758A" w:rsidRDefault="0062758A">
            <w:pPr>
              <w:pStyle w:val="ConsPlusNormal"/>
              <w:jc w:val="center"/>
            </w:pPr>
            <w:r>
              <w:t xml:space="preserve">- </w:t>
            </w:r>
            <w:hyperlink w:anchor="P1910">
              <w:r>
                <w:rPr>
                  <w:color w:val="0000FF"/>
                </w:rPr>
                <w:t>&lt;9&gt;</w:t>
              </w:r>
            </w:hyperlink>
          </w:p>
        </w:tc>
        <w:tc>
          <w:tcPr>
            <w:tcW w:w="964" w:type="dxa"/>
          </w:tcPr>
          <w:p w:rsidR="0062758A" w:rsidRDefault="0062758A">
            <w:pPr>
              <w:pStyle w:val="ConsPlusNormal"/>
              <w:jc w:val="center"/>
            </w:pPr>
            <w:r>
              <w:t>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gridSpan w:val="6"/>
            <w:vMerge/>
          </w:tcPr>
          <w:p w:rsidR="0062758A" w:rsidRDefault="0062758A">
            <w:pPr>
              <w:pStyle w:val="ConsPlusNormal"/>
            </w:pPr>
          </w:p>
        </w:tc>
        <w:tc>
          <w:tcPr>
            <w:tcW w:w="2438" w:type="dxa"/>
          </w:tcPr>
          <w:p w:rsidR="0062758A" w:rsidRDefault="0062758A">
            <w:pPr>
              <w:pStyle w:val="ConsPlusNormal"/>
            </w:pPr>
            <w:r>
              <w:t>Просроченная дебиторская задолженность МКУ "Управление обеспечения деятельности Администрации города Ижевска" на начало финансового года</w:t>
            </w:r>
          </w:p>
        </w:tc>
        <w:tc>
          <w:tcPr>
            <w:tcW w:w="990" w:type="dxa"/>
          </w:tcPr>
          <w:p w:rsidR="0062758A" w:rsidRDefault="0062758A">
            <w:pPr>
              <w:pStyle w:val="ConsPlusNormal"/>
              <w:jc w:val="center"/>
            </w:pPr>
            <w:r>
              <w:t>тыс. руб.</w:t>
            </w:r>
          </w:p>
        </w:tc>
        <w:tc>
          <w:tcPr>
            <w:tcW w:w="825" w:type="dxa"/>
          </w:tcPr>
          <w:p w:rsidR="0062758A" w:rsidRDefault="0062758A">
            <w:pPr>
              <w:pStyle w:val="ConsPlusNormal"/>
              <w:jc w:val="center"/>
            </w:pPr>
            <w:r>
              <w:t xml:space="preserve">- </w:t>
            </w:r>
            <w:hyperlink w:anchor="P1910">
              <w:r>
                <w:rPr>
                  <w:color w:val="0000FF"/>
                </w:rPr>
                <w:t>&lt;9&gt;</w:t>
              </w:r>
            </w:hyperlink>
          </w:p>
        </w:tc>
        <w:tc>
          <w:tcPr>
            <w:tcW w:w="964" w:type="dxa"/>
          </w:tcPr>
          <w:p w:rsidR="0062758A" w:rsidRDefault="0062758A">
            <w:pPr>
              <w:pStyle w:val="ConsPlusNormal"/>
              <w:jc w:val="center"/>
            </w:pPr>
            <w:r>
              <w:t xml:space="preserve">- </w:t>
            </w:r>
            <w:hyperlink w:anchor="P1910">
              <w:r>
                <w:rPr>
                  <w:color w:val="0000FF"/>
                </w:rPr>
                <w:t>&lt;9&gt;</w:t>
              </w:r>
            </w:hyperlink>
          </w:p>
        </w:tc>
        <w:tc>
          <w:tcPr>
            <w:tcW w:w="964" w:type="dxa"/>
          </w:tcPr>
          <w:p w:rsidR="0062758A" w:rsidRDefault="0062758A">
            <w:pPr>
              <w:pStyle w:val="ConsPlusNormal"/>
              <w:jc w:val="center"/>
            </w:pPr>
            <w:r>
              <w:t xml:space="preserve">- </w:t>
            </w:r>
            <w:hyperlink w:anchor="P1910">
              <w:r>
                <w:rPr>
                  <w:color w:val="0000FF"/>
                </w:rPr>
                <w:t>&lt;9&gt;</w:t>
              </w:r>
            </w:hyperlink>
          </w:p>
        </w:tc>
        <w:tc>
          <w:tcPr>
            <w:tcW w:w="964" w:type="dxa"/>
          </w:tcPr>
          <w:p w:rsidR="0062758A" w:rsidRDefault="0062758A">
            <w:pPr>
              <w:pStyle w:val="ConsPlusNormal"/>
              <w:jc w:val="center"/>
            </w:pPr>
            <w:r>
              <w:t>0</w:t>
            </w:r>
          </w:p>
        </w:tc>
      </w:tr>
      <w:tr w:rsidR="0062758A">
        <w:tc>
          <w:tcPr>
            <w:tcW w:w="495"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825" w:type="dxa"/>
          </w:tcPr>
          <w:p w:rsidR="0062758A" w:rsidRDefault="0062758A">
            <w:pPr>
              <w:pStyle w:val="ConsPlusNormal"/>
              <w:jc w:val="center"/>
            </w:pPr>
            <w:r>
              <w:t>04 00000</w:t>
            </w:r>
          </w:p>
        </w:tc>
        <w:tc>
          <w:tcPr>
            <w:tcW w:w="15964" w:type="dxa"/>
            <w:gridSpan w:val="12"/>
          </w:tcPr>
          <w:p w:rsidR="0062758A" w:rsidRDefault="0062758A">
            <w:pPr>
              <w:pStyle w:val="ConsPlusNormal"/>
              <w:jc w:val="center"/>
            </w:pPr>
            <w:r>
              <w:t>Основное мероприятие "Финансовое обеспечение деятельности подведомственных учреждений"</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3</w:t>
            </w:r>
          </w:p>
        </w:tc>
        <w:tc>
          <w:tcPr>
            <w:tcW w:w="825" w:type="dxa"/>
            <w:tcBorders>
              <w:bottom w:val="nil"/>
            </w:tcBorders>
          </w:tcPr>
          <w:p w:rsidR="0062758A" w:rsidRDefault="0062758A">
            <w:pPr>
              <w:pStyle w:val="ConsPlusNormal"/>
              <w:jc w:val="center"/>
            </w:pPr>
            <w:r>
              <w:t>04 60034</w:t>
            </w:r>
          </w:p>
        </w:tc>
        <w:tc>
          <w:tcPr>
            <w:tcW w:w="2381" w:type="dxa"/>
            <w:tcBorders>
              <w:bottom w:val="nil"/>
            </w:tcBorders>
          </w:tcPr>
          <w:p w:rsidR="0062758A" w:rsidRDefault="0062758A">
            <w:pPr>
              <w:pStyle w:val="ConsPlusNormal"/>
            </w:pPr>
            <w:r>
              <w:t>Финансовое обеспечение деятельности подведомственных учреждений</w:t>
            </w:r>
          </w:p>
        </w:tc>
        <w:tc>
          <w:tcPr>
            <w:tcW w:w="2041" w:type="dxa"/>
            <w:tcBorders>
              <w:bottom w:val="nil"/>
            </w:tcBorders>
          </w:tcPr>
          <w:p w:rsidR="0062758A" w:rsidRDefault="0062758A">
            <w:pPr>
              <w:pStyle w:val="ConsPlusNormal"/>
              <w:jc w:val="center"/>
            </w:pPr>
            <w:r>
              <w:t xml:space="preserve">Администрация города Ижевска, МКУ "Управление обеспечения деятельности </w:t>
            </w:r>
            <w:r>
              <w:lastRenderedPageBreak/>
              <w:t>Администрации города Ижевска"</w:t>
            </w:r>
          </w:p>
        </w:tc>
        <w:tc>
          <w:tcPr>
            <w:tcW w:w="825" w:type="dxa"/>
            <w:tcBorders>
              <w:bottom w:val="nil"/>
            </w:tcBorders>
          </w:tcPr>
          <w:p w:rsidR="0062758A" w:rsidRDefault="0062758A">
            <w:pPr>
              <w:pStyle w:val="ConsPlusNormal"/>
              <w:jc w:val="center"/>
            </w:pPr>
            <w:r>
              <w:lastRenderedPageBreak/>
              <w:t>2021 - 2028 годы</w:t>
            </w:r>
          </w:p>
        </w:tc>
        <w:tc>
          <w:tcPr>
            <w:tcW w:w="1247" w:type="dxa"/>
            <w:tcBorders>
              <w:bottom w:val="nil"/>
            </w:tcBorders>
          </w:tcPr>
          <w:p w:rsidR="0062758A" w:rsidRDefault="0062758A">
            <w:pPr>
              <w:pStyle w:val="ConsPlusNormal"/>
              <w:jc w:val="center"/>
            </w:pPr>
            <w:r>
              <w:t>Бюджет города</w:t>
            </w:r>
          </w:p>
        </w:tc>
        <w:tc>
          <w:tcPr>
            <w:tcW w:w="1134" w:type="dxa"/>
            <w:tcBorders>
              <w:bottom w:val="nil"/>
            </w:tcBorders>
          </w:tcPr>
          <w:p w:rsidR="0062758A" w:rsidRDefault="0062758A">
            <w:pPr>
              <w:pStyle w:val="ConsPlusNormal"/>
              <w:jc w:val="center"/>
            </w:pPr>
            <w:r>
              <w:t>-</w:t>
            </w:r>
          </w:p>
        </w:tc>
        <w:tc>
          <w:tcPr>
            <w:tcW w:w="1191" w:type="dxa"/>
            <w:tcBorders>
              <w:bottom w:val="nil"/>
            </w:tcBorders>
          </w:tcPr>
          <w:p w:rsidR="0062758A" w:rsidRDefault="0062758A">
            <w:pPr>
              <w:pStyle w:val="ConsPlusNormal"/>
              <w:jc w:val="center"/>
            </w:pPr>
            <w:r>
              <w:t>24201,13</w:t>
            </w:r>
          </w:p>
        </w:tc>
        <w:tc>
          <w:tcPr>
            <w:tcW w:w="2438" w:type="dxa"/>
            <w:tcBorders>
              <w:bottom w:val="nil"/>
            </w:tcBorders>
          </w:tcPr>
          <w:p w:rsidR="0062758A" w:rsidRDefault="0062758A">
            <w:pPr>
              <w:pStyle w:val="ConsPlusNormal"/>
            </w:pPr>
            <w:r>
              <w:t>Обеспечение бесперебойного функционирования деятельности Администрации города Ижевска</w:t>
            </w:r>
          </w:p>
        </w:tc>
        <w:tc>
          <w:tcPr>
            <w:tcW w:w="990" w:type="dxa"/>
            <w:tcBorders>
              <w:bottom w:val="nil"/>
            </w:tcBorders>
          </w:tcPr>
          <w:p w:rsidR="0062758A" w:rsidRDefault="0062758A">
            <w:pPr>
              <w:pStyle w:val="ConsPlusNormal"/>
              <w:jc w:val="center"/>
            </w:pPr>
            <w:r>
              <w:t>%</w:t>
            </w:r>
          </w:p>
        </w:tc>
        <w:tc>
          <w:tcPr>
            <w:tcW w:w="825" w:type="dxa"/>
            <w:tcBorders>
              <w:bottom w:val="nil"/>
            </w:tcBorders>
          </w:tcPr>
          <w:p w:rsidR="0062758A" w:rsidRDefault="0062758A">
            <w:pPr>
              <w:pStyle w:val="ConsPlusNormal"/>
              <w:jc w:val="center"/>
            </w:pPr>
            <w:r>
              <w:t xml:space="preserve">- </w:t>
            </w:r>
            <w:hyperlink w:anchor="P1910">
              <w:r>
                <w:rPr>
                  <w:color w:val="0000FF"/>
                </w:rPr>
                <w:t>&lt;9&gt;</w:t>
              </w:r>
            </w:hyperlink>
          </w:p>
        </w:tc>
        <w:tc>
          <w:tcPr>
            <w:tcW w:w="964" w:type="dxa"/>
            <w:tcBorders>
              <w:bottom w:val="nil"/>
            </w:tcBorders>
          </w:tcPr>
          <w:p w:rsidR="0062758A" w:rsidRDefault="0062758A">
            <w:pPr>
              <w:pStyle w:val="ConsPlusNormal"/>
              <w:jc w:val="center"/>
            </w:pPr>
            <w:r>
              <w:t xml:space="preserve">- </w:t>
            </w:r>
            <w:hyperlink w:anchor="P1910">
              <w:r>
                <w:rPr>
                  <w:color w:val="0000FF"/>
                </w:rPr>
                <w:t>&lt;9&gt;</w:t>
              </w:r>
            </w:hyperlink>
          </w:p>
        </w:tc>
        <w:tc>
          <w:tcPr>
            <w:tcW w:w="964" w:type="dxa"/>
            <w:tcBorders>
              <w:bottom w:val="nil"/>
            </w:tcBorders>
          </w:tcPr>
          <w:p w:rsidR="0062758A" w:rsidRDefault="0062758A">
            <w:pPr>
              <w:pStyle w:val="ConsPlusNormal"/>
              <w:jc w:val="center"/>
            </w:pPr>
            <w:r>
              <w:t xml:space="preserve">- </w:t>
            </w:r>
            <w:hyperlink w:anchor="P1910">
              <w:r>
                <w:rPr>
                  <w:color w:val="0000FF"/>
                </w:rPr>
                <w:t>&lt;9&gt;</w:t>
              </w:r>
            </w:hyperlink>
          </w:p>
        </w:tc>
        <w:tc>
          <w:tcPr>
            <w:tcW w:w="964" w:type="dxa"/>
            <w:tcBorders>
              <w:bottom w:val="nil"/>
            </w:tcBorders>
          </w:tcPr>
          <w:p w:rsidR="0062758A" w:rsidRDefault="0062758A">
            <w:pPr>
              <w:pStyle w:val="ConsPlusNormal"/>
              <w:jc w:val="center"/>
            </w:pPr>
            <w:r>
              <w:t>100</w:t>
            </w:r>
          </w:p>
        </w:tc>
      </w:tr>
      <w:tr w:rsidR="0062758A">
        <w:tblPrEx>
          <w:tblBorders>
            <w:insideH w:val="nil"/>
          </w:tblBorders>
        </w:tblPrEx>
        <w:tc>
          <w:tcPr>
            <w:tcW w:w="17779" w:type="dxa"/>
            <w:gridSpan w:val="15"/>
            <w:tcBorders>
              <w:top w:val="nil"/>
            </w:tcBorders>
          </w:tcPr>
          <w:p w:rsidR="0062758A" w:rsidRDefault="0062758A">
            <w:pPr>
              <w:pStyle w:val="ConsPlusNormal"/>
              <w:jc w:val="both"/>
            </w:pPr>
            <w:r>
              <w:lastRenderedPageBreak/>
              <w:t xml:space="preserve">(в ред. </w:t>
            </w:r>
            <w:hyperlink r:id="rId147">
              <w:r>
                <w:rPr>
                  <w:color w:val="0000FF"/>
                </w:rPr>
                <w:t>постановления</w:t>
              </w:r>
            </w:hyperlink>
            <w:r>
              <w:t xml:space="preserve"> Администрации г. Ижевска от 24.03.2023 N 401)</w:t>
            </w:r>
          </w:p>
        </w:tc>
      </w:tr>
      <w:tr w:rsidR="0062758A">
        <w:tblPrEx>
          <w:tblBorders>
            <w:insideH w:val="nil"/>
          </w:tblBorders>
        </w:tblPrEx>
        <w:tc>
          <w:tcPr>
            <w:tcW w:w="495" w:type="dxa"/>
            <w:tcBorders>
              <w:bottom w:val="nil"/>
            </w:tcBorders>
          </w:tcPr>
          <w:p w:rsidR="0062758A" w:rsidRDefault="0062758A">
            <w:pPr>
              <w:pStyle w:val="ConsPlusNormal"/>
              <w:jc w:val="center"/>
            </w:pPr>
            <w:r>
              <w:t>13</w:t>
            </w:r>
          </w:p>
        </w:tc>
        <w:tc>
          <w:tcPr>
            <w:tcW w:w="495" w:type="dxa"/>
            <w:tcBorders>
              <w:bottom w:val="nil"/>
            </w:tcBorders>
          </w:tcPr>
          <w:p w:rsidR="0062758A" w:rsidRDefault="0062758A">
            <w:pPr>
              <w:pStyle w:val="ConsPlusNormal"/>
              <w:jc w:val="center"/>
            </w:pPr>
            <w:r>
              <w:t>3</w:t>
            </w:r>
          </w:p>
        </w:tc>
        <w:tc>
          <w:tcPr>
            <w:tcW w:w="825" w:type="dxa"/>
            <w:tcBorders>
              <w:bottom w:val="nil"/>
            </w:tcBorders>
          </w:tcPr>
          <w:p w:rsidR="0062758A" w:rsidRDefault="0062758A">
            <w:pPr>
              <w:pStyle w:val="ConsPlusNormal"/>
              <w:jc w:val="center"/>
            </w:pPr>
            <w:r>
              <w:t>04 00001</w:t>
            </w:r>
          </w:p>
        </w:tc>
        <w:tc>
          <w:tcPr>
            <w:tcW w:w="2381" w:type="dxa"/>
            <w:tcBorders>
              <w:bottom w:val="nil"/>
            </w:tcBorders>
          </w:tcPr>
          <w:p w:rsidR="0062758A" w:rsidRDefault="0062758A">
            <w:pPr>
              <w:pStyle w:val="ConsPlusNormal"/>
            </w:pPr>
            <w:r>
              <w:t xml:space="preserve">Проведение мероприятий, направленных на повышение уровня открытости бюджетных данных путем размещения информации об учреждении на официальном сайте </w:t>
            </w:r>
            <w:hyperlink r:id="rId148">
              <w:r>
                <w:rPr>
                  <w:color w:val="0000FF"/>
                </w:rPr>
                <w:t>bus.gov.ru</w:t>
              </w:r>
            </w:hyperlink>
          </w:p>
        </w:tc>
        <w:tc>
          <w:tcPr>
            <w:tcW w:w="2041" w:type="dxa"/>
            <w:tcBorders>
              <w:bottom w:val="nil"/>
            </w:tcBorders>
          </w:tcPr>
          <w:p w:rsidR="0062758A" w:rsidRDefault="0062758A">
            <w:pPr>
              <w:pStyle w:val="ConsPlusNormal"/>
              <w:jc w:val="center"/>
            </w:pPr>
            <w:r>
              <w:t>МКУ "Управление обеспечения деятельности Администрации города Ижевска"</w:t>
            </w:r>
          </w:p>
        </w:tc>
        <w:tc>
          <w:tcPr>
            <w:tcW w:w="825" w:type="dxa"/>
            <w:tcBorders>
              <w:bottom w:val="nil"/>
            </w:tcBorders>
          </w:tcPr>
          <w:p w:rsidR="0062758A" w:rsidRDefault="0062758A">
            <w:pPr>
              <w:pStyle w:val="ConsPlusNormal"/>
              <w:jc w:val="center"/>
            </w:pPr>
            <w:r>
              <w:t>2021 - 2028 годы</w:t>
            </w:r>
          </w:p>
        </w:tc>
        <w:tc>
          <w:tcPr>
            <w:tcW w:w="1247" w:type="dxa"/>
            <w:tcBorders>
              <w:bottom w:val="nil"/>
            </w:tcBorders>
          </w:tcPr>
          <w:p w:rsidR="0062758A" w:rsidRDefault="0062758A">
            <w:pPr>
              <w:pStyle w:val="ConsPlusNormal"/>
              <w:jc w:val="center"/>
            </w:pPr>
            <w:r>
              <w:t>-</w:t>
            </w:r>
          </w:p>
        </w:tc>
        <w:tc>
          <w:tcPr>
            <w:tcW w:w="1134" w:type="dxa"/>
            <w:tcBorders>
              <w:bottom w:val="nil"/>
            </w:tcBorders>
          </w:tcPr>
          <w:p w:rsidR="0062758A" w:rsidRDefault="0062758A">
            <w:pPr>
              <w:pStyle w:val="ConsPlusNormal"/>
              <w:jc w:val="center"/>
            </w:pPr>
            <w:r>
              <w:t>-</w:t>
            </w:r>
          </w:p>
        </w:tc>
        <w:tc>
          <w:tcPr>
            <w:tcW w:w="1191" w:type="dxa"/>
            <w:tcBorders>
              <w:bottom w:val="nil"/>
            </w:tcBorders>
          </w:tcPr>
          <w:p w:rsidR="0062758A" w:rsidRDefault="0062758A">
            <w:pPr>
              <w:pStyle w:val="ConsPlusNormal"/>
              <w:jc w:val="center"/>
            </w:pPr>
            <w:r>
              <w:t>-</w:t>
            </w:r>
          </w:p>
        </w:tc>
        <w:tc>
          <w:tcPr>
            <w:tcW w:w="2438" w:type="dxa"/>
            <w:tcBorders>
              <w:bottom w:val="nil"/>
            </w:tcBorders>
          </w:tcPr>
          <w:p w:rsidR="0062758A" w:rsidRDefault="0062758A">
            <w:pPr>
              <w:pStyle w:val="ConsPlusNormal"/>
            </w:pPr>
            <w:r>
              <w:t>Доля размещенной информации</w:t>
            </w:r>
          </w:p>
        </w:tc>
        <w:tc>
          <w:tcPr>
            <w:tcW w:w="990" w:type="dxa"/>
            <w:tcBorders>
              <w:bottom w:val="nil"/>
            </w:tcBorders>
          </w:tcPr>
          <w:p w:rsidR="0062758A" w:rsidRDefault="0062758A">
            <w:pPr>
              <w:pStyle w:val="ConsPlusNormal"/>
              <w:jc w:val="center"/>
            </w:pPr>
            <w:r>
              <w:t>%</w:t>
            </w:r>
          </w:p>
        </w:tc>
        <w:tc>
          <w:tcPr>
            <w:tcW w:w="825" w:type="dxa"/>
            <w:tcBorders>
              <w:bottom w:val="nil"/>
            </w:tcBorders>
          </w:tcPr>
          <w:p w:rsidR="0062758A" w:rsidRDefault="0062758A">
            <w:pPr>
              <w:pStyle w:val="ConsPlusNormal"/>
              <w:jc w:val="center"/>
            </w:pPr>
            <w:r>
              <w:t xml:space="preserve">- </w:t>
            </w:r>
            <w:hyperlink w:anchor="P1910">
              <w:r>
                <w:rPr>
                  <w:color w:val="0000FF"/>
                </w:rPr>
                <w:t>&lt;9&gt;</w:t>
              </w:r>
            </w:hyperlink>
          </w:p>
        </w:tc>
        <w:tc>
          <w:tcPr>
            <w:tcW w:w="964" w:type="dxa"/>
            <w:tcBorders>
              <w:bottom w:val="nil"/>
            </w:tcBorders>
          </w:tcPr>
          <w:p w:rsidR="0062758A" w:rsidRDefault="0062758A">
            <w:pPr>
              <w:pStyle w:val="ConsPlusNormal"/>
              <w:jc w:val="center"/>
            </w:pPr>
            <w:r>
              <w:t xml:space="preserve">- </w:t>
            </w:r>
            <w:hyperlink w:anchor="P1910">
              <w:r>
                <w:rPr>
                  <w:color w:val="0000FF"/>
                </w:rPr>
                <w:t>&lt;9&gt;</w:t>
              </w:r>
            </w:hyperlink>
          </w:p>
        </w:tc>
        <w:tc>
          <w:tcPr>
            <w:tcW w:w="964" w:type="dxa"/>
            <w:tcBorders>
              <w:bottom w:val="nil"/>
            </w:tcBorders>
          </w:tcPr>
          <w:p w:rsidR="0062758A" w:rsidRDefault="0062758A">
            <w:pPr>
              <w:pStyle w:val="ConsPlusNormal"/>
              <w:jc w:val="center"/>
            </w:pPr>
            <w:r>
              <w:t xml:space="preserve">- </w:t>
            </w:r>
            <w:hyperlink w:anchor="P1910">
              <w:r>
                <w:rPr>
                  <w:color w:val="0000FF"/>
                </w:rPr>
                <w:t>&lt;9&gt;</w:t>
              </w:r>
            </w:hyperlink>
          </w:p>
        </w:tc>
        <w:tc>
          <w:tcPr>
            <w:tcW w:w="964" w:type="dxa"/>
            <w:tcBorders>
              <w:bottom w:val="nil"/>
            </w:tcBorders>
          </w:tcPr>
          <w:p w:rsidR="0062758A" w:rsidRDefault="0062758A">
            <w:pPr>
              <w:pStyle w:val="ConsPlusNormal"/>
              <w:jc w:val="center"/>
            </w:pPr>
            <w:r>
              <w:t>100</w:t>
            </w:r>
          </w:p>
        </w:tc>
      </w:tr>
      <w:tr w:rsidR="0062758A">
        <w:tblPrEx>
          <w:tblBorders>
            <w:insideH w:val="nil"/>
          </w:tblBorders>
        </w:tblPrEx>
        <w:tc>
          <w:tcPr>
            <w:tcW w:w="17779" w:type="dxa"/>
            <w:gridSpan w:val="15"/>
            <w:tcBorders>
              <w:top w:val="nil"/>
            </w:tcBorders>
          </w:tcPr>
          <w:p w:rsidR="0062758A" w:rsidRDefault="0062758A">
            <w:pPr>
              <w:pStyle w:val="ConsPlusNormal"/>
              <w:jc w:val="both"/>
            </w:pPr>
            <w:r>
              <w:t xml:space="preserve">(в ред. </w:t>
            </w:r>
            <w:hyperlink r:id="rId149">
              <w:r>
                <w:rPr>
                  <w:color w:val="0000FF"/>
                </w:rPr>
                <w:t>постановления</w:t>
              </w:r>
            </w:hyperlink>
            <w:r>
              <w:t xml:space="preserve"> Администрации г. Ижевска от 24.03.2023 N 401)</w:t>
            </w:r>
          </w:p>
        </w:tc>
      </w:tr>
      <w:tr w:rsidR="0062758A">
        <w:tc>
          <w:tcPr>
            <w:tcW w:w="8309" w:type="dxa"/>
            <w:gridSpan w:val="7"/>
          </w:tcPr>
          <w:p w:rsidR="0062758A" w:rsidRDefault="0062758A">
            <w:pPr>
              <w:pStyle w:val="ConsPlusNormal"/>
            </w:pPr>
            <w:r>
              <w:t xml:space="preserve">Итого по </w:t>
            </w:r>
            <w:hyperlink w:anchor="P94">
              <w:r>
                <w:rPr>
                  <w:color w:val="0000FF"/>
                </w:rPr>
                <w:t>подпрограмме</w:t>
              </w:r>
            </w:hyperlink>
            <w:r>
              <w:t xml:space="preserve"> "Развитие муниципальной службы"</w:t>
            </w:r>
          </w:p>
        </w:tc>
        <w:tc>
          <w:tcPr>
            <w:tcW w:w="1134" w:type="dxa"/>
          </w:tcPr>
          <w:p w:rsidR="0062758A" w:rsidRDefault="0062758A">
            <w:pPr>
              <w:pStyle w:val="ConsPlusNormal"/>
            </w:pPr>
          </w:p>
        </w:tc>
        <w:tc>
          <w:tcPr>
            <w:tcW w:w="1191" w:type="dxa"/>
          </w:tcPr>
          <w:p w:rsidR="0062758A" w:rsidRDefault="0062758A">
            <w:pPr>
              <w:pStyle w:val="ConsPlusNormal"/>
            </w:pP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Всего</w:t>
            </w:r>
          </w:p>
        </w:tc>
        <w:tc>
          <w:tcPr>
            <w:tcW w:w="1134" w:type="dxa"/>
          </w:tcPr>
          <w:p w:rsidR="0062758A" w:rsidRDefault="0062758A">
            <w:pPr>
              <w:pStyle w:val="ConsPlusNormal"/>
              <w:jc w:val="center"/>
            </w:pPr>
            <w:r>
              <w:t>128,40</w:t>
            </w:r>
          </w:p>
        </w:tc>
        <w:tc>
          <w:tcPr>
            <w:tcW w:w="1191" w:type="dxa"/>
          </w:tcPr>
          <w:p w:rsidR="0062758A" w:rsidRDefault="0062758A">
            <w:pPr>
              <w:pStyle w:val="ConsPlusNormal"/>
              <w:jc w:val="center"/>
            </w:pPr>
            <w:r>
              <w:t>87,00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бюджет муниципального образования "Город Ижевск"</w:t>
            </w:r>
          </w:p>
        </w:tc>
        <w:tc>
          <w:tcPr>
            <w:tcW w:w="1134" w:type="dxa"/>
          </w:tcPr>
          <w:p w:rsidR="0062758A" w:rsidRDefault="0062758A">
            <w:pPr>
              <w:pStyle w:val="ConsPlusNormal"/>
              <w:jc w:val="center"/>
            </w:pPr>
            <w:r>
              <w:t>128,40</w:t>
            </w:r>
          </w:p>
        </w:tc>
        <w:tc>
          <w:tcPr>
            <w:tcW w:w="1191" w:type="dxa"/>
          </w:tcPr>
          <w:p w:rsidR="0062758A" w:rsidRDefault="0062758A">
            <w:pPr>
              <w:pStyle w:val="ConsPlusNormal"/>
              <w:jc w:val="center"/>
            </w:pPr>
            <w:r>
              <w:t>87,00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в том числе:</w:t>
            </w:r>
          </w:p>
        </w:tc>
        <w:tc>
          <w:tcPr>
            <w:tcW w:w="1134" w:type="dxa"/>
          </w:tcPr>
          <w:p w:rsidR="0062758A" w:rsidRDefault="0062758A">
            <w:pPr>
              <w:pStyle w:val="ConsPlusNormal"/>
            </w:pPr>
          </w:p>
        </w:tc>
        <w:tc>
          <w:tcPr>
            <w:tcW w:w="1191" w:type="dxa"/>
          </w:tcPr>
          <w:p w:rsidR="0062758A" w:rsidRDefault="0062758A">
            <w:pPr>
              <w:pStyle w:val="ConsPlusNormal"/>
            </w:pP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 собственные средства бюджета муниципального образования "Город Ижевск"</w:t>
            </w:r>
          </w:p>
        </w:tc>
        <w:tc>
          <w:tcPr>
            <w:tcW w:w="1134" w:type="dxa"/>
          </w:tcPr>
          <w:p w:rsidR="0062758A" w:rsidRDefault="0062758A">
            <w:pPr>
              <w:pStyle w:val="ConsPlusNormal"/>
              <w:jc w:val="center"/>
            </w:pPr>
            <w:r>
              <w:t>128,40</w:t>
            </w:r>
          </w:p>
        </w:tc>
        <w:tc>
          <w:tcPr>
            <w:tcW w:w="1191" w:type="dxa"/>
          </w:tcPr>
          <w:p w:rsidR="0062758A" w:rsidRDefault="0062758A">
            <w:pPr>
              <w:pStyle w:val="ConsPlusNormal"/>
              <w:jc w:val="center"/>
            </w:pPr>
            <w:r>
              <w:t>87,00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 субсидии из бюджета Российской Федерации</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 субсидии из бюджета Удмуртской Республики</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 субвенции из бюджета Удмуртской Республики</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lastRenderedPageBreak/>
              <w:t>средства бюджета Российской Федерации, планируемые к привлечению</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средства бюджета Удмуртской Республики, планируемые к привлечению</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иные источники</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 xml:space="preserve">Итого по </w:t>
            </w:r>
            <w:hyperlink w:anchor="P282">
              <w:r>
                <w:rPr>
                  <w:color w:val="0000FF"/>
                </w:rPr>
                <w:t>подпрограмме</w:t>
              </w:r>
            </w:hyperlink>
            <w:r>
              <w:t xml:space="preserve"> "Административная реформа"</w:t>
            </w:r>
          </w:p>
        </w:tc>
        <w:tc>
          <w:tcPr>
            <w:tcW w:w="1134" w:type="dxa"/>
          </w:tcPr>
          <w:p w:rsidR="0062758A" w:rsidRDefault="0062758A">
            <w:pPr>
              <w:pStyle w:val="ConsPlusNormal"/>
            </w:pPr>
          </w:p>
        </w:tc>
        <w:tc>
          <w:tcPr>
            <w:tcW w:w="1191" w:type="dxa"/>
          </w:tcPr>
          <w:p w:rsidR="0062758A" w:rsidRDefault="0062758A">
            <w:pPr>
              <w:pStyle w:val="ConsPlusNormal"/>
            </w:pP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Всего</w:t>
            </w:r>
          </w:p>
        </w:tc>
        <w:tc>
          <w:tcPr>
            <w:tcW w:w="1134" w:type="dxa"/>
          </w:tcPr>
          <w:p w:rsidR="0062758A" w:rsidRDefault="0062758A">
            <w:pPr>
              <w:pStyle w:val="ConsPlusNormal"/>
              <w:jc w:val="center"/>
            </w:pPr>
            <w:r>
              <w:t>106,50</w:t>
            </w:r>
          </w:p>
        </w:tc>
        <w:tc>
          <w:tcPr>
            <w:tcW w:w="1191" w:type="dxa"/>
          </w:tcPr>
          <w:p w:rsidR="0062758A" w:rsidRDefault="0062758A">
            <w:pPr>
              <w:pStyle w:val="ConsPlusNormal"/>
              <w:jc w:val="center"/>
            </w:pPr>
            <w:r>
              <w:t>75,99</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бюджет муниципального образования "Город Ижевск"</w:t>
            </w:r>
          </w:p>
        </w:tc>
        <w:tc>
          <w:tcPr>
            <w:tcW w:w="1134" w:type="dxa"/>
          </w:tcPr>
          <w:p w:rsidR="0062758A" w:rsidRDefault="0062758A">
            <w:pPr>
              <w:pStyle w:val="ConsPlusNormal"/>
              <w:jc w:val="center"/>
            </w:pPr>
            <w:r>
              <w:t>106,50</w:t>
            </w:r>
          </w:p>
        </w:tc>
        <w:tc>
          <w:tcPr>
            <w:tcW w:w="1191" w:type="dxa"/>
          </w:tcPr>
          <w:p w:rsidR="0062758A" w:rsidRDefault="0062758A">
            <w:pPr>
              <w:pStyle w:val="ConsPlusNormal"/>
              <w:jc w:val="center"/>
            </w:pPr>
            <w:r>
              <w:t>75,99</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в том числе:</w:t>
            </w:r>
          </w:p>
        </w:tc>
        <w:tc>
          <w:tcPr>
            <w:tcW w:w="1134" w:type="dxa"/>
          </w:tcPr>
          <w:p w:rsidR="0062758A" w:rsidRDefault="0062758A">
            <w:pPr>
              <w:pStyle w:val="ConsPlusNormal"/>
            </w:pPr>
          </w:p>
        </w:tc>
        <w:tc>
          <w:tcPr>
            <w:tcW w:w="1191" w:type="dxa"/>
          </w:tcPr>
          <w:p w:rsidR="0062758A" w:rsidRDefault="0062758A">
            <w:pPr>
              <w:pStyle w:val="ConsPlusNormal"/>
            </w:pP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 собственные средства бюджета муниципального образования "Город Ижевск"</w:t>
            </w:r>
          </w:p>
        </w:tc>
        <w:tc>
          <w:tcPr>
            <w:tcW w:w="1134" w:type="dxa"/>
          </w:tcPr>
          <w:p w:rsidR="0062758A" w:rsidRDefault="0062758A">
            <w:pPr>
              <w:pStyle w:val="ConsPlusNormal"/>
              <w:jc w:val="center"/>
            </w:pPr>
            <w:r>
              <w:t>106,50</w:t>
            </w:r>
          </w:p>
        </w:tc>
        <w:tc>
          <w:tcPr>
            <w:tcW w:w="1191" w:type="dxa"/>
          </w:tcPr>
          <w:p w:rsidR="0062758A" w:rsidRDefault="0062758A">
            <w:pPr>
              <w:pStyle w:val="ConsPlusNormal"/>
              <w:jc w:val="center"/>
            </w:pPr>
            <w:r>
              <w:t>75,99</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 субсидии из бюджета Российской Федерации</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 субсидии из бюджета Удмуртской Республики</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 субвенции из бюджета Удмуртской Республики</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средства бюджета Российской Федерации, планируемые к привлечению</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средства бюджета Удмуртской Республики, планируемые к привлечению</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иные источники</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 xml:space="preserve">Итого по </w:t>
            </w:r>
            <w:hyperlink w:anchor="P471">
              <w:r>
                <w:rPr>
                  <w:color w:val="0000FF"/>
                </w:rPr>
                <w:t>подпрограмме</w:t>
              </w:r>
            </w:hyperlink>
            <w:r>
              <w:t xml:space="preserve"> "Создание условий для реализации муниципальной программы"</w:t>
            </w:r>
          </w:p>
        </w:tc>
        <w:tc>
          <w:tcPr>
            <w:tcW w:w="1134" w:type="dxa"/>
          </w:tcPr>
          <w:p w:rsidR="0062758A" w:rsidRDefault="0062758A">
            <w:pPr>
              <w:pStyle w:val="ConsPlusNormal"/>
            </w:pPr>
          </w:p>
        </w:tc>
        <w:tc>
          <w:tcPr>
            <w:tcW w:w="1191" w:type="dxa"/>
          </w:tcPr>
          <w:p w:rsidR="0062758A" w:rsidRDefault="0062758A">
            <w:pPr>
              <w:pStyle w:val="ConsPlusNormal"/>
            </w:pP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Всего</w:t>
            </w:r>
          </w:p>
        </w:tc>
        <w:tc>
          <w:tcPr>
            <w:tcW w:w="1134" w:type="dxa"/>
          </w:tcPr>
          <w:p w:rsidR="0062758A" w:rsidRDefault="0062758A">
            <w:pPr>
              <w:pStyle w:val="ConsPlusNormal"/>
              <w:jc w:val="center"/>
            </w:pPr>
            <w:r>
              <w:t>218947,46</w:t>
            </w:r>
          </w:p>
        </w:tc>
        <w:tc>
          <w:tcPr>
            <w:tcW w:w="1191" w:type="dxa"/>
          </w:tcPr>
          <w:p w:rsidR="0062758A" w:rsidRDefault="0062758A">
            <w:pPr>
              <w:pStyle w:val="ConsPlusNormal"/>
              <w:jc w:val="center"/>
            </w:pPr>
            <w:r>
              <w:t>214082,94</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бюджет муниципального образования "Город Ижевск"</w:t>
            </w:r>
          </w:p>
        </w:tc>
        <w:tc>
          <w:tcPr>
            <w:tcW w:w="1134" w:type="dxa"/>
          </w:tcPr>
          <w:p w:rsidR="0062758A" w:rsidRDefault="0062758A">
            <w:pPr>
              <w:pStyle w:val="ConsPlusNormal"/>
              <w:jc w:val="center"/>
            </w:pPr>
            <w:r>
              <w:t>218947,46</w:t>
            </w:r>
          </w:p>
        </w:tc>
        <w:tc>
          <w:tcPr>
            <w:tcW w:w="1191" w:type="dxa"/>
          </w:tcPr>
          <w:p w:rsidR="0062758A" w:rsidRDefault="0062758A">
            <w:pPr>
              <w:pStyle w:val="ConsPlusNormal"/>
              <w:jc w:val="center"/>
            </w:pPr>
            <w:r>
              <w:t>214082,94</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lastRenderedPageBreak/>
              <w:t>в том числе:</w:t>
            </w:r>
          </w:p>
        </w:tc>
        <w:tc>
          <w:tcPr>
            <w:tcW w:w="1134" w:type="dxa"/>
          </w:tcPr>
          <w:p w:rsidR="0062758A" w:rsidRDefault="0062758A">
            <w:pPr>
              <w:pStyle w:val="ConsPlusNormal"/>
            </w:pPr>
          </w:p>
        </w:tc>
        <w:tc>
          <w:tcPr>
            <w:tcW w:w="1191" w:type="dxa"/>
          </w:tcPr>
          <w:p w:rsidR="0062758A" w:rsidRDefault="0062758A">
            <w:pPr>
              <w:pStyle w:val="ConsPlusNormal"/>
            </w:pP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 собственные средства бюджета муниципального образования "Город Ижевск"</w:t>
            </w:r>
          </w:p>
        </w:tc>
        <w:tc>
          <w:tcPr>
            <w:tcW w:w="1134" w:type="dxa"/>
          </w:tcPr>
          <w:p w:rsidR="0062758A" w:rsidRDefault="0062758A">
            <w:pPr>
              <w:pStyle w:val="ConsPlusNormal"/>
              <w:jc w:val="center"/>
            </w:pPr>
            <w:r>
              <w:t>215158,26</w:t>
            </w:r>
          </w:p>
        </w:tc>
        <w:tc>
          <w:tcPr>
            <w:tcW w:w="1191" w:type="dxa"/>
          </w:tcPr>
          <w:p w:rsidR="0062758A" w:rsidRDefault="0062758A">
            <w:pPr>
              <w:pStyle w:val="ConsPlusNormal"/>
              <w:jc w:val="center"/>
            </w:pPr>
            <w:r>
              <w:t>210443,04</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 субсидии из бюджета Российской Федерации</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 субсидии из бюджета Удмуртской Республики</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 субвенции из бюджета Удмуртской Республики</w:t>
            </w:r>
          </w:p>
        </w:tc>
        <w:tc>
          <w:tcPr>
            <w:tcW w:w="1134" w:type="dxa"/>
          </w:tcPr>
          <w:p w:rsidR="0062758A" w:rsidRDefault="0062758A">
            <w:pPr>
              <w:pStyle w:val="ConsPlusNormal"/>
              <w:jc w:val="center"/>
            </w:pPr>
            <w:r>
              <w:t>3789,20</w:t>
            </w:r>
          </w:p>
        </w:tc>
        <w:tc>
          <w:tcPr>
            <w:tcW w:w="1191" w:type="dxa"/>
          </w:tcPr>
          <w:p w:rsidR="0062758A" w:rsidRDefault="0062758A">
            <w:pPr>
              <w:pStyle w:val="ConsPlusNormal"/>
              <w:jc w:val="center"/>
            </w:pPr>
            <w:r>
              <w:t>3639,90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средства бюджета Российской Федерации, планируемые к привлечению</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средства бюджета Удмуртской Республики, планируемые к привлечению</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иные источники</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Итого по программе</w:t>
            </w:r>
          </w:p>
        </w:tc>
        <w:tc>
          <w:tcPr>
            <w:tcW w:w="1134" w:type="dxa"/>
          </w:tcPr>
          <w:p w:rsidR="0062758A" w:rsidRDefault="0062758A">
            <w:pPr>
              <w:pStyle w:val="ConsPlusNormal"/>
            </w:pPr>
          </w:p>
        </w:tc>
        <w:tc>
          <w:tcPr>
            <w:tcW w:w="1191" w:type="dxa"/>
          </w:tcPr>
          <w:p w:rsidR="0062758A" w:rsidRDefault="0062758A">
            <w:pPr>
              <w:pStyle w:val="ConsPlusNormal"/>
            </w:pP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Всего</w:t>
            </w:r>
          </w:p>
        </w:tc>
        <w:tc>
          <w:tcPr>
            <w:tcW w:w="1134" w:type="dxa"/>
          </w:tcPr>
          <w:p w:rsidR="0062758A" w:rsidRDefault="0062758A">
            <w:pPr>
              <w:pStyle w:val="ConsPlusNormal"/>
              <w:jc w:val="center"/>
            </w:pPr>
            <w:r>
              <w:t>219182,36</w:t>
            </w:r>
          </w:p>
        </w:tc>
        <w:tc>
          <w:tcPr>
            <w:tcW w:w="1191" w:type="dxa"/>
          </w:tcPr>
          <w:p w:rsidR="0062758A" w:rsidRDefault="0062758A">
            <w:pPr>
              <w:pStyle w:val="ConsPlusNormal"/>
              <w:jc w:val="center"/>
            </w:pPr>
            <w:r>
              <w:t>214245,93</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бюджет муниципального образования "Город Ижевск"</w:t>
            </w:r>
          </w:p>
        </w:tc>
        <w:tc>
          <w:tcPr>
            <w:tcW w:w="1134" w:type="dxa"/>
          </w:tcPr>
          <w:p w:rsidR="0062758A" w:rsidRDefault="0062758A">
            <w:pPr>
              <w:pStyle w:val="ConsPlusNormal"/>
              <w:jc w:val="center"/>
            </w:pPr>
            <w:r>
              <w:t>219182,36</w:t>
            </w:r>
          </w:p>
        </w:tc>
        <w:tc>
          <w:tcPr>
            <w:tcW w:w="1191" w:type="dxa"/>
          </w:tcPr>
          <w:p w:rsidR="0062758A" w:rsidRDefault="0062758A">
            <w:pPr>
              <w:pStyle w:val="ConsPlusNormal"/>
              <w:jc w:val="center"/>
            </w:pPr>
            <w:r>
              <w:t>214245,93</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в том числе:</w:t>
            </w:r>
          </w:p>
        </w:tc>
        <w:tc>
          <w:tcPr>
            <w:tcW w:w="1134" w:type="dxa"/>
          </w:tcPr>
          <w:p w:rsidR="0062758A" w:rsidRDefault="0062758A">
            <w:pPr>
              <w:pStyle w:val="ConsPlusNormal"/>
            </w:pPr>
          </w:p>
        </w:tc>
        <w:tc>
          <w:tcPr>
            <w:tcW w:w="1191" w:type="dxa"/>
          </w:tcPr>
          <w:p w:rsidR="0062758A" w:rsidRDefault="0062758A">
            <w:pPr>
              <w:pStyle w:val="ConsPlusNormal"/>
            </w:pP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 собственные средства бюджета муниципального образования "Город Ижевск"</w:t>
            </w:r>
          </w:p>
        </w:tc>
        <w:tc>
          <w:tcPr>
            <w:tcW w:w="1134" w:type="dxa"/>
          </w:tcPr>
          <w:p w:rsidR="0062758A" w:rsidRDefault="0062758A">
            <w:pPr>
              <w:pStyle w:val="ConsPlusNormal"/>
              <w:jc w:val="center"/>
            </w:pPr>
            <w:r>
              <w:t>215393,16</w:t>
            </w:r>
          </w:p>
        </w:tc>
        <w:tc>
          <w:tcPr>
            <w:tcW w:w="1191" w:type="dxa"/>
          </w:tcPr>
          <w:p w:rsidR="0062758A" w:rsidRDefault="0062758A">
            <w:pPr>
              <w:pStyle w:val="ConsPlusNormal"/>
              <w:jc w:val="center"/>
            </w:pPr>
            <w:r>
              <w:t>210606,03</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 субсидии из бюджета Российской Федерации</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 субсидии из бюджета Удмуртской Республики</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 субвенции из бюджета Удмуртской Республики</w:t>
            </w:r>
          </w:p>
        </w:tc>
        <w:tc>
          <w:tcPr>
            <w:tcW w:w="1134" w:type="dxa"/>
          </w:tcPr>
          <w:p w:rsidR="0062758A" w:rsidRDefault="0062758A">
            <w:pPr>
              <w:pStyle w:val="ConsPlusNormal"/>
              <w:jc w:val="center"/>
            </w:pPr>
            <w:r>
              <w:t>3789,20</w:t>
            </w:r>
          </w:p>
        </w:tc>
        <w:tc>
          <w:tcPr>
            <w:tcW w:w="1191" w:type="dxa"/>
          </w:tcPr>
          <w:p w:rsidR="0062758A" w:rsidRDefault="0062758A">
            <w:pPr>
              <w:pStyle w:val="ConsPlusNormal"/>
              <w:jc w:val="center"/>
            </w:pPr>
            <w:r>
              <w:t>3639,90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средства бюджета Российской Федерации, планируемые к привлечению</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lastRenderedPageBreak/>
              <w:t>средства бюджета Удмуртской Республики, планируемые к привлечению</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r w:rsidR="0062758A">
        <w:tc>
          <w:tcPr>
            <w:tcW w:w="8309" w:type="dxa"/>
            <w:gridSpan w:val="7"/>
          </w:tcPr>
          <w:p w:rsidR="0062758A" w:rsidRDefault="0062758A">
            <w:pPr>
              <w:pStyle w:val="ConsPlusNormal"/>
            </w:pPr>
            <w:r>
              <w:t>иные источники</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2438"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c>
          <w:tcPr>
            <w:tcW w:w="964" w:type="dxa"/>
          </w:tcPr>
          <w:p w:rsidR="0062758A" w:rsidRDefault="0062758A">
            <w:pPr>
              <w:pStyle w:val="ConsPlusNormal"/>
            </w:pPr>
          </w:p>
        </w:tc>
      </w:tr>
    </w:tbl>
    <w:p w:rsidR="0062758A" w:rsidRDefault="0062758A">
      <w:pPr>
        <w:pStyle w:val="ConsPlusNormal"/>
        <w:sectPr w:rsidR="0062758A">
          <w:pgSz w:w="16838" w:h="11905" w:orient="landscape"/>
          <w:pgMar w:top="1701" w:right="397" w:bottom="850" w:left="397" w:header="0" w:footer="0" w:gutter="0"/>
          <w:cols w:space="720"/>
          <w:titlePg/>
        </w:sectPr>
      </w:pPr>
    </w:p>
    <w:p w:rsidR="0062758A" w:rsidRDefault="0062758A">
      <w:pPr>
        <w:pStyle w:val="ConsPlusNormal"/>
        <w:jc w:val="both"/>
      </w:pPr>
    </w:p>
    <w:p w:rsidR="0062758A" w:rsidRDefault="0062758A">
      <w:pPr>
        <w:pStyle w:val="ConsPlusNormal"/>
        <w:ind w:firstLine="540"/>
        <w:jc w:val="both"/>
      </w:pPr>
      <w:r>
        <w:t>--------------------------------</w:t>
      </w:r>
    </w:p>
    <w:p w:rsidR="0062758A" w:rsidRDefault="0062758A">
      <w:pPr>
        <w:pStyle w:val="ConsPlusNormal"/>
        <w:spacing w:before="220"/>
        <w:ind w:firstLine="540"/>
        <w:jc w:val="both"/>
      </w:pPr>
      <w:bookmarkStart w:id="5" w:name="P1902"/>
      <w:bookmarkEnd w:id="5"/>
      <w:r>
        <w:t>&lt;1&gt; Значение показателя будет отслеживаться, начиная с 2020 года.</w:t>
      </w:r>
    </w:p>
    <w:p w:rsidR="0062758A" w:rsidRDefault="0062758A">
      <w:pPr>
        <w:pStyle w:val="ConsPlusNormal"/>
        <w:spacing w:before="220"/>
        <w:ind w:firstLine="540"/>
        <w:jc w:val="both"/>
      </w:pPr>
      <w:bookmarkStart w:id="6" w:name="P1903"/>
      <w:bookmarkEnd w:id="6"/>
      <w:r>
        <w:t xml:space="preserve">&lt;2&gt; Финансовое обеспечение расходных обязательств, связанных с реализацией </w:t>
      </w:r>
      <w:hyperlink r:id="rId150">
        <w:r>
          <w:rPr>
            <w:color w:val="0000FF"/>
          </w:rPr>
          <w:t>постановления</w:t>
        </w:r>
      </w:hyperlink>
      <w:r>
        <w:t xml:space="preserve"> Администрации города Ижевска от 16.07.2008 N 534, будет осуществляться Управлением финансов на основании заявок Администрации города для осуществления выплаты муниципальному служащему единовременного поощрения в связи с выходом на пенсию за выслугу лет.</w:t>
      </w:r>
    </w:p>
    <w:p w:rsidR="0062758A" w:rsidRDefault="0062758A">
      <w:pPr>
        <w:pStyle w:val="ConsPlusNormal"/>
        <w:spacing w:before="220"/>
        <w:ind w:firstLine="540"/>
        <w:jc w:val="both"/>
      </w:pPr>
      <w:bookmarkStart w:id="7" w:name="P1904"/>
      <w:bookmarkEnd w:id="7"/>
      <w:r>
        <w:t>&lt;3&gt; Финансирование мероприятий по энергосбережению предусмотрено в объеме финансирования мероприятия "Реализация установленных полномочий (функций) Администрации города Ижевска - Центрального аппарата".</w:t>
      </w:r>
    </w:p>
    <w:p w:rsidR="0062758A" w:rsidRDefault="0062758A">
      <w:pPr>
        <w:pStyle w:val="ConsPlusNormal"/>
        <w:spacing w:before="220"/>
        <w:ind w:firstLine="540"/>
        <w:jc w:val="both"/>
      </w:pPr>
      <w:bookmarkStart w:id="8" w:name="P1905"/>
      <w:bookmarkEnd w:id="8"/>
      <w:r>
        <w:t>&lt;4&gt; Финансирование мероприятий предусмотрено в объеме финансирования мероприятия "Финансовое обеспечение деятельности учреждений хозяйственного обслуживания".</w:t>
      </w:r>
    </w:p>
    <w:p w:rsidR="0062758A" w:rsidRDefault="0062758A">
      <w:pPr>
        <w:pStyle w:val="ConsPlusNormal"/>
        <w:spacing w:before="220"/>
        <w:ind w:firstLine="540"/>
        <w:jc w:val="both"/>
      </w:pPr>
      <w:bookmarkStart w:id="9" w:name="P1906"/>
      <w:bookmarkEnd w:id="9"/>
      <w:r>
        <w:t>&lt;5&gt; Значение показателя отслеживается с 2020 года исходя из финансирования мероприятия "Обеспечение текущей деятельности в сфере установленных функций".</w:t>
      </w:r>
    </w:p>
    <w:p w:rsidR="0062758A" w:rsidRDefault="0062758A">
      <w:pPr>
        <w:pStyle w:val="ConsPlusNormal"/>
        <w:spacing w:before="220"/>
        <w:ind w:firstLine="540"/>
        <w:jc w:val="both"/>
      </w:pPr>
      <w:r>
        <w:t>&lt;6&gt; В рамках муниципальной программы "Муниципальное управление" с 2022 года реализация мероприятия "Проведение фотофиксации нарушений правил благоустройства города Ижевска" не планируется.</w:t>
      </w:r>
    </w:p>
    <w:p w:rsidR="0062758A" w:rsidRDefault="0062758A">
      <w:pPr>
        <w:pStyle w:val="ConsPlusNormal"/>
        <w:spacing w:before="220"/>
        <w:ind w:firstLine="540"/>
        <w:jc w:val="both"/>
      </w:pPr>
      <w:bookmarkStart w:id="10" w:name="P1908"/>
      <w:bookmarkEnd w:id="10"/>
      <w:r>
        <w:t>&lt;7&gt; В связи с отсутствием финансирования мероприятия "Дотация на выполнение работ по оказанию содействия гражданам в истребовании архивных документов, необходимых для пересмотра пенсионных выплат гражданам РФ, проживающим на территории УР" значение показателя не определено.</w:t>
      </w:r>
    </w:p>
    <w:p w:rsidR="0062758A" w:rsidRDefault="0062758A">
      <w:pPr>
        <w:pStyle w:val="ConsPlusNormal"/>
        <w:spacing w:before="220"/>
        <w:ind w:firstLine="540"/>
        <w:jc w:val="both"/>
      </w:pPr>
      <w:bookmarkStart w:id="11" w:name="P1909"/>
      <w:bookmarkEnd w:id="11"/>
      <w:r>
        <w:t>&lt;8&gt; В связи с отсутствием финансирования мероприятия "Финансовое обеспечение деятельности учреждений хозяйственного обслуживания (за счет дотации УР)" значение показателя не определено.</w:t>
      </w:r>
    </w:p>
    <w:p w:rsidR="0062758A" w:rsidRDefault="0062758A">
      <w:pPr>
        <w:pStyle w:val="ConsPlusNormal"/>
        <w:spacing w:before="220"/>
        <w:ind w:firstLine="540"/>
        <w:jc w:val="both"/>
      </w:pPr>
      <w:bookmarkStart w:id="12" w:name="P1910"/>
      <w:bookmarkEnd w:id="12"/>
      <w:r>
        <w:t>&lt;9&gt; В связи с созданием в 2021 году МКУ "Управление обеспечения деятельности Администрации города Ижевска" значение показателя отслеживается с 2021 года.</w:t>
      </w:r>
    </w:p>
    <w:p w:rsidR="0062758A" w:rsidRDefault="0062758A">
      <w:pPr>
        <w:pStyle w:val="ConsPlusNormal"/>
        <w:jc w:val="both"/>
      </w:pPr>
    </w:p>
    <w:p w:rsidR="0062758A" w:rsidRDefault="0062758A">
      <w:pPr>
        <w:pStyle w:val="ConsPlusNormal"/>
        <w:ind w:firstLine="540"/>
        <w:jc w:val="both"/>
      </w:pPr>
      <w:r>
        <w:t>Принятые сокращения:</w:t>
      </w:r>
    </w:p>
    <w:p w:rsidR="0062758A" w:rsidRDefault="0062758A">
      <w:pPr>
        <w:pStyle w:val="ConsPlusNormal"/>
        <w:spacing w:before="220"/>
        <w:ind w:firstLine="540"/>
        <w:jc w:val="both"/>
      </w:pPr>
      <w:r>
        <w:t>УКП - Управление кадровой политики Администрации города Ижевска;</w:t>
      </w:r>
    </w:p>
    <w:p w:rsidR="0062758A" w:rsidRDefault="0062758A">
      <w:pPr>
        <w:pStyle w:val="ConsPlusNormal"/>
        <w:spacing w:before="220"/>
        <w:ind w:firstLine="540"/>
        <w:jc w:val="both"/>
      </w:pPr>
      <w:r>
        <w:t>УЭиИ - Управление экономики и инвестиций Администрации города Ижевска;</w:t>
      </w:r>
    </w:p>
    <w:p w:rsidR="0062758A" w:rsidRDefault="0062758A">
      <w:pPr>
        <w:pStyle w:val="ConsPlusNormal"/>
        <w:spacing w:before="220"/>
        <w:ind w:firstLine="540"/>
        <w:jc w:val="both"/>
      </w:pPr>
      <w:r>
        <w:t>УДА - Управление по делам архивов Администрации города Ижевска;</w:t>
      </w:r>
    </w:p>
    <w:p w:rsidR="0062758A" w:rsidRDefault="0062758A">
      <w:pPr>
        <w:pStyle w:val="ConsPlusNormal"/>
        <w:spacing w:before="220"/>
        <w:ind w:firstLine="540"/>
        <w:jc w:val="both"/>
      </w:pPr>
      <w:r>
        <w:t>ИАУ - Информационно-аналитическое управление Администрации города Ижевска;</w:t>
      </w:r>
    </w:p>
    <w:p w:rsidR="0062758A" w:rsidRDefault="0062758A">
      <w:pPr>
        <w:pStyle w:val="ConsPlusNormal"/>
        <w:spacing w:before="220"/>
        <w:ind w:firstLine="540"/>
        <w:jc w:val="both"/>
      </w:pPr>
      <w:r>
        <w:t>УОРР - Управление организации работы руководства Администрации города Ижевска;</w:t>
      </w:r>
    </w:p>
    <w:p w:rsidR="0062758A" w:rsidRDefault="0062758A">
      <w:pPr>
        <w:pStyle w:val="ConsPlusNormal"/>
        <w:spacing w:before="220"/>
        <w:ind w:firstLine="540"/>
        <w:jc w:val="both"/>
      </w:pPr>
      <w:r>
        <w:t>УОБ - Управление общественной безопасности Администрации города Ижевска.</w:t>
      </w:r>
    </w:p>
    <w:p w:rsidR="0062758A" w:rsidRDefault="0062758A">
      <w:pPr>
        <w:pStyle w:val="ConsPlusNormal"/>
        <w:jc w:val="both"/>
      </w:pPr>
    </w:p>
    <w:p w:rsidR="0062758A" w:rsidRDefault="0062758A">
      <w:pPr>
        <w:pStyle w:val="ConsPlusNormal"/>
        <w:jc w:val="right"/>
        <w:outlineLvl w:val="2"/>
      </w:pPr>
      <w:r>
        <w:t>Таблица 2</w:t>
      </w:r>
    </w:p>
    <w:p w:rsidR="0062758A" w:rsidRDefault="0062758A">
      <w:pPr>
        <w:pStyle w:val="ConsPlusNormal"/>
        <w:jc w:val="center"/>
      </w:pPr>
    </w:p>
    <w:p w:rsidR="0062758A" w:rsidRDefault="0062758A">
      <w:pPr>
        <w:pStyle w:val="ConsPlusNormal"/>
        <w:jc w:val="center"/>
      </w:pPr>
      <w:r>
        <w:t xml:space="preserve">(в ред. </w:t>
      </w:r>
      <w:hyperlink r:id="rId151">
        <w:r>
          <w:rPr>
            <w:color w:val="0000FF"/>
          </w:rPr>
          <w:t>постановления</w:t>
        </w:r>
      </w:hyperlink>
      <w:r>
        <w:t xml:space="preserve"> Администрации г. Ижевска</w:t>
      </w:r>
    </w:p>
    <w:p w:rsidR="0062758A" w:rsidRDefault="0062758A">
      <w:pPr>
        <w:pStyle w:val="ConsPlusNormal"/>
        <w:jc w:val="center"/>
      </w:pPr>
      <w:r>
        <w:t>от 24.03.2025 N 404)</w:t>
      </w:r>
    </w:p>
    <w:p w:rsidR="0062758A" w:rsidRDefault="0062758A">
      <w:pPr>
        <w:pStyle w:val="ConsPlusNormal"/>
        <w:jc w:val="both"/>
      </w:pPr>
    </w:p>
    <w:p w:rsidR="0062758A" w:rsidRDefault="0062758A">
      <w:pPr>
        <w:pStyle w:val="ConsPlusNormal"/>
        <w:sectPr w:rsidR="0062758A">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0"/>
        <w:gridCol w:w="290"/>
        <w:gridCol w:w="478"/>
        <w:gridCol w:w="1315"/>
        <w:gridCol w:w="1185"/>
        <w:gridCol w:w="835"/>
        <w:gridCol w:w="1096"/>
        <w:gridCol w:w="702"/>
        <w:gridCol w:w="702"/>
        <w:gridCol w:w="702"/>
        <w:gridCol w:w="702"/>
        <w:gridCol w:w="702"/>
        <w:gridCol w:w="702"/>
        <w:gridCol w:w="702"/>
        <w:gridCol w:w="1574"/>
        <w:gridCol w:w="786"/>
        <w:gridCol w:w="469"/>
        <w:gridCol w:w="469"/>
        <w:gridCol w:w="469"/>
        <w:gridCol w:w="487"/>
        <w:gridCol w:w="487"/>
        <w:gridCol w:w="487"/>
        <w:gridCol w:w="487"/>
      </w:tblGrid>
      <w:tr w:rsidR="0062758A">
        <w:tc>
          <w:tcPr>
            <w:tcW w:w="1892" w:type="dxa"/>
            <w:gridSpan w:val="3"/>
          </w:tcPr>
          <w:p w:rsidR="0062758A" w:rsidRDefault="0062758A">
            <w:pPr>
              <w:pStyle w:val="ConsPlusNormal"/>
              <w:jc w:val="center"/>
            </w:pPr>
            <w:r>
              <w:lastRenderedPageBreak/>
              <w:t>Код аналитической программной классификации</w:t>
            </w:r>
          </w:p>
        </w:tc>
        <w:tc>
          <w:tcPr>
            <w:tcW w:w="2145" w:type="dxa"/>
            <w:vMerge w:val="restart"/>
          </w:tcPr>
          <w:p w:rsidR="0062758A" w:rsidRDefault="0062758A">
            <w:pPr>
              <w:pStyle w:val="ConsPlusNormal"/>
              <w:jc w:val="center"/>
            </w:pPr>
            <w:r>
              <w:t>Наименование подпрограммы, основного мероприятия, мероприятия</w:t>
            </w:r>
          </w:p>
        </w:tc>
        <w:tc>
          <w:tcPr>
            <w:tcW w:w="1757" w:type="dxa"/>
            <w:vMerge w:val="restart"/>
          </w:tcPr>
          <w:p w:rsidR="0062758A" w:rsidRDefault="0062758A">
            <w:pPr>
              <w:pStyle w:val="ConsPlusNormal"/>
              <w:jc w:val="center"/>
            </w:pPr>
            <w:r>
              <w:t>Ответственный исполнитель, соисполнители</w:t>
            </w:r>
          </w:p>
        </w:tc>
        <w:tc>
          <w:tcPr>
            <w:tcW w:w="825" w:type="dxa"/>
            <w:vMerge w:val="restart"/>
          </w:tcPr>
          <w:p w:rsidR="0062758A" w:rsidRDefault="0062758A">
            <w:pPr>
              <w:pStyle w:val="ConsPlusNormal"/>
              <w:jc w:val="center"/>
            </w:pPr>
            <w:r>
              <w:t>Срок выполнения</w:t>
            </w:r>
          </w:p>
        </w:tc>
        <w:tc>
          <w:tcPr>
            <w:tcW w:w="1304" w:type="dxa"/>
            <w:vMerge w:val="restart"/>
          </w:tcPr>
          <w:p w:rsidR="0062758A" w:rsidRDefault="0062758A">
            <w:pPr>
              <w:pStyle w:val="ConsPlusNormal"/>
              <w:jc w:val="center"/>
            </w:pPr>
            <w:r>
              <w:t>Источник финансирования</w:t>
            </w:r>
          </w:p>
        </w:tc>
        <w:tc>
          <w:tcPr>
            <w:tcW w:w="8561" w:type="dxa"/>
            <w:gridSpan w:val="7"/>
          </w:tcPr>
          <w:p w:rsidR="0062758A" w:rsidRDefault="0062758A">
            <w:pPr>
              <w:pStyle w:val="ConsPlusNormal"/>
              <w:jc w:val="center"/>
            </w:pPr>
            <w:r>
              <w:t>Объем финансирования, тыс. руб.</w:t>
            </w:r>
          </w:p>
        </w:tc>
        <w:tc>
          <w:tcPr>
            <w:tcW w:w="2268" w:type="dxa"/>
            <w:vMerge w:val="restart"/>
          </w:tcPr>
          <w:p w:rsidR="0062758A" w:rsidRDefault="0062758A">
            <w:pPr>
              <w:pStyle w:val="ConsPlusNormal"/>
              <w:jc w:val="center"/>
            </w:pPr>
            <w:r>
              <w:t>Наименование ожидаемого конечного результата/целевого показателя (индикатора)/показателя ожидаемого непосредственного результата</w:t>
            </w:r>
          </w:p>
        </w:tc>
        <w:tc>
          <w:tcPr>
            <w:tcW w:w="990" w:type="dxa"/>
            <w:vMerge w:val="restart"/>
          </w:tcPr>
          <w:p w:rsidR="0062758A" w:rsidRDefault="0062758A">
            <w:pPr>
              <w:pStyle w:val="ConsPlusNormal"/>
              <w:jc w:val="center"/>
            </w:pPr>
            <w:r>
              <w:t>Ед. изм.</w:t>
            </w:r>
          </w:p>
        </w:tc>
        <w:tc>
          <w:tcPr>
            <w:tcW w:w="850" w:type="dxa"/>
            <w:vMerge w:val="restart"/>
          </w:tcPr>
          <w:p w:rsidR="0062758A" w:rsidRDefault="0062758A">
            <w:pPr>
              <w:pStyle w:val="ConsPlusNormal"/>
              <w:jc w:val="center"/>
            </w:pPr>
            <w:r>
              <w:t>2022 год (факт)</w:t>
            </w:r>
          </w:p>
        </w:tc>
        <w:tc>
          <w:tcPr>
            <w:tcW w:w="990" w:type="dxa"/>
            <w:vMerge w:val="restart"/>
          </w:tcPr>
          <w:p w:rsidR="0062758A" w:rsidRDefault="0062758A">
            <w:pPr>
              <w:pStyle w:val="ConsPlusNormal"/>
              <w:jc w:val="center"/>
            </w:pPr>
            <w:r>
              <w:t>2023 год (факт)</w:t>
            </w:r>
          </w:p>
        </w:tc>
        <w:tc>
          <w:tcPr>
            <w:tcW w:w="990" w:type="dxa"/>
            <w:vMerge w:val="restart"/>
          </w:tcPr>
          <w:p w:rsidR="0062758A" w:rsidRDefault="0062758A">
            <w:pPr>
              <w:pStyle w:val="ConsPlusNormal"/>
              <w:jc w:val="center"/>
            </w:pPr>
            <w:r>
              <w:t>2024 год (факт)</w:t>
            </w:r>
          </w:p>
        </w:tc>
        <w:tc>
          <w:tcPr>
            <w:tcW w:w="990" w:type="dxa"/>
            <w:vMerge w:val="restart"/>
          </w:tcPr>
          <w:p w:rsidR="0062758A" w:rsidRDefault="0062758A">
            <w:pPr>
              <w:pStyle w:val="ConsPlusNormal"/>
              <w:jc w:val="center"/>
            </w:pPr>
            <w:r>
              <w:t>2025 год (план)</w:t>
            </w:r>
          </w:p>
        </w:tc>
        <w:tc>
          <w:tcPr>
            <w:tcW w:w="990" w:type="dxa"/>
            <w:vMerge w:val="restart"/>
          </w:tcPr>
          <w:p w:rsidR="0062758A" w:rsidRDefault="0062758A">
            <w:pPr>
              <w:pStyle w:val="ConsPlusNormal"/>
              <w:jc w:val="center"/>
            </w:pPr>
            <w:r>
              <w:t>2026 год (план)</w:t>
            </w:r>
          </w:p>
        </w:tc>
        <w:tc>
          <w:tcPr>
            <w:tcW w:w="990" w:type="dxa"/>
            <w:vMerge w:val="restart"/>
          </w:tcPr>
          <w:p w:rsidR="0062758A" w:rsidRDefault="0062758A">
            <w:pPr>
              <w:pStyle w:val="ConsPlusNormal"/>
              <w:jc w:val="center"/>
            </w:pPr>
            <w:r>
              <w:t>2027 год (план)</w:t>
            </w:r>
          </w:p>
        </w:tc>
        <w:tc>
          <w:tcPr>
            <w:tcW w:w="825" w:type="dxa"/>
            <w:vMerge w:val="restart"/>
          </w:tcPr>
          <w:p w:rsidR="0062758A" w:rsidRDefault="0062758A">
            <w:pPr>
              <w:pStyle w:val="ConsPlusNormal"/>
              <w:jc w:val="center"/>
            </w:pPr>
            <w:r>
              <w:t>2028 год (план)</w:t>
            </w:r>
          </w:p>
        </w:tc>
      </w:tr>
      <w:tr w:rsidR="0062758A">
        <w:tc>
          <w:tcPr>
            <w:tcW w:w="660" w:type="dxa"/>
          </w:tcPr>
          <w:p w:rsidR="0062758A" w:rsidRDefault="0062758A">
            <w:pPr>
              <w:pStyle w:val="ConsPlusNormal"/>
              <w:jc w:val="center"/>
            </w:pPr>
            <w:r>
              <w:t>МП</w:t>
            </w:r>
          </w:p>
        </w:tc>
        <w:tc>
          <w:tcPr>
            <w:tcW w:w="495" w:type="dxa"/>
          </w:tcPr>
          <w:p w:rsidR="0062758A" w:rsidRDefault="0062758A">
            <w:pPr>
              <w:pStyle w:val="ConsPlusNormal"/>
              <w:jc w:val="center"/>
            </w:pPr>
            <w:r>
              <w:t>Пп</w:t>
            </w:r>
          </w:p>
        </w:tc>
        <w:tc>
          <w:tcPr>
            <w:tcW w:w="737" w:type="dxa"/>
          </w:tcPr>
          <w:p w:rsidR="0062758A" w:rsidRDefault="0062758A">
            <w:pPr>
              <w:pStyle w:val="ConsPlusNormal"/>
              <w:jc w:val="center"/>
            </w:pPr>
            <w:r>
              <w:t>ОММ</w:t>
            </w: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1474" w:type="dxa"/>
          </w:tcPr>
          <w:p w:rsidR="0062758A" w:rsidRDefault="0062758A">
            <w:pPr>
              <w:pStyle w:val="ConsPlusNormal"/>
              <w:jc w:val="center"/>
            </w:pPr>
            <w:r>
              <w:t>2022 год</w:t>
            </w:r>
          </w:p>
        </w:tc>
        <w:tc>
          <w:tcPr>
            <w:tcW w:w="1134" w:type="dxa"/>
          </w:tcPr>
          <w:p w:rsidR="0062758A" w:rsidRDefault="0062758A">
            <w:pPr>
              <w:pStyle w:val="ConsPlusNormal"/>
              <w:jc w:val="center"/>
            </w:pPr>
            <w:r>
              <w:t>2023 год</w:t>
            </w:r>
          </w:p>
        </w:tc>
        <w:tc>
          <w:tcPr>
            <w:tcW w:w="1247" w:type="dxa"/>
          </w:tcPr>
          <w:p w:rsidR="0062758A" w:rsidRDefault="0062758A">
            <w:pPr>
              <w:pStyle w:val="ConsPlusNormal"/>
              <w:jc w:val="center"/>
            </w:pPr>
            <w:r>
              <w:t>2024 год</w:t>
            </w:r>
          </w:p>
        </w:tc>
        <w:tc>
          <w:tcPr>
            <w:tcW w:w="1134" w:type="dxa"/>
          </w:tcPr>
          <w:p w:rsidR="0062758A" w:rsidRDefault="0062758A">
            <w:pPr>
              <w:pStyle w:val="ConsPlusNormal"/>
              <w:jc w:val="center"/>
            </w:pPr>
            <w:r>
              <w:t>2025 год</w:t>
            </w:r>
          </w:p>
        </w:tc>
        <w:tc>
          <w:tcPr>
            <w:tcW w:w="1191" w:type="dxa"/>
          </w:tcPr>
          <w:p w:rsidR="0062758A" w:rsidRDefault="0062758A">
            <w:pPr>
              <w:pStyle w:val="ConsPlusNormal"/>
              <w:jc w:val="center"/>
            </w:pPr>
            <w:r>
              <w:t>2026 год</w:t>
            </w:r>
          </w:p>
        </w:tc>
        <w:tc>
          <w:tcPr>
            <w:tcW w:w="1134" w:type="dxa"/>
          </w:tcPr>
          <w:p w:rsidR="0062758A" w:rsidRDefault="0062758A">
            <w:pPr>
              <w:pStyle w:val="ConsPlusNormal"/>
              <w:jc w:val="center"/>
            </w:pPr>
            <w:r>
              <w:t>2027 год</w:t>
            </w:r>
          </w:p>
        </w:tc>
        <w:tc>
          <w:tcPr>
            <w:tcW w:w="1247" w:type="dxa"/>
          </w:tcPr>
          <w:p w:rsidR="0062758A" w:rsidRDefault="0062758A">
            <w:pPr>
              <w:pStyle w:val="ConsPlusNormal"/>
              <w:jc w:val="center"/>
            </w:pPr>
            <w:r>
              <w:t>2028 год</w:t>
            </w: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r>
      <w:tr w:rsidR="0062758A">
        <w:tc>
          <w:tcPr>
            <w:tcW w:w="660" w:type="dxa"/>
          </w:tcPr>
          <w:p w:rsidR="0062758A" w:rsidRDefault="0062758A">
            <w:pPr>
              <w:pStyle w:val="ConsPlusNormal"/>
              <w:jc w:val="center"/>
            </w:pPr>
            <w:r>
              <w:t>1</w:t>
            </w:r>
          </w:p>
        </w:tc>
        <w:tc>
          <w:tcPr>
            <w:tcW w:w="495" w:type="dxa"/>
          </w:tcPr>
          <w:p w:rsidR="0062758A" w:rsidRDefault="0062758A">
            <w:pPr>
              <w:pStyle w:val="ConsPlusNormal"/>
              <w:jc w:val="center"/>
            </w:pPr>
            <w:r>
              <w:t>2</w:t>
            </w:r>
          </w:p>
        </w:tc>
        <w:tc>
          <w:tcPr>
            <w:tcW w:w="737" w:type="dxa"/>
          </w:tcPr>
          <w:p w:rsidR="0062758A" w:rsidRDefault="0062758A">
            <w:pPr>
              <w:pStyle w:val="ConsPlusNormal"/>
              <w:jc w:val="center"/>
            </w:pPr>
            <w:r>
              <w:t>3</w:t>
            </w:r>
          </w:p>
        </w:tc>
        <w:tc>
          <w:tcPr>
            <w:tcW w:w="2145" w:type="dxa"/>
          </w:tcPr>
          <w:p w:rsidR="0062758A" w:rsidRDefault="0062758A">
            <w:pPr>
              <w:pStyle w:val="ConsPlusNormal"/>
              <w:jc w:val="center"/>
            </w:pPr>
            <w:r>
              <w:t>4</w:t>
            </w:r>
          </w:p>
        </w:tc>
        <w:tc>
          <w:tcPr>
            <w:tcW w:w="1757" w:type="dxa"/>
          </w:tcPr>
          <w:p w:rsidR="0062758A" w:rsidRDefault="0062758A">
            <w:pPr>
              <w:pStyle w:val="ConsPlusNormal"/>
              <w:jc w:val="center"/>
            </w:pPr>
            <w:r>
              <w:t>5</w:t>
            </w:r>
          </w:p>
        </w:tc>
        <w:tc>
          <w:tcPr>
            <w:tcW w:w="825" w:type="dxa"/>
          </w:tcPr>
          <w:p w:rsidR="0062758A" w:rsidRDefault="0062758A">
            <w:pPr>
              <w:pStyle w:val="ConsPlusNormal"/>
              <w:jc w:val="center"/>
            </w:pPr>
            <w:r>
              <w:t>6</w:t>
            </w:r>
          </w:p>
        </w:tc>
        <w:tc>
          <w:tcPr>
            <w:tcW w:w="1304" w:type="dxa"/>
          </w:tcPr>
          <w:p w:rsidR="0062758A" w:rsidRDefault="0062758A">
            <w:pPr>
              <w:pStyle w:val="ConsPlusNormal"/>
              <w:jc w:val="center"/>
            </w:pPr>
            <w:r>
              <w:t>7</w:t>
            </w:r>
          </w:p>
        </w:tc>
        <w:tc>
          <w:tcPr>
            <w:tcW w:w="1474" w:type="dxa"/>
          </w:tcPr>
          <w:p w:rsidR="0062758A" w:rsidRDefault="0062758A">
            <w:pPr>
              <w:pStyle w:val="ConsPlusNormal"/>
              <w:jc w:val="center"/>
            </w:pPr>
            <w:r>
              <w:t>8</w:t>
            </w:r>
          </w:p>
        </w:tc>
        <w:tc>
          <w:tcPr>
            <w:tcW w:w="1134" w:type="dxa"/>
          </w:tcPr>
          <w:p w:rsidR="0062758A" w:rsidRDefault="0062758A">
            <w:pPr>
              <w:pStyle w:val="ConsPlusNormal"/>
              <w:jc w:val="center"/>
            </w:pPr>
            <w:r>
              <w:t>9</w:t>
            </w:r>
          </w:p>
        </w:tc>
        <w:tc>
          <w:tcPr>
            <w:tcW w:w="1247" w:type="dxa"/>
          </w:tcPr>
          <w:p w:rsidR="0062758A" w:rsidRDefault="0062758A">
            <w:pPr>
              <w:pStyle w:val="ConsPlusNormal"/>
              <w:jc w:val="center"/>
            </w:pPr>
            <w:r>
              <w:t>10</w:t>
            </w:r>
          </w:p>
        </w:tc>
        <w:tc>
          <w:tcPr>
            <w:tcW w:w="1134" w:type="dxa"/>
          </w:tcPr>
          <w:p w:rsidR="0062758A" w:rsidRDefault="0062758A">
            <w:pPr>
              <w:pStyle w:val="ConsPlusNormal"/>
              <w:jc w:val="center"/>
            </w:pPr>
            <w:r>
              <w:t>11</w:t>
            </w:r>
          </w:p>
        </w:tc>
        <w:tc>
          <w:tcPr>
            <w:tcW w:w="1191" w:type="dxa"/>
          </w:tcPr>
          <w:p w:rsidR="0062758A" w:rsidRDefault="0062758A">
            <w:pPr>
              <w:pStyle w:val="ConsPlusNormal"/>
              <w:jc w:val="center"/>
            </w:pPr>
            <w:r>
              <w:t>12</w:t>
            </w:r>
          </w:p>
        </w:tc>
        <w:tc>
          <w:tcPr>
            <w:tcW w:w="1134" w:type="dxa"/>
          </w:tcPr>
          <w:p w:rsidR="0062758A" w:rsidRDefault="0062758A">
            <w:pPr>
              <w:pStyle w:val="ConsPlusNormal"/>
              <w:jc w:val="center"/>
            </w:pPr>
            <w:r>
              <w:t>13</w:t>
            </w:r>
          </w:p>
        </w:tc>
        <w:tc>
          <w:tcPr>
            <w:tcW w:w="1247" w:type="dxa"/>
          </w:tcPr>
          <w:p w:rsidR="0062758A" w:rsidRDefault="0062758A">
            <w:pPr>
              <w:pStyle w:val="ConsPlusNormal"/>
              <w:jc w:val="center"/>
            </w:pPr>
            <w:r>
              <w:t>14</w:t>
            </w:r>
          </w:p>
        </w:tc>
        <w:tc>
          <w:tcPr>
            <w:tcW w:w="2268" w:type="dxa"/>
          </w:tcPr>
          <w:p w:rsidR="0062758A" w:rsidRDefault="0062758A">
            <w:pPr>
              <w:pStyle w:val="ConsPlusNormal"/>
              <w:jc w:val="center"/>
            </w:pPr>
            <w:r>
              <w:t>15</w:t>
            </w:r>
          </w:p>
        </w:tc>
        <w:tc>
          <w:tcPr>
            <w:tcW w:w="990" w:type="dxa"/>
          </w:tcPr>
          <w:p w:rsidR="0062758A" w:rsidRDefault="0062758A">
            <w:pPr>
              <w:pStyle w:val="ConsPlusNormal"/>
              <w:jc w:val="center"/>
            </w:pPr>
            <w:r>
              <w:t>16</w:t>
            </w:r>
          </w:p>
        </w:tc>
        <w:tc>
          <w:tcPr>
            <w:tcW w:w="850" w:type="dxa"/>
          </w:tcPr>
          <w:p w:rsidR="0062758A" w:rsidRDefault="0062758A">
            <w:pPr>
              <w:pStyle w:val="ConsPlusNormal"/>
              <w:jc w:val="center"/>
            </w:pPr>
            <w:r>
              <w:t>17</w:t>
            </w:r>
          </w:p>
        </w:tc>
        <w:tc>
          <w:tcPr>
            <w:tcW w:w="990" w:type="dxa"/>
          </w:tcPr>
          <w:p w:rsidR="0062758A" w:rsidRDefault="0062758A">
            <w:pPr>
              <w:pStyle w:val="ConsPlusNormal"/>
              <w:jc w:val="center"/>
            </w:pPr>
            <w:r>
              <w:t>18</w:t>
            </w:r>
          </w:p>
        </w:tc>
        <w:tc>
          <w:tcPr>
            <w:tcW w:w="990" w:type="dxa"/>
          </w:tcPr>
          <w:p w:rsidR="0062758A" w:rsidRDefault="0062758A">
            <w:pPr>
              <w:pStyle w:val="ConsPlusNormal"/>
              <w:jc w:val="center"/>
            </w:pPr>
            <w:r>
              <w:t>19</w:t>
            </w:r>
          </w:p>
        </w:tc>
        <w:tc>
          <w:tcPr>
            <w:tcW w:w="990" w:type="dxa"/>
          </w:tcPr>
          <w:p w:rsidR="0062758A" w:rsidRDefault="0062758A">
            <w:pPr>
              <w:pStyle w:val="ConsPlusNormal"/>
              <w:jc w:val="center"/>
            </w:pPr>
            <w:r>
              <w:t>20</w:t>
            </w:r>
          </w:p>
        </w:tc>
        <w:tc>
          <w:tcPr>
            <w:tcW w:w="990" w:type="dxa"/>
          </w:tcPr>
          <w:p w:rsidR="0062758A" w:rsidRDefault="0062758A">
            <w:pPr>
              <w:pStyle w:val="ConsPlusNormal"/>
              <w:jc w:val="center"/>
            </w:pPr>
            <w:r>
              <w:t>21</w:t>
            </w:r>
          </w:p>
        </w:tc>
        <w:tc>
          <w:tcPr>
            <w:tcW w:w="990" w:type="dxa"/>
          </w:tcPr>
          <w:p w:rsidR="0062758A" w:rsidRDefault="0062758A">
            <w:pPr>
              <w:pStyle w:val="ConsPlusNormal"/>
              <w:jc w:val="center"/>
            </w:pPr>
            <w:r>
              <w:t>22</w:t>
            </w:r>
          </w:p>
        </w:tc>
        <w:tc>
          <w:tcPr>
            <w:tcW w:w="825" w:type="dxa"/>
          </w:tcPr>
          <w:p w:rsidR="0062758A" w:rsidRDefault="0062758A">
            <w:pPr>
              <w:pStyle w:val="ConsPlusNormal"/>
              <w:jc w:val="center"/>
            </w:pPr>
            <w:r>
              <w:t>23</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pPr>
          </w:p>
        </w:tc>
        <w:tc>
          <w:tcPr>
            <w:tcW w:w="737" w:type="dxa"/>
          </w:tcPr>
          <w:p w:rsidR="0062758A" w:rsidRDefault="0062758A">
            <w:pPr>
              <w:pStyle w:val="ConsPlusNormal"/>
            </w:pPr>
          </w:p>
        </w:tc>
        <w:tc>
          <w:tcPr>
            <w:tcW w:w="14592" w:type="dxa"/>
            <w:gridSpan w:val="11"/>
          </w:tcPr>
          <w:p w:rsidR="0062758A" w:rsidRDefault="0062758A">
            <w:pPr>
              <w:pStyle w:val="ConsPlusNormal"/>
            </w:pPr>
            <w:r>
              <w:t>Цель программы: повышение эффективности деятельности органов местного самоуправления муниципального образования "Город Ижевск" в области муниципального управления</w:t>
            </w:r>
          </w:p>
        </w:tc>
        <w:tc>
          <w:tcPr>
            <w:tcW w:w="2268" w:type="dxa"/>
          </w:tcPr>
          <w:p w:rsidR="0062758A" w:rsidRDefault="0062758A">
            <w:pPr>
              <w:pStyle w:val="ConsPlusNormal"/>
            </w:pPr>
            <w:r>
              <w:t>Индекс доверия граждан к муниципальным служащим</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38,7</w:t>
            </w:r>
          </w:p>
        </w:tc>
        <w:tc>
          <w:tcPr>
            <w:tcW w:w="990" w:type="dxa"/>
          </w:tcPr>
          <w:p w:rsidR="0062758A" w:rsidRDefault="0062758A">
            <w:pPr>
              <w:pStyle w:val="ConsPlusNormal"/>
              <w:jc w:val="center"/>
            </w:pPr>
            <w:r>
              <w:t>43</w:t>
            </w:r>
          </w:p>
        </w:tc>
        <w:tc>
          <w:tcPr>
            <w:tcW w:w="990" w:type="dxa"/>
          </w:tcPr>
          <w:p w:rsidR="0062758A" w:rsidRDefault="0062758A">
            <w:pPr>
              <w:pStyle w:val="ConsPlusNormal"/>
              <w:jc w:val="center"/>
            </w:pPr>
            <w:r>
              <w:t>48,2</w:t>
            </w:r>
          </w:p>
        </w:tc>
        <w:tc>
          <w:tcPr>
            <w:tcW w:w="990" w:type="dxa"/>
          </w:tcPr>
          <w:p w:rsidR="0062758A" w:rsidRDefault="0062758A">
            <w:pPr>
              <w:pStyle w:val="ConsPlusNormal"/>
              <w:jc w:val="center"/>
            </w:pPr>
            <w:r>
              <w:t>не ниже 43</w:t>
            </w:r>
          </w:p>
        </w:tc>
        <w:tc>
          <w:tcPr>
            <w:tcW w:w="990" w:type="dxa"/>
          </w:tcPr>
          <w:p w:rsidR="0062758A" w:rsidRDefault="0062758A">
            <w:pPr>
              <w:pStyle w:val="ConsPlusNormal"/>
              <w:jc w:val="center"/>
            </w:pPr>
            <w:r>
              <w:t>не ниже 45</w:t>
            </w:r>
          </w:p>
        </w:tc>
        <w:tc>
          <w:tcPr>
            <w:tcW w:w="990" w:type="dxa"/>
          </w:tcPr>
          <w:p w:rsidR="0062758A" w:rsidRDefault="0062758A">
            <w:pPr>
              <w:pStyle w:val="ConsPlusNormal"/>
              <w:jc w:val="center"/>
            </w:pPr>
            <w:r>
              <w:t>не ниже 50</w:t>
            </w:r>
          </w:p>
        </w:tc>
        <w:tc>
          <w:tcPr>
            <w:tcW w:w="825" w:type="dxa"/>
          </w:tcPr>
          <w:p w:rsidR="0062758A" w:rsidRDefault="0062758A">
            <w:pPr>
              <w:pStyle w:val="ConsPlusNormal"/>
              <w:jc w:val="center"/>
            </w:pPr>
            <w:r>
              <w:t>не ниже 55</w:t>
            </w:r>
          </w:p>
        </w:tc>
      </w:tr>
      <w:tr w:rsidR="0062758A">
        <w:tc>
          <w:tcPr>
            <w:tcW w:w="660" w:type="dxa"/>
            <w:vMerge w:val="restart"/>
          </w:tcPr>
          <w:p w:rsidR="0062758A" w:rsidRDefault="0062758A">
            <w:pPr>
              <w:pStyle w:val="ConsPlusNormal"/>
              <w:jc w:val="center"/>
            </w:pPr>
            <w:r>
              <w:t>13</w:t>
            </w:r>
          </w:p>
        </w:tc>
        <w:tc>
          <w:tcPr>
            <w:tcW w:w="495" w:type="dxa"/>
            <w:vMerge w:val="restart"/>
          </w:tcPr>
          <w:p w:rsidR="0062758A" w:rsidRDefault="0062758A">
            <w:pPr>
              <w:pStyle w:val="ConsPlusNormal"/>
              <w:jc w:val="center"/>
              <w:outlineLvl w:val="3"/>
            </w:pPr>
            <w:r>
              <w:t>1</w:t>
            </w:r>
          </w:p>
        </w:tc>
        <w:tc>
          <w:tcPr>
            <w:tcW w:w="737" w:type="dxa"/>
            <w:vMerge w:val="restart"/>
          </w:tcPr>
          <w:p w:rsidR="0062758A" w:rsidRDefault="0062758A">
            <w:pPr>
              <w:pStyle w:val="ConsPlusNormal"/>
              <w:jc w:val="center"/>
            </w:pPr>
            <w:r>
              <w:t>00 00000</w:t>
            </w:r>
          </w:p>
        </w:tc>
        <w:tc>
          <w:tcPr>
            <w:tcW w:w="24475" w:type="dxa"/>
            <w:gridSpan w:val="20"/>
          </w:tcPr>
          <w:p w:rsidR="0062758A" w:rsidRDefault="0062758A">
            <w:pPr>
              <w:pStyle w:val="ConsPlusNormal"/>
              <w:jc w:val="center"/>
            </w:pPr>
            <w:hyperlink w:anchor="P94">
              <w:r>
                <w:rPr>
                  <w:color w:val="0000FF"/>
                </w:rPr>
                <w:t>Подпрограмма</w:t>
              </w:r>
            </w:hyperlink>
            <w:r>
              <w:t xml:space="preserve"> "Развитие муниципальной службы"</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14592" w:type="dxa"/>
            <w:gridSpan w:val="11"/>
          </w:tcPr>
          <w:p w:rsidR="0062758A" w:rsidRDefault="0062758A">
            <w:pPr>
              <w:pStyle w:val="ConsPlusNormal"/>
            </w:pPr>
            <w:r>
              <w:t>Цель подпрограммы: формирование высококвалифицированного кадрового состава, совершенствование системы управления муниципальной службой</w:t>
            </w:r>
          </w:p>
        </w:tc>
        <w:tc>
          <w:tcPr>
            <w:tcW w:w="2268" w:type="dxa"/>
          </w:tcPr>
          <w:p w:rsidR="0062758A" w:rsidRDefault="0062758A">
            <w:pPr>
              <w:pStyle w:val="ConsPlusNormal"/>
            </w:pPr>
            <w:r>
              <w:t xml:space="preserve">Снижение текучести кадров в органах местного самоуправления муниципального образования "Город </w:t>
            </w:r>
            <w:r>
              <w:lastRenderedPageBreak/>
              <w:t>Ижевск" (муниципальных служащих)</w:t>
            </w:r>
          </w:p>
        </w:tc>
        <w:tc>
          <w:tcPr>
            <w:tcW w:w="990" w:type="dxa"/>
          </w:tcPr>
          <w:p w:rsidR="0062758A" w:rsidRDefault="0062758A">
            <w:pPr>
              <w:pStyle w:val="ConsPlusNormal"/>
              <w:jc w:val="center"/>
            </w:pPr>
            <w:r>
              <w:lastRenderedPageBreak/>
              <w:t>%</w:t>
            </w:r>
          </w:p>
        </w:tc>
        <w:tc>
          <w:tcPr>
            <w:tcW w:w="850" w:type="dxa"/>
          </w:tcPr>
          <w:p w:rsidR="0062758A" w:rsidRDefault="0062758A">
            <w:pPr>
              <w:pStyle w:val="ConsPlusNormal"/>
              <w:jc w:val="center"/>
            </w:pPr>
            <w:r>
              <w:t>26,8</w:t>
            </w:r>
          </w:p>
        </w:tc>
        <w:tc>
          <w:tcPr>
            <w:tcW w:w="990" w:type="dxa"/>
          </w:tcPr>
          <w:p w:rsidR="0062758A" w:rsidRDefault="0062758A">
            <w:pPr>
              <w:pStyle w:val="ConsPlusNormal"/>
              <w:jc w:val="center"/>
            </w:pPr>
            <w:r>
              <w:t>30,2</w:t>
            </w:r>
          </w:p>
        </w:tc>
        <w:tc>
          <w:tcPr>
            <w:tcW w:w="990" w:type="dxa"/>
          </w:tcPr>
          <w:p w:rsidR="0062758A" w:rsidRDefault="0062758A">
            <w:pPr>
              <w:pStyle w:val="ConsPlusNormal"/>
              <w:jc w:val="center"/>
            </w:pPr>
            <w:r>
              <w:t>24,3</w:t>
            </w:r>
          </w:p>
        </w:tc>
        <w:tc>
          <w:tcPr>
            <w:tcW w:w="990" w:type="dxa"/>
          </w:tcPr>
          <w:p w:rsidR="0062758A" w:rsidRDefault="0062758A">
            <w:pPr>
              <w:pStyle w:val="ConsPlusNormal"/>
              <w:jc w:val="center"/>
            </w:pPr>
            <w:r>
              <w:t>11</w:t>
            </w:r>
          </w:p>
        </w:tc>
        <w:tc>
          <w:tcPr>
            <w:tcW w:w="990" w:type="dxa"/>
          </w:tcPr>
          <w:p w:rsidR="0062758A" w:rsidRDefault="0062758A">
            <w:pPr>
              <w:pStyle w:val="ConsPlusNormal"/>
              <w:jc w:val="center"/>
            </w:pPr>
            <w:r>
              <w:t>9</w:t>
            </w:r>
          </w:p>
        </w:tc>
        <w:tc>
          <w:tcPr>
            <w:tcW w:w="990" w:type="dxa"/>
          </w:tcPr>
          <w:p w:rsidR="0062758A" w:rsidRDefault="0062758A">
            <w:pPr>
              <w:pStyle w:val="ConsPlusNormal"/>
              <w:jc w:val="center"/>
            </w:pPr>
            <w:r>
              <w:t>7</w:t>
            </w:r>
          </w:p>
        </w:tc>
        <w:tc>
          <w:tcPr>
            <w:tcW w:w="825" w:type="dxa"/>
          </w:tcPr>
          <w:p w:rsidR="0062758A" w:rsidRDefault="0062758A">
            <w:pPr>
              <w:pStyle w:val="ConsPlusNormal"/>
              <w:jc w:val="center"/>
            </w:pPr>
            <w:r>
              <w:t>5</w:t>
            </w:r>
          </w:p>
        </w:tc>
      </w:tr>
      <w:tr w:rsidR="0062758A">
        <w:tc>
          <w:tcPr>
            <w:tcW w:w="660" w:type="dxa"/>
            <w:vMerge w:val="restart"/>
          </w:tcPr>
          <w:p w:rsidR="0062758A" w:rsidRDefault="0062758A">
            <w:pPr>
              <w:pStyle w:val="ConsPlusNormal"/>
            </w:pPr>
          </w:p>
        </w:tc>
        <w:tc>
          <w:tcPr>
            <w:tcW w:w="495" w:type="dxa"/>
            <w:vMerge w:val="restart"/>
          </w:tcPr>
          <w:p w:rsidR="0062758A" w:rsidRDefault="0062758A">
            <w:pPr>
              <w:pStyle w:val="ConsPlusNormal"/>
            </w:pPr>
          </w:p>
        </w:tc>
        <w:tc>
          <w:tcPr>
            <w:tcW w:w="737" w:type="dxa"/>
            <w:vMerge w:val="restart"/>
          </w:tcPr>
          <w:p w:rsidR="0062758A" w:rsidRDefault="0062758A">
            <w:pPr>
              <w:pStyle w:val="ConsPlusNormal"/>
            </w:pPr>
          </w:p>
        </w:tc>
        <w:tc>
          <w:tcPr>
            <w:tcW w:w="14592" w:type="dxa"/>
            <w:gridSpan w:val="11"/>
            <w:vMerge w:val="restart"/>
          </w:tcPr>
          <w:p w:rsidR="0062758A" w:rsidRDefault="0062758A">
            <w:pPr>
              <w:pStyle w:val="ConsPlusNormal"/>
            </w:pPr>
            <w:r>
              <w:t>Задача. Организация прохождения муниципальной службы, в том числе реализация мер по противодействию коррупции на муниципальной службе, реализация механизмов мотивации профессиональной служебной деятельности муниципальных служащих</w:t>
            </w:r>
          </w:p>
        </w:tc>
        <w:tc>
          <w:tcPr>
            <w:tcW w:w="2268" w:type="dxa"/>
          </w:tcPr>
          <w:p w:rsidR="0062758A" w:rsidRDefault="0062758A">
            <w:pPr>
              <w:pStyle w:val="ConsPlusNormal"/>
            </w:pPr>
            <w:r>
              <w:t>Отклонение утвержденной штатной численности муниципальных служащих от значения предельного количества должностей муниципальной службы</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64,1</w:t>
            </w:r>
          </w:p>
        </w:tc>
        <w:tc>
          <w:tcPr>
            <w:tcW w:w="990" w:type="dxa"/>
          </w:tcPr>
          <w:p w:rsidR="0062758A" w:rsidRDefault="0062758A">
            <w:pPr>
              <w:pStyle w:val="ConsPlusNormal"/>
              <w:jc w:val="center"/>
            </w:pPr>
            <w:r>
              <w:t>95</w:t>
            </w:r>
          </w:p>
        </w:tc>
        <w:tc>
          <w:tcPr>
            <w:tcW w:w="990" w:type="dxa"/>
          </w:tcPr>
          <w:p w:rsidR="0062758A" w:rsidRDefault="0062758A">
            <w:pPr>
              <w:pStyle w:val="ConsPlusNormal"/>
              <w:jc w:val="center"/>
            </w:pPr>
            <w:r>
              <w:t>95</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gridSpan w:val="11"/>
            <w:vMerge/>
          </w:tcPr>
          <w:p w:rsidR="0062758A" w:rsidRDefault="0062758A">
            <w:pPr>
              <w:pStyle w:val="ConsPlusNormal"/>
            </w:pPr>
          </w:p>
        </w:tc>
        <w:tc>
          <w:tcPr>
            <w:tcW w:w="2268" w:type="dxa"/>
          </w:tcPr>
          <w:p w:rsidR="0062758A" w:rsidRDefault="0062758A">
            <w:pPr>
              <w:pStyle w:val="ConsPlusNormal"/>
            </w:pPr>
            <w:r>
              <w:t>Доля вакантных должностей муниципальной службы, замещаемых на основе конкурса, от общего количества назначений на должности муниципальной службы</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0</w:t>
            </w:r>
          </w:p>
        </w:tc>
        <w:tc>
          <w:tcPr>
            <w:tcW w:w="990" w:type="dxa"/>
          </w:tcPr>
          <w:p w:rsidR="0062758A" w:rsidRDefault="0062758A">
            <w:pPr>
              <w:pStyle w:val="ConsPlusNormal"/>
              <w:jc w:val="center"/>
            </w:pPr>
            <w:r>
              <w:t>0</w:t>
            </w:r>
          </w:p>
        </w:tc>
        <w:tc>
          <w:tcPr>
            <w:tcW w:w="990" w:type="dxa"/>
          </w:tcPr>
          <w:p w:rsidR="0062758A" w:rsidRDefault="0062758A">
            <w:pPr>
              <w:pStyle w:val="ConsPlusNormal"/>
              <w:jc w:val="center"/>
            </w:pPr>
            <w:r>
              <w:t>0</w:t>
            </w:r>
          </w:p>
        </w:tc>
        <w:tc>
          <w:tcPr>
            <w:tcW w:w="990" w:type="dxa"/>
          </w:tcPr>
          <w:p w:rsidR="0062758A" w:rsidRDefault="0062758A">
            <w:pPr>
              <w:pStyle w:val="ConsPlusNormal"/>
              <w:jc w:val="center"/>
            </w:pPr>
            <w:r>
              <w:t>3</w:t>
            </w:r>
          </w:p>
        </w:tc>
        <w:tc>
          <w:tcPr>
            <w:tcW w:w="990" w:type="dxa"/>
          </w:tcPr>
          <w:p w:rsidR="0062758A" w:rsidRDefault="0062758A">
            <w:pPr>
              <w:pStyle w:val="ConsPlusNormal"/>
              <w:jc w:val="center"/>
            </w:pPr>
            <w:r>
              <w:t>4</w:t>
            </w:r>
          </w:p>
        </w:tc>
        <w:tc>
          <w:tcPr>
            <w:tcW w:w="990" w:type="dxa"/>
          </w:tcPr>
          <w:p w:rsidR="0062758A" w:rsidRDefault="0062758A">
            <w:pPr>
              <w:pStyle w:val="ConsPlusNormal"/>
              <w:jc w:val="center"/>
            </w:pPr>
            <w:r>
              <w:t>5</w:t>
            </w:r>
          </w:p>
        </w:tc>
        <w:tc>
          <w:tcPr>
            <w:tcW w:w="825" w:type="dxa"/>
          </w:tcPr>
          <w:p w:rsidR="0062758A" w:rsidRDefault="0062758A">
            <w:pPr>
              <w:pStyle w:val="ConsPlusNormal"/>
              <w:jc w:val="center"/>
            </w:pPr>
            <w:r>
              <w:t>6</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gridSpan w:val="11"/>
            <w:vMerge/>
          </w:tcPr>
          <w:p w:rsidR="0062758A" w:rsidRDefault="0062758A">
            <w:pPr>
              <w:pStyle w:val="ConsPlusNormal"/>
            </w:pPr>
          </w:p>
        </w:tc>
        <w:tc>
          <w:tcPr>
            <w:tcW w:w="2268" w:type="dxa"/>
          </w:tcPr>
          <w:p w:rsidR="0062758A" w:rsidRDefault="0062758A">
            <w:pPr>
              <w:pStyle w:val="ConsPlusNormal"/>
            </w:pPr>
            <w:r>
              <w:t xml:space="preserve">Доля вакантных </w:t>
            </w:r>
            <w:r>
              <w:lastRenderedPageBreak/>
              <w:t>должностей муниципальной службы, замещаемых на основе назначения из кадрового резерва, от общего количества назначений на должности муниципальной службы</w:t>
            </w:r>
          </w:p>
        </w:tc>
        <w:tc>
          <w:tcPr>
            <w:tcW w:w="990" w:type="dxa"/>
          </w:tcPr>
          <w:p w:rsidR="0062758A" w:rsidRDefault="0062758A">
            <w:pPr>
              <w:pStyle w:val="ConsPlusNormal"/>
              <w:jc w:val="center"/>
            </w:pPr>
            <w:r>
              <w:lastRenderedPageBreak/>
              <w:t>%</w:t>
            </w:r>
          </w:p>
        </w:tc>
        <w:tc>
          <w:tcPr>
            <w:tcW w:w="850" w:type="dxa"/>
          </w:tcPr>
          <w:p w:rsidR="0062758A" w:rsidRDefault="0062758A">
            <w:pPr>
              <w:pStyle w:val="ConsPlusNormal"/>
              <w:jc w:val="center"/>
            </w:pPr>
            <w:r>
              <w:t>22,2</w:t>
            </w:r>
          </w:p>
        </w:tc>
        <w:tc>
          <w:tcPr>
            <w:tcW w:w="990" w:type="dxa"/>
          </w:tcPr>
          <w:p w:rsidR="0062758A" w:rsidRDefault="0062758A">
            <w:pPr>
              <w:pStyle w:val="ConsPlusNormal"/>
              <w:jc w:val="center"/>
            </w:pPr>
            <w:r>
              <w:t>19</w:t>
            </w:r>
          </w:p>
        </w:tc>
        <w:tc>
          <w:tcPr>
            <w:tcW w:w="990" w:type="dxa"/>
          </w:tcPr>
          <w:p w:rsidR="0062758A" w:rsidRDefault="0062758A">
            <w:pPr>
              <w:pStyle w:val="ConsPlusNormal"/>
              <w:jc w:val="center"/>
            </w:pPr>
            <w:r>
              <w:t>12</w:t>
            </w:r>
          </w:p>
        </w:tc>
        <w:tc>
          <w:tcPr>
            <w:tcW w:w="990" w:type="dxa"/>
          </w:tcPr>
          <w:p w:rsidR="0062758A" w:rsidRDefault="0062758A">
            <w:pPr>
              <w:pStyle w:val="ConsPlusNormal"/>
              <w:jc w:val="center"/>
            </w:pPr>
            <w:r>
              <w:t>28</w:t>
            </w:r>
          </w:p>
        </w:tc>
        <w:tc>
          <w:tcPr>
            <w:tcW w:w="990" w:type="dxa"/>
          </w:tcPr>
          <w:p w:rsidR="0062758A" w:rsidRDefault="0062758A">
            <w:pPr>
              <w:pStyle w:val="ConsPlusNormal"/>
              <w:jc w:val="center"/>
            </w:pPr>
            <w:r>
              <w:t>30</w:t>
            </w:r>
          </w:p>
        </w:tc>
        <w:tc>
          <w:tcPr>
            <w:tcW w:w="990" w:type="dxa"/>
          </w:tcPr>
          <w:p w:rsidR="0062758A" w:rsidRDefault="0062758A">
            <w:pPr>
              <w:pStyle w:val="ConsPlusNormal"/>
              <w:jc w:val="center"/>
            </w:pPr>
            <w:r>
              <w:t>32</w:t>
            </w:r>
          </w:p>
        </w:tc>
        <w:tc>
          <w:tcPr>
            <w:tcW w:w="825" w:type="dxa"/>
          </w:tcPr>
          <w:p w:rsidR="0062758A" w:rsidRDefault="0062758A">
            <w:pPr>
              <w:pStyle w:val="ConsPlusNormal"/>
              <w:jc w:val="center"/>
            </w:pPr>
            <w:r>
              <w:t>34</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gridSpan w:val="11"/>
            <w:vMerge/>
          </w:tcPr>
          <w:p w:rsidR="0062758A" w:rsidRDefault="0062758A">
            <w:pPr>
              <w:pStyle w:val="ConsPlusNormal"/>
            </w:pPr>
          </w:p>
        </w:tc>
        <w:tc>
          <w:tcPr>
            <w:tcW w:w="2268" w:type="dxa"/>
          </w:tcPr>
          <w:p w:rsidR="0062758A" w:rsidRDefault="0062758A">
            <w:pPr>
              <w:pStyle w:val="ConsPlusNormal"/>
            </w:pPr>
            <w:r>
              <w:t>Доля муниципальных служащих, имеющих высшее профессиональное образование, от общего количества муниципальных служащих</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99,3</w:t>
            </w:r>
          </w:p>
        </w:tc>
        <w:tc>
          <w:tcPr>
            <w:tcW w:w="990" w:type="dxa"/>
          </w:tcPr>
          <w:p w:rsidR="0062758A" w:rsidRDefault="0062758A">
            <w:pPr>
              <w:pStyle w:val="ConsPlusNormal"/>
              <w:jc w:val="center"/>
            </w:pPr>
            <w:r>
              <w:t>99,4</w:t>
            </w:r>
          </w:p>
        </w:tc>
        <w:tc>
          <w:tcPr>
            <w:tcW w:w="990" w:type="dxa"/>
          </w:tcPr>
          <w:p w:rsidR="0062758A" w:rsidRDefault="0062758A">
            <w:pPr>
              <w:pStyle w:val="ConsPlusNormal"/>
              <w:jc w:val="center"/>
            </w:pPr>
            <w:r>
              <w:t>99,3</w:t>
            </w:r>
          </w:p>
        </w:tc>
        <w:tc>
          <w:tcPr>
            <w:tcW w:w="990" w:type="dxa"/>
          </w:tcPr>
          <w:p w:rsidR="0062758A" w:rsidRDefault="0062758A">
            <w:pPr>
              <w:pStyle w:val="ConsPlusNormal"/>
              <w:jc w:val="center"/>
            </w:pPr>
            <w:r>
              <w:t>98</w:t>
            </w:r>
          </w:p>
        </w:tc>
        <w:tc>
          <w:tcPr>
            <w:tcW w:w="990" w:type="dxa"/>
          </w:tcPr>
          <w:p w:rsidR="0062758A" w:rsidRDefault="0062758A">
            <w:pPr>
              <w:pStyle w:val="ConsPlusNormal"/>
              <w:jc w:val="center"/>
            </w:pPr>
            <w:r>
              <w:t>98</w:t>
            </w:r>
          </w:p>
        </w:tc>
        <w:tc>
          <w:tcPr>
            <w:tcW w:w="990" w:type="dxa"/>
          </w:tcPr>
          <w:p w:rsidR="0062758A" w:rsidRDefault="0062758A">
            <w:pPr>
              <w:pStyle w:val="ConsPlusNormal"/>
              <w:jc w:val="center"/>
            </w:pPr>
            <w:r>
              <w:t>98</w:t>
            </w:r>
          </w:p>
        </w:tc>
        <w:tc>
          <w:tcPr>
            <w:tcW w:w="825" w:type="dxa"/>
          </w:tcPr>
          <w:p w:rsidR="0062758A" w:rsidRDefault="0062758A">
            <w:pPr>
              <w:pStyle w:val="ConsPlusNormal"/>
              <w:jc w:val="center"/>
            </w:pPr>
            <w:r>
              <w:t>98</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gridSpan w:val="11"/>
            <w:vMerge/>
          </w:tcPr>
          <w:p w:rsidR="0062758A" w:rsidRDefault="0062758A">
            <w:pPr>
              <w:pStyle w:val="ConsPlusNormal"/>
            </w:pPr>
          </w:p>
        </w:tc>
        <w:tc>
          <w:tcPr>
            <w:tcW w:w="2268" w:type="dxa"/>
          </w:tcPr>
          <w:p w:rsidR="0062758A" w:rsidRDefault="0062758A">
            <w:pPr>
              <w:pStyle w:val="ConsPlusNormal"/>
            </w:pPr>
            <w:r>
              <w:t xml:space="preserve">Доля муниципальных служащих, награжденных наградами различного </w:t>
            </w:r>
            <w:r>
              <w:lastRenderedPageBreak/>
              <w:t>уровня, от общего количества муниципальных служащих</w:t>
            </w:r>
          </w:p>
        </w:tc>
        <w:tc>
          <w:tcPr>
            <w:tcW w:w="990" w:type="dxa"/>
          </w:tcPr>
          <w:p w:rsidR="0062758A" w:rsidRDefault="0062758A">
            <w:pPr>
              <w:pStyle w:val="ConsPlusNormal"/>
              <w:jc w:val="center"/>
            </w:pPr>
            <w:r>
              <w:lastRenderedPageBreak/>
              <w:t>%</w:t>
            </w:r>
          </w:p>
        </w:tc>
        <w:tc>
          <w:tcPr>
            <w:tcW w:w="850" w:type="dxa"/>
          </w:tcPr>
          <w:p w:rsidR="0062758A" w:rsidRDefault="0062758A">
            <w:pPr>
              <w:pStyle w:val="ConsPlusNormal"/>
              <w:jc w:val="center"/>
            </w:pPr>
            <w:r>
              <w:t>16,9</w:t>
            </w:r>
          </w:p>
        </w:tc>
        <w:tc>
          <w:tcPr>
            <w:tcW w:w="990" w:type="dxa"/>
          </w:tcPr>
          <w:p w:rsidR="0062758A" w:rsidRDefault="0062758A">
            <w:pPr>
              <w:pStyle w:val="ConsPlusNormal"/>
              <w:jc w:val="center"/>
            </w:pPr>
            <w:r>
              <w:t>19,2</w:t>
            </w:r>
          </w:p>
        </w:tc>
        <w:tc>
          <w:tcPr>
            <w:tcW w:w="990" w:type="dxa"/>
          </w:tcPr>
          <w:p w:rsidR="0062758A" w:rsidRDefault="0062758A">
            <w:pPr>
              <w:pStyle w:val="ConsPlusNormal"/>
              <w:jc w:val="center"/>
            </w:pPr>
            <w:r>
              <w:t>16,1</w:t>
            </w:r>
          </w:p>
        </w:tc>
        <w:tc>
          <w:tcPr>
            <w:tcW w:w="990" w:type="dxa"/>
          </w:tcPr>
          <w:p w:rsidR="0062758A" w:rsidRDefault="0062758A">
            <w:pPr>
              <w:pStyle w:val="ConsPlusNormal"/>
              <w:jc w:val="center"/>
            </w:pPr>
            <w:r>
              <w:t>не менее 10</w:t>
            </w:r>
          </w:p>
        </w:tc>
        <w:tc>
          <w:tcPr>
            <w:tcW w:w="990" w:type="dxa"/>
          </w:tcPr>
          <w:p w:rsidR="0062758A" w:rsidRDefault="0062758A">
            <w:pPr>
              <w:pStyle w:val="ConsPlusNormal"/>
              <w:jc w:val="center"/>
            </w:pPr>
            <w:r>
              <w:t>не менее 10</w:t>
            </w:r>
          </w:p>
        </w:tc>
        <w:tc>
          <w:tcPr>
            <w:tcW w:w="990" w:type="dxa"/>
          </w:tcPr>
          <w:p w:rsidR="0062758A" w:rsidRDefault="0062758A">
            <w:pPr>
              <w:pStyle w:val="ConsPlusNormal"/>
              <w:jc w:val="center"/>
            </w:pPr>
            <w:r>
              <w:t>не менее 10</w:t>
            </w:r>
          </w:p>
        </w:tc>
        <w:tc>
          <w:tcPr>
            <w:tcW w:w="825" w:type="dxa"/>
          </w:tcPr>
          <w:p w:rsidR="0062758A" w:rsidRDefault="0062758A">
            <w:pPr>
              <w:pStyle w:val="ConsPlusNormal"/>
              <w:jc w:val="center"/>
            </w:pPr>
            <w:r>
              <w:t>не менее 10</w:t>
            </w:r>
          </w:p>
        </w:tc>
      </w:tr>
      <w:tr w:rsidR="0062758A">
        <w:tc>
          <w:tcPr>
            <w:tcW w:w="660" w:type="dxa"/>
          </w:tcPr>
          <w:p w:rsidR="0062758A" w:rsidRDefault="0062758A">
            <w:pPr>
              <w:pStyle w:val="ConsPlusNormal"/>
              <w:jc w:val="center"/>
            </w:pPr>
            <w:r>
              <w:lastRenderedPageBreak/>
              <w:t>13</w:t>
            </w:r>
          </w:p>
        </w:tc>
        <w:tc>
          <w:tcPr>
            <w:tcW w:w="495" w:type="dxa"/>
          </w:tcPr>
          <w:p w:rsidR="0062758A" w:rsidRDefault="0062758A">
            <w:pPr>
              <w:pStyle w:val="ConsPlusNormal"/>
              <w:jc w:val="center"/>
            </w:pPr>
            <w:r>
              <w:t>1</w:t>
            </w:r>
          </w:p>
        </w:tc>
        <w:tc>
          <w:tcPr>
            <w:tcW w:w="737" w:type="dxa"/>
          </w:tcPr>
          <w:p w:rsidR="0062758A" w:rsidRDefault="0062758A">
            <w:pPr>
              <w:pStyle w:val="ConsPlusNormal"/>
              <w:jc w:val="center"/>
            </w:pPr>
            <w:r>
              <w:t>01 00000</w:t>
            </w:r>
          </w:p>
        </w:tc>
        <w:tc>
          <w:tcPr>
            <w:tcW w:w="24475" w:type="dxa"/>
            <w:gridSpan w:val="20"/>
          </w:tcPr>
          <w:p w:rsidR="0062758A" w:rsidRDefault="0062758A">
            <w:pPr>
              <w:pStyle w:val="ConsPlusNormal"/>
              <w:jc w:val="center"/>
            </w:pPr>
            <w:r>
              <w:t>Основное мероприятие "Развитие муниципальной службы в муниципальном образовании "Город Ижевск"</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1</w:t>
            </w:r>
          </w:p>
        </w:tc>
        <w:tc>
          <w:tcPr>
            <w:tcW w:w="737" w:type="dxa"/>
          </w:tcPr>
          <w:p w:rsidR="0062758A" w:rsidRDefault="0062758A">
            <w:pPr>
              <w:pStyle w:val="ConsPlusNormal"/>
              <w:jc w:val="center"/>
            </w:pPr>
            <w:r>
              <w:t>01 00001</w:t>
            </w:r>
          </w:p>
        </w:tc>
        <w:tc>
          <w:tcPr>
            <w:tcW w:w="2145" w:type="dxa"/>
          </w:tcPr>
          <w:p w:rsidR="0062758A" w:rsidRDefault="0062758A">
            <w:pPr>
              <w:pStyle w:val="ConsPlusNormal"/>
            </w:pPr>
            <w:r>
              <w:t>Разработка и реализация плана мероприятий по противодействию коррупции</w:t>
            </w:r>
          </w:p>
        </w:tc>
        <w:tc>
          <w:tcPr>
            <w:tcW w:w="1757" w:type="dxa"/>
          </w:tcPr>
          <w:p w:rsidR="0062758A" w:rsidRDefault="0062758A">
            <w:pPr>
              <w:pStyle w:val="ConsPlusNormal"/>
              <w:jc w:val="center"/>
            </w:pPr>
            <w:r>
              <w:t>УКП, структурные подразделения Администрации г. Ижевска, структурные подразделения Городской думы г. Ижевска</w:t>
            </w:r>
          </w:p>
        </w:tc>
        <w:tc>
          <w:tcPr>
            <w:tcW w:w="825" w:type="dxa"/>
          </w:tcPr>
          <w:p w:rsidR="0062758A" w:rsidRDefault="0062758A">
            <w:pPr>
              <w:pStyle w:val="ConsPlusNormal"/>
              <w:jc w:val="center"/>
            </w:pPr>
            <w:r>
              <w:t>2020 - 2028 годы</w:t>
            </w:r>
          </w:p>
        </w:tc>
        <w:tc>
          <w:tcPr>
            <w:tcW w:w="1304" w:type="dxa"/>
          </w:tcPr>
          <w:p w:rsidR="0062758A" w:rsidRDefault="0062758A">
            <w:pPr>
              <w:pStyle w:val="ConsPlusNormal"/>
              <w:jc w:val="center"/>
            </w:pPr>
            <w:r>
              <w:t>-</w:t>
            </w:r>
          </w:p>
        </w:tc>
        <w:tc>
          <w:tcPr>
            <w:tcW w:w="1474"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191"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2268" w:type="dxa"/>
          </w:tcPr>
          <w:p w:rsidR="0062758A" w:rsidRDefault="0062758A">
            <w:pPr>
              <w:pStyle w:val="ConsPlusNormal"/>
            </w:pPr>
            <w:r>
              <w:t>Доля выполненных мероприятий от общего количества мероприятий, предусмотренных планом мероприятий по противодействию коррупции</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96,7</w:t>
            </w:r>
          </w:p>
        </w:tc>
        <w:tc>
          <w:tcPr>
            <w:tcW w:w="990" w:type="dxa"/>
          </w:tcPr>
          <w:p w:rsidR="0062758A" w:rsidRDefault="0062758A">
            <w:pPr>
              <w:pStyle w:val="ConsPlusNormal"/>
              <w:jc w:val="center"/>
            </w:pPr>
            <w:r>
              <w:t>95,1</w:t>
            </w:r>
          </w:p>
        </w:tc>
        <w:tc>
          <w:tcPr>
            <w:tcW w:w="990" w:type="dxa"/>
          </w:tcPr>
          <w:p w:rsidR="0062758A" w:rsidRDefault="0062758A">
            <w:pPr>
              <w:pStyle w:val="ConsPlusNormal"/>
              <w:jc w:val="center"/>
            </w:pPr>
            <w:r>
              <w:t>96,7</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1</w:t>
            </w:r>
          </w:p>
        </w:tc>
        <w:tc>
          <w:tcPr>
            <w:tcW w:w="737" w:type="dxa"/>
          </w:tcPr>
          <w:p w:rsidR="0062758A" w:rsidRDefault="0062758A">
            <w:pPr>
              <w:pStyle w:val="ConsPlusNormal"/>
              <w:jc w:val="center"/>
            </w:pPr>
            <w:r>
              <w:t>01 00002</w:t>
            </w:r>
          </w:p>
        </w:tc>
        <w:tc>
          <w:tcPr>
            <w:tcW w:w="2145" w:type="dxa"/>
          </w:tcPr>
          <w:p w:rsidR="0062758A" w:rsidRDefault="0062758A">
            <w:pPr>
              <w:pStyle w:val="ConsPlusNormal"/>
            </w:pPr>
            <w:r>
              <w:t>Назначение на вакантные должности муниципальной службы на основе конкурса</w:t>
            </w:r>
          </w:p>
        </w:tc>
        <w:tc>
          <w:tcPr>
            <w:tcW w:w="1757" w:type="dxa"/>
          </w:tcPr>
          <w:p w:rsidR="0062758A" w:rsidRDefault="0062758A">
            <w:pPr>
              <w:pStyle w:val="ConsPlusNormal"/>
              <w:jc w:val="center"/>
            </w:pPr>
            <w:r>
              <w:t xml:space="preserve">УКП, структурные подразделения Администрации г. Ижевска, </w:t>
            </w:r>
            <w:r>
              <w:lastRenderedPageBreak/>
              <w:t>наделенные в установленном порядке статусом юридического лица</w:t>
            </w:r>
          </w:p>
        </w:tc>
        <w:tc>
          <w:tcPr>
            <w:tcW w:w="825" w:type="dxa"/>
          </w:tcPr>
          <w:p w:rsidR="0062758A" w:rsidRDefault="0062758A">
            <w:pPr>
              <w:pStyle w:val="ConsPlusNormal"/>
              <w:jc w:val="center"/>
            </w:pPr>
            <w:r>
              <w:lastRenderedPageBreak/>
              <w:t>2020 - 2028 годы</w:t>
            </w:r>
          </w:p>
        </w:tc>
        <w:tc>
          <w:tcPr>
            <w:tcW w:w="1304" w:type="dxa"/>
          </w:tcPr>
          <w:p w:rsidR="0062758A" w:rsidRDefault="0062758A">
            <w:pPr>
              <w:pStyle w:val="ConsPlusNormal"/>
              <w:jc w:val="center"/>
            </w:pPr>
            <w:r>
              <w:t>-</w:t>
            </w:r>
          </w:p>
        </w:tc>
        <w:tc>
          <w:tcPr>
            <w:tcW w:w="1474"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191"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2268" w:type="dxa"/>
          </w:tcPr>
          <w:p w:rsidR="0062758A" w:rsidRDefault="0062758A">
            <w:pPr>
              <w:pStyle w:val="ConsPlusNormal"/>
            </w:pPr>
            <w:r>
              <w:t>Количество конкурсов, признанных состоявшимися</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0</w:t>
            </w:r>
          </w:p>
        </w:tc>
        <w:tc>
          <w:tcPr>
            <w:tcW w:w="990" w:type="dxa"/>
          </w:tcPr>
          <w:p w:rsidR="0062758A" w:rsidRDefault="0062758A">
            <w:pPr>
              <w:pStyle w:val="ConsPlusNormal"/>
              <w:jc w:val="center"/>
            </w:pPr>
            <w:r>
              <w:t>0</w:t>
            </w:r>
          </w:p>
        </w:tc>
        <w:tc>
          <w:tcPr>
            <w:tcW w:w="990" w:type="dxa"/>
          </w:tcPr>
          <w:p w:rsidR="0062758A" w:rsidRDefault="0062758A">
            <w:pPr>
              <w:pStyle w:val="ConsPlusNormal"/>
              <w:jc w:val="center"/>
            </w:pPr>
            <w:r>
              <w:t>0</w:t>
            </w:r>
          </w:p>
        </w:tc>
        <w:tc>
          <w:tcPr>
            <w:tcW w:w="990" w:type="dxa"/>
          </w:tcPr>
          <w:p w:rsidR="0062758A" w:rsidRDefault="0062758A">
            <w:pPr>
              <w:pStyle w:val="ConsPlusNormal"/>
              <w:jc w:val="center"/>
            </w:pPr>
            <w:r>
              <w:t>не менее 90</w:t>
            </w:r>
          </w:p>
        </w:tc>
        <w:tc>
          <w:tcPr>
            <w:tcW w:w="990" w:type="dxa"/>
          </w:tcPr>
          <w:p w:rsidR="0062758A" w:rsidRDefault="0062758A">
            <w:pPr>
              <w:pStyle w:val="ConsPlusNormal"/>
              <w:jc w:val="center"/>
            </w:pPr>
            <w:r>
              <w:t>не менее 90</w:t>
            </w:r>
          </w:p>
        </w:tc>
        <w:tc>
          <w:tcPr>
            <w:tcW w:w="990" w:type="dxa"/>
          </w:tcPr>
          <w:p w:rsidR="0062758A" w:rsidRDefault="0062758A">
            <w:pPr>
              <w:pStyle w:val="ConsPlusNormal"/>
              <w:jc w:val="center"/>
            </w:pPr>
            <w:r>
              <w:t>не менее 90</w:t>
            </w:r>
          </w:p>
        </w:tc>
        <w:tc>
          <w:tcPr>
            <w:tcW w:w="825" w:type="dxa"/>
          </w:tcPr>
          <w:p w:rsidR="0062758A" w:rsidRDefault="0062758A">
            <w:pPr>
              <w:pStyle w:val="ConsPlusNormal"/>
              <w:jc w:val="center"/>
            </w:pPr>
            <w:r>
              <w:t>не менее 90</w:t>
            </w:r>
          </w:p>
        </w:tc>
      </w:tr>
      <w:tr w:rsidR="0062758A">
        <w:tc>
          <w:tcPr>
            <w:tcW w:w="660" w:type="dxa"/>
          </w:tcPr>
          <w:p w:rsidR="0062758A" w:rsidRDefault="0062758A">
            <w:pPr>
              <w:pStyle w:val="ConsPlusNormal"/>
              <w:jc w:val="center"/>
            </w:pPr>
            <w:r>
              <w:lastRenderedPageBreak/>
              <w:t>13</w:t>
            </w:r>
          </w:p>
        </w:tc>
        <w:tc>
          <w:tcPr>
            <w:tcW w:w="495" w:type="dxa"/>
          </w:tcPr>
          <w:p w:rsidR="0062758A" w:rsidRDefault="0062758A">
            <w:pPr>
              <w:pStyle w:val="ConsPlusNormal"/>
              <w:jc w:val="center"/>
            </w:pPr>
            <w:r>
              <w:t>1</w:t>
            </w:r>
          </w:p>
        </w:tc>
        <w:tc>
          <w:tcPr>
            <w:tcW w:w="737" w:type="dxa"/>
          </w:tcPr>
          <w:p w:rsidR="0062758A" w:rsidRDefault="0062758A">
            <w:pPr>
              <w:pStyle w:val="ConsPlusNormal"/>
              <w:jc w:val="center"/>
            </w:pPr>
            <w:r>
              <w:t>01 00003</w:t>
            </w:r>
          </w:p>
        </w:tc>
        <w:tc>
          <w:tcPr>
            <w:tcW w:w="2145" w:type="dxa"/>
          </w:tcPr>
          <w:p w:rsidR="0062758A" w:rsidRDefault="0062758A">
            <w:pPr>
              <w:pStyle w:val="ConsPlusNormal"/>
            </w:pPr>
            <w:r>
              <w:t>Размещение объявлений о проводимых конкурсах на замещение вакантных должностей в государственной информационной системе "Единая информационная система управления кадровым составом государственной гражданско</w:t>
            </w:r>
            <w:r>
              <w:lastRenderedPageBreak/>
              <w:t>й службы Российской Федерации"</w:t>
            </w:r>
          </w:p>
        </w:tc>
        <w:tc>
          <w:tcPr>
            <w:tcW w:w="1757" w:type="dxa"/>
          </w:tcPr>
          <w:p w:rsidR="0062758A" w:rsidRDefault="0062758A">
            <w:pPr>
              <w:pStyle w:val="ConsPlusNormal"/>
              <w:jc w:val="center"/>
            </w:pPr>
            <w:r>
              <w:lastRenderedPageBreak/>
              <w:t>УКП, структурные подразделения Администрации г. Ижевска, наделенные в установленном порядке статусом юридического лица</w:t>
            </w:r>
          </w:p>
        </w:tc>
        <w:tc>
          <w:tcPr>
            <w:tcW w:w="825" w:type="dxa"/>
          </w:tcPr>
          <w:p w:rsidR="0062758A" w:rsidRDefault="0062758A">
            <w:pPr>
              <w:pStyle w:val="ConsPlusNormal"/>
              <w:jc w:val="center"/>
            </w:pPr>
            <w:r>
              <w:t>2020 - 2028 годы</w:t>
            </w:r>
          </w:p>
        </w:tc>
        <w:tc>
          <w:tcPr>
            <w:tcW w:w="1304" w:type="dxa"/>
          </w:tcPr>
          <w:p w:rsidR="0062758A" w:rsidRDefault="0062758A">
            <w:pPr>
              <w:pStyle w:val="ConsPlusNormal"/>
              <w:jc w:val="center"/>
            </w:pPr>
            <w:r>
              <w:t>-</w:t>
            </w:r>
          </w:p>
        </w:tc>
        <w:tc>
          <w:tcPr>
            <w:tcW w:w="1474"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191"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2268" w:type="dxa"/>
          </w:tcPr>
          <w:p w:rsidR="0062758A" w:rsidRDefault="0062758A">
            <w:pPr>
              <w:pStyle w:val="ConsPlusNormal"/>
            </w:pPr>
            <w:r>
              <w:t>Количество конкурсов, объявления о проведении которых размещены в государственной информационной системе, от общего количества проведенных конкурсов</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37,5</w:t>
            </w:r>
          </w:p>
        </w:tc>
        <w:tc>
          <w:tcPr>
            <w:tcW w:w="990" w:type="dxa"/>
          </w:tcPr>
          <w:p w:rsidR="0062758A" w:rsidRDefault="0062758A">
            <w:pPr>
              <w:pStyle w:val="ConsPlusNormal"/>
              <w:jc w:val="center"/>
            </w:pPr>
            <w:r>
              <w:t>0</w:t>
            </w:r>
          </w:p>
        </w:tc>
        <w:tc>
          <w:tcPr>
            <w:tcW w:w="990" w:type="dxa"/>
          </w:tcPr>
          <w:p w:rsidR="0062758A" w:rsidRDefault="0062758A">
            <w:pPr>
              <w:pStyle w:val="ConsPlusNormal"/>
              <w:jc w:val="center"/>
            </w:pPr>
            <w:r>
              <w:t>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660" w:type="dxa"/>
          </w:tcPr>
          <w:p w:rsidR="0062758A" w:rsidRDefault="0062758A">
            <w:pPr>
              <w:pStyle w:val="ConsPlusNormal"/>
              <w:jc w:val="center"/>
            </w:pPr>
            <w:r>
              <w:lastRenderedPageBreak/>
              <w:t>13</w:t>
            </w:r>
          </w:p>
        </w:tc>
        <w:tc>
          <w:tcPr>
            <w:tcW w:w="495" w:type="dxa"/>
          </w:tcPr>
          <w:p w:rsidR="0062758A" w:rsidRDefault="0062758A">
            <w:pPr>
              <w:pStyle w:val="ConsPlusNormal"/>
              <w:jc w:val="center"/>
            </w:pPr>
            <w:r>
              <w:t>1</w:t>
            </w:r>
          </w:p>
        </w:tc>
        <w:tc>
          <w:tcPr>
            <w:tcW w:w="737" w:type="dxa"/>
          </w:tcPr>
          <w:p w:rsidR="0062758A" w:rsidRDefault="0062758A">
            <w:pPr>
              <w:pStyle w:val="ConsPlusNormal"/>
              <w:jc w:val="center"/>
            </w:pPr>
            <w:r>
              <w:t>01 60440</w:t>
            </w:r>
          </w:p>
        </w:tc>
        <w:tc>
          <w:tcPr>
            <w:tcW w:w="2145" w:type="dxa"/>
          </w:tcPr>
          <w:p w:rsidR="0062758A" w:rsidRDefault="0062758A">
            <w:pPr>
              <w:pStyle w:val="ConsPlusNormal"/>
            </w:pPr>
            <w:r>
              <w:t>Организация обучения муниципальных служащих муниципального образования "Город Ижевск"</w:t>
            </w:r>
          </w:p>
        </w:tc>
        <w:tc>
          <w:tcPr>
            <w:tcW w:w="1757" w:type="dxa"/>
          </w:tcPr>
          <w:p w:rsidR="0062758A" w:rsidRDefault="0062758A">
            <w:pPr>
              <w:pStyle w:val="ConsPlusNormal"/>
              <w:jc w:val="center"/>
            </w:pPr>
            <w:r>
              <w:t>УКП, структурные подразделения Администрации г. Ижевска, наделенные в установленном порядке статусом юридического лица</w:t>
            </w:r>
          </w:p>
        </w:tc>
        <w:tc>
          <w:tcPr>
            <w:tcW w:w="825" w:type="dxa"/>
          </w:tcPr>
          <w:p w:rsidR="0062758A" w:rsidRDefault="0062758A">
            <w:pPr>
              <w:pStyle w:val="ConsPlusNormal"/>
              <w:jc w:val="center"/>
            </w:pPr>
            <w:r>
              <w:t>2020 - 2028 годы</w:t>
            </w:r>
          </w:p>
        </w:tc>
        <w:tc>
          <w:tcPr>
            <w:tcW w:w="1304" w:type="dxa"/>
          </w:tcPr>
          <w:p w:rsidR="0062758A" w:rsidRDefault="0062758A">
            <w:pPr>
              <w:pStyle w:val="ConsPlusNormal"/>
              <w:jc w:val="center"/>
            </w:pPr>
            <w:r>
              <w:t>Бюджет города</w:t>
            </w:r>
          </w:p>
        </w:tc>
        <w:tc>
          <w:tcPr>
            <w:tcW w:w="1474" w:type="dxa"/>
          </w:tcPr>
          <w:p w:rsidR="0062758A" w:rsidRDefault="0062758A">
            <w:pPr>
              <w:pStyle w:val="ConsPlusNormal"/>
              <w:jc w:val="center"/>
            </w:pPr>
            <w:r>
              <w:t>130,00</w:t>
            </w:r>
          </w:p>
        </w:tc>
        <w:tc>
          <w:tcPr>
            <w:tcW w:w="1134" w:type="dxa"/>
          </w:tcPr>
          <w:p w:rsidR="0062758A" w:rsidRDefault="0062758A">
            <w:pPr>
              <w:pStyle w:val="ConsPlusNormal"/>
              <w:jc w:val="center"/>
            </w:pPr>
            <w:r>
              <w:t>115,00</w:t>
            </w:r>
          </w:p>
        </w:tc>
        <w:tc>
          <w:tcPr>
            <w:tcW w:w="1247" w:type="dxa"/>
          </w:tcPr>
          <w:p w:rsidR="0062758A" w:rsidRDefault="0062758A">
            <w:pPr>
              <w:pStyle w:val="ConsPlusNormal"/>
              <w:jc w:val="center"/>
            </w:pPr>
            <w:r>
              <w:t>129,00</w:t>
            </w:r>
          </w:p>
        </w:tc>
        <w:tc>
          <w:tcPr>
            <w:tcW w:w="1134" w:type="dxa"/>
          </w:tcPr>
          <w:p w:rsidR="0062758A" w:rsidRDefault="0062758A">
            <w:pPr>
              <w:pStyle w:val="ConsPlusNormal"/>
              <w:jc w:val="center"/>
            </w:pPr>
            <w:r>
              <w:t>130,0</w:t>
            </w:r>
          </w:p>
        </w:tc>
        <w:tc>
          <w:tcPr>
            <w:tcW w:w="1191" w:type="dxa"/>
          </w:tcPr>
          <w:p w:rsidR="0062758A" w:rsidRDefault="0062758A">
            <w:pPr>
              <w:pStyle w:val="ConsPlusNormal"/>
              <w:jc w:val="center"/>
            </w:pPr>
            <w:r>
              <w:t>130,00</w:t>
            </w:r>
          </w:p>
        </w:tc>
        <w:tc>
          <w:tcPr>
            <w:tcW w:w="1134" w:type="dxa"/>
          </w:tcPr>
          <w:p w:rsidR="0062758A" w:rsidRDefault="0062758A">
            <w:pPr>
              <w:pStyle w:val="ConsPlusNormal"/>
              <w:jc w:val="center"/>
            </w:pPr>
            <w:r>
              <w:t>130,00</w:t>
            </w:r>
          </w:p>
        </w:tc>
        <w:tc>
          <w:tcPr>
            <w:tcW w:w="1247" w:type="dxa"/>
          </w:tcPr>
          <w:p w:rsidR="0062758A" w:rsidRDefault="0062758A">
            <w:pPr>
              <w:pStyle w:val="ConsPlusNormal"/>
              <w:jc w:val="center"/>
            </w:pPr>
            <w:r>
              <w:t>800,00</w:t>
            </w:r>
          </w:p>
        </w:tc>
        <w:tc>
          <w:tcPr>
            <w:tcW w:w="2268" w:type="dxa"/>
          </w:tcPr>
          <w:p w:rsidR="0062758A" w:rsidRDefault="0062758A">
            <w:pPr>
              <w:pStyle w:val="ConsPlusNormal"/>
            </w:pPr>
            <w:r>
              <w:t>Доля муниципальных служащих, прошедших обучение, от общего количества муниципальных служащих</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5,5</w:t>
            </w:r>
          </w:p>
        </w:tc>
        <w:tc>
          <w:tcPr>
            <w:tcW w:w="990" w:type="dxa"/>
          </w:tcPr>
          <w:p w:rsidR="0062758A" w:rsidRDefault="0062758A">
            <w:pPr>
              <w:pStyle w:val="ConsPlusNormal"/>
              <w:jc w:val="center"/>
            </w:pPr>
            <w:r>
              <w:t>4,5</w:t>
            </w:r>
          </w:p>
        </w:tc>
        <w:tc>
          <w:tcPr>
            <w:tcW w:w="990" w:type="dxa"/>
          </w:tcPr>
          <w:p w:rsidR="0062758A" w:rsidRDefault="0062758A">
            <w:pPr>
              <w:pStyle w:val="ConsPlusNormal"/>
              <w:jc w:val="center"/>
            </w:pPr>
            <w:r>
              <w:t>5,5</w:t>
            </w:r>
          </w:p>
        </w:tc>
        <w:tc>
          <w:tcPr>
            <w:tcW w:w="990" w:type="dxa"/>
          </w:tcPr>
          <w:p w:rsidR="0062758A" w:rsidRDefault="0062758A">
            <w:pPr>
              <w:pStyle w:val="ConsPlusNormal"/>
              <w:jc w:val="center"/>
            </w:pPr>
            <w:r>
              <w:t>4,5</w:t>
            </w:r>
          </w:p>
        </w:tc>
        <w:tc>
          <w:tcPr>
            <w:tcW w:w="990" w:type="dxa"/>
          </w:tcPr>
          <w:p w:rsidR="0062758A" w:rsidRDefault="0062758A">
            <w:pPr>
              <w:pStyle w:val="ConsPlusNormal"/>
              <w:jc w:val="center"/>
            </w:pPr>
            <w:r>
              <w:t>4,5</w:t>
            </w:r>
          </w:p>
        </w:tc>
        <w:tc>
          <w:tcPr>
            <w:tcW w:w="990" w:type="dxa"/>
          </w:tcPr>
          <w:p w:rsidR="0062758A" w:rsidRDefault="0062758A">
            <w:pPr>
              <w:pStyle w:val="ConsPlusNormal"/>
              <w:jc w:val="center"/>
            </w:pPr>
            <w:r>
              <w:t>4,5</w:t>
            </w:r>
          </w:p>
        </w:tc>
        <w:tc>
          <w:tcPr>
            <w:tcW w:w="825" w:type="dxa"/>
          </w:tcPr>
          <w:p w:rsidR="0062758A" w:rsidRDefault="0062758A">
            <w:pPr>
              <w:pStyle w:val="ConsPlusNormal"/>
              <w:jc w:val="center"/>
            </w:pPr>
            <w:r>
              <w:t>не менее 30</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1</w:t>
            </w:r>
          </w:p>
        </w:tc>
        <w:tc>
          <w:tcPr>
            <w:tcW w:w="737" w:type="dxa"/>
          </w:tcPr>
          <w:p w:rsidR="0062758A" w:rsidRDefault="0062758A">
            <w:pPr>
              <w:pStyle w:val="ConsPlusNormal"/>
              <w:jc w:val="center"/>
            </w:pPr>
            <w:r>
              <w:t>01 00004</w:t>
            </w:r>
          </w:p>
        </w:tc>
        <w:tc>
          <w:tcPr>
            <w:tcW w:w="2145" w:type="dxa"/>
          </w:tcPr>
          <w:p w:rsidR="0062758A" w:rsidRDefault="0062758A">
            <w:pPr>
              <w:pStyle w:val="ConsPlusNormal"/>
            </w:pPr>
            <w:r>
              <w:t>Формирование кадрового резерва на муниципальной службе в Администрации города Ижевска</w:t>
            </w:r>
          </w:p>
        </w:tc>
        <w:tc>
          <w:tcPr>
            <w:tcW w:w="1757" w:type="dxa"/>
          </w:tcPr>
          <w:p w:rsidR="0062758A" w:rsidRDefault="0062758A">
            <w:pPr>
              <w:pStyle w:val="ConsPlusNormal"/>
              <w:jc w:val="center"/>
            </w:pPr>
            <w:r>
              <w:t xml:space="preserve">УКП, структурные подразделения Администрации г. Ижевска, наделенные в установленном порядке </w:t>
            </w:r>
            <w:r>
              <w:lastRenderedPageBreak/>
              <w:t>статусом юридического лица</w:t>
            </w:r>
          </w:p>
        </w:tc>
        <w:tc>
          <w:tcPr>
            <w:tcW w:w="825" w:type="dxa"/>
          </w:tcPr>
          <w:p w:rsidR="0062758A" w:rsidRDefault="0062758A">
            <w:pPr>
              <w:pStyle w:val="ConsPlusNormal"/>
              <w:jc w:val="center"/>
            </w:pPr>
            <w:r>
              <w:lastRenderedPageBreak/>
              <w:t>2020 - 2028 годы</w:t>
            </w:r>
          </w:p>
        </w:tc>
        <w:tc>
          <w:tcPr>
            <w:tcW w:w="1304" w:type="dxa"/>
          </w:tcPr>
          <w:p w:rsidR="0062758A" w:rsidRDefault="0062758A">
            <w:pPr>
              <w:pStyle w:val="ConsPlusNormal"/>
              <w:jc w:val="center"/>
            </w:pPr>
            <w:r>
              <w:t>-</w:t>
            </w:r>
          </w:p>
        </w:tc>
        <w:tc>
          <w:tcPr>
            <w:tcW w:w="1474"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191"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2268" w:type="dxa"/>
          </w:tcPr>
          <w:p w:rsidR="0062758A" w:rsidRDefault="0062758A">
            <w:pPr>
              <w:pStyle w:val="ConsPlusNormal"/>
            </w:pPr>
            <w:r>
              <w:t>Сформированный кадровый резерв</w:t>
            </w:r>
          </w:p>
        </w:tc>
        <w:tc>
          <w:tcPr>
            <w:tcW w:w="990" w:type="dxa"/>
          </w:tcPr>
          <w:p w:rsidR="0062758A" w:rsidRDefault="0062758A">
            <w:pPr>
              <w:pStyle w:val="ConsPlusNormal"/>
              <w:jc w:val="center"/>
            </w:pPr>
            <w:r>
              <w:t>шт.</w:t>
            </w:r>
          </w:p>
        </w:tc>
        <w:tc>
          <w:tcPr>
            <w:tcW w:w="850" w:type="dxa"/>
          </w:tcPr>
          <w:p w:rsidR="0062758A" w:rsidRDefault="0062758A">
            <w:pPr>
              <w:pStyle w:val="ConsPlusNormal"/>
              <w:jc w:val="center"/>
            </w:pPr>
            <w:r>
              <w:t>1</w:t>
            </w:r>
          </w:p>
        </w:tc>
        <w:tc>
          <w:tcPr>
            <w:tcW w:w="990" w:type="dxa"/>
          </w:tcPr>
          <w:p w:rsidR="0062758A" w:rsidRDefault="0062758A">
            <w:pPr>
              <w:pStyle w:val="ConsPlusNormal"/>
              <w:jc w:val="center"/>
            </w:pPr>
            <w:r>
              <w:t>1</w:t>
            </w:r>
          </w:p>
        </w:tc>
        <w:tc>
          <w:tcPr>
            <w:tcW w:w="990" w:type="dxa"/>
          </w:tcPr>
          <w:p w:rsidR="0062758A" w:rsidRDefault="0062758A">
            <w:pPr>
              <w:pStyle w:val="ConsPlusNormal"/>
              <w:jc w:val="center"/>
            </w:pPr>
            <w:r>
              <w:t>1</w:t>
            </w:r>
          </w:p>
        </w:tc>
        <w:tc>
          <w:tcPr>
            <w:tcW w:w="990" w:type="dxa"/>
          </w:tcPr>
          <w:p w:rsidR="0062758A" w:rsidRDefault="0062758A">
            <w:pPr>
              <w:pStyle w:val="ConsPlusNormal"/>
              <w:jc w:val="center"/>
            </w:pPr>
            <w:r>
              <w:t>1</w:t>
            </w:r>
          </w:p>
        </w:tc>
        <w:tc>
          <w:tcPr>
            <w:tcW w:w="990" w:type="dxa"/>
          </w:tcPr>
          <w:p w:rsidR="0062758A" w:rsidRDefault="0062758A">
            <w:pPr>
              <w:pStyle w:val="ConsPlusNormal"/>
              <w:jc w:val="center"/>
            </w:pPr>
            <w:r>
              <w:t>1</w:t>
            </w:r>
          </w:p>
        </w:tc>
        <w:tc>
          <w:tcPr>
            <w:tcW w:w="990" w:type="dxa"/>
          </w:tcPr>
          <w:p w:rsidR="0062758A" w:rsidRDefault="0062758A">
            <w:pPr>
              <w:pStyle w:val="ConsPlusNormal"/>
              <w:jc w:val="center"/>
            </w:pPr>
            <w:r>
              <w:t>1</w:t>
            </w:r>
          </w:p>
        </w:tc>
        <w:tc>
          <w:tcPr>
            <w:tcW w:w="825" w:type="dxa"/>
          </w:tcPr>
          <w:p w:rsidR="0062758A" w:rsidRDefault="0062758A">
            <w:pPr>
              <w:pStyle w:val="ConsPlusNormal"/>
              <w:jc w:val="center"/>
            </w:pPr>
            <w:r>
              <w:t>1</w:t>
            </w:r>
          </w:p>
        </w:tc>
      </w:tr>
      <w:tr w:rsidR="0062758A">
        <w:tc>
          <w:tcPr>
            <w:tcW w:w="660" w:type="dxa"/>
          </w:tcPr>
          <w:p w:rsidR="0062758A" w:rsidRDefault="0062758A">
            <w:pPr>
              <w:pStyle w:val="ConsPlusNormal"/>
              <w:jc w:val="center"/>
            </w:pPr>
            <w:r>
              <w:lastRenderedPageBreak/>
              <w:t>13</w:t>
            </w:r>
          </w:p>
        </w:tc>
        <w:tc>
          <w:tcPr>
            <w:tcW w:w="495" w:type="dxa"/>
          </w:tcPr>
          <w:p w:rsidR="0062758A" w:rsidRDefault="0062758A">
            <w:pPr>
              <w:pStyle w:val="ConsPlusNormal"/>
              <w:jc w:val="center"/>
            </w:pPr>
            <w:r>
              <w:t>1</w:t>
            </w:r>
          </w:p>
        </w:tc>
        <w:tc>
          <w:tcPr>
            <w:tcW w:w="737" w:type="dxa"/>
          </w:tcPr>
          <w:p w:rsidR="0062758A" w:rsidRDefault="0062758A">
            <w:pPr>
              <w:pStyle w:val="ConsPlusNormal"/>
              <w:jc w:val="center"/>
            </w:pPr>
            <w:r>
              <w:t>01 60440</w:t>
            </w:r>
          </w:p>
        </w:tc>
        <w:tc>
          <w:tcPr>
            <w:tcW w:w="2145" w:type="dxa"/>
          </w:tcPr>
          <w:p w:rsidR="0062758A" w:rsidRDefault="0062758A">
            <w:pPr>
              <w:pStyle w:val="ConsPlusNormal"/>
            </w:pPr>
            <w:r>
              <w:t>Проведение конкурса "Лучший муниципальный служащий муниципального образования "Город Ижевск"</w:t>
            </w:r>
          </w:p>
        </w:tc>
        <w:tc>
          <w:tcPr>
            <w:tcW w:w="1757" w:type="dxa"/>
          </w:tcPr>
          <w:p w:rsidR="0062758A" w:rsidRDefault="0062758A">
            <w:pPr>
              <w:pStyle w:val="ConsPlusNormal"/>
              <w:jc w:val="center"/>
            </w:pPr>
            <w:r>
              <w:t>УКП</w:t>
            </w:r>
          </w:p>
        </w:tc>
        <w:tc>
          <w:tcPr>
            <w:tcW w:w="825" w:type="dxa"/>
          </w:tcPr>
          <w:p w:rsidR="0062758A" w:rsidRDefault="0062758A">
            <w:pPr>
              <w:pStyle w:val="ConsPlusNormal"/>
              <w:jc w:val="center"/>
            </w:pPr>
            <w:r>
              <w:t>2020 - 2028 годы</w:t>
            </w:r>
          </w:p>
        </w:tc>
        <w:tc>
          <w:tcPr>
            <w:tcW w:w="1304" w:type="dxa"/>
          </w:tcPr>
          <w:p w:rsidR="0062758A" w:rsidRDefault="0062758A">
            <w:pPr>
              <w:pStyle w:val="ConsPlusNormal"/>
              <w:jc w:val="center"/>
            </w:pPr>
            <w:r>
              <w:t>Бюджет города</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100,00</w:t>
            </w:r>
          </w:p>
        </w:tc>
        <w:tc>
          <w:tcPr>
            <w:tcW w:w="2268" w:type="dxa"/>
          </w:tcPr>
          <w:p w:rsidR="0062758A" w:rsidRDefault="0062758A">
            <w:pPr>
              <w:pStyle w:val="ConsPlusNormal"/>
            </w:pPr>
            <w:r>
              <w:t>Количество проведенных конкурсов профессионального мастерства</w:t>
            </w:r>
          </w:p>
        </w:tc>
        <w:tc>
          <w:tcPr>
            <w:tcW w:w="990" w:type="dxa"/>
          </w:tcPr>
          <w:p w:rsidR="0062758A" w:rsidRDefault="0062758A">
            <w:pPr>
              <w:pStyle w:val="ConsPlusNormal"/>
              <w:jc w:val="center"/>
            </w:pPr>
            <w:r>
              <w:t>ед.</w:t>
            </w:r>
          </w:p>
        </w:tc>
        <w:tc>
          <w:tcPr>
            <w:tcW w:w="850" w:type="dxa"/>
          </w:tcPr>
          <w:p w:rsidR="0062758A" w:rsidRDefault="0062758A">
            <w:pPr>
              <w:pStyle w:val="ConsPlusNormal"/>
              <w:jc w:val="center"/>
            </w:pPr>
            <w:r>
              <w:t>0</w:t>
            </w:r>
          </w:p>
        </w:tc>
        <w:tc>
          <w:tcPr>
            <w:tcW w:w="990" w:type="dxa"/>
          </w:tcPr>
          <w:p w:rsidR="0062758A" w:rsidRDefault="0062758A">
            <w:pPr>
              <w:pStyle w:val="ConsPlusNormal"/>
              <w:jc w:val="center"/>
            </w:pPr>
            <w:r>
              <w:t>0</w:t>
            </w:r>
          </w:p>
        </w:tc>
        <w:tc>
          <w:tcPr>
            <w:tcW w:w="990" w:type="dxa"/>
          </w:tcPr>
          <w:p w:rsidR="0062758A" w:rsidRDefault="0062758A">
            <w:pPr>
              <w:pStyle w:val="ConsPlusNormal"/>
              <w:jc w:val="center"/>
            </w:pPr>
            <w:r>
              <w:t>0</w:t>
            </w:r>
          </w:p>
        </w:tc>
        <w:tc>
          <w:tcPr>
            <w:tcW w:w="990" w:type="dxa"/>
          </w:tcPr>
          <w:p w:rsidR="0062758A" w:rsidRDefault="0062758A">
            <w:pPr>
              <w:pStyle w:val="ConsPlusNormal"/>
              <w:jc w:val="center"/>
            </w:pPr>
            <w:r>
              <w:t>0</w:t>
            </w:r>
          </w:p>
        </w:tc>
        <w:tc>
          <w:tcPr>
            <w:tcW w:w="990" w:type="dxa"/>
          </w:tcPr>
          <w:p w:rsidR="0062758A" w:rsidRDefault="0062758A">
            <w:pPr>
              <w:pStyle w:val="ConsPlusNormal"/>
              <w:jc w:val="center"/>
            </w:pPr>
            <w:r>
              <w:t>0</w:t>
            </w:r>
          </w:p>
        </w:tc>
        <w:tc>
          <w:tcPr>
            <w:tcW w:w="990" w:type="dxa"/>
          </w:tcPr>
          <w:p w:rsidR="0062758A" w:rsidRDefault="0062758A">
            <w:pPr>
              <w:pStyle w:val="ConsPlusNormal"/>
              <w:jc w:val="center"/>
            </w:pPr>
            <w:r>
              <w:t>1</w:t>
            </w:r>
          </w:p>
        </w:tc>
        <w:tc>
          <w:tcPr>
            <w:tcW w:w="825" w:type="dxa"/>
          </w:tcPr>
          <w:p w:rsidR="0062758A" w:rsidRDefault="0062758A">
            <w:pPr>
              <w:pStyle w:val="ConsPlusNormal"/>
              <w:jc w:val="center"/>
            </w:pPr>
            <w:r>
              <w:t>1</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1</w:t>
            </w:r>
          </w:p>
        </w:tc>
        <w:tc>
          <w:tcPr>
            <w:tcW w:w="737" w:type="dxa"/>
          </w:tcPr>
          <w:p w:rsidR="0062758A" w:rsidRDefault="0062758A">
            <w:pPr>
              <w:pStyle w:val="ConsPlusNormal"/>
              <w:jc w:val="center"/>
            </w:pPr>
            <w:r>
              <w:t>01 00006</w:t>
            </w:r>
          </w:p>
        </w:tc>
        <w:tc>
          <w:tcPr>
            <w:tcW w:w="2145" w:type="dxa"/>
          </w:tcPr>
          <w:p w:rsidR="0062758A" w:rsidRDefault="0062758A">
            <w:pPr>
              <w:pStyle w:val="ConsPlusNormal"/>
            </w:pPr>
            <w:r>
              <w:t>Подготовка документов на награждение муниципальных служащих наградами различного уровня</w:t>
            </w:r>
          </w:p>
        </w:tc>
        <w:tc>
          <w:tcPr>
            <w:tcW w:w="1757" w:type="dxa"/>
          </w:tcPr>
          <w:p w:rsidR="0062758A" w:rsidRDefault="0062758A">
            <w:pPr>
              <w:pStyle w:val="ConsPlusNormal"/>
              <w:jc w:val="center"/>
            </w:pPr>
            <w:r>
              <w:t>УКП, структурные подразделения Администрации г. Ижевска, наделенные в установленном порядке статусом юридического лица</w:t>
            </w:r>
          </w:p>
        </w:tc>
        <w:tc>
          <w:tcPr>
            <w:tcW w:w="825" w:type="dxa"/>
          </w:tcPr>
          <w:p w:rsidR="0062758A" w:rsidRDefault="0062758A">
            <w:pPr>
              <w:pStyle w:val="ConsPlusNormal"/>
              <w:jc w:val="center"/>
            </w:pPr>
            <w:r>
              <w:t>2020 - 2028 годы</w:t>
            </w:r>
          </w:p>
        </w:tc>
        <w:tc>
          <w:tcPr>
            <w:tcW w:w="1304" w:type="dxa"/>
          </w:tcPr>
          <w:p w:rsidR="0062758A" w:rsidRDefault="0062758A">
            <w:pPr>
              <w:pStyle w:val="ConsPlusNormal"/>
              <w:jc w:val="center"/>
            </w:pPr>
            <w:r>
              <w:t>-</w:t>
            </w:r>
          </w:p>
        </w:tc>
        <w:tc>
          <w:tcPr>
            <w:tcW w:w="1474"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191"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2268" w:type="dxa"/>
          </w:tcPr>
          <w:p w:rsidR="0062758A" w:rsidRDefault="0062758A">
            <w:pPr>
              <w:pStyle w:val="ConsPlusNormal"/>
            </w:pPr>
            <w:r>
              <w:t>Количество муниципальных служащих, награжденных наградами различного уровня</w:t>
            </w:r>
          </w:p>
        </w:tc>
        <w:tc>
          <w:tcPr>
            <w:tcW w:w="990" w:type="dxa"/>
          </w:tcPr>
          <w:p w:rsidR="0062758A" w:rsidRDefault="0062758A">
            <w:pPr>
              <w:pStyle w:val="ConsPlusNormal"/>
              <w:jc w:val="center"/>
            </w:pPr>
            <w:r>
              <w:t>чел.</w:t>
            </w:r>
          </w:p>
        </w:tc>
        <w:tc>
          <w:tcPr>
            <w:tcW w:w="850" w:type="dxa"/>
          </w:tcPr>
          <w:p w:rsidR="0062758A" w:rsidRDefault="0062758A">
            <w:pPr>
              <w:pStyle w:val="ConsPlusNormal"/>
              <w:jc w:val="center"/>
            </w:pPr>
            <w:r>
              <w:t>95</w:t>
            </w:r>
          </w:p>
        </w:tc>
        <w:tc>
          <w:tcPr>
            <w:tcW w:w="990" w:type="dxa"/>
          </w:tcPr>
          <w:p w:rsidR="0062758A" w:rsidRDefault="0062758A">
            <w:pPr>
              <w:pStyle w:val="ConsPlusNormal"/>
              <w:jc w:val="center"/>
            </w:pPr>
            <w:r>
              <w:t>99</w:t>
            </w:r>
          </w:p>
        </w:tc>
        <w:tc>
          <w:tcPr>
            <w:tcW w:w="990" w:type="dxa"/>
          </w:tcPr>
          <w:p w:rsidR="0062758A" w:rsidRDefault="0062758A">
            <w:pPr>
              <w:pStyle w:val="ConsPlusNormal"/>
              <w:jc w:val="center"/>
            </w:pPr>
            <w:r>
              <w:t>91</w:t>
            </w:r>
          </w:p>
        </w:tc>
        <w:tc>
          <w:tcPr>
            <w:tcW w:w="990" w:type="dxa"/>
          </w:tcPr>
          <w:p w:rsidR="0062758A" w:rsidRDefault="0062758A">
            <w:pPr>
              <w:pStyle w:val="ConsPlusNormal"/>
              <w:jc w:val="center"/>
            </w:pPr>
            <w:r>
              <w:t>не менее 90</w:t>
            </w:r>
          </w:p>
        </w:tc>
        <w:tc>
          <w:tcPr>
            <w:tcW w:w="990" w:type="dxa"/>
          </w:tcPr>
          <w:p w:rsidR="0062758A" w:rsidRDefault="0062758A">
            <w:pPr>
              <w:pStyle w:val="ConsPlusNormal"/>
              <w:jc w:val="center"/>
            </w:pPr>
            <w:r>
              <w:t>не менее 90</w:t>
            </w:r>
          </w:p>
        </w:tc>
        <w:tc>
          <w:tcPr>
            <w:tcW w:w="990" w:type="dxa"/>
          </w:tcPr>
          <w:p w:rsidR="0062758A" w:rsidRDefault="0062758A">
            <w:pPr>
              <w:pStyle w:val="ConsPlusNormal"/>
              <w:jc w:val="center"/>
            </w:pPr>
            <w:r>
              <w:t>не менее 90</w:t>
            </w:r>
          </w:p>
        </w:tc>
        <w:tc>
          <w:tcPr>
            <w:tcW w:w="825" w:type="dxa"/>
          </w:tcPr>
          <w:p w:rsidR="0062758A" w:rsidRDefault="0062758A">
            <w:pPr>
              <w:pStyle w:val="ConsPlusNormal"/>
              <w:jc w:val="center"/>
            </w:pPr>
            <w:r>
              <w:t>не менее 90</w:t>
            </w:r>
          </w:p>
        </w:tc>
      </w:tr>
      <w:tr w:rsidR="0062758A">
        <w:tc>
          <w:tcPr>
            <w:tcW w:w="660" w:type="dxa"/>
          </w:tcPr>
          <w:p w:rsidR="0062758A" w:rsidRDefault="0062758A">
            <w:pPr>
              <w:pStyle w:val="ConsPlusNormal"/>
              <w:jc w:val="center"/>
            </w:pPr>
            <w:r>
              <w:t>1</w:t>
            </w:r>
            <w:r>
              <w:lastRenderedPageBreak/>
              <w:t>3</w:t>
            </w:r>
          </w:p>
        </w:tc>
        <w:tc>
          <w:tcPr>
            <w:tcW w:w="495" w:type="dxa"/>
          </w:tcPr>
          <w:p w:rsidR="0062758A" w:rsidRDefault="0062758A">
            <w:pPr>
              <w:pStyle w:val="ConsPlusNormal"/>
              <w:jc w:val="center"/>
              <w:outlineLvl w:val="3"/>
            </w:pPr>
            <w:r>
              <w:lastRenderedPageBreak/>
              <w:t>2</w:t>
            </w:r>
          </w:p>
        </w:tc>
        <w:tc>
          <w:tcPr>
            <w:tcW w:w="737" w:type="dxa"/>
          </w:tcPr>
          <w:p w:rsidR="0062758A" w:rsidRDefault="0062758A">
            <w:pPr>
              <w:pStyle w:val="ConsPlusNormal"/>
              <w:jc w:val="center"/>
            </w:pPr>
            <w:r>
              <w:t xml:space="preserve">00 </w:t>
            </w:r>
            <w:r>
              <w:lastRenderedPageBreak/>
              <w:t>00000</w:t>
            </w:r>
          </w:p>
        </w:tc>
        <w:tc>
          <w:tcPr>
            <w:tcW w:w="24475" w:type="dxa"/>
            <w:gridSpan w:val="20"/>
          </w:tcPr>
          <w:p w:rsidR="0062758A" w:rsidRDefault="0062758A">
            <w:pPr>
              <w:pStyle w:val="ConsPlusNormal"/>
              <w:jc w:val="center"/>
            </w:pPr>
            <w:hyperlink w:anchor="P282">
              <w:r>
                <w:rPr>
                  <w:color w:val="0000FF"/>
                </w:rPr>
                <w:t>Подпрограмма</w:t>
              </w:r>
            </w:hyperlink>
            <w:r>
              <w:t xml:space="preserve"> "Административная реформа"</w:t>
            </w:r>
          </w:p>
        </w:tc>
      </w:tr>
      <w:tr w:rsidR="0062758A">
        <w:tc>
          <w:tcPr>
            <w:tcW w:w="660" w:type="dxa"/>
          </w:tcPr>
          <w:p w:rsidR="0062758A" w:rsidRDefault="0062758A">
            <w:pPr>
              <w:pStyle w:val="ConsPlusNormal"/>
            </w:pPr>
          </w:p>
        </w:tc>
        <w:tc>
          <w:tcPr>
            <w:tcW w:w="495" w:type="dxa"/>
          </w:tcPr>
          <w:p w:rsidR="0062758A" w:rsidRDefault="0062758A">
            <w:pPr>
              <w:pStyle w:val="ConsPlusNormal"/>
            </w:pPr>
          </w:p>
        </w:tc>
        <w:tc>
          <w:tcPr>
            <w:tcW w:w="737" w:type="dxa"/>
          </w:tcPr>
          <w:p w:rsidR="0062758A" w:rsidRDefault="0062758A">
            <w:pPr>
              <w:pStyle w:val="ConsPlusNormal"/>
            </w:pPr>
          </w:p>
        </w:tc>
        <w:tc>
          <w:tcPr>
            <w:tcW w:w="14592" w:type="dxa"/>
            <w:gridSpan w:val="11"/>
          </w:tcPr>
          <w:p w:rsidR="0062758A" w:rsidRDefault="0062758A">
            <w:pPr>
              <w:pStyle w:val="ConsPlusNormal"/>
            </w:pPr>
            <w:r>
              <w:t>Цель подпрограммы: повышение качества и доступности государственных и муниципальных услуг, предоставляемых населению города Ижевска</w:t>
            </w:r>
          </w:p>
        </w:tc>
        <w:tc>
          <w:tcPr>
            <w:tcW w:w="2268" w:type="dxa"/>
          </w:tcPr>
          <w:p w:rsidR="0062758A" w:rsidRDefault="0062758A">
            <w:pPr>
              <w:pStyle w:val="ConsPlusNormal"/>
            </w:pPr>
            <w:r>
              <w:t>Уровень удовлетворенности жителей города Ижевска качеством предоставления государственных и муниципальных услуг</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78,4</w:t>
            </w:r>
          </w:p>
        </w:tc>
        <w:tc>
          <w:tcPr>
            <w:tcW w:w="990" w:type="dxa"/>
          </w:tcPr>
          <w:p w:rsidR="0062758A" w:rsidRDefault="0062758A">
            <w:pPr>
              <w:pStyle w:val="ConsPlusNormal"/>
              <w:jc w:val="center"/>
            </w:pPr>
            <w:r>
              <w:t>77,1</w:t>
            </w:r>
          </w:p>
        </w:tc>
        <w:tc>
          <w:tcPr>
            <w:tcW w:w="990" w:type="dxa"/>
          </w:tcPr>
          <w:p w:rsidR="0062758A" w:rsidRDefault="0062758A">
            <w:pPr>
              <w:pStyle w:val="ConsPlusNormal"/>
              <w:jc w:val="center"/>
            </w:pPr>
            <w:r>
              <w:t>80,2</w:t>
            </w:r>
          </w:p>
        </w:tc>
        <w:tc>
          <w:tcPr>
            <w:tcW w:w="990" w:type="dxa"/>
          </w:tcPr>
          <w:p w:rsidR="0062758A" w:rsidRDefault="0062758A">
            <w:pPr>
              <w:pStyle w:val="ConsPlusNormal"/>
              <w:jc w:val="center"/>
            </w:pPr>
            <w:r>
              <w:t>92</w:t>
            </w:r>
          </w:p>
        </w:tc>
        <w:tc>
          <w:tcPr>
            <w:tcW w:w="990" w:type="dxa"/>
          </w:tcPr>
          <w:p w:rsidR="0062758A" w:rsidRDefault="0062758A">
            <w:pPr>
              <w:pStyle w:val="ConsPlusNormal"/>
              <w:jc w:val="center"/>
            </w:pPr>
            <w:r>
              <w:t>92</w:t>
            </w:r>
          </w:p>
        </w:tc>
        <w:tc>
          <w:tcPr>
            <w:tcW w:w="990" w:type="dxa"/>
          </w:tcPr>
          <w:p w:rsidR="0062758A" w:rsidRDefault="0062758A">
            <w:pPr>
              <w:pStyle w:val="ConsPlusNormal"/>
              <w:jc w:val="center"/>
            </w:pPr>
            <w:r>
              <w:t>92</w:t>
            </w:r>
          </w:p>
        </w:tc>
        <w:tc>
          <w:tcPr>
            <w:tcW w:w="825" w:type="dxa"/>
          </w:tcPr>
          <w:p w:rsidR="0062758A" w:rsidRDefault="0062758A">
            <w:pPr>
              <w:pStyle w:val="ConsPlusNormal"/>
              <w:jc w:val="center"/>
            </w:pPr>
            <w:r>
              <w:t>92</w:t>
            </w:r>
          </w:p>
        </w:tc>
      </w:tr>
      <w:tr w:rsidR="0062758A">
        <w:tc>
          <w:tcPr>
            <w:tcW w:w="660" w:type="dxa"/>
            <w:vMerge w:val="restart"/>
          </w:tcPr>
          <w:p w:rsidR="0062758A" w:rsidRDefault="0062758A">
            <w:pPr>
              <w:pStyle w:val="ConsPlusNormal"/>
            </w:pPr>
          </w:p>
        </w:tc>
        <w:tc>
          <w:tcPr>
            <w:tcW w:w="495" w:type="dxa"/>
            <w:vMerge w:val="restart"/>
          </w:tcPr>
          <w:p w:rsidR="0062758A" w:rsidRDefault="0062758A">
            <w:pPr>
              <w:pStyle w:val="ConsPlusNormal"/>
            </w:pPr>
          </w:p>
        </w:tc>
        <w:tc>
          <w:tcPr>
            <w:tcW w:w="737" w:type="dxa"/>
            <w:vMerge w:val="restart"/>
          </w:tcPr>
          <w:p w:rsidR="0062758A" w:rsidRDefault="0062758A">
            <w:pPr>
              <w:pStyle w:val="ConsPlusNormal"/>
            </w:pPr>
          </w:p>
        </w:tc>
        <w:tc>
          <w:tcPr>
            <w:tcW w:w="14592" w:type="dxa"/>
            <w:gridSpan w:val="11"/>
            <w:vMerge w:val="restart"/>
          </w:tcPr>
          <w:p w:rsidR="0062758A" w:rsidRDefault="0062758A">
            <w:pPr>
              <w:pStyle w:val="ConsPlusNormal"/>
            </w:pPr>
            <w:r>
              <w:t>Задача 1. Снижение административных барьеров</w:t>
            </w:r>
          </w:p>
        </w:tc>
        <w:tc>
          <w:tcPr>
            <w:tcW w:w="2268" w:type="dxa"/>
          </w:tcPr>
          <w:p w:rsidR="0062758A" w:rsidRDefault="0062758A">
            <w:pPr>
              <w:pStyle w:val="ConsPlusNormal"/>
            </w:pPr>
            <w:r>
              <w:t>Среднее число обращений представителей бизнес-сообщества в Администрацию города Ижевска для получения одной муниципальной услуги, связанной со сферой предпринимательской деятельности</w:t>
            </w:r>
          </w:p>
        </w:tc>
        <w:tc>
          <w:tcPr>
            <w:tcW w:w="990" w:type="dxa"/>
          </w:tcPr>
          <w:p w:rsidR="0062758A" w:rsidRDefault="0062758A">
            <w:pPr>
              <w:pStyle w:val="ConsPlusNormal"/>
              <w:jc w:val="center"/>
            </w:pPr>
            <w:r>
              <w:t>число обращений</w:t>
            </w:r>
          </w:p>
        </w:tc>
        <w:tc>
          <w:tcPr>
            <w:tcW w:w="850" w:type="dxa"/>
          </w:tcPr>
          <w:p w:rsidR="0062758A" w:rsidRDefault="0062758A">
            <w:pPr>
              <w:pStyle w:val="ConsPlusNormal"/>
              <w:jc w:val="center"/>
            </w:pPr>
            <w:r>
              <w:t>не более 2</w:t>
            </w:r>
          </w:p>
        </w:tc>
        <w:tc>
          <w:tcPr>
            <w:tcW w:w="990" w:type="dxa"/>
          </w:tcPr>
          <w:p w:rsidR="0062758A" w:rsidRDefault="0062758A">
            <w:pPr>
              <w:pStyle w:val="ConsPlusNormal"/>
              <w:jc w:val="center"/>
            </w:pPr>
            <w:r>
              <w:t>не более 2</w:t>
            </w:r>
          </w:p>
        </w:tc>
        <w:tc>
          <w:tcPr>
            <w:tcW w:w="990" w:type="dxa"/>
          </w:tcPr>
          <w:p w:rsidR="0062758A" w:rsidRDefault="0062758A">
            <w:pPr>
              <w:pStyle w:val="ConsPlusNormal"/>
              <w:jc w:val="center"/>
            </w:pPr>
            <w:r>
              <w:t>не более 2</w:t>
            </w:r>
          </w:p>
        </w:tc>
        <w:tc>
          <w:tcPr>
            <w:tcW w:w="990" w:type="dxa"/>
          </w:tcPr>
          <w:p w:rsidR="0062758A" w:rsidRDefault="0062758A">
            <w:pPr>
              <w:pStyle w:val="ConsPlusNormal"/>
              <w:jc w:val="center"/>
            </w:pPr>
            <w:r>
              <w:t>не более 2</w:t>
            </w:r>
          </w:p>
        </w:tc>
        <w:tc>
          <w:tcPr>
            <w:tcW w:w="990" w:type="dxa"/>
          </w:tcPr>
          <w:p w:rsidR="0062758A" w:rsidRDefault="0062758A">
            <w:pPr>
              <w:pStyle w:val="ConsPlusNormal"/>
              <w:jc w:val="center"/>
            </w:pPr>
            <w:r>
              <w:t>не более 2</w:t>
            </w:r>
          </w:p>
        </w:tc>
        <w:tc>
          <w:tcPr>
            <w:tcW w:w="990" w:type="dxa"/>
          </w:tcPr>
          <w:p w:rsidR="0062758A" w:rsidRDefault="0062758A">
            <w:pPr>
              <w:pStyle w:val="ConsPlusNormal"/>
              <w:jc w:val="center"/>
            </w:pPr>
            <w:r>
              <w:t>не более 2</w:t>
            </w:r>
          </w:p>
        </w:tc>
        <w:tc>
          <w:tcPr>
            <w:tcW w:w="825" w:type="dxa"/>
          </w:tcPr>
          <w:p w:rsidR="0062758A" w:rsidRDefault="0062758A">
            <w:pPr>
              <w:pStyle w:val="ConsPlusNormal"/>
              <w:jc w:val="center"/>
            </w:pPr>
            <w:r>
              <w:t>не более 2</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gridSpan w:val="11"/>
            <w:vMerge/>
          </w:tcPr>
          <w:p w:rsidR="0062758A" w:rsidRDefault="0062758A">
            <w:pPr>
              <w:pStyle w:val="ConsPlusNormal"/>
            </w:pPr>
          </w:p>
        </w:tc>
        <w:tc>
          <w:tcPr>
            <w:tcW w:w="2268" w:type="dxa"/>
          </w:tcPr>
          <w:p w:rsidR="0062758A" w:rsidRDefault="0062758A">
            <w:pPr>
              <w:pStyle w:val="ConsPlusNormal"/>
            </w:pPr>
            <w:r>
              <w:t>Время ожидания в очереди при обращении заявителя в Администрацию города Ижевска для получения государственных и муниципальных услуг</w:t>
            </w:r>
          </w:p>
        </w:tc>
        <w:tc>
          <w:tcPr>
            <w:tcW w:w="990" w:type="dxa"/>
          </w:tcPr>
          <w:p w:rsidR="0062758A" w:rsidRDefault="0062758A">
            <w:pPr>
              <w:pStyle w:val="ConsPlusNormal"/>
              <w:jc w:val="center"/>
            </w:pPr>
            <w:r>
              <w:t>мин.</w:t>
            </w:r>
          </w:p>
        </w:tc>
        <w:tc>
          <w:tcPr>
            <w:tcW w:w="850" w:type="dxa"/>
          </w:tcPr>
          <w:p w:rsidR="0062758A" w:rsidRDefault="0062758A">
            <w:pPr>
              <w:pStyle w:val="ConsPlusNormal"/>
              <w:jc w:val="center"/>
            </w:pPr>
            <w:r>
              <w:t>не более 15</w:t>
            </w:r>
          </w:p>
        </w:tc>
        <w:tc>
          <w:tcPr>
            <w:tcW w:w="990" w:type="dxa"/>
          </w:tcPr>
          <w:p w:rsidR="0062758A" w:rsidRDefault="0062758A">
            <w:pPr>
              <w:pStyle w:val="ConsPlusNormal"/>
              <w:jc w:val="center"/>
            </w:pPr>
            <w:r>
              <w:t>не более 15</w:t>
            </w:r>
          </w:p>
        </w:tc>
        <w:tc>
          <w:tcPr>
            <w:tcW w:w="990" w:type="dxa"/>
          </w:tcPr>
          <w:p w:rsidR="0062758A" w:rsidRDefault="0062758A">
            <w:pPr>
              <w:pStyle w:val="ConsPlusNormal"/>
              <w:jc w:val="center"/>
            </w:pPr>
            <w:r>
              <w:t>не более 15</w:t>
            </w:r>
          </w:p>
        </w:tc>
        <w:tc>
          <w:tcPr>
            <w:tcW w:w="990" w:type="dxa"/>
          </w:tcPr>
          <w:p w:rsidR="0062758A" w:rsidRDefault="0062758A">
            <w:pPr>
              <w:pStyle w:val="ConsPlusNormal"/>
              <w:jc w:val="center"/>
            </w:pPr>
            <w:r>
              <w:t>не более 15</w:t>
            </w:r>
          </w:p>
        </w:tc>
        <w:tc>
          <w:tcPr>
            <w:tcW w:w="990" w:type="dxa"/>
          </w:tcPr>
          <w:p w:rsidR="0062758A" w:rsidRDefault="0062758A">
            <w:pPr>
              <w:pStyle w:val="ConsPlusNormal"/>
              <w:jc w:val="center"/>
            </w:pPr>
            <w:r>
              <w:t>не более 15</w:t>
            </w:r>
          </w:p>
        </w:tc>
        <w:tc>
          <w:tcPr>
            <w:tcW w:w="990" w:type="dxa"/>
          </w:tcPr>
          <w:p w:rsidR="0062758A" w:rsidRDefault="0062758A">
            <w:pPr>
              <w:pStyle w:val="ConsPlusNormal"/>
              <w:jc w:val="center"/>
            </w:pPr>
            <w:r>
              <w:t>не более 15</w:t>
            </w:r>
          </w:p>
        </w:tc>
        <w:tc>
          <w:tcPr>
            <w:tcW w:w="825" w:type="dxa"/>
          </w:tcPr>
          <w:p w:rsidR="0062758A" w:rsidRDefault="0062758A">
            <w:pPr>
              <w:pStyle w:val="ConsPlusNormal"/>
              <w:jc w:val="center"/>
            </w:pPr>
            <w:r>
              <w:t>не более 15</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gridSpan w:val="11"/>
            <w:vMerge/>
          </w:tcPr>
          <w:p w:rsidR="0062758A" w:rsidRDefault="0062758A">
            <w:pPr>
              <w:pStyle w:val="ConsPlusNormal"/>
            </w:pPr>
          </w:p>
        </w:tc>
        <w:tc>
          <w:tcPr>
            <w:tcW w:w="2268" w:type="dxa"/>
          </w:tcPr>
          <w:p w:rsidR="0062758A" w:rsidRDefault="0062758A">
            <w:pPr>
              <w:pStyle w:val="ConsPlusNormal"/>
            </w:pPr>
            <w:r>
              <w:t xml:space="preserve">Доля муниципальных услуг, предоставляемых жителям города Ижевска по принципу "одного окна" в МФЦ, от числа муниципальных услуг, включенных в рекомендуемый перечень государственных и муниципальных услуг, </w:t>
            </w:r>
            <w:r>
              <w:lastRenderedPageBreak/>
              <w:t xml:space="preserve">утвержденный </w:t>
            </w:r>
            <w:hyperlink r:id="rId152">
              <w:r>
                <w:rPr>
                  <w:color w:val="0000FF"/>
                </w:rPr>
                <w:t>постановлением</w:t>
              </w:r>
            </w:hyperlink>
            <w:r>
              <w:t xml:space="preserve"> Правительства Российской Федерации от 27 сентября 2011 года N 797</w:t>
            </w:r>
          </w:p>
        </w:tc>
        <w:tc>
          <w:tcPr>
            <w:tcW w:w="990" w:type="dxa"/>
          </w:tcPr>
          <w:p w:rsidR="0062758A" w:rsidRDefault="0062758A">
            <w:pPr>
              <w:pStyle w:val="ConsPlusNormal"/>
              <w:jc w:val="center"/>
            </w:pPr>
            <w:r>
              <w:lastRenderedPageBreak/>
              <w:t>%</w:t>
            </w:r>
          </w:p>
        </w:tc>
        <w:tc>
          <w:tcPr>
            <w:tcW w:w="85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660" w:type="dxa"/>
          </w:tcPr>
          <w:p w:rsidR="0062758A" w:rsidRDefault="0062758A">
            <w:pPr>
              <w:pStyle w:val="ConsPlusNormal"/>
              <w:jc w:val="center"/>
            </w:pPr>
            <w:r>
              <w:lastRenderedPageBreak/>
              <w:t>13</w:t>
            </w:r>
          </w:p>
        </w:tc>
        <w:tc>
          <w:tcPr>
            <w:tcW w:w="495" w:type="dxa"/>
          </w:tcPr>
          <w:p w:rsidR="0062758A" w:rsidRDefault="0062758A">
            <w:pPr>
              <w:pStyle w:val="ConsPlusNormal"/>
              <w:jc w:val="center"/>
            </w:pPr>
            <w:r>
              <w:t>2</w:t>
            </w:r>
          </w:p>
        </w:tc>
        <w:tc>
          <w:tcPr>
            <w:tcW w:w="737" w:type="dxa"/>
          </w:tcPr>
          <w:p w:rsidR="0062758A" w:rsidRDefault="0062758A">
            <w:pPr>
              <w:pStyle w:val="ConsPlusNormal"/>
              <w:jc w:val="center"/>
            </w:pPr>
            <w:r>
              <w:t>01 00000</w:t>
            </w:r>
          </w:p>
        </w:tc>
        <w:tc>
          <w:tcPr>
            <w:tcW w:w="24475" w:type="dxa"/>
            <w:gridSpan w:val="20"/>
          </w:tcPr>
          <w:p w:rsidR="0062758A" w:rsidRDefault="0062758A">
            <w:pPr>
              <w:pStyle w:val="ConsPlusNormal"/>
              <w:jc w:val="center"/>
            </w:pPr>
            <w:r>
              <w:t>Основное мероприятие "Организация работы по проведению административной реформы в муниципальном образовании "Город Ижевск"</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2</w:t>
            </w:r>
          </w:p>
        </w:tc>
        <w:tc>
          <w:tcPr>
            <w:tcW w:w="737" w:type="dxa"/>
          </w:tcPr>
          <w:p w:rsidR="0062758A" w:rsidRDefault="0062758A">
            <w:pPr>
              <w:pStyle w:val="ConsPlusNormal"/>
              <w:jc w:val="center"/>
            </w:pPr>
            <w:r>
              <w:t>01 00001</w:t>
            </w:r>
          </w:p>
        </w:tc>
        <w:tc>
          <w:tcPr>
            <w:tcW w:w="2145" w:type="dxa"/>
          </w:tcPr>
          <w:p w:rsidR="0062758A" w:rsidRDefault="0062758A">
            <w:pPr>
              <w:pStyle w:val="ConsPlusNormal"/>
            </w:pPr>
            <w:r>
              <w:t>Регламентация муниципальных услуг, предоставляемых Администрацией города Ижевска, а также функций осуществления муниципального контроля</w:t>
            </w:r>
          </w:p>
        </w:tc>
        <w:tc>
          <w:tcPr>
            <w:tcW w:w="1757" w:type="dxa"/>
          </w:tcPr>
          <w:p w:rsidR="0062758A" w:rsidRDefault="0062758A">
            <w:pPr>
              <w:pStyle w:val="ConsPlusNormal"/>
              <w:jc w:val="center"/>
            </w:pPr>
            <w:r>
              <w:t>Структурные подразделения Администрации города Ижевска, предоставляющие муниципальные услуги, осуществляющие функции муниципального контроля</w:t>
            </w:r>
          </w:p>
        </w:tc>
        <w:tc>
          <w:tcPr>
            <w:tcW w:w="825" w:type="dxa"/>
          </w:tcPr>
          <w:p w:rsidR="0062758A" w:rsidRDefault="0062758A">
            <w:pPr>
              <w:pStyle w:val="ConsPlusNormal"/>
              <w:jc w:val="center"/>
            </w:pPr>
            <w:r>
              <w:t>2020 - 2028 годы</w:t>
            </w:r>
          </w:p>
        </w:tc>
        <w:tc>
          <w:tcPr>
            <w:tcW w:w="1304" w:type="dxa"/>
          </w:tcPr>
          <w:p w:rsidR="0062758A" w:rsidRDefault="0062758A">
            <w:pPr>
              <w:pStyle w:val="ConsPlusNormal"/>
              <w:jc w:val="center"/>
            </w:pPr>
            <w:r>
              <w:t>-</w:t>
            </w:r>
          </w:p>
        </w:tc>
        <w:tc>
          <w:tcPr>
            <w:tcW w:w="1474"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191"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2268" w:type="dxa"/>
          </w:tcPr>
          <w:p w:rsidR="0062758A" w:rsidRDefault="0062758A">
            <w:pPr>
              <w:pStyle w:val="ConsPlusNormal"/>
            </w:pPr>
            <w:r>
              <w:t>Доля муниципальных услуг и контрольных функций, для предоставления которых приняты административные регламенты, от общего количества муниципальных услуг, контрольных функций</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660" w:type="dxa"/>
          </w:tcPr>
          <w:p w:rsidR="0062758A" w:rsidRDefault="0062758A">
            <w:pPr>
              <w:pStyle w:val="ConsPlusNormal"/>
              <w:jc w:val="center"/>
            </w:pPr>
            <w:r>
              <w:lastRenderedPageBreak/>
              <w:t>13</w:t>
            </w:r>
          </w:p>
        </w:tc>
        <w:tc>
          <w:tcPr>
            <w:tcW w:w="495" w:type="dxa"/>
          </w:tcPr>
          <w:p w:rsidR="0062758A" w:rsidRDefault="0062758A">
            <w:pPr>
              <w:pStyle w:val="ConsPlusNormal"/>
              <w:jc w:val="center"/>
            </w:pPr>
            <w:r>
              <w:t>2</w:t>
            </w:r>
          </w:p>
        </w:tc>
        <w:tc>
          <w:tcPr>
            <w:tcW w:w="737" w:type="dxa"/>
          </w:tcPr>
          <w:p w:rsidR="0062758A" w:rsidRDefault="0062758A">
            <w:pPr>
              <w:pStyle w:val="ConsPlusNormal"/>
              <w:jc w:val="center"/>
            </w:pPr>
            <w:r>
              <w:t>01 00002</w:t>
            </w:r>
          </w:p>
        </w:tc>
        <w:tc>
          <w:tcPr>
            <w:tcW w:w="2145" w:type="dxa"/>
          </w:tcPr>
          <w:p w:rsidR="0062758A" w:rsidRDefault="0062758A">
            <w:pPr>
              <w:pStyle w:val="ConsPlusNormal"/>
            </w:pPr>
            <w:r>
              <w:t>Организация межведомственного информационного взаимодействия при предоставлении государственных и муниципальных услуг, в том числе в электронной форме</w:t>
            </w:r>
          </w:p>
        </w:tc>
        <w:tc>
          <w:tcPr>
            <w:tcW w:w="1757" w:type="dxa"/>
          </w:tcPr>
          <w:p w:rsidR="0062758A" w:rsidRDefault="0062758A">
            <w:pPr>
              <w:pStyle w:val="ConsPlusNormal"/>
              <w:jc w:val="center"/>
            </w:pPr>
            <w:r>
              <w:t>Структурные подразделения Администрации города Ижевска, предоставляющие муниципальные услуги</w:t>
            </w:r>
          </w:p>
        </w:tc>
        <w:tc>
          <w:tcPr>
            <w:tcW w:w="825" w:type="dxa"/>
          </w:tcPr>
          <w:p w:rsidR="0062758A" w:rsidRDefault="0062758A">
            <w:pPr>
              <w:pStyle w:val="ConsPlusNormal"/>
              <w:jc w:val="center"/>
            </w:pPr>
            <w:r>
              <w:t>2020 - 2028 годы</w:t>
            </w:r>
          </w:p>
        </w:tc>
        <w:tc>
          <w:tcPr>
            <w:tcW w:w="1304" w:type="dxa"/>
          </w:tcPr>
          <w:p w:rsidR="0062758A" w:rsidRDefault="0062758A">
            <w:pPr>
              <w:pStyle w:val="ConsPlusNormal"/>
              <w:jc w:val="center"/>
            </w:pPr>
            <w:r>
              <w:t>-</w:t>
            </w:r>
          </w:p>
        </w:tc>
        <w:tc>
          <w:tcPr>
            <w:tcW w:w="1474"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191"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2268" w:type="dxa"/>
          </w:tcPr>
          <w:p w:rsidR="0062758A" w:rsidRDefault="0062758A">
            <w:pPr>
              <w:pStyle w:val="ConsPlusNormal"/>
            </w:pPr>
            <w:r>
              <w:t>Доля межведомственных запросов, выполняемых структурными подразделениями Администрации города Ижевска в электронной форме, от общего числа межведомственных запросов</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93</w:t>
            </w:r>
          </w:p>
        </w:tc>
        <w:tc>
          <w:tcPr>
            <w:tcW w:w="990" w:type="dxa"/>
          </w:tcPr>
          <w:p w:rsidR="0062758A" w:rsidRDefault="0062758A">
            <w:pPr>
              <w:pStyle w:val="ConsPlusNormal"/>
              <w:jc w:val="center"/>
            </w:pPr>
            <w:r>
              <w:t>93</w:t>
            </w:r>
          </w:p>
        </w:tc>
        <w:tc>
          <w:tcPr>
            <w:tcW w:w="990" w:type="dxa"/>
          </w:tcPr>
          <w:p w:rsidR="0062758A" w:rsidRDefault="0062758A">
            <w:pPr>
              <w:pStyle w:val="ConsPlusNormal"/>
              <w:jc w:val="center"/>
            </w:pPr>
            <w:r>
              <w:t>94</w:t>
            </w:r>
          </w:p>
        </w:tc>
        <w:tc>
          <w:tcPr>
            <w:tcW w:w="990" w:type="dxa"/>
          </w:tcPr>
          <w:p w:rsidR="0062758A" w:rsidRDefault="0062758A">
            <w:pPr>
              <w:pStyle w:val="ConsPlusNormal"/>
              <w:jc w:val="center"/>
            </w:pPr>
            <w:r>
              <w:t>93</w:t>
            </w:r>
          </w:p>
        </w:tc>
        <w:tc>
          <w:tcPr>
            <w:tcW w:w="990" w:type="dxa"/>
          </w:tcPr>
          <w:p w:rsidR="0062758A" w:rsidRDefault="0062758A">
            <w:pPr>
              <w:pStyle w:val="ConsPlusNormal"/>
              <w:jc w:val="center"/>
            </w:pPr>
            <w:r>
              <w:t>93</w:t>
            </w:r>
          </w:p>
        </w:tc>
        <w:tc>
          <w:tcPr>
            <w:tcW w:w="990" w:type="dxa"/>
          </w:tcPr>
          <w:p w:rsidR="0062758A" w:rsidRDefault="0062758A">
            <w:pPr>
              <w:pStyle w:val="ConsPlusNormal"/>
              <w:jc w:val="center"/>
            </w:pPr>
            <w:r>
              <w:t>93</w:t>
            </w:r>
          </w:p>
        </w:tc>
        <w:tc>
          <w:tcPr>
            <w:tcW w:w="825" w:type="dxa"/>
          </w:tcPr>
          <w:p w:rsidR="0062758A" w:rsidRDefault="0062758A">
            <w:pPr>
              <w:pStyle w:val="ConsPlusNormal"/>
              <w:jc w:val="center"/>
            </w:pPr>
            <w:r>
              <w:t>93</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2</w:t>
            </w:r>
          </w:p>
        </w:tc>
        <w:tc>
          <w:tcPr>
            <w:tcW w:w="737" w:type="dxa"/>
          </w:tcPr>
          <w:p w:rsidR="0062758A" w:rsidRDefault="0062758A">
            <w:pPr>
              <w:pStyle w:val="ConsPlusNormal"/>
              <w:jc w:val="center"/>
            </w:pPr>
            <w:r>
              <w:t>01 60430</w:t>
            </w:r>
          </w:p>
        </w:tc>
        <w:tc>
          <w:tcPr>
            <w:tcW w:w="2145" w:type="dxa"/>
          </w:tcPr>
          <w:p w:rsidR="0062758A" w:rsidRDefault="0062758A">
            <w:pPr>
              <w:pStyle w:val="ConsPlusNormal"/>
            </w:pPr>
            <w:r>
              <w:t xml:space="preserve">Проведение социологических исследований с целью мониторинга удовлетворенности населения деятельностью органов местного самоуправления города Ижевска, а </w:t>
            </w:r>
            <w:r>
              <w:lastRenderedPageBreak/>
              <w:t>также качеством государственных и муниципальных услуг в городе Ижевске</w:t>
            </w:r>
          </w:p>
        </w:tc>
        <w:tc>
          <w:tcPr>
            <w:tcW w:w="1757" w:type="dxa"/>
          </w:tcPr>
          <w:p w:rsidR="0062758A" w:rsidRDefault="0062758A">
            <w:pPr>
              <w:pStyle w:val="ConsPlusNormal"/>
              <w:jc w:val="center"/>
            </w:pPr>
            <w:r>
              <w:lastRenderedPageBreak/>
              <w:t>ИАУ</w:t>
            </w:r>
          </w:p>
        </w:tc>
        <w:tc>
          <w:tcPr>
            <w:tcW w:w="825" w:type="dxa"/>
          </w:tcPr>
          <w:p w:rsidR="0062758A" w:rsidRDefault="0062758A">
            <w:pPr>
              <w:pStyle w:val="ConsPlusNormal"/>
              <w:jc w:val="center"/>
            </w:pPr>
            <w:r>
              <w:t>2020 - 2028 годы</w:t>
            </w:r>
          </w:p>
        </w:tc>
        <w:tc>
          <w:tcPr>
            <w:tcW w:w="1304" w:type="dxa"/>
          </w:tcPr>
          <w:p w:rsidR="0062758A" w:rsidRDefault="0062758A">
            <w:pPr>
              <w:pStyle w:val="ConsPlusNormal"/>
              <w:jc w:val="center"/>
            </w:pPr>
            <w:r>
              <w:t>Бюджет города</w:t>
            </w:r>
          </w:p>
        </w:tc>
        <w:tc>
          <w:tcPr>
            <w:tcW w:w="1474" w:type="dxa"/>
          </w:tcPr>
          <w:p w:rsidR="0062758A" w:rsidRDefault="0062758A">
            <w:pPr>
              <w:pStyle w:val="ConsPlusNormal"/>
              <w:jc w:val="center"/>
            </w:pPr>
            <w:r>
              <w:t>44,53</w:t>
            </w:r>
          </w:p>
        </w:tc>
        <w:tc>
          <w:tcPr>
            <w:tcW w:w="1134" w:type="dxa"/>
          </w:tcPr>
          <w:p w:rsidR="0062758A" w:rsidRDefault="0062758A">
            <w:pPr>
              <w:pStyle w:val="ConsPlusNormal"/>
              <w:jc w:val="center"/>
            </w:pPr>
            <w:r>
              <w:t>49,43</w:t>
            </w:r>
          </w:p>
        </w:tc>
        <w:tc>
          <w:tcPr>
            <w:tcW w:w="1247" w:type="dxa"/>
          </w:tcPr>
          <w:p w:rsidR="0062758A" w:rsidRDefault="0062758A">
            <w:pPr>
              <w:pStyle w:val="ConsPlusNormal"/>
              <w:jc w:val="center"/>
            </w:pPr>
            <w:r>
              <w:t>99,16</w:t>
            </w:r>
          </w:p>
        </w:tc>
        <w:tc>
          <w:tcPr>
            <w:tcW w:w="1134" w:type="dxa"/>
          </w:tcPr>
          <w:p w:rsidR="0062758A" w:rsidRDefault="0062758A">
            <w:pPr>
              <w:pStyle w:val="ConsPlusNormal"/>
              <w:jc w:val="center"/>
            </w:pPr>
            <w:r>
              <w:t>134,00</w:t>
            </w:r>
          </w:p>
        </w:tc>
        <w:tc>
          <w:tcPr>
            <w:tcW w:w="1191" w:type="dxa"/>
          </w:tcPr>
          <w:p w:rsidR="0062758A" w:rsidRDefault="0062758A">
            <w:pPr>
              <w:pStyle w:val="ConsPlusNormal"/>
              <w:jc w:val="center"/>
            </w:pPr>
            <w:r>
              <w:t>134,00</w:t>
            </w:r>
          </w:p>
        </w:tc>
        <w:tc>
          <w:tcPr>
            <w:tcW w:w="1134" w:type="dxa"/>
          </w:tcPr>
          <w:p w:rsidR="0062758A" w:rsidRDefault="0062758A">
            <w:pPr>
              <w:pStyle w:val="ConsPlusNormal"/>
              <w:jc w:val="center"/>
            </w:pPr>
            <w:r>
              <w:t>134,00</w:t>
            </w:r>
          </w:p>
        </w:tc>
        <w:tc>
          <w:tcPr>
            <w:tcW w:w="1247" w:type="dxa"/>
          </w:tcPr>
          <w:p w:rsidR="0062758A" w:rsidRDefault="0062758A">
            <w:pPr>
              <w:pStyle w:val="ConsPlusNormal"/>
              <w:jc w:val="center"/>
            </w:pPr>
            <w:r>
              <w:t>300,00</w:t>
            </w:r>
          </w:p>
        </w:tc>
        <w:tc>
          <w:tcPr>
            <w:tcW w:w="2268" w:type="dxa"/>
          </w:tcPr>
          <w:p w:rsidR="0062758A" w:rsidRDefault="0062758A">
            <w:pPr>
              <w:pStyle w:val="ConsPlusNormal"/>
            </w:pPr>
            <w:r>
              <w:t>Проведенный социологический опрос</w:t>
            </w:r>
          </w:p>
        </w:tc>
        <w:tc>
          <w:tcPr>
            <w:tcW w:w="990" w:type="dxa"/>
          </w:tcPr>
          <w:p w:rsidR="0062758A" w:rsidRDefault="0062758A">
            <w:pPr>
              <w:pStyle w:val="ConsPlusNormal"/>
              <w:jc w:val="center"/>
            </w:pPr>
            <w:r>
              <w:t>ед.</w:t>
            </w:r>
          </w:p>
        </w:tc>
        <w:tc>
          <w:tcPr>
            <w:tcW w:w="850" w:type="dxa"/>
          </w:tcPr>
          <w:p w:rsidR="0062758A" w:rsidRDefault="0062758A">
            <w:pPr>
              <w:pStyle w:val="ConsPlusNormal"/>
              <w:jc w:val="center"/>
            </w:pPr>
            <w:r>
              <w:t>1</w:t>
            </w:r>
          </w:p>
        </w:tc>
        <w:tc>
          <w:tcPr>
            <w:tcW w:w="990" w:type="dxa"/>
          </w:tcPr>
          <w:p w:rsidR="0062758A" w:rsidRDefault="0062758A">
            <w:pPr>
              <w:pStyle w:val="ConsPlusNormal"/>
              <w:jc w:val="center"/>
            </w:pPr>
            <w:r>
              <w:t>1</w:t>
            </w:r>
          </w:p>
        </w:tc>
        <w:tc>
          <w:tcPr>
            <w:tcW w:w="990" w:type="dxa"/>
          </w:tcPr>
          <w:p w:rsidR="0062758A" w:rsidRDefault="0062758A">
            <w:pPr>
              <w:pStyle w:val="ConsPlusNormal"/>
              <w:jc w:val="center"/>
            </w:pPr>
            <w:r>
              <w:t>1</w:t>
            </w:r>
          </w:p>
        </w:tc>
        <w:tc>
          <w:tcPr>
            <w:tcW w:w="990" w:type="dxa"/>
          </w:tcPr>
          <w:p w:rsidR="0062758A" w:rsidRDefault="0062758A">
            <w:pPr>
              <w:pStyle w:val="ConsPlusNormal"/>
              <w:jc w:val="center"/>
            </w:pPr>
            <w:r>
              <w:t>1</w:t>
            </w:r>
          </w:p>
        </w:tc>
        <w:tc>
          <w:tcPr>
            <w:tcW w:w="990" w:type="dxa"/>
          </w:tcPr>
          <w:p w:rsidR="0062758A" w:rsidRDefault="0062758A">
            <w:pPr>
              <w:pStyle w:val="ConsPlusNormal"/>
              <w:jc w:val="center"/>
            </w:pPr>
            <w:r>
              <w:t>1</w:t>
            </w:r>
          </w:p>
        </w:tc>
        <w:tc>
          <w:tcPr>
            <w:tcW w:w="990" w:type="dxa"/>
          </w:tcPr>
          <w:p w:rsidR="0062758A" w:rsidRDefault="0062758A">
            <w:pPr>
              <w:pStyle w:val="ConsPlusNormal"/>
              <w:jc w:val="center"/>
            </w:pPr>
            <w:r>
              <w:t>2</w:t>
            </w:r>
          </w:p>
        </w:tc>
        <w:tc>
          <w:tcPr>
            <w:tcW w:w="825" w:type="dxa"/>
          </w:tcPr>
          <w:p w:rsidR="0062758A" w:rsidRDefault="0062758A">
            <w:pPr>
              <w:pStyle w:val="ConsPlusNormal"/>
              <w:jc w:val="center"/>
            </w:pPr>
            <w:r>
              <w:t>2</w:t>
            </w:r>
          </w:p>
        </w:tc>
      </w:tr>
      <w:tr w:rsidR="0062758A">
        <w:tc>
          <w:tcPr>
            <w:tcW w:w="660" w:type="dxa"/>
          </w:tcPr>
          <w:p w:rsidR="0062758A" w:rsidRDefault="0062758A">
            <w:pPr>
              <w:pStyle w:val="ConsPlusNormal"/>
            </w:pPr>
          </w:p>
        </w:tc>
        <w:tc>
          <w:tcPr>
            <w:tcW w:w="495" w:type="dxa"/>
          </w:tcPr>
          <w:p w:rsidR="0062758A" w:rsidRDefault="0062758A">
            <w:pPr>
              <w:pStyle w:val="ConsPlusNormal"/>
            </w:pPr>
          </w:p>
        </w:tc>
        <w:tc>
          <w:tcPr>
            <w:tcW w:w="737" w:type="dxa"/>
          </w:tcPr>
          <w:p w:rsidR="0062758A" w:rsidRDefault="0062758A">
            <w:pPr>
              <w:pStyle w:val="ConsPlusNormal"/>
            </w:pPr>
          </w:p>
        </w:tc>
        <w:tc>
          <w:tcPr>
            <w:tcW w:w="14592" w:type="dxa"/>
            <w:gridSpan w:val="11"/>
          </w:tcPr>
          <w:p w:rsidR="0062758A" w:rsidRDefault="0062758A">
            <w:pPr>
              <w:pStyle w:val="ConsPlusNormal"/>
            </w:pPr>
            <w:r>
              <w:t>Задача 2. Обеспечение информированности граждан и юридических лиц по вопросам предоставления государственных и муниципальных услуг</w:t>
            </w:r>
          </w:p>
        </w:tc>
        <w:tc>
          <w:tcPr>
            <w:tcW w:w="2268" w:type="dxa"/>
          </w:tcPr>
          <w:p w:rsidR="0062758A" w:rsidRDefault="0062758A">
            <w:pPr>
              <w:pStyle w:val="ConsPlusNormal"/>
            </w:pPr>
            <w:r>
              <w:t>Доля муниципальных услуг, информация о которых размещена на Едином портале и (или) Региональном портале государственных и муниципальных услуг (функций), от общего количества муниципальных услуг, предоставляемых Администрацией города Ижевска</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94,3</w:t>
            </w:r>
          </w:p>
        </w:tc>
        <w:tc>
          <w:tcPr>
            <w:tcW w:w="990" w:type="dxa"/>
          </w:tcPr>
          <w:p w:rsidR="0062758A" w:rsidRDefault="0062758A">
            <w:pPr>
              <w:pStyle w:val="ConsPlusNormal"/>
              <w:jc w:val="center"/>
            </w:pPr>
            <w:r>
              <w:t>91,4</w:t>
            </w:r>
          </w:p>
        </w:tc>
        <w:tc>
          <w:tcPr>
            <w:tcW w:w="990" w:type="dxa"/>
          </w:tcPr>
          <w:p w:rsidR="0062758A" w:rsidRDefault="0062758A">
            <w:pPr>
              <w:pStyle w:val="ConsPlusNormal"/>
              <w:jc w:val="center"/>
            </w:pPr>
            <w:r>
              <w:t>92,8</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660" w:type="dxa"/>
          </w:tcPr>
          <w:p w:rsidR="0062758A" w:rsidRDefault="0062758A">
            <w:pPr>
              <w:pStyle w:val="ConsPlusNormal"/>
              <w:jc w:val="center"/>
            </w:pPr>
            <w:r>
              <w:lastRenderedPageBreak/>
              <w:t>13</w:t>
            </w:r>
          </w:p>
        </w:tc>
        <w:tc>
          <w:tcPr>
            <w:tcW w:w="495" w:type="dxa"/>
          </w:tcPr>
          <w:p w:rsidR="0062758A" w:rsidRDefault="0062758A">
            <w:pPr>
              <w:pStyle w:val="ConsPlusNormal"/>
              <w:jc w:val="center"/>
            </w:pPr>
            <w:r>
              <w:t>2</w:t>
            </w:r>
          </w:p>
        </w:tc>
        <w:tc>
          <w:tcPr>
            <w:tcW w:w="737" w:type="dxa"/>
          </w:tcPr>
          <w:p w:rsidR="0062758A" w:rsidRDefault="0062758A">
            <w:pPr>
              <w:pStyle w:val="ConsPlusNormal"/>
              <w:jc w:val="center"/>
            </w:pPr>
            <w:r>
              <w:t>01 00000</w:t>
            </w:r>
          </w:p>
        </w:tc>
        <w:tc>
          <w:tcPr>
            <w:tcW w:w="24475" w:type="dxa"/>
            <w:gridSpan w:val="20"/>
          </w:tcPr>
          <w:p w:rsidR="0062758A" w:rsidRDefault="0062758A">
            <w:pPr>
              <w:pStyle w:val="ConsPlusNormal"/>
              <w:jc w:val="center"/>
            </w:pPr>
            <w:r>
              <w:t>Основное мероприятие "Организация работы по проведению административной реформы в муниципальном образовании "Город Ижевск"</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2</w:t>
            </w:r>
          </w:p>
        </w:tc>
        <w:tc>
          <w:tcPr>
            <w:tcW w:w="737" w:type="dxa"/>
          </w:tcPr>
          <w:p w:rsidR="0062758A" w:rsidRDefault="0062758A">
            <w:pPr>
              <w:pStyle w:val="ConsPlusNormal"/>
              <w:jc w:val="center"/>
            </w:pPr>
            <w:r>
              <w:t>01 00003</w:t>
            </w:r>
          </w:p>
        </w:tc>
        <w:tc>
          <w:tcPr>
            <w:tcW w:w="2145" w:type="dxa"/>
          </w:tcPr>
          <w:p w:rsidR="0062758A" w:rsidRDefault="0062758A">
            <w:pPr>
              <w:pStyle w:val="ConsPlusNormal"/>
            </w:pPr>
            <w:r>
              <w:t>Размещение и обновление сведений о муниципальных услугах, предоставляемых в городе Ижевске, в федеральной государственной информационной системе "Федеральный реестр государственных и муниципальных услуг (функций)", на официальном сайте муниципального образовани</w:t>
            </w:r>
            <w:r>
              <w:lastRenderedPageBreak/>
              <w:t>я "Город Ижевск", иных информационных ресурсах, информационных стендах</w:t>
            </w:r>
          </w:p>
        </w:tc>
        <w:tc>
          <w:tcPr>
            <w:tcW w:w="1757" w:type="dxa"/>
          </w:tcPr>
          <w:p w:rsidR="0062758A" w:rsidRDefault="0062758A">
            <w:pPr>
              <w:pStyle w:val="ConsPlusNormal"/>
              <w:jc w:val="center"/>
            </w:pPr>
            <w:r>
              <w:lastRenderedPageBreak/>
              <w:t>Структурные подразделения Администрации города Ижевска, предоставляющие муниципальные услуги</w:t>
            </w:r>
          </w:p>
        </w:tc>
        <w:tc>
          <w:tcPr>
            <w:tcW w:w="825" w:type="dxa"/>
          </w:tcPr>
          <w:p w:rsidR="0062758A" w:rsidRDefault="0062758A">
            <w:pPr>
              <w:pStyle w:val="ConsPlusNormal"/>
              <w:jc w:val="center"/>
            </w:pPr>
            <w:r>
              <w:t>2020 - 2028 годы</w:t>
            </w:r>
          </w:p>
        </w:tc>
        <w:tc>
          <w:tcPr>
            <w:tcW w:w="1304" w:type="dxa"/>
          </w:tcPr>
          <w:p w:rsidR="0062758A" w:rsidRDefault="0062758A">
            <w:pPr>
              <w:pStyle w:val="ConsPlusNormal"/>
              <w:jc w:val="center"/>
            </w:pPr>
            <w:r>
              <w:t>-</w:t>
            </w:r>
          </w:p>
        </w:tc>
        <w:tc>
          <w:tcPr>
            <w:tcW w:w="1474"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191"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2268" w:type="dxa"/>
          </w:tcPr>
          <w:p w:rsidR="0062758A" w:rsidRDefault="0062758A">
            <w:pPr>
              <w:pStyle w:val="ConsPlusNormal"/>
            </w:pPr>
            <w:r>
              <w:t>Размещенная актуальная информация о муниципальных услугах</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94,3</w:t>
            </w:r>
          </w:p>
        </w:tc>
        <w:tc>
          <w:tcPr>
            <w:tcW w:w="990" w:type="dxa"/>
          </w:tcPr>
          <w:p w:rsidR="0062758A" w:rsidRDefault="0062758A">
            <w:pPr>
              <w:pStyle w:val="ConsPlusNormal"/>
              <w:jc w:val="center"/>
            </w:pPr>
            <w:r>
              <w:t>91,4</w:t>
            </w:r>
          </w:p>
        </w:tc>
        <w:tc>
          <w:tcPr>
            <w:tcW w:w="990" w:type="dxa"/>
          </w:tcPr>
          <w:p w:rsidR="0062758A" w:rsidRDefault="0062758A">
            <w:pPr>
              <w:pStyle w:val="ConsPlusNormal"/>
              <w:jc w:val="center"/>
            </w:pPr>
            <w:r>
              <w:t>92,8</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660" w:type="dxa"/>
          </w:tcPr>
          <w:p w:rsidR="0062758A" w:rsidRDefault="0062758A">
            <w:pPr>
              <w:pStyle w:val="ConsPlusNormal"/>
              <w:jc w:val="center"/>
            </w:pPr>
            <w:r>
              <w:lastRenderedPageBreak/>
              <w:t>13</w:t>
            </w:r>
          </w:p>
        </w:tc>
        <w:tc>
          <w:tcPr>
            <w:tcW w:w="495" w:type="dxa"/>
          </w:tcPr>
          <w:p w:rsidR="0062758A" w:rsidRDefault="0062758A">
            <w:pPr>
              <w:pStyle w:val="ConsPlusNormal"/>
              <w:jc w:val="center"/>
              <w:outlineLvl w:val="3"/>
            </w:pPr>
            <w:r>
              <w:t>3</w:t>
            </w:r>
          </w:p>
        </w:tc>
        <w:tc>
          <w:tcPr>
            <w:tcW w:w="737" w:type="dxa"/>
          </w:tcPr>
          <w:p w:rsidR="0062758A" w:rsidRDefault="0062758A">
            <w:pPr>
              <w:pStyle w:val="ConsPlusNormal"/>
              <w:jc w:val="center"/>
            </w:pPr>
            <w:r>
              <w:t>00 00000</w:t>
            </w:r>
          </w:p>
        </w:tc>
        <w:tc>
          <w:tcPr>
            <w:tcW w:w="24475" w:type="dxa"/>
            <w:gridSpan w:val="20"/>
          </w:tcPr>
          <w:p w:rsidR="0062758A" w:rsidRDefault="0062758A">
            <w:pPr>
              <w:pStyle w:val="ConsPlusNormal"/>
              <w:jc w:val="center"/>
            </w:pPr>
            <w:hyperlink w:anchor="P471">
              <w:r>
                <w:rPr>
                  <w:color w:val="0000FF"/>
                </w:rPr>
                <w:t>Подпрограмма</w:t>
              </w:r>
            </w:hyperlink>
            <w:r>
              <w:t xml:space="preserve"> "Создание условий для реализации муниципальной программы"</w:t>
            </w:r>
          </w:p>
        </w:tc>
      </w:tr>
      <w:tr w:rsidR="0062758A">
        <w:tc>
          <w:tcPr>
            <w:tcW w:w="660" w:type="dxa"/>
          </w:tcPr>
          <w:p w:rsidR="0062758A" w:rsidRDefault="0062758A">
            <w:pPr>
              <w:pStyle w:val="ConsPlusNormal"/>
            </w:pPr>
          </w:p>
        </w:tc>
        <w:tc>
          <w:tcPr>
            <w:tcW w:w="495" w:type="dxa"/>
          </w:tcPr>
          <w:p w:rsidR="0062758A" w:rsidRDefault="0062758A">
            <w:pPr>
              <w:pStyle w:val="ConsPlusNormal"/>
            </w:pPr>
          </w:p>
        </w:tc>
        <w:tc>
          <w:tcPr>
            <w:tcW w:w="737" w:type="dxa"/>
          </w:tcPr>
          <w:p w:rsidR="0062758A" w:rsidRDefault="0062758A">
            <w:pPr>
              <w:pStyle w:val="ConsPlusNormal"/>
            </w:pPr>
          </w:p>
        </w:tc>
        <w:tc>
          <w:tcPr>
            <w:tcW w:w="14592" w:type="dxa"/>
            <w:gridSpan w:val="11"/>
          </w:tcPr>
          <w:p w:rsidR="0062758A" w:rsidRDefault="0062758A">
            <w:pPr>
              <w:pStyle w:val="ConsPlusNormal"/>
            </w:pPr>
            <w:r>
              <w:t>Цель подпрограммы: создание условий для осуществления деятельности Администрации города Ижевска</w:t>
            </w:r>
          </w:p>
        </w:tc>
        <w:tc>
          <w:tcPr>
            <w:tcW w:w="2268" w:type="dxa"/>
          </w:tcPr>
          <w:p w:rsidR="0062758A" w:rsidRDefault="0062758A">
            <w:pPr>
              <w:pStyle w:val="ConsPlusNormal"/>
            </w:pPr>
            <w:r>
              <w:t>Степень достижения плановых значений ожидаемых непосредственных результатов реализации мероприятий подпрограммы</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83,33</w:t>
            </w:r>
          </w:p>
        </w:tc>
        <w:tc>
          <w:tcPr>
            <w:tcW w:w="990" w:type="dxa"/>
          </w:tcPr>
          <w:p w:rsidR="0062758A" w:rsidRDefault="0062758A">
            <w:pPr>
              <w:pStyle w:val="ConsPlusNormal"/>
              <w:jc w:val="center"/>
            </w:pPr>
            <w:r>
              <w:t>82,61</w:t>
            </w:r>
          </w:p>
        </w:tc>
        <w:tc>
          <w:tcPr>
            <w:tcW w:w="990" w:type="dxa"/>
          </w:tcPr>
          <w:p w:rsidR="0062758A" w:rsidRDefault="0062758A">
            <w:pPr>
              <w:pStyle w:val="ConsPlusNormal"/>
              <w:jc w:val="center"/>
            </w:pPr>
            <w:r>
              <w:t>86,96</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660" w:type="dxa"/>
            <w:vMerge w:val="restart"/>
          </w:tcPr>
          <w:p w:rsidR="0062758A" w:rsidRDefault="0062758A">
            <w:pPr>
              <w:pStyle w:val="ConsPlusNormal"/>
            </w:pPr>
          </w:p>
        </w:tc>
        <w:tc>
          <w:tcPr>
            <w:tcW w:w="495" w:type="dxa"/>
            <w:vMerge w:val="restart"/>
          </w:tcPr>
          <w:p w:rsidR="0062758A" w:rsidRDefault="0062758A">
            <w:pPr>
              <w:pStyle w:val="ConsPlusNormal"/>
            </w:pPr>
          </w:p>
        </w:tc>
        <w:tc>
          <w:tcPr>
            <w:tcW w:w="737" w:type="dxa"/>
            <w:vMerge w:val="restart"/>
          </w:tcPr>
          <w:p w:rsidR="0062758A" w:rsidRDefault="0062758A">
            <w:pPr>
              <w:pStyle w:val="ConsPlusNormal"/>
            </w:pPr>
          </w:p>
        </w:tc>
        <w:tc>
          <w:tcPr>
            <w:tcW w:w="14592" w:type="dxa"/>
            <w:gridSpan w:val="11"/>
            <w:vMerge w:val="restart"/>
          </w:tcPr>
          <w:p w:rsidR="0062758A" w:rsidRDefault="0062758A">
            <w:pPr>
              <w:pStyle w:val="ConsPlusNormal"/>
            </w:pPr>
            <w:r>
              <w:t>Задача 1: обеспечение деятельности Центрального аппарата муниципального казенного учреждения "Администрация города Ижевска"</w:t>
            </w:r>
          </w:p>
        </w:tc>
        <w:tc>
          <w:tcPr>
            <w:tcW w:w="2268" w:type="dxa"/>
          </w:tcPr>
          <w:p w:rsidR="0062758A" w:rsidRDefault="0062758A">
            <w:pPr>
              <w:pStyle w:val="ConsPlusNormal"/>
            </w:pPr>
            <w:r>
              <w:t xml:space="preserve">Просроченная кредиторская задолженность МКУ "Администрация города Ижевска" на начало </w:t>
            </w:r>
            <w:r>
              <w:lastRenderedPageBreak/>
              <w:t>финансового года</w:t>
            </w:r>
          </w:p>
        </w:tc>
        <w:tc>
          <w:tcPr>
            <w:tcW w:w="990" w:type="dxa"/>
          </w:tcPr>
          <w:p w:rsidR="0062758A" w:rsidRDefault="0062758A">
            <w:pPr>
              <w:pStyle w:val="ConsPlusNormal"/>
              <w:jc w:val="center"/>
            </w:pPr>
            <w:r>
              <w:lastRenderedPageBreak/>
              <w:t>тыс. руб.</w:t>
            </w:r>
          </w:p>
        </w:tc>
        <w:tc>
          <w:tcPr>
            <w:tcW w:w="85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825" w:type="dxa"/>
          </w:tcPr>
          <w:p w:rsidR="0062758A" w:rsidRDefault="0062758A">
            <w:pPr>
              <w:pStyle w:val="ConsPlusNormal"/>
              <w:jc w:val="center"/>
            </w:pPr>
            <w:r>
              <w:t>0,00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gridSpan w:val="11"/>
            <w:vMerge/>
          </w:tcPr>
          <w:p w:rsidR="0062758A" w:rsidRDefault="0062758A">
            <w:pPr>
              <w:pStyle w:val="ConsPlusNormal"/>
            </w:pPr>
          </w:p>
        </w:tc>
        <w:tc>
          <w:tcPr>
            <w:tcW w:w="2268" w:type="dxa"/>
          </w:tcPr>
          <w:p w:rsidR="0062758A" w:rsidRDefault="0062758A">
            <w:pPr>
              <w:pStyle w:val="ConsPlusNormal"/>
            </w:pPr>
            <w:r>
              <w:t>Просроченная дебиторская задолженность МКУ "Администрация города Ижевска" на начало финансового года</w:t>
            </w:r>
          </w:p>
        </w:tc>
        <w:tc>
          <w:tcPr>
            <w:tcW w:w="990" w:type="dxa"/>
          </w:tcPr>
          <w:p w:rsidR="0062758A" w:rsidRDefault="0062758A">
            <w:pPr>
              <w:pStyle w:val="ConsPlusNormal"/>
              <w:jc w:val="center"/>
            </w:pPr>
            <w:r>
              <w:t>тыс. руб.</w:t>
            </w:r>
          </w:p>
        </w:tc>
        <w:tc>
          <w:tcPr>
            <w:tcW w:w="85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825" w:type="dxa"/>
          </w:tcPr>
          <w:p w:rsidR="0062758A" w:rsidRDefault="0062758A">
            <w:pPr>
              <w:pStyle w:val="ConsPlusNormal"/>
              <w:jc w:val="center"/>
            </w:pPr>
            <w:r>
              <w:t>0,00</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01 00000</w:t>
            </w:r>
          </w:p>
        </w:tc>
        <w:tc>
          <w:tcPr>
            <w:tcW w:w="24475" w:type="dxa"/>
            <w:gridSpan w:val="20"/>
          </w:tcPr>
          <w:p w:rsidR="0062758A" w:rsidRDefault="0062758A">
            <w:pPr>
              <w:pStyle w:val="ConsPlusNormal"/>
              <w:jc w:val="center"/>
            </w:pPr>
            <w:r>
              <w:t>Основное мероприятие "Обеспечение функций муниципальных органов"</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01 60030</w:t>
            </w:r>
          </w:p>
        </w:tc>
        <w:tc>
          <w:tcPr>
            <w:tcW w:w="2145" w:type="dxa"/>
          </w:tcPr>
          <w:p w:rsidR="0062758A" w:rsidRDefault="0062758A">
            <w:pPr>
              <w:pStyle w:val="ConsPlusNormal"/>
            </w:pPr>
            <w:r>
              <w:t>Реализация установленных полномочий (функций) Администрации города Ижевска - Центрального аппарата</w:t>
            </w:r>
          </w:p>
        </w:tc>
        <w:tc>
          <w:tcPr>
            <w:tcW w:w="1757" w:type="dxa"/>
          </w:tcPr>
          <w:p w:rsidR="0062758A" w:rsidRDefault="0062758A">
            <w:pPr>
              <w:pStyle w:val="ConsPlusNormal"/>
              <w:jc w:val="center"/>
            </w:pPr>
            <w:r>
              <w:t xml:space="preserve">Функциональные органы - структурные подразделения Администрации города Ижевска, МКУ "Управление обеспечения </w:t>
            </w:r>
            <w:r>
              <w:lastRenderedPageBreak/>
              <w:t>деятельности Администрации города Ижевска"</w:t>
            </w:r>
          </w:p>
        </w:tc>
        <w:tc>
          <w:tcPr>
            <w:tcW w:w="825" w:type="dxa"/>
          </w:tcPr>
          <w:p w:rsidR="0062758A" w:rsidRDefault="0062758A">
            <w:pPr>
              <w:pStyle w:val="ConsPlusNormal"/>
              <w:jc w:val="center"/>
            </w:pPr>
            <w:r>
              <w:lastRenderedPageBreak/>
              <w:t>2020 - 2028 годы</w:t>
            </w:r>
          </w:p>
        </w:tc>
        <w:tc>
          <w:tcPr>
            <w:tcW w:w="1304" w:type="dxa"/>
          </w:tcPr>
          <w:p w:rsidR="0062758A" w:rsidRDefault="0062758A">
            <w:pPr>
              <w:pStyle w:val="ConsPlusNormal"/>
              <w:jc w:val="center"/>
            </w:pPr>
            <w:r>
              <w:t>Бюджет города</w:t>
            </w:r>
          </w:p>
        </w:tc>
        <w:tc>
          <w:tcPr>
            <w:tcW w:w="1474" w:type="dxa"/>
          </w:tcPr>
          <w:p w:rsidR="0062758A" w:rsidRDefault="0062758A">
            <w:pPr>
              <w:pStyle w:val="ConsPlusNormal"/>
              <w:jc w:val="center"/>
            </w:pPr>
            <w:r>
              <w:t>80224,70</w:t>
            </w:r>
          </w:p>
        </w:tc>
        <w:tc>
          <w:tcPr>
            <w:tcW w:w="1134" w:type="dxa"/>
          </w:tcPr>
          <w:p w:rsidR="0062758A" w:rsidRDefault="0062758A">
            <w:pPr>
              <w:pStyle w:val="ConsPlusNormal"/>
              <w:jc w:val="center"/>
            </w:pPr>
            <w:r>
              <w:t>88010,76</w:t>
            </w:r>
          </w:p>
        </w:tc>
        <w:tc>
          <w:tcPr>
            <w:tcW w:w="1247" w:type="dxa"/>
          </w:tcPr>
          <w:p w:rsidR="0062758A" w:rsidRDefault="0062758A">
            <w:pPr>
              <w:pStyle w:val="ConsPlusNormal"/>
              <w:jc w:val="center"/>
            </w:pPr>
            <w:r>
              <w:t>131470,49</w:t>
            </w:r>
          </w:p>
        </w:tc>
        <w:tc>
          <w:tcPr>
            <w:tcW w:w="1134" w:type="dxa"/>
          </w:tcPr>
          <w:p w:rsidR="0062758A" w:rsidRDefault="0062758A">
            <w:pPr>
              <w:pStyle w:val="ConsPlusNormal"/>
              <w:jc w:val="center"/>
            </w:pPr>
            <w:r>
              <w:t>144325,00</w:t>
            </w:r>
          </w:p>
        </w:tc>
        <w:tc>
          <w:tcPr>
            <w:tcW w:w="1191" w:type="dxa"/>
          </w:tcPr>
          <w:p w:rsidR="0062758A" w:rsidRDefault="0062758A">
            <w:pPr>
              <w:pStyle w:val="ConsPlusNormal"/>
              <w:jc w:val="center"/>
            </w:pPr>
            <w:r>
              <w:t>136316,00</w:t>
            </w:r>
          </w:p>
        </w:tc>
        <w:tc>
          <w:tcPr>
            <w:tcW w:w="1134" w:type="dxa"/>
          </w:tcPr>
          <w:p w:rsidR="0062758A" w:rsidRDefault="0062758A">
            <w:pPr>
              <w:pStyle w:val="ConsPlusNormal"/>
              <w:jc w:val="center"/>
            </w:pPr>
            <w:r>
              <w:t>136316,00</w:t>
            </w:r>
          </w:p>
        </w:tc>
        <w:tc>
          <w:tcPr>
            <w:tcW w:w="1247" w:type="dxa"/>
          </w:tcPr>
          <w:p w:rsidR="0062758A" w:rsidRDefault="0062758A">
            <w:pPr>
              <w:pStyle w:val="ConsPlusNormal"/>
              <w:jc w:val="center"/>
            </w:pPr>
            <w:r>
              <w:t>136316,00</w:t>
            </w:r>
          </w:p>
        </w:tc>
        <w:tc>
          <w:tcPr>
            <w:tcW w:w="2268" w:type="dxa"/>
          </w:tcPr>
          <w:p w:rsidR="0062758A" w:rsidRDefault="0062758A">
            <w:pPr>
              <w:pStyle w:val="ConsPlusNormal"/>
            </w:pPr>
            <w:r>
              <w:t>Своевременная выплата заработной платы и пособий по социальному страхованию; обеспечение работников материально-техническими ресурсами для выполнения должностных обязанностей</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660" w:type="dxa"/>
          </w:tcPr>
          <w:p w:rsidR="0062758A" w:rsidRDefault="0062758A">
            <w:pPr>
              <w:pStyle w:val="ConsPlusNormal"/>
              <w:jc w:val="center"/>
            </w:pPr>
            <w:r>
              <w:lastRenderedPageBreak/>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01 60036</w:t>
            </w:r>
          </w:p>
        </w:tc>
        <w:tc>
          <w:tcPr>
            <w:tcW w:w="2145" w:type="dxa"/>
          </w:tcPr>
          <w:p w:rsidR="0062758A" w:rsidRDefault="0062758A">
            <w:pPr>
              <w:pStyle w:val="ConsPlusNormal"/>
            </w:pPr>
            <w:r>
              <w:t>Ремонт и восстановление стилобата здания Администрации города Ижевска</w:t>
            </w:r>
          </w:p>
        </w:tc>
        <w:tc>
          <w:tcPr>
            <w:tcW w:w="1757" w:type="dxa"/>
          </w:tcPr>
          <w:p w:rsidR="0062758A" w:rsidRDefault="0062758A">
            <w:pPr>
              <w:pStyle w:val="ConsPlusNormal"/>
              <w:jc w:val="center"/>
            </w:pPr>
            <w:r>
              <w:t>МКУ "Управление обеспечения деятельности Администрации города Ижевска"</w:t>
            </w:r>
          </w:p>
        </w:tc>
        <w:tc>
          <w:tcPr>
            <w:tcW w:w="825" w:type="dxa"/>
          </w:tcPr>
          <w:p w:rsidR="0062758A" w:rsidRDefault="0062758A">
            <w:pPr>
              <w:pStyle w:val="ConsPlusNormal"/>
              <w:jc w:val="center"/>
            </w:pPr>
            <w:r>
              <w:t>2023 год</w:t>
            </w:r>
          </w:p>
        </w:tc>
        <w:tc>
          <w:tcPr>
            <w:tcW w:w="1304" w:type="dxa"/>
          </w:tcPr>
          <w:p w:rsidR="0062758A" w:rsidRDefault="0062758A">
            <w:pPr>
              <w:pStyle w:val="ConsPlusNormal"/>
              <w:jc w:val="center"/>
            </w:pPr>
            <w:r>
              <w:t>Бюджет города</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8826,79</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r>
              <w:t>Выполненные работы по текущему ремонту стилобата здания Администрации города Ижевска</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-(10)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w:t>
            </w:r>
          </w:p>
        </w:tc>
        <w:tc>
          <w:tcPr>
            <w:tcW w:w="990" w:type="dxa"/>
          </w:tcPr>
          <w:p w:rsidR="0062758A" w:rsidRDefault="0062758A">
            <w:pPr>
              <w:pStyle w:val="ConsPlusNormal"/>
              <w:jc w:val="center"/>
            </w:pPr>
            <w:r>
              <w:t>-(10)</w:t>
            </w:r>
          </w:p>
        </w:tc>
        <w:tc>
          <w:tcPr>
            <w:tcW w:w="990" w:type="dxa"/>
          </w:tcPr>
          <w:p w:rsidR="0062758A" w:rsidRDefault="0062758A">
            <w:pPr>
              <w:pStyle w:val="ConsPlusNormal"/>
              <w:jc w:val="center"/>
            </w:pPr>
            <w:r>
              <w:t>-(10)</w:t>
            </w:r>
          </w:p>
        </w:tc>
        <w:tc>
          <w:tcPr>
            <w:tcW w:w="990" w:type="dxa"/>
          </w:tcPr>
          <w:p w:rsidR="0062758A" w:rsidRDefault="0062758A">
            <w:pPr>
              <w:pStyle w:val="ConsPlusNormal"/>
              <w:jc w:val="center"/>
            </w:pPr>
            <w:r>
              <w:t>-(10)</w:t>
            </w:r>
          </w:p>
        </w:tc>
        <w:tc>
          <w:tcPr>
            <w:tcW w:w="825" w:type="dxa"/>
          </w:tcPr>
          <w:p w:rsidR="0062758A" w:rsidRDefault="0062758A">
            <w:pPr>
              <w:pStyle w:val="ConsPlusNormal"/>
              <w:jc w:val="center"/>
            </w:pPr>
            <w:r>
              <w:t>-(10)</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01 60037</w:t>
            </w:r>
          </w:p>
        </w:tc>
        <w:tc>
          <w:tcPr>
            <w:tcW w:w="2145" w:type="dxa"/>
          </w:tcPr>
          <w:p w:rsidR="0062758A" w:rsidRDefault="0062758A">
            <w:pPr>
              <w:pStyle w:val="ConsPlusNormal"/>
            </w:pPr>
            <w:r>
              <w:t>Ремонт кровли и гидроизоляции стен подвала здания Администрации города Ижевска</w:t>
            </w:r>
          </w:p>
        </w:tc>
        <w:tc>
          <w:tcPr>
            <w:tcW w:w="1757" w:type="dxa"/>
          </w:tcPr>
          <w:p w:rsidR="0062758A" w:rsidRDefault="0062758A">
            <w:pPr>
              <w:pStyle w:val="ConsPlusNormal"/>
              <w:jc w:val="center"/>
            </w:pPr>
            <w:r>
              <w:t>МКУ "Управление обеспечения деятельности Администрации города Ижевска"</w:t>
            </w:r>
          </w:p>
        </w:tc>
        <w:tc>
          <w:tcPr>
            <w:tcW w:w="825" w:type="dxa"/>
          </w:tcPr>
          <w:p w:rsidR="0062758A" w:rsidRDefault="0062758A">
            <w:pPr>
              <w:pStyle w:val="ConsPlusNormal"/>
              <w:jc w:val="center"/>
            </w:pPr>
            <w:r>
              <w:t>2023 год</w:t>
            </w:r>
          </w:p>
        </w:tc>
        <w:tc>
          <w:tcPr>
            <w:tcW w:w="1304" w:type="dxa"/>
          </w:tcPr>
          <w:p w:rsidR="0062758A" w:rsidRDefault="0062758A">
            <w:pPr>
              <w:pStyle w:val="ConsPlusNormal"/>
              <w:jc w:val="center"/>
            </w:pPr>
            <w:r>
              <w:t>Бюджет города</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1623,34</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r>
              <w:t>Выполненные работы по текущему ремонту кровли и гидроизоляции стен подвала здания Администрации города Ижевска</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-(10)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w:t>
            </w:r>
          </w:p>
        </w:tc>
        <w:tc>
          <w:tcPr>
            <w:tcW w:w="990" w:type="dxa"/>
          </w:tcPr>
          <w:p w:rsidR="0062758A" w:rsidRDefault="0062758A">
            <w:pPr>
              <w:pStyle w:val="ConsPlusNormal"/>
              <w:jc w:val="center"/>
            </w:pPr>
            <w:r>
              <w:t>-(10)</w:t>
            </w:r>
          </w:p>
        </w:tc>
        <w:tc>
          <w:tcPr>
            <w:tcW w:w="990" w:type="dxa"/>
          </w:tcPr>
          <w:p w:rsidR="0062758A" w:rsidRDefault="0062758A">
            <w:pPr>
              <w:pStyle w:val="ConsPlusNormal"/>
              <w:jc w:val="center"/>
            </w:pPr>
            <w:r>
              <w:t>-(10)</w:t>
            </w:r>
          </w:p>
        </w:tc>
        <w:tc>
          <w:tcPr>
            <w:tcW w:w="990" w:type="dxa"/>
          </w:tcPr>
          <w:p w:rsidR="0062758A" w:rsidRDefault="0062758A">
            <w:pPr>
              <w:pStyle w:val="ConsPlusNormal"/>
              <w:jc w:val="center"/>
            </w:pPr>
            <w:r>
              <w:t>-(10)</w:t>
            </w:r>
          </w:p>
        </w:tc>
        <w:tc>
          <w:tcPr>
            <w:tcW w:w="825" w:type="dxa"/>
          </w:tcPr>
          <w:p w:rsidR="0062758A" w:rsidRDefault="0062758A">
            <w:pPr>
              <w:pStyle w:val="ConsPlusNormal"/>
              <w:jc w:val="center"/>
            </w:pPr>
            <w:r>
              <w:t>-(10)</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01 60038</w:t>
            </w:r>
          </w:p>
        </w:tc>
        <w:tc>
          <w:tcPr>
            <w:tcW w:w="2145" w:type="dxa"/>
          </w:tcPr>
          <w:p w:rsidR="0062758A" w:rsidRDefault="0062758A">
            <w:pPr>
              <w:pStyle w:val="ConsPlusNormal"/>
            </w:pPr>
            <w:r>
              <w:t>Приобретение материальн</w:t>
            </w:r>
            <w:r>
              <w:lastRenderedPageBreak/>
              <w:t>о-технических, медицинских и иных средств в целях гражданской обороны</w:t>
            </w:r>
          </w:p>
        </w:tc>
        <w:tc>
          <w:tcPr>
            <w:tcW w:w="1757" w:type="dxa"/>
          </w:tcPr>
          <w:p w:rsidR="0062758A" w:rsidRDefault="0062758A">
            <w:pPr>
              <w:pStyle w:val="ConsPlusNormal"/>
              <w:jc w:val="center"/>
            </w:pPr>
            <w:r>
              <w:lastRenderedPageBreak/>
              <w:t xml:space="preserve">МКУ "Управление </w:t>
            </w:r>
            <w:r>
              <w:lastRenderedPageBreak/>
              <w:t>обеспечения деятельности Администрации города Ижевска", МКУ "Управление гражданской защиты города Ижевска"</w:t>
            </w:r>
          </w:p>
        </w:tc>
        <w:tc>
          <w:tcPr>
            <w:tcW w:w="825" w:type="dxa"/>
          </w:tcPr>
          <w:p w:rsidR="0062758A" w:rsidRDefault="0062758A">
            <w:pPr>
              <w:pStyle w:val="ConsPlusNormal"/>
              <w:jc w:val="center"/>
            </w:pPr>
            <w:r>
              <w:lastRenderedPageBreak/>
              <w:t>2023 год</w:t>
            </w:r>
          </w:p>
        </w:tc>
        <w:tc>
          <w:tcPr>
            <w:tcW w:w="1304" w:type="dxa"/>
          </w:tcPr>
          <w:p w:rsidR="0062758A" w:rsidRDefault="0062758A">
            <w:pPr>
              <w:pStyle w:val="ConsPlusNormal"/>
              <w:jc w:val="center"/>
            </w:pPr>
            <w:r>
              <w:t>Бюджет города</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3408,17</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r>
              <w:t xml:space="preserve">Обеспечение материально-техническими, </w:t>
            </w:r>
            <w:r>
              <w:lastRenderedPageBreak/>
              <w:t>медицинскими и иными средствами в целях гражданской обороны</w:t>
            </w:r>
          </w:p>
        </w:tc>
        <w:tc>
          <w:tcPr>
            <w:tcW w:w="990" w:type="dxa"/>
          </w:tcPr>
          <w:p w:rsidR="0062758A" w:rsidRDefault="0062758A">
            <w:pPr>
              <w:pStyle w:val="ConsPlusNormal"/>
              <w:jc w:val="center"/>
            </w:pPr>
            <w:r>
              <w:lastRenderedPageBreak/>
              <w:t>%</w:t>
            </w:r>
          </w:p>
        </w:tc>
        <w:tc>
          <w:tcPr>
            <w:tcW w:w="850" w:type="dxa"/>
          </w:tcPr>
          <w:p w:rsidR="0062758A" w:rsidRDefault="0062758A">
            <w:pPr>
              <w:pStyle w:val="ConsPlusNormal"/>
              <w:jc w:val="center"/>
            </w:pPr>
            <w:r>
              <w:t>-(10)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w:t>
            </w:r>
          </w:p>
        </w:tc>
        <w:tc>
          <w:tcPr>
            <w:tcW w:w="990" w:type="dxa"/>
          </w:tcPr>
          <w:p w:rsidR="0062758A" w:rsidRDefault="0062758A">
            <w:pPr>
              <w:pStyle w:val="ConsPlusNormal"/>
              <w:jc w:val="center"/>
            </w:pPr>
            <w:r>
              <w:t>-(10)</w:t>
            </w:r>
          </w:p>
        </w:tc>
        <w:tc>
          <w:tcPr>
            <w:tcW w:w="990" w:type="dxa"/>
          </w:tcPr>
          <w:p w:rsidR="0062758A" w:rsidRDefault="0062758A">
            <w:pPr>
              <w:pStyle w:val="ConsPlusNormal"/>
              <w:jc w:val="center"/>
            </w:pPr>
            <w:r>
              <w:t>-(10)</w:t>
            </w:r>
          </w:p>
        </w:tc>
        <w:tc>
          <w:tcPr>
            <w:tcW w:w="990" w:type="dxa"/>
          </w:tcPr>
          <w:p w:rsidR="0062758A" w:rsidRDefault="0062758A">
            <w:pPr>
              <w:pStyle w:val="ConsPlusNormal"/>
              <w:jc w:val="center"/>
            </w:pPr>
            <w:r>
              <w:t>-(10)</w:t>
            </w:r>
          </w:p>
        </w:tc>
        <w:tc>
          <w:tcPr>
            <w:tcW w:w="825" w:type="dxa"/>
          </w:tcPr>
          <w:p w:rsidR="0062758A" w:rsidRDefault="0062758A">
            <w:pPr>
              <w:pStyle w:val="ConsPlusNormal"/>
              <w:jc w:val="center"/>
            </w:pPr>
            <w:r>
              <w:t>-(10)</w:t>
            </w:r>
          </w:p>
        </w:tc>
      </w:tr>
      <w:tr w:rsidR="0062758A">
        <w:tc>
          <w:tcPr>
            <w:tcW w:w="660" w:type="dxa"/>
          </w:tcPr>
          <w:p w:rsidR="0062758A" w:rsidRDefault="0062758A">
            <w:pPr>
              <w:pStyle w:val="ConsPlusNormal"/>
              <w:jc w:val="center"/>
            </w:pPr>
            <w:r>
              <w:lastRenderedPageBreak/>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01 60091</w:t>
            </w:r>
          </w:p>
        </w:tc>
        <w:tc>
          <w:tcPr>
            <w:tcW w:w="2145" w:type="dxa"/>
          </w:tcPr>
          <w:p w:rsidR="0062758A" w:rsidRDefault="0062758A">
            <w:pPr>
              <w:pStyle w:val="ConsPlusNormal"/>
            </w:pPr>
            <w:r>
              <w:t>Уплата налога на имущество</w:t>
            </w:r>
          </w:p>
        </w:tc>
        <w:tc>
          <w:tcPr>
            <w:tcW w:w="1757" w:type="dxa"/>
          </w:tcPr>
          <w:p w:rsidR="0062758A" w:rsidRDefault="0062758A">
            <w:pPr>
              <w:pStyle w:val="ConsPlusNormal"/>
              <w:jc w:val="center"/>
            </w:pPr>
            <w:r>
              <w:t>Администрация города Ижевска, МКУ "Управление обеспечения деятельности Администрации города Ижевска"</w:t>
            </w:r>
          </w:p>
        </w:tc>
        <w:tc>
          <w:tcPr>
            <w:tcW w:w="825" w:type="dxa"/>
          </w:tcPr>
          <w:p w:rsidR="0062758A" w:rsidRDefault="0062758A">
            <w:pPr>
              <w:pStyle w:val="ConsPlusNormal"/>
              <w:jc w:val="center"/>
            </w:pPr>
            <w:r>
              <w:t>2024 - 2028 годы</w:t>
            </w:r>
          </w:p>
        </w:tc>
        <w:tc>
          <w:tcPr>
            <w:tcW w:w="1304" w:type="dxa"/>
          </w:tcPr>
          <w:p w:rsidR="0062758A" w:rsidRDefault="0062758A">
            <w:pPr>
              <w:pStyle w:val="ConsPlusNormal"/>
              <w:jc w:val="center"/>
            </w:pPr>
            <w:r>
              <w:t>Бюджет города</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1885,32</w:t>
            </w:r>
          </w:p>
        </w:tc>
        <w:tc>
          <w:tcPr>
            <w:tcW w:w="1134" w:type="dxa"/>
          </w:tcPr>
          <w:p w:rsidR="0062758A" w:rsidRDefault="0062758A">
            <w:pPr>
              <w:pStyle w:val="ConsPlusNormal"/>
              <w:jc w:val="center"/>
            </w:pPr>
            <w:r>
              <w:t>1856,90</w:t>
            </w:r>
          </w:p>
        </w:tc>
        <w:tc>
          <w:tcPr>
            <w:tcW w:w="1191" w:type="dxa"/>
          </w:tcPr>
          <w:p w:rsidR="0062758A" w:rsidRDefault="0062758A">
            <w:pPr>
              <w:pStyle w:val="ConsPlusNormal"/>
              <w:jc w:val="center"/>
            </w:pPr>
            <w:r>
              <w:t>1856,90</w:t>
            </w:r>
          </w:p>
        </w:tc>
        <w:tc>
          <w:tcPr>
            <w:tcW w:w="1134" w:type="dxa"/>
          </w:tcPr>
          <w:p w:rsidR="0062758A" w:rsidRDefault="0062758A">
            <w:pPr>
              <w:pStyle w:val="ConsPlusNormal"/>
              <w:jc w:val="center"/>
            </w:pPr>
            <w:r>
              <w:t>1856,90</w:t>
            </w:r>
          </w:p>
        </w:tc>
        <w:tc>
          <w:tcPr>
            <w:tcW w:w="1247" w:type="dxa"/>
          </w:tcPr>
          <w:p w:rsidR="0062758A" w:rsidRDefault="0062758A">
            <w:pPr>
              <w:pStyle w:val="ConsPlusNormal"/>
              <w:jc w:val="center"/>
            </w:pPr>
            <w:r>
              <w:t>1856,90</w:t>
            </w:r>
          </w:p>
        </w:tc>
        <w:tc>
          <w:tcPr>
            <w:tcW w:w="2268" w:type="dxa"/>
          </w:tcPr>
          <w:p w:rsidR="0062758A" w:rsidRDefault="0062758A">
            <w:pPr>
              <w:pStyle w:val="ConsPlusNormal"/>
            </w:pPr>
            <w:r>
              <w:t>Своевременная уплата налога на имущество в полном объеме</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-(11)</w:t>
            </w:r>
          </w:p>
        </w:tc>
        <w:tc>
          <w:tcPr>
            <w:tcW w:w="990" w:type="dxa"/>
          </w:tcPr>
          <w:p w:rsidR="0062758A" w:rsidRDefault="0062758A">
            <w:pPr>
              <w:pStyle w:val="ConsPlusNormal"/>
              <w:jc w:val="center"/>
            </w:pPr>
            <w:r>
              <w:t>-(11)</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01 600</w:t>
            </w:r>
            <w:r>
              <w:lastRenderedPageBreak/>
              <w:t>92</w:t>
            </w:r>
          </w:p>
        </w:tc>
        <w:tc>
          <w:tcPr>
            <w:tcW w:w="2145" w:type="dxa"/>
          </w:tcPr>
          <w:p w:rsidR="0062758A" w:rsidRDefault="0062758A">
            <w:pPr>
              <w:pStyle w:val="ConsPlusNormal"/>
            </w:pPr>
            <w:r>
              <w:lastRenderedPageBreak/>
              <w:t xml:space="preserve">Уплата земельного </w:t>
            </w:r>
            <w:r>
              <w:lastRenderedPageBreak/>
              <w:t>налога</w:t>
            </w:r>
          </w:p>
        </w:tc>
        <w:tc>
          <w:tcPr>
            <w:tcW w:w="1757" w:type="dxa"/>
          </w:tcPr>
          <w:p w:rsidR="0062758A" w:rsidRDefault="0062758A">
            <w:pPr>
              <w:pStyle w:val="ConsPlusNormal"/>
              <w:jc w:val="center"/>
            </w:pPr>
            <w:r>
              <w:lastRenderedPageBreak/>
              <w:t xml:space="preserve">Администрация </w:t>
            </w:r>
            <w:r>
              <w:lastRenderedPageBreak/>
              <w:t>города Ижевска, МКУ "Управление обеспечения деятельности Администрации города Ижевска"</w:t>
            </w:r>
          </w:p>
        </w:tc>
        <w:tc>
          <w:tcPr>
            <w:tcW w:w="825" w:type="dxa"/>
          </w:tcPr>
          <w:p w:rsidR="0062758A" w:rsidRDefault="0062758A">
            <w:pPr>
              <w:pStyle w:val="ConsPlusNormal"/>
              <w:jc w:val="center"/>
            </w:pPr>
            <w:r>
              <w:lastRenderedPageBreak/>
              <w:t xml:space="preserve">2024 - 2028 </w:t>
            </w:r>
            <w:r>
              <w:lastRenderedPageBreak/>
              <w:t>годы</w:t>
            </w:r>
          </w:p>
        </w:tc>
        <w:tc>
          <w:tcPr>
            <w:tcW w:w="1304" w:type="dxa"/>
          </w:tcPr>
          <w:p w:rsidR="0062758A" w:rsidRDefault="0062758A">
            <w:pPr>
              <w:pStyle w:val="ConsPlusNormal"/>
              <w:jc w:val="center"/>
            </w:pPr>
            <w:r>
              <w:lastRenderedPageBreak/>
              <w:t>Бюджет города</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1079,89</w:t>
            </w:r>
          </w:p>
        </w:tc>
        <w:tc>
          <w:tcPr>
            <w:tcW w:w="1134" w:type="dxa"/>
          </w:tcPr>
          <w:p w:rsidR="0062758A" w:rsidRDefault="0062758A">
            <w:pPr>
              <w:pStyle w:val="ConsPlusNormal"/>
              <w:jc w:val="center"/>
            </w:pPr>
            <w:r>
              <w:t>1102,30</w:t>
            </w:r>
          </w:p>
        </w:tc>
        <w:tc>
          <w:tcPr>
            <w:tcW w:w="1191" w:type="dxa"/>
          </w:tcPr>
          <w:p w:rsidR="0062758A" w:rsidRDefault="0062758A">
            <w:pPr>
              <w:pStyle w:val="ConsPlusNormal"/>
              <w:jc w:val="center"/>
            </w:pPr>
            <w:r>
              <w:t>1102,30</w:t>
            </w:r>
          </w:p>
        </w:tc>
        <w:tc>
          <w:tcPr>
            <w:tcW w:w="1134" w:type="dxa"/>
          </w:tcPr>
          <w:p w:rsidR="0062758A" w:rsidRDefault="0062758A">
            <w:pPr>
              <w:pStyle w:val="ConsPlusNormal"/>
              <w:jc w:val="center"/>
            </w:pPr>
            <w:r>
              <w:t>1102,30</w:t>
            </w:r>
          </w:p>
        </w:tc>
        <w:tc>
          <w:tcPr>
            <w:tcW w:w="1247" w:type="dxa"/>
          </w:tcPr>
          <w:p w:rsidR="0062758A" w:rsidRDefault="0062758A">
            <w:pPr>
              <w:pStyle w:val="ConsPlusNormal"/>
              <w:jc w:val="center"/>
            </w:pPr>
            <w:r>
              <w:t>1102,30</w:t>
            </w:r>
          </w:p>
        </w:tc>
        <w:tc>
          <w:tcPr>
            <w:tcW w:w="2268" w:type="dxa"/>
          </w:tcPr>
          <w:p w:rsidR="0062758A" w:rsidRDefault="0062758A">
            <w:pPr>
              <w:pStyle w:val="ConsPlusNormal"/>
            </w:pPr>
            <w:r>
              <w:t xml:space="preserve">Своевременная уплата </w:t>
            </w:r>
            <w:r>
              <w:lastRenderedPageBreak/>
              <w:t>земельного налога в полном объеме</w:t>
            </w:r>
          </w:p>
        </w:tc>
        <w:tc>
          <w:tcPr>
            <w:tcW w:w="990" w:type="dxa"/>
          </w:tcPr>
          <w:p w:rsidR="0062758A" w:rsidRDefault="0062758A">
            <w:pPr>
              <w:pStyle w:val="ConsPlusNormal"/>
              <w:jc w:val="center"/>
            </w:pPr>
            <w:r>
              <w:lastRenderedPageBreak/>
              <w:t>%</w:t>
            </w:r>
          </w:p>
        </w:tc>
        <w:tc>
          <w:tcPr>
            <w:tcW w:w="850" w:type="dxa"/>
          </w:tcPr>
          <w:p w:rsidR="0062758A" w:rsidRDefault="0062758A">
            <w:pPr>
              <w:pStyle w:val="ConsPlusNormal"/>
              <w:jc w:val="center"/>
            </w:pPr>
            <w:r>
              <w:t>-(11</w:t>
            </w:r>
            <w:r>
              <w:lastRenderedPageBreak/>
              <w:t>)</w:t>
            </w:r>
          </w:p>
        </w:tc>
        <w:tc>
          <w:tcPr>
            <w:tcW w:w="990" w:type="dxa"/>
          </w:tcPr>
          <w:p w:rsidR="0062758A" w:rsidRDefault="0062758A">
            <w:pPr>
              <w:pStyle w:val="ConsPlusNormal"/>
              <w:jc w:val="center"/>
            </w:pPr>
            <w:r>
              <w:lastRenderedPageBreak/>
              <w:t>-(11</w:t>
            </w:r>
            <w:r>
              <w:lastRenderedPageBreak/>
              <w:t>)</w:t>
            </w:r>
          </w:p>
        </w:tc>
        <w:tc>
          <w:tcPr>
            <w:tcW w:w="990" w:type="dxa"/>
          </w:tcPr>
          <w:p w:rsidR="0062758A" w:rsidRDefault="0062758A">
            <w:pPr>
              <w:pStyle w:val="ConsPlusNormal"/>
              <w:jc w:val="center"/>
            </w:pPr>
            <w:r>
              <w:lastRenderedPageBreak/>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660" w:type="dxa"/>
          </w:tcPr>
          <w:p w:rsidR="0062758A" w:rsidRDefault="0062758A">
            <w:pPr>
              <w:pStyle w:val="ConsPlusNormal"/>
              <w:jc w:val="center"/>
            </w:pPr>
            <w:r>
              <w:lastRenderedPageBreak/>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01 60220</w:t>
            </w:r>
          </w:p>
        </w:tc>
        <w:tc>
          <w:tcPr>
            <w:tcW w:w="2145" w:type="dxa"/>
          </w:tcPr>
          <w:p w:rsidR="0062758A" w:rsidRDefault="0062758A">
            <w:pPr>
              <w:pStyle w:val="ConsPlusNormal"/>
            </w:pPr>
            <w:r>
              <w:t>Обеспечение статистической информацией структурных подразделений Администрации города Ижевска</w:t>
            </w:r>
          </w:p>
        </w:tc>
        <w:tc>
          <w:tcPr>
            <w:tcW w:w="1757" w:type="dxa"/>
          </w:tcPr>
          <w:p w:rsidR="0062758A" w:rsidRDefault="0062758A">
            <w:pPr>
              <w:pStyle w:val="ConsPlusNormal"/>
              <w:jc w:val="center"/>
            </w:pPr>
            <w:r>
              <w:t>УЭиИ</w:t>
            </w:r>
          </w:p>
        </w:tc>
        <w:tc>
          <w:tcPr>
            <w:tcW w:w="825" w:type="dxa"/>
          </w:tcPr>
          <w:p w:rsidR="0062758A" w:rsidRDefault="0062758A">
            <w:pPr>
              <w:pStyle w:val="ConsPlusNormal"/>
              <w:jc w:val="center"/>
            </w:pPr>
            <w:r>
              <w:t>2020 - 2028 годы</w:t>
            </w:r>
          </w:p>
        </w:tc>
        <w:tc>
          <w:tcPr>
            <w:tcW w:w="1304" w:type="dxa"/>
          </w:tcPr>
          <w:p w:rsidR="0062758A" w:rsidRDefault="0062758A">
            <w:pPr>
              <w:pStyle w:val="ConsPlusNormal"/>
              <w:jc w:val="center"/>
            </w:pPr>
            <w:r>
              <w:t>Бюджет города</w:t>
            </w:r>
          </w:p>
        </w:tc>
        <w:tc>
          <w:tcPr>
            <w:tcW w:w="1474" w:type="dxa"/>
          </w:tcPr>
          <w:p w:rsidR="0062758A" w:rsidRDefault="0062758A">
            <w:pPr>
              <w:pStyle w:val="ConsPlusNormal"/>
              <w:jc w:val="center"/>
            </w:pPr>
            <w:r>
              <w:t>199,86</w:t>
            </w:r>
          </w:p>
        </w:tc>
        <w:tc>
          <w:tcPr>
            <w:tcW w:w="1134" w:type="dxa"/>
          </w:tcPr>
          <w:p w:rsidR="0062758A" w:rsidRDefault="0062758A">
            <w:pPr>
              <w:pStyle w:val="ConsPlusNormal"/>
              <w:jc w:val="center"/>
            </w:pPr>
            <w:r>
              <w:t>199,92</w:t>
            </w:r>
          </w:p>
        </w:tc>
        <w:tc>
          <w:tcPr>
            <w:tcW w:w="1247" w:type="dxa"/>
          </w:tcPr>
          <w:p w:rsidR="0062758A" w:rsidRDefault="0062758A">
            <w:pPr>
              <w:pStyle w:val="ConsPlusNormal"/>
              <w:jc w:val="center"/>
            </w:pPr>
            <w:r>
              <w:t>209,72</w:t>
            </w:r>
          </w:p>
        </w:tc>
        <w:tc>
          <w:tcPr>
            <w:tcW w:w="1134" w:type="dxa"/>
          </w:tcPr>
          <w:p w:rsidR="0062758A" w:rsidRDefault="0062758A">
            <w:pPr>
              <w:pStyle w:val="ConsPlusNormal"/>
              <w:jc w:val="center"/>
            </w:pPr>
            <w:r>
              <w:t>227,40</w:t>
            </w:r>
          </w:p>
        </w:tc>
        <w:tc>
          <w:tcPr>
            <w:tcW w:w="1191" w:type="dxa"/>
          </w:tcPr>
          <w:p w:rsidR="0062758A" w:rsidRDefault="0062758A">
            <w:pPr>
              <w:pStyle w:val="ConsPlusNormal"/>
              <w:jc w:val="center"/>
            </w:pPr>
            <w:r>
              <w:t>227,40</w:t>
            </w:r>
          </w:p>
        </w:tc>
        <w:tc>
          <w:tcPr>
            <w:tcW w:w="1134" w:type="dxa"/>
          </w:tcPr>
          <w:p w:rsidR="0062758A" w:rsidRDefault="0062758A">
            <w:pPr>
              <w:pStyle w:val="ConsPlusNormal"/>
              <w:jc w:val="center"/>
            </w:pPr>
            <w:r>
              <w:t>227,40</w:t>
            </w:r>
          </w:p>
        </w:tc>
        <w:tc>
          <w:tcPr>
            <w:tcW w:w="1247" w:type="dxa"/>
          </w:tcPr>
          <w:p w:rsidR="0062758A" w:rsidRDefault="0062758A">
            <w:pPr>
              <w:pStyle w:val="ConsPlusNormal"/>
              <w:jc w:val="center"/>
            </w:pPr>
            <w:r>
              <w:t>227,40</w:t>
            </w:r>
          </w:p>
        </w:tc>
        <w:tc>
          <w:tcPr>
            <w:tcW w:w="2268" w:type="dxa"/>
          </w:tcPr>
          <w:p w:rsidR="0062758A" w:rsidRDefault="0062758A">
            <w:pPr>
              <w:pStyle w:val="ConsPlusNormal"/>
            </w:pPr>
            <w:r>
              <w:t>Заключенные муниципальные контракты</w:t>
            </w:r>
          </w:p>
        </w:tc>
        <w:tc>
          <w:tcPr>
            <w:tcW w:w="990" w:type="dxa"/>
          </w:tcPr>
          <w:p w:rsidR="0062758A" w:rsidRDefault="0062758A">
            <w:pPr>
              <w:pStyle w:val="ConsPlusNormal"/>
              <w:jc w:val="center"/>
            </w:pPr>
            <w:r>
              <w:t>ед.</w:t>
            </w:r>
          </w:p>
        </w:tc>
        <w:tc>
          <w:tcPr>
            <w:tcW w:w="850" w:type="dxa"/>
          </w:tcPr>
          <w:p w:rsidR="0062758A" w:rsidRDefault="0062758A">
            <w:pPr>
              <w:pStyle w:val="ConsPlusNormal"/>
              <w:jc w:val="center"/>
            </w:pPr>
            <w:r>
              <w:t>2</w:t>
            </w:r>
          </w:p>
        </w:tc>
        <w:tc>
          <w:tcPr>
            <w:tcW w:w="990" w:type="dxa"/>
          </w:tcPr>
          <w:p w:rsidR="0062758A" w:rsidRDefault="0062758A">
            <w:pPr>
              <w:pStyle w:val="ConsPlusNormal"/>
              <w:jc w:val="center"/>
            </w:pPr>
            <w:r>
              <w:t>2</w:t>
            </w:r>
          </w:p>
        </w:tc>
        <w:tc>
          <w:tcPr>
            <w:tcW w:w="990" w:type="dxa"/>
          </w:tcPr>
          <w:p w:rsidR="0062758A" w:rsidRDefault="0062758A">
            <w:pPr>
              <w:pStyle w:val="ConsPlusNormal"/>
              <w:jc w:val="center"/>
            </w:pPr>
            <w:r>
              <w:t>2</w:t>
            </w:r>
          </w:p>
        </w:tc>
        <w:tc>
          <w:tcPr>
            <w:tcW w:w="990" w:type="dxa"/>
          </w:tcPr>
          <w:p w:rsidR="0062758A" w:rsidRDefault="0062758A">
            <w:pPr>
              <w:pStyle w:val="ConsPlusNormal"/>
              <w:jc w:val="center"/>
            </w:pPr>
            <w:r>
              <w:t>не менее 1</w:t>
            </w:r>
          </w:p>
        </w:tc>
        <w:tc>
          <w:tcPr>
            <w:tcW w:w="990" w:type="dxa"/>
          </w:tcPr>
          <w:p w:rsidR="0062758A" w:rsidRDefault="0062758A">
            <w:pPr>
              <w:pStyle w:val="ConsPlusNormal"/>
              <w:jc w:val="center"/>
            </w:pPr>
            <w:r>
              <w:t>не менее 1</w:t>
            </w:r>
          </w:p>
        </w:tc>
        <w:tc>
          <w:tcPr>
            <w:tcW w:w="990" w:type="dxa"/>
          </w:tcPr>
          <w:p w:rsidR="0062758A" w:rsidRDefault="0062758A">
            <w:pPr>
              <w:pStyle w:val="ConsPlusNormal"/>
              <w:jc w:val="center"/>
            </w:pPr>
            <w:r>
              <w:t>не менее 1</w:t>
            </w:r>
          </w:p>
        </w:tc>
        <w:tc>
          <w:tcPr>
            <w:tcW w:w="825" w:type="dxa"/>
          </w:tcPr>
          <w:p w:rsidR="0062758A" w:rsidRDefault="0062758A">
            <w:pPr>
              <w:pStyle w:val="ConsPlusNormal"/>
              <w:jc w:val="center"/>
            </w:pPr>
            <w:r>
              <w:t>не менее 1</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01 60310</w:t>
            </w:r>
          </w:p>
        </w:tc>
        <w:tc>
          <w:tcPr>
            <w:tcW w:w="2145" w:type="dxa"/>
          </w:tcPr>
          <w:p w:rsidR="0062758A" w:rsidRDefault="0062758A">
            <w:pPr>
              <w:pStyle w:val="ConsPlusNormal"/>
            </w:pPr>
            <w:r>
              <w:t>Обеспечение реализации основных мероприятий, утвержденн</w:t>
            </w:r>
            <w:r>
              <w:lastRenderedPageBreak/>
              <w:t>ых планами Администрации города Ижевска и ее структурных подразделений</w:t>
            </w:r>
          </w:p>
        </w:tc>
        <w:tc>
          <w:tcPr>
            <w:tcW w:w="1757" w:type="dxa"/>
          </w:tcPr>
          <w:p w:rsidR="0062758A" w:rsidRDefault="0062758A">
            <w:pPr>
              <w:pStyle w:val="ConsPlusNormal"/>
              <w:jc w:val="center"/>
            </w:pPr>
            <w:r>
              <w:lastRenderedPageBreak/>
              <w:t xml:space="preserve">Функциональные органы - структурные подразделения </w:t>
            </w:r>
            <w:r>
              <w:lastRenderedPageBreak/>
              <w:t>Администрации города Ижевска, МКУ "Управление обеспечения деятельности Администрации города Ижевска"</w:t>
            </w:r>
          </w:p>
        </w:tc>
        <w:tc>
          <w:tcPr>
            <w:tcW w:w="825" w:type="dxa"/>
          </w:tcPr>
          <w:p w:rsidR="0062758A" w:rsidRDefault="0062758A">
            <w:pPr>
              <w:pStyle w:val="ConsPlusNormal"/>
              <w:jc w:val="center"/>
            </w:pPr>
            <w:r>
              <w:lastRenderedPageBreak/>
              <w:t>2020 - 2028 годы</w:t>
            </w:r>
          </w:p>
        </w:tc>
        <w:tc>
          <w:tcPr>
            <w:tcW w:w="1304" w:type="dxa"/>
          </w:tcPr>
          <w:p w:rsidR="0062758A" w:rsidRDefault="0062758A">
            <w:pPr>
              <w:pStyle w:val="ConsPlusNormal"/>
              <w:jc w:val="center"/>
            </w:pPr>
            <w:r>
              <w:t>Бюджет города</w:t>
            </w:r>
          </w:p>
        </w:tc>
        <w:tc>
          <w:tcPr>
            <w:tcW w:w="1474" w:type="dxa"/>
          </w:tcPr>
          <w:p w:rsidR="0062758A" w:rsidRDefault="0062758A">
            <w:pPr>
              <w:pStyle w:val="ConsPlusNormal"/>
              <w:jc w:val="center"/>
            </w:pPr>
            <w:r>
              <w:t>510,75</w:t>
            </w:r>
          </w:p>
        </w:tc>
        <w:tc>
          <w:tcPr>
            <w:tcW w:w="1134" w:type="dxa"/>
          </w:tcPr>
          <w:p w:rsidR="0062758A" w:rsidRDefault="0062758A">
            <w:pPr>
              <w:pStyle w:val="ConsPlusNormal"/>
              <w:jc w:val="center"/>
            </w:pPr>
            <w:r>
              <w:t>344,33</w:t>
            </w:r>
          </w:p>
        </w:tc>
        <w:tc>
          <w:tcPr>
            <w:tcW w:w="1247" w:type="dxa"/>
          </w:tcPr>
          <w:p w:rsidR="0062758A" w:rsidRDefault="0062758A">
            <w:pPr>
              <w:pStyle w:val="ConsPlusNormal"/>
              <w:jc w:val="center"/>
            </w:pPr>
            <w:r>
              <w:t>882,88</w:t>
            </w:r>
          </w:p>
        </w:tc>
        <w:tc>
          <w:tcPr>
            <w:tcW w:w="1134" w:type="dxa"/>
          </w:tcPr>
          <w:p w:rsidR="0062758A" w:rsidRDefault="0062758A">
            <w:pPr>
              <w:pStyle w:val="ConsPlusNormal"/>
              <w:jc w:val="center"/>
            </w:pPr>
            <w:r>
              <w:t>1550,00</w:t>
            </w:r>
          </w:p>
        </w:tc>
        <w:tc>
          <w:tcPr>
            <w:tcW w:w="1191" w:type="dxa"/>
          </w:tcPr>
          <w:p w:rsidR="0062758A" w:rsidRDefault="0062758A">
            <w:pPr>
              <w:pStyle w:val="ConsPlusNormal"/>
              <w:jc w:val="center"/>
            </w:pPr>
            <w:r>
              <w:t>1150,00</w:t>
            </w:r>
          </w:p>
        </w:tc>
        <w:tc>
          <w:tcPr>
            <w:tcW w:w="1134" w:type="dxa"/>
          </w:tcPr>
          <w:p w:rsidR="0062758A" w:rsidRDefault="0062758A">
            <w:pPr>
              <w:pStyle w:val="ConsPlusNormal"/>
              <w:jc w:val="center"/>
            </w:pPr>
            <w:r>
              <w:t>1150,00</w:t>
            </w:r>
          </w:p>
        </w:tc>
        <w:tc>
          <w:tcPr>
            <w:tcW w:w="1247" w:type="dxa"/>
          </w:tcPr>
          <w:p w:rsidR="0062758A" w:rsidRDefault="0062758A">
            <w:pPr>
              <w:pStyle w:val="ConsPlusNormal"/>
              <w:jc w:val="center"/>
            </w:pPr>
            <w:r>
              <w:t>1150,00</w:t>
            </w:r>
          </w:p>
        </w:tc>
        <w:tc>
          <w:tcPr>
            <w:tcW w:w="2268" w:type="dxa"/>
          </w:tcPr>
          <w:p w:rsidR="0062758A" w:rsidRDefault="0062758A">
            <w:pPr>
              <w:pStyle w:val="ConsPlusNormal"/>
            </w:pPr>
            <w:r>
              <w:t xml:space="preserve">Выполнение мероприятий, утвержденных планами Администрации города Ижевска при </w:t>
            </w:r>
            <w:r>
              <w:lastRenderedPageBreak/>
              <w:t>целевом, экономном и эффективном использовании финансовых средств, выделенных для выполнения этих мероприятий</w:t>
            </w:r>
          </w:p>
        </w:tc>
        <w:tc>
          <w:tcPr>
            <w:tcW w:w="990" w:type="dxa"/>
          </w:tcPr>
          <w:p w:rsidR="0062758A" w:rsidRDefault="0062758A">
            <w:pPr>
              <w:pStyle w:val="ConsPlusNormal"/>
              <w:jc w:val="center"/>
            </w:pPr>
            <w:r>
              <w:lastRenderedPageBreak/>
              <w:t>%</w:t>
            </w:r>
          </w:p>
        </w:tc>
        <w:tc>
          <w:tcPr>
            <w:tcW w:w="85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660" w:type="dxa"/>
          </w:tcPr>
          <w:p w:rsidR="0062758A" w:rsidRDefault="0062758A">
            <w:pPr>
              <w:pStyle w:val="ConsPlusNormal"/>
              <w:jc w:val="center"/>
            </w:pPr>
            <w:r>
              <w:lastRenderedPageBreak/>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01 60350</w:t>
            </w:r>
          </w:p>
        </w:tc>
        <w:tc>
          <w:tcPr>
            <w:tcW w:w="2145" w:type="dxa"/>
          </w:tcPr>
          <w:p w:rsidR="0062758A" w:rsidRDefault="0062758A">
            <w:pPr>
              <w:pStyle w:val="ConsPlusNormal"/>
            </w:pPr>
            <w:r>
              <w:t xml:space="preserve">Реализация </w:t>
            </w:r>
            <w:hyperlink r:id="rId153">
              <w:r>
                <w:rPr>
                  <w:color w:val="0000FF"/>
                </w:rPr>
                <w:t>постановления</w:t>
              </w:r>
            </w:hyperlink>
            <w:r>
              <w:t xml:space="preserve"> Администрации города Ижевска от 16.07.2008 N 534 (выплата единовременного поощрения в связи с выходом на пенсию за выслугу лет)</w:t>
            </w:r>
          </w:p>
        </w:tc>
        <w:tc>
          <w:tcPr>
            <w:tcW w:w="1757" w:type="dxa"/>
          </w:tcPr>
          <w:p w:rsidR="0062758A" w:rsidRDefault="0062758A">
            <w:pPr>
              <w:pStyle w:val="ConsPlusNormal"/>
              <w:jc w:val="center"/>
            </w:pPr>
            <w:r>
              <w:t>УКП, МКУ "Управление обеспечения деятельности Администрации города Ижевска"</w:t>
            </w:r>
          </w:p>
        </w:tc>
        <w:tc>
          <w:tcPr>
            <w:tcW w:w="825" w:type="dxa"/>
          </w:tcPr>
          <w:p w:rsidR="0062758A" w:rsidRDefault="0062758A">
            <w:pPr>
              <w:pStyle w:val="ConsPlusNormal"/>
              <w:jc w:val="center"/>
            </w:pPr>
            <w:r>
              <w:t>2020 - 2028 годы</w:t>
            </w:r>
          </w:p>
        </w:tc>
        <w:tc>
          <w:tcPr>
            <w:tcW w:w="1304" w:type="dxa"/>
          </w:tcPr>
          <w:p w:rsidR="0062758A" w:rsidRDefault="0062758A">
            <w:pPr>
              <w:pStyle w:val="ConsPlusNormal"/>
              <w:jc w:val="center"/>
            </w:pPr>
            <w:r>
              <w:t>Бюджет города &lt;2&gt;</w:t>
            </w:r>
          </w:p>
        </w:tc>
        <w:tc>
          <w:tcPr>
            <w:tcW w:w="1474" w:type="dxa"/>
          </w:tcPr>
          <w:p w:rsidR="0062758A" w:rsidRDefault="0062758A">
            <w:pPr>
              <w:pStyle w:val="ConsPlusNormal"/>
              <w:jc w:val="center"/>
            </w:pPr>
            <w:r>
              <w:t>67,70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38,59</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0,0 0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r>
              <w:t xml:space="preserve">Своевременная выплата единовременного поощрения в связи с выходом на пенсию за выслугу лет в соответствии с </w:t>
            </w:r>
            <w:hyperlink r:id="rId154">
              <w:r>
                <w:rPr>
                  <w:color w:val="0000FF"/>
                </w:rPr>
                <w:t>постановлением</w:t>
              </w:r>
            </w:hyperlink>
            <w:r>
              <w:t xml:space="preserve"> Администрации города Ижевска от 16.07.2008 N 534</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660" w:type="dxa"/>
          </w:tcPr>
          <w:p w:rsidR="0062758A" w:rsidRDefault="0062758A">
            <w:pPr>
              <w:pStyle w:val="ConsPlusNormal"/>
              <w:jc w:val="center"/>
            </w:pPr>
            <w:r>
              <w:t>1</w:t>
            </w:r>
            <w:r>
              <w:lastRenderedPageBreak/>
              <w:t>3</w:t>
            </w:r>
          </w:p>
        </w:tc>
        <w:tc>
          <w:tcPr>
            <w:tcW w:w="495" w:type="dxa"/>
          </w:tcPr>
          <w:p w:rsidR="0062758A" w:rsidRDefault="0062758A">
            <w:pPr>
              <w:pStyle w:val="ConsPlusNormal"/>
              <w:jc w:val="center"/>
            </w:pPr>
            <w:r>
              <w:lastRenderedPageBreak/>
              <w:t>3</w:t>
            </w:r>
          </w:p>
        </w:tc>
        <w:tc>
          <w:tcPr>
            <w:tcW w:w="737" w:type="dxa"/>
          </w:tcPr>
          <w:p w:rsidR="0062758A" w:rsidRDefault="0062758A">
            <w:pPr>
              <w:pStyle w:val="ConsPlusNormal"/>
              <w:jc w:val="center"/>
            </w:pPr>
            <w:r>
              <w:t xml:space="preserve">01 </w:t>
            </w:r>
            <w:r>
              <w:lastRenderedPageBreak/>
              <w:t>60381</w:t>
            </w:r>
          </w:p>
        </w:tc>
        <w:tc>
          <w:tcPr>
            <w:tcW w:w="2145" w:type="dxa"/>
          </w:tcPr>
          <w:p w:rsidR="0062758A" w:rsidRDefault="0062758A">
            <w:pPr>
              <w:pStyle w:val="ConsPlusNormal"/>
            </w:pPr>
            <w:r>
              <w:lastRenderedPageBreak/>
              <w:t>Мероприяти</w:t>
            </w:r>
            <w:r>
              <w:lastRenderedPageBreak/>
              <w:t>я по централизации процессов ведения бюджетного (бухгалтерского) учета и отчетности</w:t>
            </w:r>
          </w:p>
        </w:tc>
        <w:tc>
          <w:tcPr>
            <w:tcW w:w="1757" w:type="dxa"/>
          </w:tcPr>
          <w:p w:rsidR="0062758A" w:rsidRDefault="0062758A">
            <w:pPr>
              <w:pStyle w:val="ConsPlusNormal"/>
              <w:jc w:val="center"/>
            </w:pPr>
            <w:r>
              <w:lastRenderedPageBreak/>
              <w:t xml:space="preserve">МКУ </w:t>
            </w:r>
            <w:r>
              <w:lastRenderedPageBreak/>
              <w:t>"Управление обеспечения деятельности Администрации города Ижевска"</w:t>
            </w:r>
          </w:p>
        </w:tc>
        <w:tc>
          <w:tcPr>
            <w:tcW w:w="825" w:type="dxa"/>
          </w:tcPr>
          <w:p w:rsidR="0062758A" w:rsidRDefault="0062758A">
            <w:pPr>
              <w:pStyle w:val="ConsPlusNormal"/>
              <w:jc w:val="center"/>
            </w:pPr>
            <w:r>
              <w:lastRenderedPageBreak/>
              <w:t xml:space="preserve">2023 </w:t>
            </w:r>
            <w:r>
              <w:lastRenderedPageBreak/>
              <w:t>год</w:t>
            </w:r>
          </w:p>
        </w:tc>
        <w:tc>
          <w:tcPr>
            <w:tcW w:w="1304" w:type="dxa"/>
          </w:tcPr>
          <w:p w:rsidR="0062758A" w:rsidRDefault="0062758A">
            <w:pPr>
              <w:pStyle w:val="ConsPlusNormal"/>
              <w:jc w:val="center"/>
            </w:pPr>
            <w:r>
              <w:lastRenderedPageBreak/>
              <w:t xml:space="preserve">Бюджет </w:t>
            </w:r>
            <w:r>
              <w:lastRenderedPageBreak/>
              <w:t>города</w:t>
            </w:r>
          </w:p>
        </w:tc>
        <w:tc>
          <w:tcPr>
            <w:tcW w:w="1474" w:type="dxa"/>
          </w:tcPr>
          <w:p w:rsidR="0062758A" w:rsidRDefault="0062758A">
            <w:pPr>
              <w:pStyle w:val="ConsPlusNormal"/>
              <w:jc w:val="center"/>
            </w:pPr>
            <w:r>
              <w:lastRenderedPageBreak/>
              <w:t>0,00</w:t>
            </w:r>
          </w:p>
        </w:tc>
        <w:tc>
          <w:tcPr>
            <w:tcW w:w="1134" w:type="dxa"/>
          </w:tcPr>
          <w:p w:rsidR="0062758A" w:rsidRDefault="0062758A">
            <w:pPr>
              <w:pStyle w:val="ConsPlusNormal"/>
              <w:jc w:val="center"/>
            </w:pPr>
            <w:r>
              <w:t>19,64</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r>
              <w:t>Приобретенны</w:t>
            </w:r>
            <w:r>
              <w:lastRenderedPageBreak/>
              <w:t>е права на использование программного обеспечения</w:t>
            </w:r>
          </w:p>
        </w:tc>
        <w:tc>
          <w:tcPr>
            <w:tcW w:w="990" w:type="dxa"/>
          </w:tcPr>
          <w:p w:rsidR="0062758A" w:rsidRDefault="0062758A">
            <w:pPr>
              <w:pStyle w:val="ConsPlusNormal"/>
              <w:jc w:val="center"/>
            </w:pPr>
            <w:r>
              <w:lastRenderedPageBreak/>
              <w:t>%</w:t>
            </w:r>
          </w:p>
        </w:tc>
        <w:tc>
          <w:tcPr>
            <w:tcW w:w="850" w:type="dxa"/>
          </w:tcPr>
          <w:p w:rsidR="0062758A" w:rsidRDefault="0062758A">
            <w:pPr>
              <w:pStyle w:val="ConsPlusNormal"/>
              <w:jc w:val="center"/>
            </w:pPr>
            <w:r>
              <w:t>-</w:t>
            </w:r>
            <w:r>
              <w:lastRenderedPageBreak/>
              <w:t>(10)</w:t>
            </w:r>
          </w:p>
        </w:tc>
        <w:tc>
          <w:tcPr>
            <w:tcW w:w="990" w:type="dxa"/>
          </w:tcPr>
          <w:p w:rsidR="0062758A" w:rsidRDefault="0062758A">
            <w:pPr>
              <w:pStyle w:val="ConsPlusNormal"/>
              <w:jc w:val="center"/>
            </w:pPr>
            <w:r>
              <w:lastRenderedPageBreak/>
              <w:t>100</w:t>
            </w:r>
          </w:p>
        </w:tc>
        <w:tc>
          <w:tcPr>
            <w:tcW w:w="990" w:type="dxa"/>
          </w:tcPr>
          <w:p w:rsidR="0062758A" w:rsidRDefault="0062758A">
            <w:pPr>
              <w:pStyle w:val="ConsPlusNormal"/>
              <w:jc w:val="center"/>
            </w:pPr>
            <w:r>
              <w:t>-</w:t>
            </w:r>
            <w:r>
              <w:lastRenderedPageBreak/>
              <w:t>(10)</w:t>
            </w:r>
          </w:p>
        </w:tc>
        <w:tc>
          <w:tcPr>
            <w:tcW w:w="990" w:type="dxa"/>
          </w:tcPr>
          <w:p w:rsidR="0062758A" w:rsidRDefault="0062758A">
            <w:pPr>
              <w:pStyle w:val="ConsPlusNormal"/>
              <w:jc w:val="center"/>
            </w:pPr>
            <w:r>
              <w:lastRenderedPageBreak/>
              <w:t>-</w:t>
            </w:r>
            <w:r>
              <w:lastRenderedPageBreak/>
              <w:t>(10)</w:t>
            </w:r>
          </w:p>
        </w:tc>
        <w:tc>
          <w:tcPr>
            <w:tcW w:w="990" w:type="dxa"/>
          </w:tcPr>
          <w:p w:rsidR="0062758A" w:rsidRDefault="0062758A">
            <w:pPr>
              <w:pStyle w:val="ConsPlusNormal"/>
              <w:jc w:val="center"/>
            </w:pPr>
            <w:r>
              <w:lastRenderedPageBreak/>
              <w:t>-</w:t>
            </w:r>
            <w:r>
              <w:lastRenderedPageBreak/>
              <w:t>(10)</w:t>
            </w:r>
          </w:p>
        </w:tc>
        <w:tc>
          <w:tcPr>
            <w:tcW w:w="990" w:type="dxa"/>
          </w:tcPr>
          <w:p w:rsidR="0062758A" w:rsidRDefault="0062758A">
            <w:pPr>
              <w:pStyle w:val="ConsPlusNormal"/>
              <w:jc w:val="center"/>
            </w:pPr>
            <w:r>
              <w:lastRenderedPageBreak/>
              <w:t>-</w:t>
            </w:r>
            <w:r>
              <w:lastRenderedPageBreak/>
              <w:t>(10)</w:t>
            </w:r>
          </w:p>
        </w:tc>
        <w:tc>
          <w:tcPr>
            <w:tcW w:w="825" w:type="dxa"/>
          </w:tcPr>
          <w:p w:rsidR="0062758A" w:rsidRDefault="0062758A">
            <w:pPr>
              <w:pStyle w:val="ConsPlusNormal"/>
              <w:jc w:val="center"/>
            </w:pPr>
            <w:r>
              <w:lastRenderedPageBreak/>
              <w:t>-</w:t>
            </w:r>
            <w:r>
              <w:lastRenderedPageBreak/>
              <w:t>(10)</w:t>
            </w:r>
          </w:p>
        </w:tc>
      </w:tr>
      <w:tr w:rsidR="0062758A">
        <w:tc>
          <w:tcPr>
            <w:tcW w:w="660" w:type="dxa"/>
          </w:tcPr>
          <w:p w:rsidR="0062758A" w:rsidRDefault="0062758A">
            <w:pPr>
              <w:pStyle w:val="ConsPlusNormal"/>
              <w:jc w:val="center"/>
            </w:pPr>
            <w:r>
              <w:lastRenderedPageBreak/>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01 61710</w:t>
            </w:r>
          </w:p>
        </w:tc>
        <w:tc>
          <w:tcPr>
            <w:tcW w:w="2145" w:type="dxa"/>
          </w:tcPr>
          <w:p w:rsidR="0062758A" w:rsidRDefault="0062758A">
            <w:pPr>
              <w:pStyle w:val="ConsPlusNormal"/>
            </w:pPr>
            <w:r>
              <w:t>Пенсионное обеспечение муниципальных служащих и лиц, замещавших муниципальные должности</w:t>
            </w:r>
          </w:p>
        </w:tc>
        <w:tc>
          <w:tcPr>
            <w:tcW w:w="1757" w:type="dxa"/>
          </w:tcPr>
          <w:p w:rsidR="0062758A" w:rsidRDefault="0062758A">
            <w:pPr>
              <w:pStyle w:val="ConsPlusNormal"/>
              <w:jc w:val="center"/>
            </w:pPr>
            <w:r>
              <w:t>УКП, МКУ "Управление обеспечения деятельности Администрации города Ижевска"</w:t>
            </w:r>
          </w:p>
        </w:tc>
        <w:tc>
          <w:tcPr>
            <w:tcW w:w="825" w:type="dxa"/>
          </w:tcPr>
          <w:p w:rsidR="0062758A" w:rsidRDefault="0062758A">
            <w:pPr>
              <w:pStyle w:val="ConsPlusNormal"/>
              <w:jc w:val="center"/>
            </w:pPr>
            <w:r>
              <w:t>2020 - 2028 годы</w:t>
            </w:r>
          </w:p>
        </w:tc>
        <w:tc>
          <w:tcPr>
            <w:tcW w:w="1304" w:type="dxa"/>
          </w:tcPr>
          <w:p w:rsidR="0062758A" w:rsidRDefault="0062758A">
            <w:pPr>
              <w:pStyle w:val="ConsPlusNormal"/>
              <w:jc w:val="center"/>
            </w:pPr>
            <w:r>
              <w:t>Бюджет города</w:t>
            </w:r>
          </w:p>
        </w:tc>
        <w:tc>
          <w:tcPr>
            <w:tcW w:w="1474" w:type="dxa"/>
          </w:tcPr>
          <w:p w:rsidR="0062758A" w:rsidRDefault="0062758A">
            <w:pPr>
              <w:pStyle w:val="ConsPlusNormal"/>
              <w:jc w:val="center"/>
            </w:pPr>
            <w:r>
              <w:t>14782,95</w:t>
            </w:r>
          </w:p>
        </w:tc>
        <w:tc>
          <w:tcPr>
            <w:tcW w:w="1134" w:type="dxa"/>
          </w:tcPr>
          <w:p w:rsidR="0062758A" w:rsidRDefault="0062758A">
            <w:pPr>
              <w:pStyle w:val="ConsPlusNormal"/>
              <w:jc w:val="center"/>
            </w:pPr>
            <w:r>
              <w:t>16039,17</w:t>
            </w:r>
          </w:p>
        </w:tc>
        <w:tc>
          <w:tcPr>
            <w:tcW w:w="1247" w:type="dxa"/>
          </w:tcPr>
          <w:p w:rsidR="0062758A" w:rsidRDefault="0062758A">
            <w:pPr>
              <w:pStyle w:val="ConsPlusNormal"/>
              <w:jc w:val="center"/>
            </w:pPr>
            <w:r>
              <w:t>19946,06</w:t>
            </w:r>
          </w:p>
        </w:tc>
        <w:tc>
          <w:tcPr>
            <w:tcW w:w="1134" w:type="dxa"/>
          </w:tcPr>
          <w:p w:rsidR="0062758A" w:rsidRDefault="0062758A">
            <w:pPr>
              <w:pStyle w:val="ConsPlusNormal"/>
              <w:jc w:val="center"/>
            </w:pPr>
            <w:r>
              <w:t>33550,10</w:t>
            </w:r>
          </w:p>
        </w:tc>
        <w:tc>
          <w:tcPr>
            <w:tcW w:w="1191" w:type="dxa"/>
          </w:tcPr>
          <w:p w:rsidR="0062758A" w:rsidRDefault="0062758A">
            <w:pPr>
              <w:pStyle w:val="ConsPlusNormal"/>
              <w:jc w:val="center"/>
            </w:pPr>
            <w:r>
              <w:t>33550,10</w:t>
            </w:r>
          </w:p>
        </w:tc>
        <w:tc>
          <w:tcPr>
            <w:tcW w:w="1134" w:type="dxa"/>
          </w:tcPr>
          <w:p w:rsidR="0062758A" w:rsidRDefault="0062758A">
            <w:pPr>
              <w:pStyle w:val="ConsPlusNormal"/>
              <w:jc w:val="center"/>
            </w:pPr>
            <w:r>
              <w:t>33550,10</w:t>
            </w:r>
          </w:p>
        </w:tc>
        <w:tc>
          <w:tcPr>
            <w:tcW w:w="1247" w:type="dxa"/>
          </w:tcPr>
          <w:p w:rsidR="0062758A" w:rsidRDefault="0062758A">
            <w:pPr>
              <w:pStyle w:val="ConsPlusNormal"/>
              <w:jc w:val="center"/>
            </w:pPr>
            <w:r>
              <w:t>33550,10</w:t>
            </w:r>
          </w:p>
        </w:tc>
        <w:tc>
          <w:tcPr>
            <w:tcW w:w="2268" w:type="dxa"/>
          </w:tcPr>
          <w:p w:rsidR="0062758A" w:rsidRDefault="0062758A">
            <w:pPr>
              <w:pStyle w:val="ConsPlusNormal"/>
            </w:pPr>
            <w:r>
              <w:t>Своевременное перечисление пенсий за выслугу лет муниципальным служащим и доплат к пенсиям лицам, замещавшим муниципальные должности</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01 00001</w:t>
            </w:r>
          </w:p>
        </w:tc>
        <w:tc>
          <w:tcPr>
            <w:tcW w:w="2145" w:type="dxa"/>
          </w:tcPr>
          <w:p w:rsidR="0062758A" w:rsidRDefault="0062758A">
            <w:pPr>
              <w:pStyle w:val="ConsPlusNormal"/>
            </w:pPr>
            <w:r>
              <w:t xml:space="preserve">Осуществление закупки товаров, работ, услуг с применением конкурентных способов </w:t>
            </w:r>
            <w:r>
              <w:lastRenderedPageBreak/>
              <w:t>определения поставщиков (подрядчиков, исполнителей)</w:t>
            </w:r>
          </w:p>
        </w:tc>
        <w:tc>
          <w:tcPr>
            <w:tcW w:w="1757" w:type="dxa"/>
          </w:tcPr>
          <w:p w:rsidR="0062758A" w:rsidRDefault="0062758A">
            <w:pPr>
              <w:pStyle w:val="ConsPlusNormal"/>
              <w:jc w:val="center"/>
            </w:pPr>
            <w:r>
              <w:lastRenderedPageBreak/>
              <w:t xml:space="preserve">Функциональные органы - структурные подразделения Администрации </w:t>
            </w:r>
            <w:r>
              <w:lastRenderedPageBreak/>
              <w:t>города Ижевска, МКУ "Управление обеспечения деятельности Администрации города Ижевска"</w:t>
            </w:r>
          </w:p>
        </w:tc>
        <w:tc>
          <w:tcPr>
            <w:tcW w:w="825" w:type="dxa"/>
          </w:tcPr>
          <w:p w:rsidR="0062758A" w:rsidRDefault="0062758A">
            <w:pPr>
              <w:pStyle w:val="ConsPlusNormal"/>
              <w:jc w:val="center"/>
            </w:pPr>
            <w:r>
              <w:lastRenderedPageBreak/>
              <w:t>2020 - 2028 годы</w:t>
            </w:r>
          </w:p>
        </w:tc>
        <w:tc>
          <w:tcPr>
            <w:tcW w:w="1304" w:type="dxa"/>
          </w:tcPr>
          <w:p w:rsidR="0062758A" w:rsidRDefault="0062758A">
            <w:pPr>
              <w:pStyle w:val="ConsPlusNormal"/>
              <w:jc w:val="center"/>
            </w:pPr>
            <w:r>
              <w:t>-</w:t>
            </w:r>
          </w:p>
        </w:tc>
        <w:tc>
          <w:tcPr>
            <w:tcW w:w="1474"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191"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2268" w:type="dxa"/>
          </w:tcPr>
          <w:p w:rsidR="0062758A" w:rsidRDefault="0062758A">
            <w:pPr>
              <w:pStyle w:val="ConsPlusNormal"/>
            </w:pPr>
            <w:r>
              <w:t xml:space="preserve">Процент экономии по итогам торгов по закупкам МКУ "Администрация города Ижевска" (процентное </w:t>
            </w:r>
            <w:r>
              <w:lastRenderedPageBreak/>
              <w:t>отношение экономии к начальной максимальной цене контракта)</w:t>
            </w:r>
          </w:p>
        </w:tc>
        <w:tc>
          <w:tcPr>
            <w:tcW w:w="990" w:type="dxa"/>
          </w:tcPr>
          <w:p w:rsidR="0062758A" w:rsidRDefault="0062758A">
            <w:pPr>
              <w:pStyle w:val="ConsPlusNormal"/>
              <w:jc w:val="center"/>
            </w:pPr>
            <w:r>
              <w:lastRenderedPageBreak/>
              <w:t>%</w:t>
            </w:r>
          </w:p>
        </w:tc>
        <w:tc>
          <w:tcPr>
            <w:tcW w:w="850" w:type="dxa"/>
          </w:tcPr>
          <w:p w:rsidR="0062758A" w:rsidRDefault="0062758A">
            <w:pPr>
              <w:pStyle w:val="ConsPlusNormal"/>
              <w:jc w:val="center"/>
            </w:pPr>
            <w:r>
              <w:t>10,4</w:t>
            </w:r>
          </w:p>
        </w:tc>
        <w:tc>
          <w:tcPr>
            <w:tcW w:w="990" w:type="dxa"/>
          </w:tcPr>
          <w:p w:rsidR="0062758A" w:rsidRDefault="0062758A">
            <w:pPr>
              <w:pStyle w:val="ConsPlusNormal"/>
              <w:jc w:val="center"/>
            </w:pPr>
            <w:r>
              <w:t>10,6</w:t>
            </w:r>
          </w:p>
        </w:tc>
        <w:tc>
          <w:tcPr>
            <w:tcW w:w="990" w:type="dxa"/>
          </w:tcPr>
          <w:p w:rsidR="0062758A" w:rsidRDefault="0062758A">
            <w:pPr>
              <w:pStyle w:val="ConsPlusNormal"/>
              <w:jc w:val="center"/>
            </w:pPr>
            <w:r>
              <w:t>7,2</w:t>
            </w:r>
          </w:p>
        </w:tc>
        <w:tc>
          <w:tcPr>
            <w:tcW w:w="990" w:type="dxa"/>
          </w:tcPr>
          <w:p w:rsidR="0062758A" w:rsidRDefault="0062758A">
            <w:pPr>
              <w:pStyle w:val="ConsPlusNormal"/>
              <w:jc w:val="center"/>
            </w:pPr>
            <w:r>
              <w:t>не менее 5</w:t>
            </w:r>
          </w:p>
        </w:tc>
        <w:tc>
          <w:tcPr>
            <w:tcW w:w="990" w:type="dxa"/>
          </w:tcPr>
          <w:p w:rsidR="0062758A" w:rsidRDefault="0062758A">
            <w:pPr>
              <w:pStyle w:val="ConsPlusNormal"/>
              <w:jc w:val="center"/>
            </w:pPr>
            <w:r>
              <w:t>не менее 5</w:t>
            </w:r>
          </w:p>
        </w:tc>
        <w:tc>
          <w:tcPr>
            <w:tcW w:w="990" w:type="dxa"/>
          </w:tcPr>
          <w:p w:rsidR="0062758A" w:rsidRDefault="0062758A">
            <w:pPr>
              <w:pStyle w:val="ConsPlusNormal"/>
              <w:jc w:val="center"/>
            </w:pPr>
            <w:r>
              <w:t>не менее 5</w:t>
            </w:r>
          </w:p>
        </w:tc>
        <w:tc>
          <w:tcPr>
            <w:tcW w:w="825" w:type="dxa"/>
          </w:tcPr>
          <w:p w:rsidR="0062758A" w:rsidRDefault="0062758A">
            <w:pPr>
              <w:pStyle w:val="ConsPlusNormal"/>
              <w:jc w:val="center"/>
            </w:pPr>
            <w:r>
              <w:t>не менее 5</w:t>
            </w:r>
          </w:p>
        </w:tc>
      </w:tr>
      <w:tr w:rsidR="0062758A">
        <w:tc>
          <w:tcPr>
            <w:tcW w:w="660" w:type="dxa"/>
          </w:tcPr>
          <w:p w:rsidR="0062758A" w:rsidRDefault="0062758A">
            <w:pPr>
              <w:pStyle w:val="ConsPlusNormal"/>
              <w:jc w:val="center"/>
            </w:pPr>
            <w:r>
              <w:lastRenderedPageBreak/>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02 00000</w:t>
            </w:r>
          </w:p>
        </w:tc>
        <w:tc>
          <w:tcPr>
            <w:tcW w:w="24475" w:type="dxa"/>
            <w:gridSpan w:val="20"/>
          </w:tcPr>
          <w:p w:rsidR="0062758A" w:rsidRDefault="0062758A">
            <w:pPr>
              <w:pStyle w:val="ConsPlusNormal"/>
              <w:jc w:val="center"/>
            </w:pPr>
            <w:r>
              <w:t>Основное мероприятие "Реализация мероприятий по энергосбережению"</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02 00001</w:t>
            </w:r>
          </w:p>
        </w:tc>
        <w:tc>
          <w:tcPr>
            <w:tcW w:w="2145" w:type="dxa"/>
          </w:tcPr>
          <w:p w:rsidR="0062758A" w:rsidRDefault="0062758A">
            <w:pPr>
              <w:pStyle w:val="ConsPlusNormal"/>
            </w:pPr>
            <w:r>
              <w:t>Замена ламп и осветительных приборов на светодиодные</w:t>
            </w:r>
          </w:p>
        </w:tc>
        <w:tc>
          <w:tcPr>
            <w:tcW w:w="1757" w:type="dxa"/>
          </w:tcPr>
          <w:p w:rsidR="0062758A" w:rsidRDefault="0062758A">
            <w:pPr>
              <w:pStyle w:val="ConsPlusNormal"/>
              <w:jc w:val="center"/>
            </w:pPr>
            <w:r>
              <w:t>МКУ "Управление обеспечения деятельности Администрации города Ижевска"</w:t>
            </w:r>
          </w:p>
        </w:tc>
        <w:tc>
          <w:tcPr>
            <w:tcW w:w="825" w:type="dxa"/>
          </w:tcPr>
          <w:p w:rsidR="0062758A" w:rsidRDefault="0062758A">
            <w:pPr>
              <w:pStyle w:val="ConsPlusNormal"/>
              <w:jc w:val="center"/>
            </w:pPr>
            <w:r>
              <w:t>2020 - 2028 годы</w:t>
            </w:r>
          </w:p>
        </w:tc>
        <w:tc>
          <w:tcPr>
            <w:tcW w:w="1304" w:type="dxa"/>
          </w:tcPr>
          <w:p w:rsidR="0062758A" w:rsidRDefault="0062758A">
            <w:pPr>
              <w:pStyle w:val="ConsPlusNormal"/>
              <w:jc w:val="center"/>
            </w:pPr>
            <w:r>
              <w:t>Бюджет города &lt;3&gt;</w:t>
            </w:r>
          </w:p>
        </w:tc>
        <w:tc>
          <w:tcPr>
            <w:tcW w:w="1474"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191"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2268" w:type="dxa"/>
          </w:tcPr>
          <w:p w:rsidR="0062758A" w:rsidRDefault="0062758A">
            <w:pPr>
              <w:pStyle w:val="ConsPlusNormal"/>
            </w:pPr>
            <w:r>
              <w:t>Удельный расход электрической энергии в расчете на 1 кв. метр общей площади зданий МКУ "Администрация города Ижевска"</w:t>
            </w:r>
          </w:p>
        </w:tc>
        <w:tc>
          <w:tcPr>
            <w:tcW w:w="990" w:type="dxa"/>
          </w:tcPr>
          <w:p w:rsidR="0062758A" w:rsidRDefault="0062758A">
            <w:pPr>
              <w:pStyle w:val="ConsPlusNormal"/>
              <w:jc w:val="center"/>
            </w:pPr>
            <w:r>
              <w:t>кВт.ч/м</w:t>
            </w:r>
            <w:r>
              <w:rPr>
                <w:vertAlign w:val="superscript"/>
              </w:rPr>
              <w:t>2</w:t>
            </w:r>
          </w:p>
        </w:tc>
        <w:tc>
          <w:tcPr>
            <w:tcW w:w="850" w:type="dxa"/>
          </w:tcPr>
          <w:p w:rsidR="0062758A" w:rsidRDefault="0062758A">
            <w:pPr>
              <w:pStyle w:val="ConsPlusNormal"/>
              <w:jc w:val="center"/>
            </w:pPr>
            <w:r>
              <w:t>35,25</w:t>
            </w:r>
          </w:p>
        </w:tc>
        <w:tc>
          <w:tcPr>
            <w:tcW w:w="990" w:type="dxa"/>
          </w:tcPr>
          <w:p w:rsidR="0062758A" w:rsidRDefault="0062758A">
            <w:pPr>
              <w:pStyle w:val="ConsPlusNormal"/>
              <w:jc w:val="center"/>
            </w:pPr>
            <w:r>
              <w:t>37,30</w:t>
            </w:r>
          </w:p>
        </w:tc>
        <w:tc>
          <w:tcPr>
            <w:tcW w:w="990" w:type="dxa"/>
          </w:tcPr>
          <w:p w:rsidR="0062758A" w:rsidRDefault="0062758A">
            <w:pPr>
              <w:pStyle w:val="ConsPlusNormal"/>
              <w:jc w:val="center"/>
            </w:pPr>
            <w:r>
              <w:t>35,67</w:t>
            </w:r>
          </w:p>
        </w:tc>
        <w:tc>
          <w:tcPr>
            <w:tcW w:w="990" w:type="dxa"/>
          </w:tcPr>
          <w:p w:rsidR="0062758A" w:rsidRDefault="0062758A">
            <w:pPr>
              <w:pStyle w:val="ConsPlusNormal"/>
              <w:jc w:val="center"/>
            </w:pPr>
            <w:r>
              <w:t>49,07</w:t>
            </w:r>
          </w:p>
        </w:tc>
        <w:tc>
          <w:tcPr>
            <w:tcW w:w="990" w:type="dxa"/>
          </w:tcPr>
          <w:p w:rsidR="0062758A" w:rsidRDefault="0062758A">
            <w:pPr>
              <w:pStyle w:val="ConsPlusNormal"/>
              <w:jc w:val="center"/>
            </w:pPr>
            <w:r>
              <w:t>49,07</w:t>
            </w:r>
          </w:p>
        </w:tc>
        <w:tc>
          <w:tcPr>
            <w:tcW w:w="990" w:type="dxa"/>
          </w:tcPr>
          <w:p w:rsidR="0062758A" w:rsidRDefault="0062758A">
            <w:pPr>
              <w:pStyle w:val="ConsPlusNormal"/>
              <w:jc w:val="center"/>
            </w:pPr>
            <w:r>
              <w:t>49,07</w:t>
            </w:r>
          </w:p>
        </w:tc>
        <w:tc>
          <w:tcPr>
            <w:tcW w:w="825" w:type="dxa"/>
          </w:tcPr>
          <w:p w:rsidR="0062758A" w:rsidRDefault="0062758A">
            <w:pPr>
              <w:pStyle w:val="ConsPlusNormal"/>
              <w:jc w:val="center"/>
            </w:pPr>
            <w:r>
              <w:t>49,07</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2</w:t>
            </w:r>
          </w:p>
        </w:tc>
        <w:tc>
          <w:tcPr>
            <w:tcW w:w="737" w:type="dxa"/>
          </w:tcPr>
          <w:p w:rsidR="0062758A" w:rsidRDefault="0062758A">
            <w:pPr>
              <w:pStyle w:val="ConsPlusNormal"/>
              <w:jc w:val="center"/>
            </w:pPr>
            <w:r>
              <w:t>02 00002</w:t>
            </w:r>
          </w:p>
        </w:tc>
        <w:tc>
          <w:tcPr>
            <w:tcW w:w="2145" w:type="dxa"/>
          </w:tcPr>
          <w:p w:rsidR="0062758A" w:rsidRDefault="0062758A">
            <w:pPr>
              <w:pStyle w:val="ConsPlusNormal"/>
            </w:pPr>
            <w:r>
              <w:t xml:space="preserve">Периодическая проверка приборов </w:t>
            </w:r>
            <w:r>
              <w:lastRenderedPageBreak/>
              <w:t>учета тепловой энергии с целью подтверждения соответствия теплосчетчиков метрологическим требованиям</w:t>
            </w:r>
          </w:p>
        </w:tc>
        <w:tc>
          <w:tcPr>
            <w:tcW w:w="1757" w:type="dxa"/>
          </w:tcPr>
          <w:p w:rsidR="0062758A" w:rsidRDefault="0062758A">
            <w:pPr>
              <w:pStyle w:val="ConsPlusNormal"/>
              <w:jc w:val="center"/>
            </w:pPr>
            <w:r>
              <w:lastRenderedPageBreak/>
              <w:t>МКУ "Управление обеспечен</w:t>
            </w:r>
            <w:r>
              <w:lastRenderedPageBreak/>
              <w:t>ия деятельности Администрации города Ижевска"</w:t>
            </w:r>
          </w:p>
        </w:tc>
        <w:tc>
          <w:tcPr>
            <w:tcW w:w="825" w:type="dxa"/>
          </w:tcPr>
          <w:p w:rsidR="0062758A" w:rsidRDefault="0062758A">
            <w:pPr>
              <w:pStyle w:val="ConsPlusNormal"/>
              <w:jc w:val="center"/>
            </w:pPr>
            <w:r>
              <w:lastRenderedPageBreak/>
              <w:t>2020 - 2028 годы</w:t>
            </w:r>
          </w:p>
        </w:tc>
        <w:tc>
          <w:tcPr>
            <w:tcW w:w="1304" w:type="dxa"/>
          </w:tcPr>
          <w:p w:rsidR="0062758A" w:rsidRDefault="0062758A">
            <w:pPr>
              <w:pStyle w:val="ConsPlusNormal"/>
              <w:jc w:val="center"/>
            </w:pPr>
            <w:r>
              <w:t>Бюджет города &lt;3&gt;</w:t>
            </w:r>
          </w:p>
        </w:tc>
        <w:tc>
          <w:tcPr>
            <w:tcW w:w="1474"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191"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2268" w:type="dxa"/>
          </w:tcPr>
          <w:p w:rsidR="0062758A" w:rsidRDefault="0062758A">
            <w:pPr>
              <w:pStyle w:val="ConsPlusNormal"/>
            </w:pPr>
            <w:r>
              <w:t xml:space="preserve">Удельный расход тепловой энергии в </w:t>
            </w:r>
            <w:r>
              <w:lastRenderedPageBreak/>
              <w:t>расчете на 1 кв. метр общей площади зданий МКУ "Администрация города Ижевска"</w:t>
            </w:r>
          </w:p>
        </w:tc>
        <w:tc>
          <w:tcPr>
            <w:tcW w:w="990" w:type="dxa"/>
          </w:tcPr>
          <w:p w:rsidR="0062758A" w:rsidRDefault="0062758A">
            <w:pPr>
              <w:pStyle w:val="ConsPlusNormal"/>
              <w:jc w:val="center"/>
            </w:pPr>
            <w:r>
              <w:lastRenderedPageBreak/>
              <w:t>Гкал/м</w:t>
            </w:r>
            <w:r>
              <w:rPr>
                <w:vertAlign w:val="superscript"/>
              </w:rPr>
              <w:t>2</w:t>
            </w:r>
          </w:p>
        </w:tc>
        <w:tc>
          <w:tcPr>
            <w:tcW w:w="850" w:type="dxa"/>
          </w:tcPr>
          <w:p w:rsidR="0062758A" w:rsidRDefault="0062758A">
            <w:pPr>
              <w:pStyle w:val="ConsPlusNormal"/>
              <w:jc w:val="center"/>
            </w:pPr>
            <w:r>
              <w:t>0,1 8</w:t>
            </w:r>
          </w:p>
        </w:tc>
        <w:tc>
          <w:tcPr>
            <w:tcW w:w="990" w:type="dxa"/>
          </w:tcPr>
          <w:p w:rsidR="0062758A" w:rsidRDefault="0062758A">
            <w:pPr>
              <w:pStyle w:val="ConsPlusNormal"/>
              <w:jc w:val="center"/>
            </w:pPr>
            <w:r>
              <w:t>0,17</w:t>
            </w:r>
          </w:p>
        </w:tc>
        <w:tc>
          <w:tcPr>
            <w:tcW w:w="990" w:type="dxa"/>
          </w:tcPr>
          <w:p w:rsidR="0062758A" w:rsidRDefault="0062758A">
            <w:pPr>
              <w:pStyle w:val="ConsPlusNormal"/>
              <w:jc w:val="center"/>
            </w:pPr>
            <w:r>
              <w:t>0,16</w:t>
            </w:r>
          </w:p>
        </w:tc>
        <w:tc>
          <w:tcPr>
            <w:tcW w:w="990" w:type="dxa"/>
          </w:tcPr>
          <w:p w:rsidR="0062758A" w:rsidRDefault="0062758A">
            <w:pPr>
              <w:pStyle w:val="ConsPlusNormal"/>
              <w:jc w:val="center"/>
            </w:pPr>
            <w:r>
              <w:t>0,16</w:t>
            </w:r>
          </w:p>
        </w:tc>
        <w:tc>
          <w:tcPr>
            <w:tcW w:w="990" w:type="dxa"/>
          </w:tcPr>
          <w:p w:rsidR="0062758A" w:rsidRDefault="0062758A">
            <w:pPr>
              <w:pStyle w:val="ConsPlusNormal"/>
              <w:jc w:val="center"/>
            </w:pPr>
            <w:r>
              <w:t>0,16</w:t>
            </w:r>
          </w:p>
        </w:tc>
        <w:tc>
          <w:tcPr>
            <w:tcW w:w="990" w:type="dxa"/>
          </w:tcPr>
          <w:p w:rsidR="0062758A" w:rsidRDefault="0062758A">
            <w:pPr>
              <w:pStyle w:val="ConsPlusNormal"/>
              <w:jc w:val="center"/>
            </w:pPr>
            <w:r>
              <w:t>0,16</w:t>
            </w:r>
          </w:p>
        </w:tc>
        <w:tc>
          <w:tcPr>
            <w:tcW w:w="825" w:type="dxa"/>
          </w:tcPr>
          <w:p w:rsidR="0062758A" w:rsidRDefault="0062758A">
            <w:pPr>
              <w:pStyle w:val="ConsPlusNormal"/>
              <w:jc w:val="center"/>
            </w:pPr>
            <w:r>
              <w:t>0,16</w:t>
            </w:r>
          </w:p>
        </w:tc>
      </w:tr>
      <w:tr w:rsidR="0062758A">
        <w:tc>
          <w:tcPr>
            <w:tcW w:w="660" w:type="dxa"/>
          </w:tcPr>
          <w:p w:rsidR="0062758A" w:rsidRDefault="0062758A">
            <w:pPr>
              <w:pStyle w:val="ConsPlusNormal"/>
              <w:jc w:val="center"/>
            </w:pPr>
            <w:r>
              <w:lastRenderedPageBreak/>
              <w:t>13</w:t>
            </w:r>
          </w:p>
        </w:tc>
        <w:tc>
          <w:tcPr>
            <w:tcW w:w="495" w:type="dxa"/>
          </w:tcPr>
          <w:p w:rsidR="0062758A" w:rsidRDefault="0062758A">
            <w:pPr>
              <w:pStyle w:val="ConsPlusNormal"/>
              <w:jc w:val="center"/>
            </w:pPr>
            <w:r>
              <w:t>2</w:t>
            </w:r>
          </w:p>
        </w:tc>
        <w:tc>
          <w:tcPr>
            <w:tcW w:w="737" w:type="dxa"/>
          </w:tcPr>
          <w:p w:rsidR="0062758A" w:rsidRDefault="0062758A">
            <w:pPr>
              <w:pStyle w:val="ConsPlusNormal"/>
              <w:jc w:val="center"/>
            </w:pPr>
            <w:r>
              <w:t>02 00003</w:t>
            </w:r>
          </w:p>
        </w:tc>
        <w:tc>
          <w:tcPr>
            <w:tcW w:w="2145" w:type="dxa"/>
          </w:tcPr>
          <w:p w:rsidR="0062758A" w:rsidRDefault="0062758A">
            <w:pPr>
              <w:pStyle w:val="ConsPlusNormal"/>
            </w:pPr>
            <w:r>
              <w:t xml:space="preserve">Периодическая проверка приборов учета ХВС. Установка регуляторов давления. Установка современного оборудования (смесители с термостатами, бесконтактные, сливные </w:t>
            </w:r>
            <w:r>
              <w:lastRenderedPageBreak/>
              <w:t>бачки с регулируемым расходом и т.д.)</w:t>
            </w:r>
          </w:p>
        </w:tc>
        <w:tc>
          <w:tcPr>
            <w:tcW w:w="1757" w:type="dxa"/>
          </w:tcPr>
          <w:p w:rsidR="0062758A" w:rsidRDefault="0062758A">
            <w:pPr>
              <w:pStyle w:val="ConsPlusNormal"/>
              <w:jc w:val="center"/>
            </w:pPr>
            <w:r>
              <w:lastRenderedPageBreak/>
              <w:t>МКУ "Управление обеспечения деятельности Администрации города Ижевска"</w:t>
            </w:r>
          </w:p>
        </w:tc>
        <w:tc>
          <w:tcPr>
            <w:tcW w:w="825" w:type="dxa"/>
          </w:tcPr>
          <w:p w:rsidR="0062758A" w:rsidRDefault="0062758A">
            <w:pPr>
              <w:pStyle w:val="ConsPlusNormal"/>
              <w:jc w:val="center"/>
            </w:pPr>
            <w:r>
              <w:t>2020 - 2028 годы</w:t>
            </w:r>
          </w:p>
        </w:tc>
        <w:tc>
          <w:tcPr>
            <w:tcW w:w="1304" w:type="dxa"/>
          </w:tcPr>
          <w:p w:rsidR="0062758A" w:rsidRDefault="0062758A">
            <w:pPr>
              <w:pStyle w:val="ConsPlusNormal"/>
              <w:jc w:val="center"/>
            </w:pPr>
            <w:r>
              <w:t>Бюджет города &lt;3&gt;</w:t>
            </w:r>
          </w:p>
        </w:tc>
        <w:tc>
          <w:tcPr>
            <w:tcW w:w="1474"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191"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2268" w:type="dxa"/>
          </w:tcPr>
          <w:p w:rsidR="0062758A" w:rsidRDefault="0062758A">
            <w:pPr>
              <w:pStyle w:val="ConsPlusNormal"/>
            </w:pPr>
            <w:r>
              <w:t>Удельный расход холодной воды в расчете на 1 сотрудника, размещенного в зданиях МКУ "Администрация города Ижевска"</w:t>
            </w:r>
          </w:p>
        </w:tc>
        <w:tc>
          <w:tcPr>
            <w:tcW w:w="990" w:type="dxa"/>
          </w:tcPr>
          <w:p w:rsidR="0062758A" w:rsidRDefault="0062758A">
            <w:pPr>
              <w:pStyle w:val="ConsPlusNormal"/>
              <w:jc w:val="center"/>
            </w:pPr>
            <w:r>
              <w:t>м</w:t>
            </w:r>
            <w:r>
              <w:rPr>
                <w:vertAlign w:val="superscript"/>
              </w:rPr>
              <w:t>3</w:t>
            </w:r>
            <w:r>
              <w:t>/чел.</w:t>
            </w:r>
          </w:p>
        </w:tc>
        <w:tc>
          <w:tcPr>
            <w:tcW w:w="850" w:type="dxa"/>
          </w:tcPr>
          <w:p w:rsidR="0062758A" w:rsidRDefault="0062758A">
            <w:pPr>
              <w:pStyle w:val="ConsPlusNormal"/>
              <w:jc w:val="center"/>
            </w:pPr>
            <w:r>
              <w:t>7,02</w:t>
            </w:r>
          </w:p>
        </w:tc>
        <w:tc>
          <w:tcPr>
            <w:tcW w:w="990" w:type="dxa"/>
          </w:tcPr>
          <w:p w:rsidR="0062758A" w:rsidRDefault="0062758A">
            <w:pPr>
              <w:pStyle w:val="ConsPlusNormal"/>
              <w:jc w:val="center"/>
            </w:pPr>
            <w:r>
              <w:t>6,86</w:t>
            </w:r>
          </w:p>
        </w:tc>
        <w:tc>
          <w:tcPr>
            <w:tcW w:w="990" w:type="dxa"/>
          </w:tcPr>
          <w:p w:rsidR="0062758A" w:rsidRDefault="0062758A">
            <w:pPr>
              <w:pStyle w:val="ConsPlusNormal"/>
              <w:jc w:val="center"/>
            </w:pPr>
            <w:r>
              <w:t>7,33</w:t>
            </w:r>
          </w:p>
        </w:tc>
        <w:tc>
          <w:tcPr>
            <w:tcW w:w="990" w:type="dxa"/>
          </w:tcPr>
          <w:p w:rsidR="0062758A" w:rsidRDefault="0062758A">
            <w:pPr>
              <w:pStyle w:val="ConsPlusNormal"/>
              <w:jc w:val="center"/>
            </w:pPr>
            <w:r>
              <w:t>7,2</w:t>
            </w:r>
          </w:p>
        </w:tc>
        <w:tc>
          <w:tcPr>
            <w:tcW w:w="990" w:type="dxa"/>
          </w:tcPr>
          <w:p w:rsidR="0062758A" w:rsidRDefault="0062758A">
            <w:pPr>
              <w:pStyle w:val="ConsPlusNormal"/>
              <w:jc w:val="center"/>
            </w:pPr>
            <w:r>
              <w:t>7,2</w:t>
            </w:r>
          </w:p>
        </w:tc>
        <w:tc>
          <w:tcPr>
            <w:tcW w:w="990" w:type="dxa"/>
          </w:tcPr>
          <w:p w:rsidR="0062758A" w:rsidRDefault="0062758A">
            <w:pPr>
              <w:pStyle w:val="ConsPlusNormal"/>
              <w:jc w:val="center"/>
            </w:pPr>
            <w:r>
              <w:t>7,2</w:t>
            </w:r>
          </w:p>
        </w:tc>
        <w:tc>
          <w:tcPr>
            <w:tcW w:w="825" w:type="dxa"/>
          </w:tcPr>
          <w:p w:rsidR="0062758A" w:rsidRDefault="0062758A">
            <w:pPr>
              <w:pStyle w:val="ConsPlusNormal"/>
              <w:jc w:val="center"/>
            </w:pPr>
            <w:r>
              <w:t>7,2</w:t>
            </w:r>
          </w:p>
        </w:tc>
      </w:tr>
      <w:tr w:rsidR="0062758A">
        <w:tc>
          <w:tcPr>
            <w:tcW w:w="660" w:type="dxa"/>
            <w:vMerge w:val="restart"/>
          </w:tcPr>
          <w:p w:rsidR="0062758A" w:rsidRDefault="0062758A">
            <w:pPr>
              <w:pStyle w:val="ConsPlusNormal"/>
            </w:pPr>
          </w:p>
        </w:tc>
        <w:tc>
          <w:tcPr>
            <w:tcW w:w="495" w:type="dxa"/>
            <w:vMerge w:val="restart"/>
          </w:tcPr>
          <w:p w:rsidR="0062758A" w:rsidRDefault="0062758A">
            <w:pPr>
              <w:pStyle w:val="ConsPlusNormal"/>
            </w:pPr>
          </w:p>
        </w:tc>
        <w:tc>
          <w:tcPr>
            <w:tcW w:w="737" w:type="dxa"/>
            <w:vMerge w:val="restart"/>
          </w:tcPr>
          <w:p w:rsidR="0062758A" w:rsidRDefault="0062758A">
            <w:pPr>
              <w:pStyle w:val="ConsPlusNormal"/>
            </w:pPr>
          </w:p>
        </w:tc>
        <w:tc>
          <w:tcPr>
            <w:tcW w:w="14592" w:type="dxa"/>
            <w:gridSpan w:val="11"/>
            <w:vMerge w:val="restart"/>
          </w:tcPr>
          <w:p w:rsidR="0062758A" w:rsidRDefault="0062758A">
            <w:pPr>
              <w:pStyle w:val="ConsPlusNormal"/>
            </w:pPr>
            <w:r>
              <w:t>Задача 2: обеспечение осуществления отдельных государственных полномочий в области архивного дела</w:t>
            </w:r>
          </w:p>
        </w:tc>
        <w:tc>
          <w:tcPr>
            <w:tcW w:w="2268" w:type="dxa"/>
          </w:tcPr>
          <w:p w:rsidR="0062758A" w:rsidRDefault="0062758A">
            <w:pPr>
              <w:pStyle w:val="ConsPlusNormal"/>
            </w:pPr>
            <w:r>
              <w:t>Доля архивных документов, хранящихся в муниципальном архиве в нормативных условиях, обеспечивающих их постоянное (вечное) хранение, в общем количестве документов муниципального архива</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gridSpan w:val="11"/>
            <w:vMerge/>
          </w:tcPr>
          <w:p w:rsidR="0062758A" w:rsidRDefault="0062758A">
            <w:pPr>
              <w:pStyle w:val="ConsPlusNormal"/>
            </w:pPr>
          </w:p>
        </w:tc>
        <w:tc>
          <w:tcPr>
            <w:tcW w:w="2268" w:type="dxa"/>
          </w:tcPr>
          <w:p w:rsidR="0062758A" w:rsidRDefault="0062758A">
            <w:pPr>
              <w:pStyle w:val="ConsPlusNormal"/>
            </w:pPr>
            <w:r>
              <w:t>Доля архивных единиц хранения, включенных в автоматизированные информационно-поисковые системы муниципально</w:t>
            </w:r>
            <w:r>
              <w:lastRenderedPageBreak/>
              <w:t>го архива, в общем объеме дел, хранящихся в муниципальном архиве</w:t>
            </w:r>
          </w:p>
        </w:tc>
        <w:tc>
          <w:tcPr>
            <w:tcW w:w="990" w:type="dxa"/>
          </w:tcPr>
          <w:p w:rsidR="0062758A" w:rsidRDefault="0062758A">
            <w:pPr>
              <w:pStyle w:val="ConsPlusNormal"/>
              <w:jc w:val="center"/>
            </w:pPr>
            <w:r>
              <w:lastRenderedPageBreak/>
              <w:t>%</w:t>
            </w:r>
          </w:p>
        </w:tc>
        <w:tc>
          <w:tcPr>
            <w:tcW w:w="85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660" w:type="dxa"/>
          </w:tcPr>
          <w:p w:rsidR="0062758A" w:rsidRDefault="0062758A">
            <w:pPr>
              <w:pStyle w:val="ConsPlusNormal"/>
              <w:jc w:val="center"/>
            </w:pPr>
            <w:r>
              <w:lastRenderedPageBreak/>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01 00000</w:t>
            </w:r>
          </w:p>
        </w:tc>
        <w:tc>
          <w:tcPr>
            <w:tcW w:w="24475" w:type="dxa"/>
            <w:gridSpan w:val="20"/>
          </w:tcPr>
          <w:p w:rsidR="0062758A" w:rsidRDefault="0062758A">
            <w:pPr>
              <w:pStyle w:val="ConsPlusNormal"/>
              <w:jc w:val="center"/>
            </w:pPr>
            <w:r>
              <w:t>Основное мероприятие "Обеспечение функций муниципальных органов"</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01 04360</w:t>
            </w:r>
          </w:p>
        </w:tc>
        <w:tc>
          <w:tcPr>
            <w:tcW w:w="2145" w:type="dxa"/>
          </w:tcPr>
          <w:p w:rsidR="0062758A" w:rsidRDefault="0062758A">
            <w:pPr>
              <w:pStyle w:val="ConsPlusNormal"/>
            </w:pPr>
            <w:r>
              <w:t>Осуществление отдельных государственных полномочий в области архивного дела</w:t>
            </w:r>
          </w:p>
        </w:tc>
        <w:tc>
          <w:tcPr>
            <w:tcW w:w="1757" w:type="dxa"/>
          </w:tcPr>
          <w:p w:rsidR="0062758A" w:rsidRDefault="0062758A">
            <w:pPr>
              <w:pStyle w:val="ConsPlusNormal"/>
              <w:jc w:val="center"/>
            </w:pPr>
            <w:r>
              <w:t>УДА, МКУ "Управление обеспечения деятельности Администрации города Ижевска"</w:t>
            </w:r>
          </w:p>
        </w:tc>
        <w:tc>
          <w:tcPr>
            <w:tcW w:w="825" w:type="dxa"/>
          </w:tcPr>
          <w:p w:rsidR="0062758A" w:rsidRDefault="0062758A">
            <w:pPr>
              <w:pStyle w:val="ConsPlusNormal"/>
              <w:jc w:val="center"/>
            </w:pPr>
            <w:r>
              <w:t>2020 - 2028 годы</w:t>
            </w:r>
          </w:p>
        </w:tc>
        <w:tc>
          <w:tcPr>
            <w:tcW w:w="1304" w:type="dxa"/>
          </w:tcPr>
          <w:p w:rsidR="0062758A" w:rsidRDefault="0062758A">
            <w:pPr>
              <w:pStyle w:val="ConsPlusNormal"/>
              <w:jc w:val="center"/>
            </w:pPr>
            <w:r>
              <w:t>субвенции из бюджета УР</w:t>
            </w:r>
          </w:p>
        </w:tc>
        <w:tc>
          <w:tcPr>
            <w:tcW w:w="1474" w:type="dxa"/>
          </w:tcPr>
          <w:p w:rsidR="0062758A" w:rsidRDefault="0062758A">
            <w:pPr>
              <w:pStyle w:val="ConsPlusNormal"/>
              <w:jc w:val="center"/>
            </w:pPr>
            <w:r>
              <w:t>3432,90</w:t>
            </w:r>
          </w:p>
        </w:tc>
        <w:tc>
          <w:tcPr>
            <w:tcW w:w="1134" w:type="dxa"/>
          </w:tcPr>
          <w:p w:rsidR="0062758A" w:rsidRDefault="0062758A">
            <w:pPr>
              <w:pStyle w:val="ConsPlusNormal"/>
              <w:jc w:val="center"/>
            </w:pPr>
            <w:r>
              <w:t>4040,60</w:t>
            </w:r>
          </w:p>
        </w:tc>
        <w:tc>
          <w:tcPr>
            <w:tcW w:w="1247" w:type="dxa"/>
          </w:tcPr>
          <w:p w:rsidR="0062758A" w:rsidRDefault="0062758A">
            <w:pPr>
              <w:pStyle w:val="ConsPlusNormal"/>
              <w:jc w:val="center"/>
            </w:pPr>
            <w:r>
              <w:t>4587,59</w:t>
            </w:r>
          </w:p>
        </w:tc>
        <w:tc>
          <w:tcPr>
            <w:tcW w:w="1134" w:type="dxa"/>
          </w:tcPr>
          <w:p w:rsidR="0062758A" w:rsidRDefault="0062758A">
            <w:pPr>
              <w:pStyle w:val="ConsPlusNormal"/>
              <w:jc w:val="center"/>
            </w:pPr>
            <w:r>
              <w:t>6467,32</w:t>
            </w:r>
          </w:p>
        </w:tc>
        <w:tc>
          <w:tcPr>
            <w:tcW w:w="1191" w:type="dxa"/>
          </w:tcPr>
          <w:p w:rsidR="0062758A" w:rsidRDefault="0062758A">
            <w:pPr>
              <w:pStyle w:val="ConsPlusNormal"/>
              <w:jc w:val="center"/>
            </w:pPr>
            <w:r>
              <w:t>7045,16</w:t>
            </w:r>
          </w:p>
        </w:tc>
        <w:tc>
          <w:tcPr>
            <w:tcW w:w="1134" w:type="dxa"/>
          </w:tcPr>
          <w:p w:rsidR="0062758A" w:rsidRDefault="0062758A">
            <w:pPr>
              <w:pStyle w:val="ConsPlusNormal"/>
              <w:jc w:val="center"/>
            </w:pPr>
            <w:r>
              <w:t>7074,71</w:t>
            </w:r>
          </w:p>
        </w:tc>
        <w:tc>
          <w:tcPr>
            <w:tcW w:w="1247" w:type="dxa"/>
          </w:tcPr>
          <w:p w:rsidR="0062758A" w:rsidRDefault="0062758A">
            <w:pPr>
              <w:pStyle w:val="ConsPlusNormal"/>
              <w:jc w:val="center"/>
            </w:pPr>
            <w:r>
              <w:t>7074,71</w:t>
            </w:r>
          </w:p>
        </w:tc>
        <w:tc>
          <w:tcPr>
            <w:tcW w:w="2268" w:type="dxa"/>
          </w:tcPr>
          <w:p w:rsidR="0062758A" w:rsidRDefault="0062758A">
            <w:pPr>
              <w:pStyle w:val="ConsPlusNormal"/>
            </w:pPr>
            <w:r>
              <w:t xml:space="preserve">Повышение уровня безопасности архивных документов, документов Архивного фонда Удмуртской Республики хранящихся в УДА: оснащение архивохранилищ системами охранной сигнализации, пожарной сигнализации, вентиляции и кондиционирования воздуха, контроля </w:t>
            </w:r>
            <w:r>
              <w:lastRenderedPageBreak/>
              <w:t>температурно-влажностного режима</w:t>
            </w:r>
          </w:p>
        </w:tc>
        <w:tc>
          <w:tcPr>
            <w:tcW w:w="990" w:type="dxa"/>
          </w:tcPr>
          <w:p w:rsidR="0062758A" w:rsidRDefault="0062758A">
            <w:pPr>
              <w:pStyle w:val="ConsPlusNormal"/>
              <w:jc w:val="center"/>
            </w:pPr>
            <w:r>
              <w:lastRenderedPageBreak/>
              <w:t>%</w:t>
            </w:r>
          </w:p>
        </w:tc>
        <w:tc>
          <w:tcPr>
            <w:tcW w:w="85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660" w:type="dxa"/>
            <w:vMerge w:val="restart"/>
          </w:tcPr>
          <w:p w:rsidR="0062758A" w:rsidRDefault="0062758A">
            <w:pPr>
              <w:pStyle w:val="ConsPlusNormal"/>
            </w:pPr>
          </w:p>
        </w:tc>
        <w:tc>
          <w:tcPr>
            <w:tcW w:w="495" w:type="dxa"/>
            <w:vMerge w:val="restart"/>
          </w:tcPr>
          <w:p w:rsidR="0062758A" w:rsidRDefault="0062758A">
            <w:pPr>
              <w:pStyle w:val="ConsPlusNormal"/>
            </w:pPr>
          </w:p>
        </w:tc>
        <w:tc>
          <w:tcPr>
            <w:tcW w:w="737" w:type="dxa"/>
            <w:vMerge w:val="restart"/>
          </w:tcPr>
          <w:p w:rsidR="0062758A" w:rsidRDefault="0062758A">
            <w:pPr>
              <w:pStyle w:val="ConsPlusNormal"/>
            </w:pPr>
          </w:p>
        </w:tc>
        <w:tc>
          <w:tcPr>
            <w:tcW w:w="14592" w:type="dxa"/>
            <w:gridSpan w:val="11"/>
            <w:vMerge w:val="restart"/>
          </w:tcPr>
          <w:p w:rsidR="0062758A" w:rsidRDefault="0062758A">
            <w:pPr>
              <w:pStyle w:val="ConsPlusNormal"/>
            </w:pPr>
            <w:r>
              <w:t>Задача 3: обеспечение деятельности МКУ "Автобаза Администрации города Ижевска"</w:t>
            </w:r>
          </w:p>
        </w:tc>
        <w:tc>
          <w:tcPr>
            <w:tcW w:w="2268" w:type="dxa"/>
          </w:tcPr>
          <w:p w:rsidR="0062758A" w:rsidRDefault="0062758A">
            <w:pPr>
              <w:pStyle w:val="ConsPlusNormal"/>
            </w:pPr>
            <w:r>
              <w:t>Просроченная кредиторская задолженность МКУ "Автобаза Администрации города Ижевска" на начало финансового года</w:t>
            </w:r>
          </w:p>
        </w:tc>
        <w:tc>
          <w:tcPr>
            <w:tcW w:w="990" w:type="dxa"/>
          </w:tcPr>
          <w:p w:rsidR="0062758A" w:rsidRDefault="0062758A">
            <w:pPr>
              <w:pStyle w:val="ConsPlusNormal"/>
              <w:jc w:val="center"/>
            </w:pPr>
            <w:r>
              <w:t>тыс. руб.</w:t>
            </w:r>
          </w:p>
        </w:tc>
        <w:tc>
          <w:tcPr>
            <w:tcW w:w="85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825" w:type="dxa"/>
          </w:tcPr>
          <w:p w:rsidR="0062758A" w:rsidRDefault="0062758A">
            <w:pPr>
              <w:pStyle w:val="ConsPlusNormal"/>
              <w:jc w:val="center"/>
            </w:pPr>
            <w:r>
              <w:t>0,00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gridSpan w:val="11"/>
            <w:vMerge/>
          </w:tcPr>
          <w:p w:rsidR="0062758A" w:rsidRDefault="0062758A">
            <w:pPr>
              <w:pStyle w:val="ConsPlusNormal"/>
            </w:pPr>
          </w:p>
        </w:tc>
        <w:tc>
          <w:tcPr>
            <w:tcW w:w="2268" w:type="dxa"/>
          </w:tcPr>
          <w:p w:rsidR="0062758A" w:rsidRDefault="0062758A">
            <w:pPr>
              <w:pStyle w:val="ConsPlusNormal"/>
            </w:pPr>
            <w:r>
              <w:t>Просроченная дебиторская задолженность МКУ "Автобаза Администрации города Ижевска" на начало финансового года</w:t>
            </w:r>
          </w:p>
        </w:tc>
        <w:tc>
          <w:tcPr>
            <w:tcW w:w="990" w:type="dxa"/>
          </w:tcPr>
          <w:p w:rsidR="0062758A" w:rsidRDefault="0062758A">
            <w:pPr>
              <w:pStyle w:val="ConsPlusNormal"/>
              <w:jc w:val="center"/>
            </w:pPr>
            <w:r>
              <w:t>тыс. руб.</w:t>
            </w:r>
          </w:p>
        </w:tc>
        <w:tc>
          <w:tcPr>
            <w:tcW w:w="85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825" w:type="dxa"/>
          </w:tcPr>
          <w:p w:rsidR="0062758A" w:rsidRDefault="0062758A">
            <w:pPr>
              <w:pStyle w:val="ConsPlusNormal"/>
              <w:jc w:val="center"/>
            </w:pPr>
            <w:r>
              <w:t>0,00</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03 00000</w:t>
            </w:r>
          </w:p>
        </w:tc>
        <w:tc>
          <w:tcPr>
            <w:tcW w:w="24475" w:type="dxa"/>
            <w:gridSpan w:val="20"/>
          </w:tcPr>
          <w:p w:rsidR="0062758A" w:rsidRDefault="0062758A">
            <w:pPr>
              <w:pStyle w:val="ConsPlusNormal"/>
              <w:jc w:val="center"/>
            </w:pPr>
            <w:r>
              <w:t>Основное мероприятие "Обеспечение деятельности учреждений хозяйственного обслуживания"</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03 69998</w:t>
            </w:r>
          </w:p>
        </w:tc>
        <w:tc>
          <w:tcPr>
            <w:tcW w:w="2145" w:type="dxa"/>
          </w:tcPr>
          <w:p w:rsidR="0062758A" w:rsidRDefault="0062758A">
            <w:pPr>
              <w:pStyle w:val="ConsPlusNormal"/>
            </w:pPr>
            <w:r>
              <w:t>Финансовое обеспечение деятельност</w:t>
            </w:r>
            <w:r>
              <w:lastRenderedPageBreak/>
              <w:t>и учреждений хозяйственного обслуживания</w:t>
            </w:r>
          </w:p>
        </w:tc>
        <w:tc>
          <w:tcPr>
            <w:tcW w:w="1757" w:type="dxa"/>
          </w:tcPr>
          <w:p w:rsidR="0062758A" w:rsidRDefault="0062758A">
            <w:pPr>
              <w:pStyle w:val="ConsPlusNormal"/>
              <w:jc w:val="center"/>
            </w:pPr>
            <w:r>
              <w:lastRenderedPageBreak/>
              <w:t xml:space="preserve">Администрация города Ижевска, </w:t>
            </w:r>
            <w:r>
              <w:lastRenderedPageBreak/>
              <w:t>МКУ "Автобаза Администрации города Ижевска"</w:t>
            </w:r>
          </w:p>
        </w:tc>
        <w:tc>
          <w:tcPr>
            <w:tcW w:w="825" w:type="dxa"/>
          </w:tcPr>
          <w:p w:rsidR="0062758A" w:rsidRDefault="0062758A">
            <w:pPr>
              <w:pStyle w:val="ConsPlusNormal"/>
              <w:jc w:val="center"/>
            </w:pPr>
            <w:r>
              <w:lastRenderedPageBreak/>
              <w:t>2020 - 2028 годы</w:t>
            </w:r>
          </w:p>
        </w:tc>
        <w:tc>
          <w:tcPr>
            <w:tcW w:w="1304" w:type="dxa"/>
          </w:tcPr>
          <w:p w:rsidR="0062758A" w:rsidRDefault="0062758A">
            <w:pPr>
              <w:pStyle w:val="ConsPlusNormal"/>
              <w:jc w:val="center"/>
            </w:pPr>
            <w:r>
              <w:t>Бюджет города</w:t>
            </w:r>
          </w:p>
        </w:tc>
        <w:tc>
          <w:tcPr>
            <w:tcW w:w="1474" w:type="dxa"/>
          </w:tcPr>
          <w:p w:rsidR="0062758A" w:rsidRDefault="0062758A">
            <w:pPr>
              <w:pStyle w:val="ConsPlusNormal"/>
              <w:jc w:val="center"/>
            </w:pPr>
            <w:r>
              <w:t>62863,97</w:t>
            </w:r>
          </w:p>
        </w:tc>
        <w:tc>
          <w:tcPr>
            <w:tcW w:w="1134" w:type="dxa"/>
          </w:tcPr>
          <w:p w:rsidR="0062758A" w:rsidRDefault="0062758A">
            <w:pPr>
              <w:pStyle w:val="ConsPlusNormal"/>
              <w:jc w:val="center"/>
            </w:pPr>
            <w:r>
              <w:t>65259,99</w:t>
            </w:r>
          </w:p>
        </w:tc>
        <w:tc>
          <w:tcPr>
            <w:tcW w:w="1247" w:type="dxa"/>
          </w:tcPr>
          <w:p w:rsidR="0062758A" w:rsidRDefault="0062758A">
            <w:pPr>
              <w:pStyle w:val="ConsPlusNormal"/>
              <w:jc w:val="center"/>
            </w:pPr>
            <w:r>
              <w:t>90216,91</w:t>
            </w:r>
          </w:p>
        </w:tc>
        <w:tc>
          <w:tcPr>
            <w:tcW w:w="1134" w:type="dxa"/>
          </w:tcPr>
          <w:p w:rsidR="0062758A" w:rsidRDefault="0062758A">
            <w:pPr>
              <w:pStyle w:val="ConsPlusNormal"/>
              <w:jc w:val="center"/>
            </w:pPr>
            <w:r>
              <w:t>106273,20</w:t>
            </w:r>
          </w:p>
        </w:tc>
        <w:tc>
          <w:tcPr>
            <w:tcW w:w="1191" w:type="dxa"/>
          </w:tcPr>
          <w:p w:rsidR="0062758A" w:rsidRDefault="0062758A">
            <w:pPr>
              <w:pStyle w:val="ConsPlusNormal"/>
              <w:jc w:val="center"/>
            </w:pPr>
            <w:r>
              <w:t>91793,20</w:t>
            </w:r>
          </w:p>
        </w:tc>
        <w:tc>
          <w:tcPr>
            <w:tcW w:w="1134" w:type="dxa"/>
          </w:tcPr>
          <w:p w:rsidR="0062758A" w:rsidRDefault="0062758A">
            <w:pPr>
              <w:pStyle w:val="ConsPlusNormal"/>
              <w:jc w:val="center"/>
            </w:pPr>
            <w:r>
              <w:t>91793,20</w:t>
            </w:r>
          </w:p>
        </w:tc>
        <w:tc>
          <w:tcPr>
            <w:tcW w:w="1247" w:type="dxa"/>
          </w:tcPr>
          <w:p w:rsidR="0062758A" w:rsidRDefault="0062758A">
            <w:pPr>
              <w:pStyle w:val="ConsPlusNormal"/>
              <w:jc w:val="center"/>
            </w:pPr>
            <w:r>
              <w:t>91793,20</w:t>
            </w:r>
          </w:p>
        </w:tc>
        <w:tc>
          <w:tcPr>
            <w:tcW w:w="2268" w:type="dxa"/>
          </w:tcPr>
          <w:p w:rsidR="0062758A" w:rsidRDefault="0062758A">
            <w:pPr>
              <w:pStyle w:val="ConsPlusNormal"/>
            </w:pPr>
            <w:r>
              <w:t>Обеспечение потребности сотрудников Администраци</w:t>
            </w:r>
            <w:r>
              <w:lastRenderedPageBreak/>
              <w:t>и города в бесперебойном и безопасном транспортном обслуживании</w:t>
            </w:r>
          </w:p>
        </w:tc>
        <w:tc>
          <w:tcPr>
            <w:tcW w:w="990" w:type="dxa"/>
          </w:tcPr>
          <w:p w:rsidR="0062758A" w:rsidRDefault="0062758A">
            <w:pPr>
              <w:pStyle w:val="ConsPlusNormal"/>
              <w:jc w:val="center"/>
            </w:pPr>
            <w:r>
              <w:lastRenderedPageBreak/>
              <w:t>%</w:t>
            </w:r>
          </w:p>
        </w:tc>
        <w:tc>
          <w:tcPr>
            <w:tcW w:w="85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660" w:type="dxa"/>
          </w:tcPr>
          <w:p w:rsidR="0062758A" w:rsidRDefault="0062758A">
            <w:pPr>
              <w:pStyle w:val="ConsPlusNormal"/>
              <w:jc w:val="center"/>
            </w:pPr>
            <w:r>
              <w:lastRenderedPageBreak/>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03 60091</w:t>
            </w:r>
          </w:p>
        </w:tc>
        <w:tc>
          <w:tcPr>
            <w:tcW w:w="2145" w:type="dxa"/>
          </w:tcPr>
          <w:p w:rsidR="0062758A" w:rsidRDefault="0062758A">
            <w:pPr>
              <w:pStyle w:val="ConsPlusNormal"/>
            </w:pPr>
            <w:r>
              <w:t>Уплата налога на имущество</w:t>
            </w:r>
          </w:p>
        </w:tc>
        <w:tc>
          <w:tcPr>
            <w:tcW w:w="1757" w:type="dxa"/>
          </w:tcPr>
          <w:p w:rsidR="0062758A" w:rsidRDefault="0062758A">
            <w:pPr>
              <w:pStyle w:val="ConsPlusNormal"/>
              <w:jc w:val="center"/>
            </w:pPr>
            <w:r>
              <w:t>МКУ "Автобаза Администрации города Ижевска"</w:t>
            </w:r>
          </w:p>
        </w:tc>
        <w:tc>
          <w:tcPr>
            <w:tcW w:w="825" w:type="dxa"/>
          </w:tcPr>
          <w:p w:rsidR="0062758A" w:rsidRDefault="0062758A">
            <w:pPr>
              <w:pStyle w:val="ConsPlusNormal"/>
              <w:jc w:val="center"/>
            </w:pPr>
            <w:r>
              <w:t>2024 - 2028 годы</w:t>
            </w:r>
          </w:p>
        </w:tc>
        <w:tc>
          <w:tcPr>
            <w:tcW w:w="1304" w:type="dxa"/>
          </w:tcPr>
          <w:p w:rsidR="0062758A" w:rsidRDefault="0062758A">
            <w:pPr>
              <w:pStyle w:val="ConsPlusNormal"/>
              <w:jc w:val="center"/>
            </w:pPr>
            <w:r>
              <w:t>Бюджет города</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59,39</w:t>
            </w:r>
          </w:p>
        </w:tc>
        <w:tc>
          <w:tcPr>
            <w:tcW w:w="1134" w:type="dxa"/>
          </w:tcPr>
          <w:p w:rsidR="0062758A" w:rsidRDefault="0062758A">
            <w:pPr>
              <w:pStyle w:val="ConsPlusNormal"/>
              <w:jc w:val="center"/>
            </w:pPr>
            <w:r>
              <w:t>59,70</w:t>
            </w:r>
          </w:p>
        </w:tc>
        <w:tc>
          <w:tcPr>
            <w:tcW w:w="1191" w:type="dxa"/>
          </w:tcPr>
          <w:p w:rsidR="0062758A" w:rsidRDefault="0062758A">
            <w:pPr>
              <w:pStyle w:val="ConsPlusNormal"/>
              <w:jc w:val="center"/>
            </w:pPr>
            <w:r>
              <w:t>59,70</w:t>
            </w:r>
          </w:p>
        </w:tc>
        <w:tc>
          <w:tcPr>
            <w:tcW w:w="1134" w:type="dxa"/>
          </w:tcPr>
          <w:p w:rsidR="0062758A" w:rsidRDefault="0062758A">
            <w:pPr>
              <w:pStyle w:val="ConsPlusNormal"/>
              <w:jc w:val="center"/>
            </w:pPr>
            <w:r>
              <w:t>59,70</w:t>
            </w:r>
          </w:p>
        </w:tc>
        <w:tc>
          <w:tcPr>
            <w:tcW w:w="1247" w:type="dxa"/>
          </w:tcPr>
          <w:p w:rsidR="0062758A" w:rsidRDefault="0062758A">
            <w:pPr>
              <w:pStyle w:val="ConsPlusNormal"/>
              <w:jc w:val="center"/>
            </w:pPr>
            <w:r>
              <w:t>59,70</w:t>
            </w:r>
          </w:p>
        </w:tc>
        <w:tc>
          <w:tcPr>
            <w:tcW w:w="2268" w:type="dxa"/>
          </w:tcPr>
          <w:p w:rsidR="0062758A" w:rsidRDefault="0062758A">
            <w:pPr>
              <w:pStyle w:val="ConsPlusNormal"/>
            </w:pPr>
            <w:r>
              <w:t>Своевременная уплата налога на имущество в полном объеме</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-(11)</w:t>
            </w:r>
          </w:p>
        </w:tc>
        <w:tc>
          <w:tcPr>
            <w:tcW w:w="990" w:type="dxa"/>
          </w:tcPr>
          <w:p w:rsidR="0062758A" w:rsidRDefault="0062758A">
            <w:pPr>
              <w:pStyle w:val="ConsPlusNormal"/>
              <w:jc w:val="center"/>
            </w:pPr>
            <w:r>
              <w:t>-(11)</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03 60092</w:t>
            </w:r>
          </w:p>
        </w:tc>
        <w:tc>
          <w:tcPr>
            <w:tcW w:w="2145" w:type="dxa"/>
          </w:tcPr>
          <w:p w:rsidR="0062758A" w:rsidRDefault="0062758A">
            <w:pPr>
              <w:pStyle w:val="ConsPlusNormal"/>
            </w:pPr>
            <w:r>
              <w:t>Уплата земельного налога</w:t>
            </w:r>
          </w:p>
        </w:tc>
        <w:tc>
          <w:tcPr>
            <w:tcW w:w="1757" w:type="dxa"/>
          </w:tcPr>
          <w:p w:rsidR="0062758A" w:rsidRDefault="0062758A">
            <w:pPr>
              <w:pStyle w:val="ConsPlusNormal"/>
              <w:jc w:val="center"/>
            </w:pPr>
            <w:r>
              <w:t>МКУ "Автобаза Администрации города Ижевска"</w:t>
            </w:r>
          </w:p>
        </w:tc>
        <w:tc>
          <w:tcPr>
            <w:tcW w:w="825" w:type="dxa"/>
          </w:tcPr>
          <w:p w:rsidR="0062758A" w:rsidRDefault="0062758A">
            <w:pPr>
              <w:pStyle w:val="ConsPlusNormal"/>
              <w:jc w:val="center"/>
            </w:pPr>
            <w:r>
              <w:t>2024 - 2028 годы</w:t>
            </w:r>
          </w:p>
        </w:tc>
        <w:tc>
          <w:tcPr>
            <w:tcW w:w="1304" w:type="dxa"/>
          </w:tcPr>
          <w:p w:rsidR="0062758A" w:rsidRDefault="0062758A">
            <w:pPr>
              <w:pStyle w:val="ConsPlusNormal"/>
              <w:jc w:val="center"/>
            </w:pPr>
            <w:r>
              <w:t>Бюджет города</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112,48</w:t>
            </w:r>
          </w:p>
        </w:tc>
        <w:tc>
          <w:tcPr>
            <w:tcW w:w="1134" w:type="dxa"/>
          </w:tcPr>
          <w:p w:rsidR="0062758A" w:rsidRDefault="0062758A">
            <w:pPr>
              <w:pStyle w:val="ConsPlusNormal"/>
              <w:jc w:val="center"/>
            </w:pPr>
            <w:r>
              <w:t>108,90</w:t>
            </w:r>
          </w:p>
        </w:tc>
        <w:tc>
          <w:tcPr>
            <w:tcW w:w="1191" w:type="dxa"/>
          </w:tcPr>
          <w:p w:rsidR="0062758A" w:rsidRDefault="0062758A">
            <w:pPr>
              <w:pStyle w:val="ConsPlusNormal"/>
              <w:jc w:val="center"/>
            </w:pPr>
            <w:r>
              <w:t>108,90</w:t>
            </w:r>
          </w:p>
        </w:tc>
        <w:tc>
          <w:tcPr>
            <w:tcW w:w="1134" w:type="dxa"/>
          </w:tcPr>
          <w:p w:rsidR="0062758A" w:rsidRDefault="0062758A">
            <w:pPr>
              <w:pStyle w:val="ConsPlusNormal"/>
              <w:jc w:val="center"/>
            </w:pPr>
            <w:r>
              <w:t>108,90</w:t>
            </w:r>
          </w:p>
        </w:tc>
        <w:tc>
          <w:tcPr>
            <w:tcW w:w="1247" w:type="dxa"/>
          </w:tcPr>
          <w:p w:rsidR="0062758A" w:rsidRDefault="0062758A">
            <w:pPr>
              <w:pStyle w:val="ConsPlusNormal"/>
              <w:jc w:val="center"/>
            </w:pPr>
            <w:r>
              <w:t>108,90</w:t>
            </w:r>
          </w:p>
        </w:tc>
        <w:tc>
          <w:tcPr>
            <w:tcW w:w="2268" w:type="dxa"/>
          </w:tcPr>
          <w:p w:rsidR="0062758A" w:rsidRDefault="0062758A">
            <w:pPr>
              <w:pStyle w:val="ConsPlusNormal"/>
            </w:pPr>
            <w:r>
              <w:t>Своевременная уплата земельного налога в полном объеме</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-(11)</w:t>
            </w:r>
          </w:p>
        </w:tc>
        <w:tc>
          <w:tcPr>
            <w:tcW w:w="990" w:type="dxa"/>
          </w:tcPr>
          <w:p w:rsidR="0062758A" w:rsidRDefault="0062758A">
            <w:pPr>
              <w:pStyle w:val="ConsPlusNormal"/>
              <w:jc w:val="center"/>
            </w:pPr>
            <w:r>
              <w:t>-(11)</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03 00001</w:t>
            </w:r>
          </w:p>
        </w:tc>
        <w:tc>
          <w:tcPr>
            <w:tcW w:w="2145" w:type="dxa"/>
          </w:tcPr>
          <w:p w:rsidR="0062758A" w:rsidRDefault="0062758A">
            <w:pPr>
              <w:pStyle w:val="ConsPlusNormal"/>
            </w:pPr>
            <w:r>
              <w:t>Проведение мероприятий, направленных на повышение уровня открытости бюджетных данных путем размещения информаци</w:t>
            </w:r>
            <w:r>
              <w:lastRenderedPageBreak/>
              <w:t xml:space="preserve">и об учреждении на официальном сайте </w:t>
            </w:r>
            <w:hyperlink r:id="rId155">
              <w:r>
                <w:rPr>
                  <w:color w:val="0000FF"/>
                </w:rPr>
                <w:t>bus.gov.ru</w:t>
              </w:r>
            </w:hyperlink>
          </w:p>
        </w:tc>
        <w:tc>
          <w:tcPr>
            <w:tcW w:w="1757" w:type="dxa"/>
          </w:tcPr>
          <w:p w:rsidR="0062758A" w:rsidRDefault="0062758A">
            <w:pPr>
              <w:pStyle w:val="ConsPlusNormal"/>
              <w:jc w:val="center"/>
            </w:pPr>
            <w:r>
              <w:lastRenderedPageBreak/>
              <w:t>МКУ "Автобаза Администрации города Ижевска"</w:t>
            </w:r>
          </w:p>
        </w:tc>
        <w:tc>
          <w:tcPr>
            <w:tcW w:w="825" w:type="dxa"/>
          </w:tcPr>
          <w:p w:rsidR="0062758A" w:rsidRDefault="0062758A">
            <w:pPr>
              <w:pStyle w:val="ConsPlusNormal"/>
              <w:jc w:val="center"/>
            </w:pPr>
            <w:r>
              <w:t>2020 - 2028 годы</w:t>
            </w:r>
          </w:p>
        </w:tc>
        <w:tc>
          <w:tcPr>
            <w:tcW w:w="1304" w:type="dxa"/>
          </w:tcPr>
          <w:p w:rsidR="0062758A" w:rsidRDefault="0062758A">
            <w:pPr>
              <w:pStyle w:val="ConsPlusNormal"/>
              <w:jc w:val="center"/>
            </w:pPr>
            <w:r>
              <w:t>-</w:t>
            </w:r>
          </w:p>
        </w:tc>
        <w:tc>
          <w:tcPr>
            <w:tcW w:w="1474"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191"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2268" w:type="dxa"/>
          </w:tcPr>
          <w:p w:rsidR="0062758A" w:rsidRDefault="0062758A">
            <w:pPr>
              <w:pStyle w:val="ConsPlusNormal"/>
            </w:pPr>
            <w:r>
              <w:t>Доля размещенной информации</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660" w:type="dxa"/>
          </w:tcPr>
          <w:p w:rsidR="0062758A" w:rsidRDefault="0062758A">
            <w:pPr>
              <w:pStyle w:val="ConsPlusNormal"/>
              <w:jc w:val="center"/>
            </w:pPr>
            <w:r>
              <w:lastRenderedPageBreak/>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03 00002</w:t>
            </w:r>
          </w:p>
        </w:tc>
        <w:tc>
          <w:tcPr>
            <w:tcW w:w="2145" w:type="dxa"/>
          </w:tcPr>
          <w:p w:rsidR="0062758A" w:rsidRDefault="0062758A">
            <w:pPr>
              <w:pStyle w:val="ConsPlusNormal"/>
            </w:pPr>
            <w:r>
              <w:t>Осуществление закупки товаров, работ, услуг с применением конкурентных способов определения поставщиков (подрядчиков, исполнителей)</w:t>
            </w:r>
          </w:p>
        </w:tc>
        <w:tc>
          <w:tcPr>
            <w:tcW w:w="1757" w:type="dxa"/>
          </w:tcPr>
          <w:p w:rsidR="0062758A" w:rsidRDefault="0062758A">
            <w:pPr>
              <w:pStyle w:val="ConsPlusNormal"/>
              <w:jc w:val="center"/>
            </w:pPr>
            <w:r>
              <w:t>МКУ "Автобаза Администрации города Ижевска"</w:t>
            </w:r>
          </w:p>
        </w:tc>
        <w:tc>
          <w:tcPr>
            <w:tcW w:w="825" w:type="dxa"/>
          </w:tcPr>
          <w:p w:rsidR="0062758A" w:rsidRDefault="0062758A">
            <w:pPr>
              <w:pStyle w:val="ConsPlusNormal"/>
              <w:jc w:val="center"/>
            </w:pPr>
            <w:r>
              <w:t>2020 - 2028 годы</w:t>
            </w:r>
          </w:p>
        </w:tc>
        <w:tc>
          <w:tcPr>
            <w:tcW w:w="1304" w:type="dxa"/>
          </w:tcPr>
          <w:p w:rsidR="0062758A" w:rsidRDefault="0062758A">
            <w:pPr>
              <w:pStyle w:val="ConsPlusNormal"/>
              <w:jc w:val="center"/>
            </w:pPr>
            <w:r>
              <w:t>-</w:t>
            </w:r>
          </w:p>
        </w:tc>
        <w:tc>
          <w:tcPr>
            <w:tcW w:w="1474"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191"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2268" w:type="dxa"/>
          </w:tcPr>
          <w:p w:rsidR="0062758A" w:rsidRDefault="0062758A">
            <w:pPr>
              <w:pStyle w:val="ConsPlusNormal"/>
            </w:pPr>
            <w:r>
              <w:t>Процент экономии по итогам торгов по закупкам МКУ "Автобаза Администрации города Ижевска" (процентное отношение экономии к начальной максимальной цене контракта)</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4,3</w:t>
            </w:r>
          </w:p>
        </w:tc>
        <w:tc>
          <w:tcPr>
            <w:tcW w:w="990" w:type="dxa"/>
          </w:tcPr>
          <w:p w:rsidR="0062758A" w:rsidRDefault="0062758A">
            <w:pPr>
              <w:pStyle w:val="ConsPlusNormal"/>
              <w:jc w:val="center"/>
            </w:pPr>
            <w:r>
              <w:t>9,5</w:t>
            </w:r>
          </w:p>
        </w:tc>
        <w:tc>
          <w:tcPr>
            <w:tcW w:w="990" w:type="dxa"/>
          </w:tcPr>
          <w:p w:rsidR="0062758A" w:rsidRDefault="0062758A">
            <w:pPr>
              <w:pStyle w:val="ConsPlusNormal"/>
              <w:jc w:val="center"/>
            </w:pPr>
            <w:r>
              <w:t>4,5</w:t>
            </w:r>
          </w:p>
        </w:tc>
        <w:tc>
          <w:tcPr>
            <w:tcW w:w="990" w:type="dxa"/>
          </w:tcPr>
          <w:p w:rsidR="0062758A" w:rsidRDefault="0062758A">
            <w:pPr>
              <w:pStyle w:val="ConsPlusNormal"/>
              <w:jc w:val="center"/>
            </w:pPr>
            <w:r>
              <w:t>не менее 5</w:t>
            </w:r>
          </w:p>
        </w:tc>
        <w:tc>
          <w:tcPr>
            <w:tcW w:w="990" w:type="dxa"/>
          </w:tcPr>
          <w:p w:rsidR="0062758A" w:rsidRDefault="0062758A">
            <w:pPr>
              <w:pStyle w:val="ConsPlusNormal"/>
              <w:jc w:val="center"/>
            </w:pPr>
            <w:r>
              <w:t>не менее 5</w:t>
            </w:r>
          </w:p>
        </w:tc>
        <w:tc>
          <w:tcPr>
            <w:tcW w:w="990" w:type="dxa"/>
          </w:tcPr>
          <w:p w:rsidR="0062758A" w:rsidRDefault="0062758A">
            <w:pPr>
              <w:pStyle w:val="ConsPlusNormal"/>
              <w:jc w:val="center"/>
            </w:pPr>
            <w:r>
              <w:t>не менее 5</w:t>
            </w:r>
          </w:p>
        </w:tc>
        <w:tc>
          <w:tcPr>
            <w:tcW w:w="825" w:type="dxa"/>
          </w:tcPr>
          <w:p w:rsidR="0062758A" w:rsidRDefault="0062758A">
            <w:pPr>
              <w:pStyle w:val="ConsPlusNormal"/>
              <w:jc w:val="center"/>
            </w:pPr>
            <w:r>
              <w:t>не менее 5</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03 00003</w:t>
            </w:r>
          </w:p>
        </w:tc>
        <w:tc>
          <w:tcPr>
            <w:tcW w:w="2145" w:type="dxa"/>
          </w:tcPr>
          <w:p w:rsidR="0062758A" w:rsidRDefault="0062758A">
            <w:pPr>
              <w:pStyle w:val="ConsPlusNormal"/>
            </w:pPr>
            <w:r>
              <w:t>Замена ламп и осветительных приборов на светодиодные</w:t>
            </w:r>
          </w:p>
        </w:tc>
        <w:tc>
          <w:tcPr>
            <w:tcW w:w="1757" w:type="dxa"/>
          </w:tcPr>
          <w:p w:rsidR="0062758A" w:rsidRDefault="0062758A">
            <w:pPr>
              <w:pStyle w:val="ConsPlusNormal"/>
              <w:jc w:val="center"/>
            </w:pPr>
            <w:r>
              <w:t>МКУ "Автобаза Администрации города Ижевска"</w:t>
            </w:r>
          </w:p>
        </w:tc>
        <w:tc>
          <w:tcPr>
            <w:tcW w:w="825" w:type="dxa"/>
          </w:tcPr>
          <w:p w:rsidR="0062758A" w:rsidRDefault="0062758A">
            <w:pPr>
              <w:pStyle w:val="ConsPlusNormal"/>
              <w:jc w:val="center"/>
            </w:pPr>
            <w:r>
              <w:t>2020 - 2028 годы</w:t>
            </w:r>
          </w:p>
        </w:tc>
        <w:tc>
          <w:tcPr>
            <w:tcW w:w="1304" w:type="dxa"/>
          </w:tcPr>
          <w:p w:rsidR="0062758A" w:rsidRDefault="0062758A">
            <w:pPr>
              <w:pStyle w:val="ConsPlusNormal"/>
              <w:jc w:val="center"/>
            </w:pPr>
            <w:r>
              <w:t>Бюджет города &lt;4&gt;</w:t>
            </w:r>
          </w:p>
        </w:tc>
        <w:tc>
          <w:tcPr>
            <w:tcW w:w="1474"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191"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2268" w:type="dxa"/>
          </w:tcPr>
          <w:p w:rsidR="0062758A" w:rsidRDefault="0062758A">
            <w:pPr>
              <w:pStyle w:val="ConsPlusNormal"/>
            </w:pPr>
            <w:r>
              <w:t>Удельный расход электрической энергии в расчете на 1 кв. метр общей площади МКУ "Автобаза Администраци</w:t>
            </w:r>
            <w:r>
              <w:lastRenderedPageBreak/>
              <w:t>и города Ижевска"</w:t>
            </w:r>
          </w:p>
        </w:tc>
        <w:tc>
          <w:tcPr>
            <w:tcW w:w="990" w:type="dxa"/>
          </w:tcPr>
          <w:p w:rsidR="0062758A" w:rsidRDefault="0062758A">
            <w:pPr>
              <w:pStyle w:val="ConsPlusNormal"/>
              <w:jc w:val="center"/>
            </w:pPr>
            <w:r>
              <w:lastRenderedPageBreak/>
              <w:t>кВт.ч/м</w:t>
            </w:r>
            <w:r>
              <w:rPr>
                <w:vertAlign w:val="superscript"/>
              </w:rPr>
              <w:t>2</w:t>
            </w:r>
          </w:p>
        </w:tc>
        <w:tc>
          <w:tcPr>
            <w:tcW w:w="850" w:type="dxa"/>
          </w:tcPr>
          <w:p w:rsidR="0062758A" w:rsidRDefault="0062758A">
            <w:pPr>
              <w:pStyle w:val="ConsPlusNormal"/>
              <w:jc w:val="center"/>
            </w:pPr>
            <w:r>
              <w:t>32,7</w:t>
            </w:r>
          </w:p>
        </w:tc>
        <w:tc>
          <w:tcPr>
            <w:tcW w:w="990" w:type="dxa"/>
          </w:tcPr>
          <w:p w:rsidR="0062758A" w:rsidRDefault="0062758A">
            <w:pPr>
              <w:pStyle w:val="ConsPlusNormal"/>
              <w:jc w:val="center"/>
            </w:pPr>
            <w:r>
              <w:t>29,16</w:t>
            </w:r>
          </w:p>
        </w:tc>
        <w:tc>
          <w:tcPr>
            <w:tcW w:w="990" w:type="dxa"/>
          </w:tcPr>
          <w:p w:rsidR="0062758A" w:rsidRDefault="0062758A">
            <w:pPr>
              <w:pStyle w:val="ConsPlusNormal"/>
              <w:jc w:val="center"/>
            </w:pPr>
            <w:r>
              <w:t>30,2</w:t>
            </w:r>
          </w:p>
        </w:tc>
        <w:tc>
          <w:tcPr>
            <w:tcW w:w="990" w:type="dxa"/>
          </w:tcPr>
          <w:p w:rsidR="0062758A" w:rsidRDefault="0062758A">
            <w:pPr>
              <w:pStyle w:val="ConsPlusNormal"/>
              <w:jc w:val="center"/>
            </w:pPr>
            <w:r>
              <w:t>41,08</w:t>
            </w:r>
          </w:p>
        </w:tc>
        <w:tc>
          <w:tcPr>
            <w:tcW w:w="990" w:type="dxa"/>
          </w:tcPr>
          <w:p w:rsidR="0062758A" w:rsidRDefault="0062758A">
            <w:pPr>
              <w:pStyle w:val="ConsPlusNormal"/>
              <w:jc w:val="center"/>
            </w:pPr>
            <w:r>
              <w:t>40,16</w:t>
            </w:r>
          </w:p>
        </w:tc>
        <w:tc>
          <w:tcPr>
            <w:tcW w:w="990" w:type="dxa"/>
          </w:tcPr>
          <w:p w:rsidR="0062758A" w:rsidRDefault="0062758A">
            <w:pPr>
              <w:pStyle w:val="ConsPlusNormal"/>
              <w:jc w:val="center"/>
            </w:pPr>
            <w:r>
              <w:t>39,26</w:t>
            </w:r>
          </w:p>
        </w:tc>
        <w:tc>
          <w:tcPr>
            <w:tcW w:w="825" w:type="dxa"/>
          </w:tcPr>
          <w:p w:rsidR="0062758A" w:rsidRDefault="0062758A">
            <w:pPr>
              <w:pStyle w:val="ConsPlusNormal"/>
              <w:jc w:val="center"/>
            </w:pPr>
            <w:r>
              <w:t>38,38</w:t>
            </w:r>
          </w:p>
        </w:tc>
      </w:tr>
      <w:tr w:rsidR="0062758A">
        <w:tc>
          <w:tcPr>
            <w:tcW w:w="660" w:type="dxa"/>
          </w:tcPr>
          <w:p w:rsidR="0062758A" w:rsidRDefault="0062758A">
            <w:pPr>
              <w:pStyle w:val="ConsPlusNormal"/>
              <w:jc w:val="center"/>
            </w:pPr>
            <w:r>
              <w:lastRenderedPageBreak/>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03 00004</w:t>
            </w:r>
          </w:p>
        </w:tc>
        <w:tc>
          <w:tcPr>
            <w:tcW w:w="2145" w:type="dxa"/>
          </w:tcPr>
          <w:p w:rsidR="0062758A" w:rsidRDefault="0062758A">
            <w:pPr>
              <w:pStyle w:val="ConsPlusNormal"/>
            </w:pPr>
            <w:r>
              <w:t>Проведение мероприятий по снижению расходов тепловой энергии:</w:t>
            </w:r>
          </w:p>
          <w:p w:rsidR="0062758A" w:rsidRDefault="0062758A">
            <w:pPr>
              <w:pStyle w:val="ConsPlusNormal"/>
            </w:pPr>
            <w:r>
              <w:t>- периодическая проверка приборов учета тепловой энергии с целью подтверждения соответствия теплосчетчиков метрологическим требованиям;</w:t>
            </w:r>
          </w:p>
          <w:p w:rsidR="0062758A" w:rsidRDefault="0062758A">
            <w:pPr>
              <w:pStyle w:val="ConsPlusNormal"/>
            </w:pPr>
            <w:r>
              <w:t xml:space="preserve">- замена ворот в 14 ремонтных и стояночных </w:t>
            </w:r>
            <w:r>
              <w:lastRenderedPageBreak/>
              <w:t>боксах;</w:t>
            </w:r>
          </w:p>
          <w:p w:rsidR="0062758A" w:rsidRDefault="0062758A">
            <w:pPr>
              <w:pStyle w:val="ConsPlusNormal"/>
            </w:pPr>
            <w:r>
              <w:t>- замена оконных блоков в здании</w:t>
            </w:r>
          </w:p>
        </w:tc>
        <w:tc>
          <w:tcPr>
            <w:tcW w:w="1757" w:type="dxa"/>
          </w:tcPr>
          <w:p w:rsidR="0062758A" w:rsidRDefault="0062758A">
            <w:pPr>
              <w:pStyle w:val="ConsPlusNormal"/>
              <w:jc w:val="center"/>
            </w:pPr>
            <w:r>
              <w:lastRenderedPageBreak/>
              <w:t>МКУ "Автобаза Администрации города Ижевска"</w:t>
            </w:r>
          </w:p>
        </w:tc>
        <w:tc>
          <w:tcPr>
            <w:tcW w:w="825" w:type="dxa"/>
          </w:tcPr>
          <w:p w:rsidR="0062758A" w:rsidRDefault="0062758A">
            <w:pPr>
              <w:pStyle w:val="ConsPlusNormal"/>
              <w:jc w:val="center"/>
            </w:pPr>
            <w:r>
              <w:t>2020 - 2028 годы</w:t>
            </w:r>
          </w:p>
        </w:tc>
        <w:tc>
          <w:tcPr>
            <w:tcW w:w="1304" w:type="dxa"/>
          </w:tcPr>
          <w:p w:rsidR="0062758A" w:rsidRDefault="0062758A">
            <w:pPr>
              <w:pStyle w:val="ConsPlusNormal"/>
              <w:jc w:val="center"/>
            </w:pPr>
            <w:r>
              <w:t>Бюджет города &lt;4&gt;</w:t>
            </w:r>
          </w:p>
        </w:tc>
        <w:tc>
          <w:tcPr>
            <w:tcW w:w="1474"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191"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2268" w:type="dxa"/>
          </w:tcPr>
          <w:p w:rsidR="0062758A" w:rsidRDefault="0062758A">
            <w:pPr>
              <w:pStyle w:val="ConsPlusNormal"/>
            </w:pPr>
            <w:r>
              <w:t>Удельный расход тепловой энергии в расчете на 1 кв. метр отапливаемой площади МКУ "Автобаза Администрации города Ижевска"</w:t>
            </w:r>
          </w:p>
        </w:tc>
        <w:tc>
          <w:tcPr>
            <w:tcW w:w="990" w:type="dxa"/>
          </w:tcPr>
          <w:p w:rsidR="0062758A" w:rsidRDefault="0062758A">
            <w:pPr>
              <w:pStyle w:val="ConsPlusNormal"/>
              <w:jc w:val="center"/>
            </w:pPr>
            <w:r>
              <w:t>Гкал/м</w:t>
            </w:r>
            <w:r>
              <w:rPr>
                <w:vertAlign w:val="superscript"/>
              </w:rPr>
              <w:t>2</w:t>
            </w:r>
          </w:p>
        </w:tc>
        <w:tc>
          <w:tcPr>
            <w:tcW w:w="850" w:type="dxa"/>
          </w:tcPr>
          <w:p w:rsidR="0062758A" w:rsidRDefault="0062758A">
            <w:pPr>
              <w:pStyle w:val="ConsPlusNormal"/>
              <w:jc w:val="center"/>
            </w:pPr>
            <w:r>
              <w:t>0,26</w:t>
            </w:r>
          </w:p>
        </w:tc>
        <w:tc>
          <w:tcPr>
            <w:tcW w:w="990" w:type="dxa"/>
          </w:tcPr>
          <w:p w:rsidR="0062758A" w:rsidRDefault="0062758A">
            <w:pPr>
              <w:pStyle w:val="ConsPlusNormal"/>
              <w:jc w:val="center"/>
            </w:pPr>
            <w:r>
              <w:t>0,28</w:t>
            </w:r>
          </w:p>
        </w:tc>
        <w:tc>
          <w:tcPr>
            <w:tcW w:w="990" w:type="dxa"/>
          </w:tcPr>
          <w:p w:rsidR="0062758A" w:rsidRDefault="0062758A">
            <w:pPr>
              <w:pStyle w:val="ConsPlusNormal"/>
              <w:jc w:val="center"/>
            </w:pPr>
            <w:r>
              <w:t>0,25</w:t>
            </w:r>
          </w:p>
        </w:tc>
        <w:tc>
          <w:tcPr>
            <w:tcW w:w="990" w:type="dxa"/>
          </w:tcPr>
          <w:p w:rsidR="0062758A" w:rsidRDefault="0062758A">
            <w:pPr>
              <w:pStyle w:val="ConsPlusNormal"/>
              <w:jc w:val="center"/>
            </w:pPr>
            <w:r>
              <w:t>0,26</w:t>
            </w:r>
          </w:p>
        </w:tc>
        <w:tc>
          <w:tcPr>
            <w:tcW w:w="990" w:type="dxa"/>
          </w:tcPr>
          <w:p w:rsidR="0062758A" w:rsidRDefault="0062758A">
            <w:pPr>
              <w:pStyle w:val="ConsPlusNormal"/>
              <w:jc w:val="center"/>
            </w:pPr>
            <w:r>
              <w:t>0,26</w:t>
            </w:r>
          </w:p>
        </w:tc>
        <w:tc>
          <w:tcPr>
            <w:tcW w:w="990" w:type="dxa"/>
          </w:tcPr>
          <w:p w:rsidR="0062758A" w:rsidRDefault="0062758A">
            <w:pPr>
              <w:pStyle w:val="ConsPlusNormal"/>
              <w:jc w:val="center"/>
            </w:pPr>
            <w:r>
              <w:t>0,26</w:t>
            </w:r>
          </w:p>
        </w:tc>
        <w:tc>
          <w:tcPr>
            <w:tcW w:w="825" w:type="dxa"/>
          </w:tcPr>
          <w:p w:rsidR="0062758A" w:rsidRDefault="0062758A">
            <w:pPr>
              <w:pStyle w:val="ConsPlusNormal"/>
              <w:jc w:val="center"/>
            </w:pPr>
            <w:r>
              <w:t>0,26</w:t>
            </w:r>
          </w:p>
        </w:tc>
      </w:tr>
      <w:tr w:rsidR="0062758A">
        <w:tc>
          <w:tcPr>
            <w:tcW w:w="660" w:type="dxa"/>
          </w:tcPr>
          <w:p w:rsidR="0062758A" w:rsidRDefault="0062758A">
            <w:pPr>
              <w:pStyle w:val="ConsPlusNormal"/>
              <w:jc w:val="center"/>
            </w:pPr>
            <w:r>
              <w:lastRenderedPageBreak/>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03 00005</w:t>
            </w:r>
          </w:p>
        </w:tc>
        <w:tc>
          <w:tcPr>
            <w:tcW w:w="2145" w:type="dxa"/>
          </w:tcPr>
          <w:p w:rsidR="0062758A" w:rsidRDefault="0062758A">
            <w:pPr>
              <w:pStyle w:val="ConsPlusNormal"/>
            </w:pPr>
            <w:r>
              <w:t>Обновление автопарка</w:t>
            </w:r>
          </w:p>
        </w:tc>
        <w:tc>
          <w:tcPr>
            <w:tcW w:w="1757" w:type="dxa"/>
          </w:tcPr>
          <w:p w:rsidR="0062758A" w:rsidRDefault="0062758A">
            <w:pPr>
              <w:pStyle w:val="ConsPlusNormal"/>
              <w:jc w:val="center"/>
            </w:pPr>
            <w:r>
              <w:t>МКУ "Автобаза Администрации города Ижевска"</w:t>
            </w:r>
          </w:p>
        </w:tc>
        <w:tc>
          <w:tcPr>
            <w:tcW w:w="825" w:type="dxa"/>
          </w:tcPr>
          <w:p w:rsidR="0062758A" w:rsidRDefault="0062758A">
            <w:pPr>
              <w:pStyle w:val="ConsPlusNormal"/>
              <w:jc w:val="center"/>
            </w:pPr>
            <w:r>
              <w:t>2020 - 2028 годы</w:t>
            </w:r>
          </w:p>
        </w:tc>
        <w:tc>
          <w:tcPr>
            <w:tcW w:w="1304" w:type="dxa"/>
          </w:tcPr>
          <w:p w:rsidR="0062758A" w:rsidRDefault="0062758A">
            <w:pPr>
              <w:pStyle w:val="ConsPlusNormal"/>
              <w:jc w:val="center"/>
            </w:pPr>
            <w:r>
              <w:t>Бюджет города &lt;4&gt;</w:t>
            </w:r>
          </w:p>
        </w:tc>
        <w:tc>
          <w:tcPr>
            <w:tcW w:w="1474"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191"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2268" w:type="dxa"/>
          </w:tcPr>
          <w:p w:rsidR="0062758A" w:rsidRDefault="0062758A">
            <w:pPr>
              <w:pStyle w:val="ConsPlusNormal"/>
            </w:pPr>
            <w:r>
              <w:t>Приобретение (замена) автомобилей</w:t>
            </w:r>
          </w:p>
        </w:tc>
        <w:tc>
          <w:tcPr>
            <w:tcW w:w="990" w:type="dxa"/>
          </w:tcPr>
          <w:p w:rsidR="0062758A" w:rsidRDefault="0062758A">
            <w:pPr>
              <w:pStyle w:val="ConsPlusNormal"/>
              <w:jc w:val="center"/>
            </w:pPr>
            <w:r>
              <w:t>шт.</w:t>
            </w:r>
          </w:p>
        </w:tc>
        <w:tc>
          <w:tcPr>
            <w:tcW w:w="850" w:type="dxa"/>
          </w:tcPr>
          <w:p w:rsidR="0062758A" w:rsidRDefault="0062758A">
            <w:pPr>
              <w:pStyle w:val="ConsPlusNormal"/>
              <w:jc w:val="center"/>
            </w:pPr>
            <w:r>
              <w:t>0</w:t>
            </w:r>
          </w:p>
        </w:tc>
        <w:tc>
          <w:tcPr>
            <w:tcW w:w="990" w:type="dxa"/>
          </w:tcPr>
          <w:p w:rsidR="0062758A" w:rsidRDefault="0062758A">
            <w:pPr>
              <w:pStyle w:val="ConsPlusNormal"/>
              <w:jc w:val="center"/>
            </w:pPr>
            <w:r>
              <w:t>0</w:t>
            </w:r>
          </w:p>
        </w:tc>
        <w:tc>
          <w:tcPr>
            <w:tcW w:w="990" w:type="dxa"/>
          </w:tcPr>
          <w:p w:rsidR="0062758A" w:rsidRDefault="0062758A">
            <w:pPr>
              <w:pStyle w:val="ConsPlusNormal"/>
              <w:jc w:val="center"/>
            </w:pPr>
            <w:r>
              <w:t>4</w:t>
            </w:r>
          </w:p>
        </w:tc>
        <w:tc>
          <w:tcPr>
            <w:tcW w:w="990" w:type="dxa"/>
          </w:tcPr>
          <w:p w:rsidR="0062758A" w:rsidRDefault="0062758A">
            <w:pPr>
              <w:pStyle w:val="ConsPlusNormal"/>
              <w:jc w:val="center"/>
            </w:pPr>
            <w:r>
              <w:t>7</w:t>
            </w:r>
          </w:p>
        </w:tc>
        <w:tc>
          <w:tcPr>
            <w:tcW w:w="990" w:type="dxa"/>
          </w:tcPr>
          <w:p w:rsidR="0062758A" w:rsidRDefault="0062758A">
            <w:pPr>
              <w:pStyle w:val="ConsPlusNormal"/>
              <w:jc w:val="center"/>
            </w:pPr>
            <w:r>
              <w:t>не менее 5</w:t>
            </w:r>
          </w:p>
        </w:tc>
        <w:tc>
          <w:tcPr>
            <w:tcW w:w="990" w:type="dxa"/>
          </w:tcPr>
          <w:p w:rsidR="0062758A" w:rsidRDefault="0062758A">
            <w:pPr>
              <w:pStyle w:val="ConsPlusNormal"/>
              <w:jc w:val="center"/>
            </w:pPr>
            <w:r>
              <w:t>не менее 5</w:t>
            </w:r>
          </w:p>
        </w:tc>
        <w:tc>
          <w:tcPr>
            <w:tcW w:w="825" w:type="dxa"/>
          </w:tcPr>
          <w:p w:rsidR="0062758A" w:rsidRDefault="0062758A">
            <w:pPr>
              <w:pStyle w:val="ConsPlusNormal"/>
              <w:jc w:val="center"/>
            </w:pPr>
            <w:r>
              <w:t>не менее 5</w:t>
            </w:r>
          </w:p>
        </w:tc>
      </w:tr>
      <w:tr w:rsidR="0062758A">
        <w:tc>
          <w:tcPr>
            <w:tcW w:w="660" w:type="dxa"/>
            <w:vMerge w:val="restart"/>
          </w:tcPr>
          <w:p w:rsidR="0062758A" w:rsidRDefault="0062758A">
            <w:pPr>
              <w:pStyle w:val="ConsPlusNormal"/>
            </w:pPr>
          </w:p>
        </w:tc>
        <w:tc>
          <w:tcPr>
            <w:tcW w:w="495" w:type="dxa"/>
            <w:vMerge w:val="restart"/>
          </w:tcPr>
          <w:p w:rsidR="0062758A" w:rsidRDefault="0062758A">
            <w:pPr>
              <w:pStyle w:val="ConsPlusNormal"/>
            </w:pPr>
          </w:p>
        </w:tc>
        <w:tc>
          <w:tcPr>
            <w:tcW w:w="737" w:type="dxa"/>
            <w:vMerge w:val="restart"/>
          </w:tcPr>
          <w:p w:rsidR="0062758A" w:rsidRDefault="0062758A">
            <w:pPr>
              <w:pStyle w:val="ConsPlusNormal"/>
            </w:pPr>
          </w:p>
        </w:tc>
        <w:tc>
          <w:tcPr>
            <w:tcW w:w="14592" w:type="dxa"/>
            <w:gridSpan w:val="11"/>
            <w:vMerge w:val="restart"/>
          </w:tcPr>
          <w:p w:rsidR="0062758A" w:rsidRDefault="0062758A">
            <w:pPr>
              <w:pStyle w:val="ConsPlusNormal"/>
            </w:pPr>
            <w:r>
              <w:t>Задача 4: обеспечение деятельности МКУ "Управление обеспечения деятельности Администрации города Ижевска"</w:t>
            </w:r>
          </w:p>
        </w:tc>
        <w:tc>
          <w:tcPr>
            <w:tcW w:w="2268" w:type="dxa"/>
          </w:tcPr>
          <w:p w:rsidR="0062758A" w:rsidRDefault="0062758A">
            <w:pPr>
              <w:pStyle w:val="ConsPlusNormal"/>
            </w:pPr>
            <w:r>
              <w:t>Просроченная кредиторская задолженность МКУ "Управление обеспечения деятельности Администрации города Ижевска" на начало финансового года</w:t>
            </w:r>
          </w:p>
        </w:tc>
        <w:tc>
          <w:tcPr>
            <w:tcW w:w="990" w:type="dxa"/>
          </w:tcPr>
          <w:p w:rsidR="0062758A" w:rsidRDefault="0062758A">
            <w:pPr>
              <w:pStyle w:val="ConsPlusNormal"/>
              <w:jc w:val="center"/>
            </w:pPr>
            <w:r>
              <w:t>тыс. руб.</w:t>
            </w:r>
          </w:p>
        </w:tc>
        <w:tc>
          <w:tcPr>
            <w:tcW w:w="85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825" w:type="dxa"/>
          </w:tcPr>
          <w:p w:rsidR="0062758A" w:rsidRDefault="0062758A">
            <w:pPr>
              <w:pStyle w:val="ConsPlusNormal"/>
              <w:jc w:val="center"/>
            </w:pPr>
            <w:r>
              <w:t>0,00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gridSpan w:val="11"/>
            <w:vMerge/>
          </w:tcPr>
          <w:p w:rsidR="0062758A" w:rsidRDefault="0062758A">
            <w:pPr>
              <w:pStyle w:val="ConsPlusNormal"/>
            </w:pPr>
          </w:p>
        </w:tc>
        <w:tc>
          <w:tcPr>
            <w:tcW w:w="2268" w:type="dxa"/>
          </w:tcPr>
          <w:p w:rsidR="0062758A" w:rsidRDefault="0062758A">
            <w:pPr>
              <w:pStyle w:val="ConsPlusNormal"/>
            </w:pPr>
            <w:r>
              <w:t xml:space="preserve">Просроченная дебиторская задолженность МКУ "Управление обеспечения деятельности </w:t>
            </w:r>
            <w:r>
              <w:lastRenderedPageBreak/>
              <w:t>Администрации города Ижевска" на начало финансового года</w:t>
            </w:r>
          </w:p>
        </w:tc>
        <w:tc>
          <w:tcPr>
            <w:tcW w:w="990" w:type="dxa"/>
          </w:tcPr>
          <w:p w:rsidR="0062758A" w:rsidRDefault="0062758A">
            <w:pPr>
              <w:pStyle w:val="ConsPlusNormal"/>
              <w:jc w:val="center"/>
            </w:pPr>
            <w:r>
              <w:lastRenderedPageBreak/>
              <w:t>тыс. руб.</w:t>
            </w:r>
          </w:p>
        </w:tc>
        <w:tc>
          <w:tcPr>
            <w:tcW w:w="85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990" w:type="dxa"/>
          </w:tcPr>
          <w:p w:rsidR="0062758A" w:rsidRDefault="0062758A">
            <w:pPr>
              <w:pStyle w:val="ConsPlusNormal"/>
              <w:jc w:val="center"/>
            </w:pPr>
            <w:r>
              <w:t>0,00</w:t>
            </w:r>
          </w:p>
        </w:tc>
        <w:tc>
          <w:tcPr>
            <w:tcW w:w="825" w:type="dxa"/>
          </w:tcPr>
          <w:p w:rsidR="0062758A" w:rsidRDefault="0062758A">
            <w:pPr>
              <w:pStyle w:val="ConsPlusNormal"/>
              <w:jc w:val="center"/>
            </w:pPr>
            <w:r>
              <w:t>0,00</w:t>
            </w:r>
          </w:p>
        </w:tc>
      </w:tr>
      <w:tr w:rsidR="0062758A">
        <w:tc>
          <w:tcPr>
            <w:tcW w:w="660" w:type="dxa"/>
          </w:tcPr>
          <w:p w:rsidR="0062758A" w:rsidRDefault="0062758A">
            <w:pPr>
              <w:pStyle w:val="ConsPlusNormal"/>
              <w:jc w:val="center"/>
            </w:pPr>
            <w:r>
              <w:lastRenderedPageBreak/>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04 00000</w:t>
            </w:r>
          </w:p>
        </w:tc>
        <w:tc>
          <w:tcPr>
            <w:tcW w:w="24475" w:type="dxa"/>
            <w:gridSpan w:val="20"/>
          </w:tcPr>
          <w:p w:rsidR="0062758A" w:rsidRDefault="0062758A">
            <w:pPr>
              <w:pStyle w:val="ConsPlusNormal"/>
              <w:jc w:val="center"/>
            </w:pPr>
            <w:r>
              <w:t>Основное мероприятие "Финансовое обеспечение деятельности подведомственных учреждений"</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04 60034</w:t>
            </w:r>
          </w:p>
        </w:tc>
        <w:tc>
          <w:tcPr>
            <w:tcW w:w="2145" w:type="dxa"/>
          </w:tcPr>
          <w:p w:rsidR="0062758A" w:rsidRDefault="0062758A">
            <w:pPr>
              <w:pStyle w:val="ConsPlusNormal"/>
            </w:pPr>
            <w:r>
              <w:t>Финансовое обеспечение деятельности подведомственных учреждений</w:t>
            </w:r>
          </w:p>
        </w:tc>
        <w:tc>
          <w:tcPr>
            <w:tcW w:w="1757" w:type="dxa"/>
          </w:tcPr>
          <w:p w:rsidR="0062758A" w:rsidRDefault="0062758A">
            <w:pPr>
              <w:pStyle w:val="ConsPlusNormal"/>
              <w:jc w:val="center"/>
            </w:pPr>
            <w:r>
              <w:t>Администрация города Ижевска, МКУ "Управление обеспечения деятельности Администрации города Ижевска"</w:t>
            </w:r>
          </w:p>
        </w:tc>
        <w:tc>
          <w:tcPr>
            <w:tcW w:w="825" w:type="dxa"/>
          </w:tcPr>
          <w:p w:rsidR="0062758A" w:rsidRDefault="0062758A">
            <w:pPr>
              <w:pStyle w:val="ConsPlusNormal"/>
              <w:jc w:val="center"/>
            </w:pPr>
            <w:r>
              <w:t>2021 - 2028 годы</w:t>
            </w:r>
          </w:p>
        </w:tc>
        <w:tc>
          <w:tcPr>
            <w:tcW w:w="1304" w:type="dxa"/>
          </w:tcPr>
          <w:p w:rsidR="0062758A" w:rsidRDefault="0062758A">
            <w:pPr>
              <w:pStyle w:val="ConsPlusNormal"/>
              <w:jc w:val="center"/>
            </w:pPr>
            <w:r>
              <w:t>Бюджет города</w:t>
            </w:r>
          </w:p>
        </w:tc>
        <w:tc>
          <w:tcPr>
            <w:tcW w:w="1474" w:type="dxa"/>
          </w:tcPr>
          <w:p w:rsidR="0062758A" w:rsidRDefault="0062758A">
            <w:pPr>
              <w:pStyle w:val="ConsPlusNormal"/>
              <w:jc w:val="center"/>
            </w:pPr>
            <w:r>
              <w:t>37604,13</w:t>
            </w:r>
          </w:p>
        </w:tc>
        <w:tc>
          <w:tcPr>
            <w:tcW w:w="1134" w:type="dxa"/>
          </w:tcPr>
          <w:p w:rsidR="0062758A" w:rsidRDefault="0062758A">
            <w:pPr>
              <w:pStyle w:val="ConsPlusNormal"/>
              <w:jc w:val="center"/>
            </w:pPr>
            <w:r>
              <w:t>41031,94</w:t>
            </w:r>
          </w:p>
        </w:tc>
        <w:tc>
          <w:tcPr>
            <w:tcW w:w="1247" w:type="dxa"/>
          </w:tcPr>
          <w:p w:rsidR="0062758A" w:rsidRDefault="0062758A">
            <w:pPr>
              <w:pStyle w:val="ConsPlusNormal"/>
              <w:jc w:val="center"/>
            </w:pPr>
            <w:r>
              <w:t>49632,61</w:t>
            </w:r>
          </w:p>
        </w:tc>
        <w:tc>
          <w:tcPr>
            <w:tcW w:w="1134" w:type="dxa"/>
          </w:tcPr>
          <w:p w:rsidR="0062758A" w:rsidRDefault="0062758A">
            <w:pPr>
              <w:pStyle w:val="ConsPlusNormal"/>
              <w:jc w:val="center"/>
            </w:pPr>
            <w:r>
              <w:t>56806,80</w:t>
            </w:r>
          </w:p>
        </w:tc>
        <w:tc>
          <w:tcPr>
            <w:tcW w:w="1191" w:type="dxa"/>
          </w:tcPr>
          <w:p w:rsidR="0062758A" w:rsidRDefault="0062758A">
            <w:pPr>
              <w:pStyle w:val="ConsPlusNormal"/>
              <w:jc w:val="center"/>
            </w:pPr>
            <w:r>
              <w:t>56806,80</w:t>
            </w:r>
          </w:p>
        </w:tc>
        <w:tc>
          <w:tcPr>
            <w:tcW w:w="1134" w:type="dxa"/>
          </w:tcPr>
          <w:p w:rsidR="0062758A" w:rsidRDefault="0062758A">
            <w:pPr>
              <w:pStyle w:val="ConsPlusNormal"/>
              <w:jc w:val="center"/>
            </w:pPr>
            <w:r>
              <w:t>56806,80</w:t>
            </w:r>
          </w:p>
        </w:tc>
        <w:tc>
          <w:tcPr>
            <w:tcW w:w="1247" w:type="dxa"/>
          </w:tcPr>
          <w:p w:rsidR="0062758A" w:rsidRDefault="0062758A">
            <w:pPr>
              <w:pStyle w:val="ConsPlusNormal"/>
              <w:jc w:val="center"/>
            </w:pPr>
            <w:r>
              <w:t>56806,80</w:t>
            </w:r>
          </w:p>
        </w:tc>
        <w:tc>
          <w:tcPr>
            <w:tcW w:w="2268" w:type="dxa"/>
          </w:tcPr>
          <w:p w:rsidR="0062758A" w:rsidRDefault="0062758A">
            <w:pPr>
              <w:pStyle w:val="ConsPlusNormal"/>
            </w:pPr>
            <w:r>
              <w:t>Обеспечение бесперебойного функционирования деятельности Администрации города Ижевска</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660" w:type="dxa"/>
          </w:tcPr>
          <w:p w:rsidR="0062758A" w:rsidRDefault="0062758A">
            <w:pPr>
              <w:pStyle w:val="ConsPlusNormal"/>
              <w:jc w:val="center"/>
            </w:pPr>
            <w:r>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04 60381</w:t>
            </w:r>
          </w:p>
        </w:tc>
        <w:tc>
          <w:tcPr>
            <w:tcW w:w="2145" w:type="dxa"/>
          </w:tcPr>
          <w:p w:rsidR="0062758A" w:rsidRDefault="0062758A">
            <w:pPr>
              <w:pStyle w:val="ConsPlusNormal"/>
            </w:pPr>
            <w:r>
              <w:t xml:space="preserve">Мероприятия по централизации процессов ведения бюджетного </w:t>
            </w:r>
            <w:r>
              <w:lastRenderedPageBreak/>
              <w:t>(бухгалтерского) учета и отчетности</w:t>
            </w:r>
          </w:p>
        </w:tc>
        <w:tc>
          <w:tcPr>
            <w:tcW w:w="1757" w:type="dxa"/>
          </w:tcPr>
          <w:p w:rsidR="0062758A" w:rsidRDefault="0062758A">
            <w:pPr>
              <w:pStyle w:val="ConsPlusNormal"/>
              <w:jc w:val="center"/>
            </w:pPr>
            <w:r>
              <w:lastRenderedPageBreak/>
              <w:t xml:space="preserve">МКУ "Управление обеспечения деятельности </w:t>
            </w:r>
            <w:r>
              <w:lastRenderedPageBreak/>
              <w:t>Администрации города Ижевска"</w:t>
            </w:r>
          </w:p>
        </w:tc>
        <w:tc>
          <w:tcPr>
            <w:tcW w:w="825" w:type="dxa"/>
          </w:tcPr>
          <w:p w:rsidR="0062758A" w:rsidRDefault="0062758A">
            <w:pPr>
              <w:pStyle w:val="ConsPlusNormal"/>
              <w:jc w:val="center"/>
            </w:pPr>
            <w:r>
              <w:lastRenderedPageBreak/>
              <w:t>2023 год</w:t>
            </w:r>
          </w:p>
        </w:tc>
        <w:tc>
          <w:tcPr>
            <w:tcW w:w="1304" w:type="dxa"/>
          </w:tcPr>
          <w:p w:rsidR="0062758A" w:rsidRDefault="0062758A">
            <w:pPr>
              <w:pStyle w:val="ConsPlusNormal"/>
              <w:jc w:val="center"/>
            </w:pPr>
            <w:r>
              <w:t>Бюджет города</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504,57</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r>
              <w:t>Исполненные муниципальные контракты</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-(10)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w:t>
            </w:r>
          </w:p>
        </w:tc>
        <w:tc>
          <w:tcPr>
            <w:tcW w:w="990" w:type="dxa"/>
          </w:tcPr>
          <w:p w:rsidR="0062758A" w:rsidRDefault="0062758A">
            <w:pPr>
              <w:pStyle w:val="ConsPlusNormal"/>
              <w:jc w:val="center"/>
            </w:pPr>
            <w:r>
              <w:t>-(10)</w:t>
            </w:r>
          </w:p>
        </w:tc>
        <w:tc>
          <w:tcPr>
            <w:tcW w:w="990" w:type="dxa"/>
          </w:tcPr>
          <w:p w:rsidR="0062758A" w:rsidRDefault="0062758A">
            <w:pPr>
              <w:pStyle w:val="ConsPlusNormal"/>
              <w:jc w:val="center"/>
            </w:pPr>
            <w:r>
              <w:t>-(10)</w:t>
            </w:r>
          </w:p>
        </w:tc>
        <w:tc>
          <w:tcPr>
            <w:tcW w:w="990" w:type="dxa"/>
          </w:tcPr>
          <w:p w:rsidR="0062758A" w:rsidRDefault="0062758A">
            <w:pPr>
              <w:pStyle w:val="ConsPlusNormal"/>
              <w:jc w:val="center"/>
            </w:pPr>
            <w:r>
              <w:t>-(10)</w:t>
            </w:r>
          </w:p>
        </w:tc>
        <w:tc>
          <w:tcPr>
            <w:tcW w:w="825" w:type="dxa"/>
          </w:tcPr>
          <w:p w:rsidR="0062758A" w:rsidRDefault="0062758A">
            <w:pPr>
              <w:pStyle w:val="ConsPlusNormal"/>
              <w:jc w:val="center"/>
            </w:pPr>
            <w:r>
              <w:t>-(10)</w:t>
            </w:r>
          </w:p>
        </w:tc>
      </w:tr>
      <w:tr w:rsidR="0062758A">
        <w:tc>
          <w:tcPr>
            <w:tcW w:w="660" w:type="dxa"/>
          </w:tcPr>
          <w:p w:rsidR="0062758A" w:rsidRDefault="0062758A">
            <w:pPr>
              <w:pStyle w:val="ConsPlusNormal"/>
              <w:jc w:val="center"/>
            </w:pPr>
            <w:r>
              <w:lastRenderedPageBreak/>
              <w:t>13</w:t>
            </w:r>
          </w:p>
        </w:tc>
        <w:tc>
          <w:tcPr>
            <w:tcW w:w="495" w:type="dxa"/>
          </w:tcPr>
          <w:p w:rsidR="0062758A" w:rsidRDefault="0062758A">
            <w:pPr>
              <w:pStyle w:val="ConsPlusNormal"/>
              <w:jc w:val="center"/>
            </w:pPr>
            <w:r>
              <w:t>3</w:t>
            </w:r>
          </w:p>
        </w:tc>
        <w:tc>
          <w:tcPr>
            <w:tcW w:w="737" w:type="dxa"/>
          </w:tcPr>
          <w:p w:rsidR="0062758A" w:rsidRDefault="0062758A">
            <w:pPr>
              <w:pStyle w:val="ConsPlusNormal"/>
              <w:jc w:val="center"/>
            </w:pPr>
            <w:r>
              <w:t>04 00001</w:t>
            </w:r>
          </w:p>
        </w:tc>
        <w:tc>
          <w:tcPr>
            <w:tcW w:w="2145" w:type="dxa"/>
          </w:tcPr>
          <w:p w:rsidR="0062758A" w:rsidRDefault="0062758A">
            <w:pPr>
              <w:pStyle w:val="ConsPlusNormal"/>
            </w:pPr>
            <w:r>
              <w:t xml:space="preserve">Проведение мероприятий, направленных на повышение уровня открытости бюджетных данных путем размещения информации об учреждении на официальном сайте </w:t>
            </w:r>
            <w:hyperlink r:id="rId156">
              <w:r>
                <w:rPr>
                  <w:color w:val="0000FF"/>
                </w:rPr>
                <w:t>bus.gov.ru</w:t>
              </w:r>
            </w:hyperlink>
          </w:p>
        </w:tc>
        <w:tc>
          <w:tcPr>
            <w:tcW w:w="1757" w:type="dxa"/>
          </w:tcPr>
          <w:p w:rsidR="0062758A" w:rsidRDefault="0062758A">
            <w:pPr>
              <w:pStyle w:val="ConsPlusNormal"/>
              <w:jc w:val="center"/>
            </w:pPr>
            <w:r>
              <w:t>МКУ "Управление обеспечения деятельности Администрации города Ижевска"</w:t>
            </w:r>
          </w:p>
        </w:tc>
        <w:tc>
          <w:tcPr>
            <w:tcW w:w="825" w:type="dxa"/>
          </w:tcPr>
          <w:p w:rsidR="0062758A" w:rsidRDefault="0062758A">
            <w:pPr>
              <w:pStyle w:val="ConsPlusNormal"/>
              <w:jc w:val="center"/>
            </w:pPr>
            <w:r>
              <w:t>2021 - 2028 годы</w:t>
            </w:r>
          </w:p>
        </w:tc>
        <w:tc>
          <w:tcPr>
            <w:tcW w:w="1304" w:type="dxa"/>
          </w:tcPr>
          <w:p w:rsidR="0062758A" w:rsidRDefault="0062758A">
            <w:pPr>
              <w:pStyle w:val="ConsPlusNormal"/>
              <w:jc w:val="center"/>
            </w:pPr>
            <w:r>
              <w:t>-</w:t>
            </w:r>
          </w:p>
        </w:tc>
        <w:tc>
          <w:tcPr>
            <w:tcW w:w="1474"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191" w:type="dxa"/>
          </w:tcPr>
          <w:p w:rsidR="0062758A" w:rsidRDefault="0062758A">
            <w:pPr>
              <w:pStyle w:val="ConsPlusNormal"/>
              <w:jc w:val="center"/>
            </w:pPr>
            <w:r>
              <w:t>-</w:t>
            </w:r>
          </w:p>
        </w:tc>
        <w:tc>
          <w:tcPr>
            <w:tcW w:w="1134" w:type="dxa"/>
          </w:tcPr>
          <w:p w:rsidR="0062758A" w:rsidRDefault="0062758A">
            <w:pPr>
              <w:pStyle w:val="ConsPlusNormal"/>
              <w:jc w:val="center"/>
            </w:pPr>
            <w:r>
              <w:t>-</w:t>
            </w:r>
          </w:p>
        </w:tc>
        <w:tc>
          <w:tcPr>
            <w:tcW w:w="1247" w:type="dxa"/>
          </w:tcPr>
          <w:p w:rsidR="0062758A" w:rsidRDefault="0062758A">
            <w:pPr>
              <w:pStyle w:val="ConsPlusNormal"/>
              <w:jc w:val="center"/>
            </w:pPr>
            <w:r>
              <w:t>-</w:t>
            </w:r>
          </w:p>
        </w:tc>
        <w:tc>
          <w:tcPr>
            <w:tcW w:w="2268" w:type="dxa"/>
          </w:tcPr>
          <w:p w:rsidR="0062758A" w:rsidRDefault="0062758A">
            <w:pPr>
              <w:pStyle w:val="ConsPlusNormal"/>
            </w:pPr>
            <w:r>
              <w:t>Доля размещенной информации</w:t>
            </w:r>
          </w:p>
        </w:tc>
        <w:tc>
          <w:tcPr>
            <w:tcW w:w="990" w:type="dxa"/>
          </w:tcPr>
          <w:p w:rsidR="0062758A" w:rsidRDefault="0062758A">
            <w:pPr>
              <w:pStyle w:val="ConsPlusNormal"/>
              <w:jc w:val="center"/>
            </w:pPr>
            <w:r>
              <w:t>%</w:t>
            </w:r>
          </w:p>
        </w:tc>
        <w:tc>
          <w:tcPr>
            <w:tcW w:w="85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990" w:type="dxa"/>
          </w:tcPr>
          <w:p w:rsidR="0062758A" w:rsidRDefault="0062758A">
            <w:pPr>
              <w:pStyle w:val="ConsPlusNormal"/>
              <w:jc w:val="center"/>
            </w:pPr>
            <w:r>
              <w:t>100</w:t>
            </w:r>
          </w:p>
        </w:tc>
        <w:tc>
          <w:tcPr>
            <w:tcW w:w="825" w:type="dxa"/>
          </w:tcPr>
          <w:p w:rsidR="0062758A" w:rsidRDefault="0062758A">
            <w:pPr>
              <w:pStyle w:val="ConsPlusNormal"/>
              <w:jc w:val="center"/>
            </w:pPr>
            <w:r>
              <w:t>100</w:t>
            </w:r>
          </w:p>
        </w:tc>
      </w:tr>
      <w:tr w:rsidR="0062758A">
        <w:tc>
          <w:tcPr>
            <w:tcW w:w="7923" w:type="dxa"/>
            <w:gridSpan w:val="7"/>
          </w:tcPr>
          <w:p w:rsidR="0062758A" w:rsidRDefault="0062758A">
            <w:pPr>
              <w:pStyle w:val="ConsPlusNormal"/>
            </w:pPr>
            <w:r>
              <w:t xml:space="preserve">Итого по </w:t>
            </w:r>
            <w:hyperlink w:anchor="P94">
              <w:r>
                <w:rPr>
                  <w:color w:val="0000FF"/>
                </w:rPr>
                <w:t>подпрограмме</w:t>
              </w:r>
            </w:hyperlink>
            <w:r>
              <w:t xml:space="preserve"> "Развитие муниципальной службы"</w:t>
            </w:r>
          </w:p>
        </w:tc>
        <w:tc>
          <w:tcPr>
            <w:tcW w:w="1474" w:type="dxa"/>
          </w:tcPr>
          <w:p w:rsidR="0062758A" w:rsidRDefault="0062758A">
            <w:pPr>
              <w:pStyle w:val="ConsPlusNormal"/>
            </w:pPr>
          </w:p>
        </w:tc>
        <w:tc>
          <w:tcPr>
            <w:tcW w:w="1134" w:type="dxa"/>
          </w:tcPr>
          <w:p w:rsidR="0062758A" w:rsidRDefault="0062758A">
            <w:pPr>
              <w:pStyle w:val="ConsPlusNormal"/>
            </w:pPr>
          </w:p>
        </w:tc>
        <w:tc>
          <w:tcPr>
            <w:tcW w:w="1247" w:type="dxa"/>
          </w:tcPr>
          <w:p w:rsidR="0062758A" w:rsidRDefault="0062758A">
            <w:pPr>
              <w:pStyle w:val="ConsPlusNormal"/>
            </w:pPr>
          </w:p>
        </w:tc>
        <w:tc>
          <w:tcPr>
            <w:tcW w:w="1134" w:type="dxa"/>
          </w:tcPr>
          <w:p w:rsidR="0062758A" w:rsidRDefault="0062758A">
            <w:pPr>
              <w:pStyle w:val="ConsPlusNormal"/>
            </w:pPr>
          </w:p>
        </w:tc>
        <w:tc>
          <w:tcPr>
            <w:tcW w:w="1191" w:type="dxa"/>
          </w:tcPr>
          <w:p w:rsidR="0062758A" w:rsidRDefault="0062758A">
            <w:pPr>
              <w:pStyle w:val="ConsPlusNormal"/>
            </w:pPr>
          </w:p>
        </w:tc>
        <w:tc>
          <w:tcPr>
            <w:tcW w:w="1134" w:type="dxa"/>
          </w:tcPr>
          <w:p w:rsidR="0062758A" w:rsidRDefault="0062758A">
            <w:pPr>
              <w:pStyle w:val="ConsPlusNormal"/>
            </w:pPr>
          </w:p>
        </w:tc>
        <w:tc>
          <w:tcPr>
            <w:tcW w:w="1247" w:type="dxa"/>
          </w:tcPr>
          <w:p w:rsidR="0062758A" w:rsidRDefault="0062758A">
            <w:pPr>
              <w:pStyle w:val="ConsPlusNormal"/>
            </w:pP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Всего</w:t>
            </w:r>
          </w:p>
        </w:tc>
        <w:tc>
          <w:tcPr>
            <w:tcW w:w="1474" w:type="dxa"/>
          </w:tcPr>
          <w:p w:rsidR="0062758A" w:rsidRDefault="0062758A">
            <w:pPr>
              <w:pStyle w:val="ConsPlusNormal"/>
              <w:jc w:val="center"/>
            </w:pPr>
            <w:r>
              <w:t>130,00</w:t>
            </w:r>
          </w:p>
        </w:tc>
        <w:tc>
          <w:tcPr>
            <w:tcW w:w="1134" w:type="dxa"/>
          </w:tcPr>
          <w:p w:rsidR="0062758A" w:rsidRDefault="0062758A">
            <w:pPr>
              <w:pStyle w:val="ConsPlusNormal"/>
              <w:jc w:val="center"/>
            </w:pPr>
            <w:r>
              <w:t>115,00</w:t>
            </w:r>
          </w:p>
        </w:tc>
        <w:tc>
          <w:tcPr>
            <w:tcW w:w="1247" w:type="dxa"/>
          </w:tcPr>
          <w:p w:rsidR="0062758A" w:rsidRDefault="0062758A">
            <w:pPr>
              <w:pStyle w:val="ConsPlusNormal"/>
              <w:jc w:val="center"/>
            </w:pPr>
            <w:r>
              <w:t>129,00</w:t>
            </w:r>
          </w:p>
        </w:tc>
        <w:tc>
          <w:tcPr>
            <w:tcW w:w="1134" w:type="dxa"/>
          </w:tcPr>
          <w:p w:rsidR="0062758A" w:rsidRDefault="0062758A">
            <w:pPr>
              <w:pStyle w:val="ConsPlusNormal"/>
              <w:jc w:val="center"/>
            </w:pPr>
            <w:r>
              <w:t>130,00</w:t>
            </w:r>
          </w:p>
        </w:tc>
        <w:tc>
          <w:tcPr>
            <w:tcW w:w="1191" w:type="dxa"/>
          </w:tcPr>
          <w:p w:rsidR="0062758A" w:rsidRDefault="0062758A">
            <w:pPr>
              <w:pStyle w:val="ConsPlusNormal"/>
              <w:jc w:val="center"/>
            </w:pPr>
            <w:r>
              <w:t>130,00</w:t>
            </w:r>
          </w:p>
        </w:tc>
        <w:tc>
          <w:tcPr>
            <w:tcW w:w="1134" w:type="dxa"/>
          </w:tcPr>
          <w:p w:rsidR="0062758A" w:rsidRDefault="0062758A">
            <w:pPr>
              <w:pStyle w:val="ConsPlusNormal"/>
              <w:jc w:val="center"/>
            </w:pPr>
            <w:r>
              <w:t>130,00</w:t>
            </w:r>
          </w:p>
        </w:tc>
        <w:tc>
          <w:tcPr>
            <w:tcW w:w="1247" w:type="dxa"/>
          </w:tcPr>
          <w:p w:rsidR="0062758A" w:rsidRDefault="0062758A">
            <w:pPr>
              <w:pStyle w:val="ConsPlusNormal"/>
              <w:jc w:val="center"/>
            </w:pPr>
            <w:r>
              <w:t>900,00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бюджет муниципального образования "Город Ижевск"</w:t>
            </w:r>
          </w:p>
        </w:tc>
        <w:tc>
          <w:tcPr>
            <w:tcW w:w="1474" w:type="dxa"/>
          </w:tcPr>
          <w:p w:rsidR="0062758A" w:rsidRDefault="0062758A">
            <w:pPr>
              <w:pStyle w:val="ConsPlusNormal"/>
              <w:jc w:val="center"/>
            </w:pPr>
            <w:r>
              <w:t>130,00</w:t>
            </w:r>
          </w:p>
        </w:tc>
        <w:tc>
          <w:tcPr>
            <w:tcW w:w="1134" w:type="dxa"/>
          </w:tcPr>
          <w:p w:rsidR="0062758A" w:rsidRDefault="0062758A">
            <w:pPr>
              <w:pStyle w:val="ConsPlusNormal"/>
              <w:jc w:val="center"/>
            </w:pPr>
            <w:r>
              <w:t>115,00</w:t>
            </w:r>
          </w:p>
        </w:tc>
        <w:tc>
          <w:tcPr>
            <w:tcW w:w="1247" w:type="dxa"/>
          </w:tcPr>
          <w:p w:rsidR="0062758A" w:rsidRDefault="0062758A">
            <w:pPr>
              <w:pStyle w:val="ConsPlusNormal"/>
              <w:jc w:val="center"/>
            </w:pPr>
            <w:r>
              <w:t>129,00</w:t>
            </w:r>
          </w:p>
        </w:tc>
        <w:tc>
          <w:tcPr>
            <w:tcW w:w="1134" w:type="dxa"/>
          </w:tcPr>
          <w:p w:rsidR="0062758A" w:rsidRDefault="0062758A">
            <w:pPr>
              <w:pStyle w:val="ConsPlusNormal"/>
              <w:jc w:val="center"/>
            </w:pPr>
            <w:r>
              <w:t>130,00</w:t>
            </w:r>
          </w:p>
        </w:tc>
        <w:tc>
          <w:tcPr>
            <w:tcW w:w="1191" w:type="dxa"/>
          </w:tcPr>
          <w:p w:rsidR="0062758A" w:rsidRDefault="0062758A">
            <w:pPr>
              <w:pStyle w:val="ConsPlusNormal"/>
              <w:jc w:val="center"/>
            </w:pPr>
            <w:r>
              <w:t>130,00</w:t>
            </w:r>
          </w:p>
        </w:tc>
        <w:tc>
          <w:tcPr>
            <w:tcW w:w="1134" w:type="dxa"/>
          </w:tcPr>
          <w:p w:rsidR="0062758A" w:rsidRDefault="0062758A">
            <w:pPr>
              <w:pStyle w:val="ConsPlusNormal"/>
              <w:jc w:val="center"/>
            </w:pPr>
            <w:r>
              <w:t>130,00</w:t>
            </w:r>
          </w:p>
        </w:tc>
        <w:tc>
          <w:tcPr>
            <w:tcW w:w="1247" w:type="dxa"/>
          </w:tcPr>
          <w:p w:rsidR="0062758A" w:rsidRDefault="0062758A">
            <w:pPr>
              <w:pStyle w:val="ConsPlusNormal"/>
              <w:jc w:val="center"/>
            </w:pPr>
            <w:r>
              <w:t>900,00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в том числе:</w:t>
            </w:r>
          </w:p>
        </w:tc>
        <w:tc>
          <w:tcPr>
            <w:tcW w:w="1474" w:type="dxa"/>
          </w:tcPr>
          <w:p w:rsidR="0062758A" w:rsidRDefault="0062758A">
            <w:pPr>
              <w:pStyle w:val="ConsPlusNormal"/>
            </w:pPr>
          </w:p>
        </w:tc>
        <w:tc>
          <w:tcPr>
            <w:tcW w:w="1134" w:type="dxa"/>
          </w:tcPr>
          <w:p w:rsidR="0062758A" w:rsidRDefault="0062758A">
            <w:pPr>
              <w:pStyle w:val="ConsPlusNormal"/>
            </w:pPr>
          </w:p>
        </w:tc>
        <w:tc>
          <w:tcPr>
            <w:tcW w:w="1247" w:type="dxa"/>
          </w:tcPr>
          <w:p w:rsidR="0062758A" w:rsidRDefault="0062758A">
            <w:pPr>
              <w:pStyle w:val="ConsPlusNormal"/>
            </w:pPr>
          </w:p>
        </w:tc>
        <w:tc>
          <w:tcPr>
            <w:tcW w:w="1134" w:type="dxa"/>
          </w:tcPr>
          <w:p w:rsidR="0062758A" w:rsidRDefault="0062758A">
            <w:pPr>
              <w:pStyle w:val="ConsPlusNormal"/>
            </w:pPr>
          </w:p>
        </w:tc>
        <w:tc>
          <w:tcPr>
            <w:tcW w:w="1191" w:type="dxa"/>
          </w:tcPr>
          <w:p w:rsidR="0062758A" w:rsidRDefault="0062758A">
            <w:pPr>
              <w:pStyle w:val="ConsPlusNormal"/>
            </w:pPr>
          </w:p>
        </w:tc>
        <w:tc>
          <w:tcPr>
            <w:tcW w:w="1134" w:type="dxa"/>
          </w:tcPr>
          <w:p w:rsidR="0062758A" w:rsidRDefault="0062758A">
            <w:pPr>
              <w:pStyle w:val="ConsPlusNormal"/>
            </w:pPr>
          </w:p>
        </w:tc>
        <w:tc>
          <w:tcPr>
            <w:tcW w:w="1247" w:type="dxa"/>
          </w:tcPr>
          <w:p w:rsidR="0062758A" w:rsidRDefault="0062758A">
            <w:pPr>
              <w:pStyle w:val="ConsPlusNormal"/>
            </w:pP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lastRenderedPageBreak/>
              <w:t>- собственные средства бюджета муниципального образования "Город Ижевск"</w:t>
            </w:r>
          </w:p>
        </w:tc>
        <w:tc>
          <w:tcPr>
            <w:tcW w:w="1474" w:type="dxa"/>
          </w:tcPr>
          <w:p w:rsidR="0062758A" w:rsidRDefault="0062758A">
            <w:pPr>
              <w:pStyle w:val="ConsPlusNormal"/>
              <w:jc w:val="center"/>
            </w:pPr>
            <w:r>
              <w:t>130,00</w:t>
            </w:r>
          </w:p>
        </w:tc>
        <w:tc>
          <w:tcPr>
            <w:tcW w:w="1134" w:type="dxa"/>
          </w:tcPr>
          <w:p w:rsidR="0062758A" w:rsidRDefault="0062758A">
            <w:pPr>
              <w:pStyle w:val="ConsPlusNormal"/>
              <w:jc w:val="center"/>
            </w:pPr>
            <w:r>
              <w:t>115,00</w:t>
            </w:r>
          </w:p>
        </w:tc>
        <w:tc>
          <w:tcPr>
            <w:tcW w:w="1247" w:type="dxa"/>
          </w:tcPr>
          <w:p w:rsidR="0062758A" w:rsidRDefault="0062758A">
            <w:pPr>
              <w:pStyle w:val="ConsPlusNormal"/>
              <w:jc w:val="center"/>
            </w:pPr>
            <w:r>
              <w:t>129,00</w:t>
            </w:r>
          </w:p>
        </w:tc>
        <w:tc>
          <w:tcPr>
            <w:tcW w:w="1134" w:type="dxa"/>
          </w:tcPr>
          <w:p w:rsidR="0062758A" w:rsidRDefault="0062758A">
            <w:pPr>
              <w:pStyle w:val="ConsPlusNormal"/>
              <w:jc w:val="center"/>
            </w:pPr>
            <w:r>
              <w:t>130,00</w:t>
            </w:r>
          </w:p>
        </w:tc>
        <w:tc>
          <w:tcPr>
            <w:tcW w:w="1191" w:type="dxa"/>
          </w:tcPr>
          <w:p w:rsidR="0062758A" w:rsidRDefault="0062758A">
            <w:pPr>
              <w:pStyle w:val="ConsPlusNormal"/>
              <w:jc w:val="center"/>
            </w:pPr>
            <w:r>
              <w:t>130,00</w:t>
            </w:r>
          </w:p>
        </w:tc>
        <w:tc>
          <w:tcPr>
            <w:tcW w:w="1134" w:type="dxa"/>
          </w:tcPr>
          <w:p w:rsidR="0062758A" w:rsidRDefault="0062758A">
            <w:pPr>
              <w:pStyle w:val="ConsPlusNormal"/>
              <w:jc w:val="center"/>
            </w:pPr>
            <w:r>
              <w:t>130,00</w:t>
            </w:r>
          </w:p>
        </w:tc>
        <w:tc>
          <w:tcPr>
            <w:tcW w:w="1247" w:type="dxa"/>
          </w:tcPr>
          <w:p w:rsidR="0062758A" w:rsidRDefault="0062758A">
            <w:pPr>
              <w:pStyle w:val="ConsPlusNormal"/>
              <w:jc w:val="center"/>
            </w:pPr>
            <w:r>
              <w:t>900,00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 субсидии из бюджета Российской Федерации</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 субсидии из бюджета Удмуртской Республики</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 субвенции из бюджета Удмуртской Республики</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средства бюджета Российской Федерации, планируемые к привлечению</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средства бюджета Удмуртской Республики, планируемые к привлечению</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иные источники</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p>
        </w:tc>
        <w:tc>
          <w:tcPr>
            <w:tcW w:w="1474" w:type="dxa"/>
          </w:tcPr>
          <w:p w:rsidR="0062758A" w:rsidRDefault="0062758A">
            <w:pPr>
              <w:pStyle w:val="ConsPlusNormal"/>
            </w:pPr>
          </w:p>
        </w:tc>
        <w:tc>
          <w:tcPr>
            <w:tcW w:w="1134" w:type="dxa"/>
          </w:tcPr>
          <w:p w:rsidR="0062758A" w:rsidRDefault="0062758A">
            <w:pPr>
              <w:pStyle w:val="ConsPlusNormal"/>
            </w:pPr>
          </w:p>
        </w:tc>
        <w:tc>
          <w:tcPr>
            <w:tcW w:w="1247" w:type="dxa"/>
          </w:tcPr>
          <w:p w:rsidR="0062758A" w:rsidRDefault="0062758A">
            <w:pPr>
              <w:pStyle w:val="ConsPlusNormal"/>
            </w:pPr>
          </w:p>
        </w:tc>
        <w:tc>
          <w:tcPr>
            <w:tcW w:w="1134" w:type="dxa"/>
          </w:tcPr>
          <w:p w:rsidR="0062758A" w:rsidRDefault="0062758A">
            <w:pPr>
              <w:pStyle w:val="ConsPlusNormal"/>
            </w:pPr>
          </w:p>
        </w:tc>
        <w:tc>
          <w:tcPr>
            <w:tcW w:w="1191" w:type="dxa"/>
          </w:tcPr>
          <w:p w:rsidR="0062758A" w:rsidRDefault="0062758A">
            <w:pPr>
              <w:pStyle w:val="ConsPlusNormal"/>
            </w:pPr>
          </w:p>
        </w:tc>
        <w:tc>
          <w:tcPr>
            <w:tcW w:w="1134" w:type="dxa"/>
          </w:tcPr>
          <w:p w:rsidR="0062758A" w:rsidRDefault="0062758A">
            <w:pPr>
              <w:pStyle w:val="ConsPlusNormal"/>
            </w:pPr>
          </w:p>
        </w:tc>
        <w:tc>
          <w:tcPr>
            <w:tcW w:w="1247" w:type="dxa"/>
          </w:tcPr>
          <w:p w:rsidR="0062758A" w:rsidRDefault="0062758A">
            <w:pPr>
              <w:pStyle w:val="ConsPlusNormal"/>
            </w:pP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 xml:space="preserve">Итого по </w:t>
            </w:r>
            <w:hyperlink w:anchor="P282">
              <w:r>
                <w:rPr>
                  <w:color w:val="0000FF"/>
                </w:rPr>
                <w:t>подпрограмме</w:t>
              </w:r>
            </w:hyperlink>
            <w:r>
              <w:t xml:space="preserve"> "Административная реформа"</w:t>
            </w:r>
          </w:p>
        </w:tc>
        <w:tc>
          <w:tcPr>
            <w:tcW w:w="1474" w:type="dxa"/>
          </w:tcPr>
          <w:p w:rsidR="0062758A" w:rsidRDefault="0062758A">
            <w:pPr>
              <w:pStyle w:val="ConsPlusNormal"/>
            </w:pPr>
          </w:p>
        </w:tc>
        <w:tc>
          <w:tcPr>
            <w:tcW w:w="1134" w:type="dxa"/>
          </w:tcPr>
          <w:p w:rsidR="0062758A" w:rsidRDefault="0062758A">
            <w:pPr>
              <w:pStyle w:val="ConsPlusNormal"/>
            </w:pPr>
          </w:p>
        </w:tc>
        <w:tc>
          <w:tcPr>
            <w:tcW w:w="1247" w:type="dxa"/>
          </w:tcPr>
          <w:p w:rsidR="0062758A" w:rsidRDefault="0062758A">
            <w:pPr>
              <w:pStyle w:val="ConsPlusNormal"/>
            </w:pPr>
          </w:p>
        </w:tc>
        <w:tc>
          <w:tcPr>
            <w:tcW w:w="1134" w:type="dxa"/>
          </w:tcPr>
          <w:p w:rsidR="0062758A" w:rsidRDefault="0062758A">
            <w:pPr>
              <w:pStyle w:val="ConsPlusNormal"/>
            </w:pPr>
          </w:p>
        </w:tc>
        <w:tc>
          <w:tcPr>
            <w:tcW w:w="1191" w:type="dxa"/>
          </w:tcPr>
          <w:p w:rsidR="0062758A" w:rsidRDefault="0062758A">
            <w:pPr>
              <w:pStyle w:val="ConsPlusNormal"/>
            </w:pPr>
          </w:p>
        </w:tc>
        <w:tc>
          <w:tcPr>
            <w:tcW w:w="1134" w:type="dxa"/>
          </w:tcPr>
          <w:p w:rsidR="0062758A" w:rsidRDefault="0062758A">
            <w:pPr>
              <w:pStyle w:val="ConsPlusNormal"/>
            </w:pPr>
          </w:p>
        </w:tc>
        <w:tc>
          <w:tcPr>
            <w:tcW w:w="1247" w:type="dxa"/>
          </w:tcPr>
          <w:p w:rsidR="0062758A" w:rsidRDefault="0062758A">
            <w:pPr>
              <w:pStyle w:val="ConsPlusNormal"/>
            </w:pP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Всего</w:t>
            </w:r>
          </w:p>
        </w:tc>
        <w:tc>
          <w:tcPr>
            <w:tcW w:w="1474" w:type="dxa"/>
          </w:tcPr>
          <w:p w:rsidR="0062758A" w:rsidRDefault="0062758A">
            <w:pPr>
              <w:pStyle w:val="ConsPlusNormal"/>
              <w:jc w:val="center"/>
            </w:pPr>
            <w:r>
              <w:t>44,53</w:t>
            </w:r>
          </w:p>
        </w:tc>
        <w:tc>
          <w:tcPr>
            <w:tcW w:w="1134" w:type="dxa"/>
          </w:tcPr>
          <w:p w:rsidR="0062758A" w:rsidRDefault="0062758A">
            <w:pPr>
              <w:pStyle w:val="ConsPlusNormal"/>
              <w:jc w:val="center"/>
            </w:pPr>
            <w:r>
              <w:t>49,43</w:t>
            </w:r>
          </w:p>
        </w:tc>
        <w:tc>
          <w:tcPr>
            <w:tcW w:w="1247" w:type="dxa"/>
          </w:tcPr>
          <w:p w:rsidR="0062758A" w:rsidRDefault="0062758A">
            <w:pPr>
              <w:pStyle w:val="ConsPlusNormal"/>
              <w:jc w:val="center"/>
            </w:pPr>
            <w:r>
              <w:t>99,16</w:t>
            </w:r>
          </w:p>
        </w:tc>
        <w:tc>
          <w:tcPr>
            <w:tcW w:w="1134" w:type="dxa"/>
          </w:tcPr>
          <w:p w:rsidR="0062758A" w:rsidRDefault="0062758A">
            <w:pPr>
              <w:pStyle w:val="ConsPlusNormal"/>
              <w:jc w:val="center"/>
            </w:pPr>
            <w:r>
              <w:t>134,00</w:t>
            </w:r>
          </w:p>
        </w:tc>
        <w:tc>
          <w:tcPr>
            <w:tcW w:w="1191" w:type="dxa"/>
          </w:tcPr>
          <w:p w:rsidR="0062758A" w:rsidRDefault="0062758A">
            <w:pPr>
              <w:pStyle w:val="ConsPlusNormal"/>
              <w:jc w:val="center"/>
            </w:pPr>
            <w:r>
              <w:t>134,00</w:t>
            </w:r>
          </w:p>
        </w:tc>
        <w:tc>
          <w:tcPr>
            <w:tcW w:w="1134" w:type="dxa"/>
          </w:tcPr>
          <w:p w:rsidR="0062758A" w:rsidRDefault="0062758A">
            <w:pPr>
              <w:pStyle w:val="ConsPlusNormal"/>
              <w:jc w:val="center"/>
            </w:pPr>
            <w:r>
              <w:t>134,00</w:t>
            </w:r>
          </w:p>
        </w:tc>
        <w:tc>
          <w:tcPr>
            <w:tcW w:w="1247" w:type="dxa"/>
          </w:tcPr>
          <w:p w:rsidR="0062758A" w:rsidRDefault="0062758A">
            <w:pPr>
              <w:pStyle w:val="ConsPlusNormal"/>
              <w:jc w:val="center"/>
            </w:pPr>
            <w:r>
              <w:t>300,00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бюджет муниципального образования "Город Ижевск"</w:t>
            </w:r>
          </w:p>
        </w:tc>
        <w:tc>
          <w:tcPr>
            <w:tcW w:w="1474" w:type="dxa"/>
          </w:tcPr>
          <w:p w:rsidR="0062758A" w:rsidRDefault="0062758A">
            <w:pPr>
              <w:pStyle w:val="ConsPlusNormal"/>
              <w:jc w:val="center"/>
            </w:pPr>
            <w:r>
              <w:t>44,53</w:t>
            </w:r>
          </w:p>
        </w:tc>
        <w:tc>
          <w:tcPr>
            <w:tcW w:w="1134" w:type="dxa"/>
          </w:tcPr>
          <w:p w:rsidR="0062758A" w:rsidRDefault="0062758A">
            <w:pPr>
              <w:pStyle w:val="ConsPlusNormal"/>
              <w:jc w:val="center"/>
            </w:pPr>
            <w:r>
              <w:t>49,43</w:t>
            </w:r>
          </w:p>
        </w:tc>
        <w:tc>
          <w:tcPr>
            <w:tcW w:w="1247" w:type="dxa"/>
          </w:tcPr>
          <w:p w:rsidR="0062758A" w:rsidRDefault="0062758A">
            <w:pPr>
              <w:pStyle w:val="ConsPlusNormal"/>
              <w:jc w:val="center"/>
            </w:pPr>
            <w:r>
              <w:t>99,16</w:t>
            </w:r>
          </w:p>
        </w:tc>
        <w:tc>
          <w:tcPr>
            <w:tcW w:w="1134" w:type="dxa"/>
          </w:tcPr>
          <w:p w:rsidR="0062758A" w:rsidRDefault="0062758A">
            <w:pPr>
              <w:pStyle w:val="ConsPlusNormal"/>
              <w:jc w:val="center"/>
            </w:pPr>
            <w:r>
              <w:t>134,00</w:t>
            </w:r>
          </w:p>
        </w:tc>
        <w:tc>
          <w:tcPr>
            <w:tcW w:w="1191" w:type="dxa"/>
          </w:tcPr>
          <w:p w:rsidR="0062758A" w:rsidRDefault="0062758A">
            <w:pPr>
              <w:pStyle w:val="ConsPlusNormal"/>
              <w:jc w:val="center"/>
            </w:pPr>
            <w:r>
              <w:t>134,00</w:t>
            </w:r>
          </w:p>
        </w:tc>
        <w:tc>
          <w:tcPr>
            <w:tcW w:w="1134" w:type="dxa"/>
          </w:tcPr>
          <w:p w:rsidR="0062758A" w:rsidRDefault="0062758A">
            <w:pPr>
              <w:pStyle w:val="ConsPlusNormal"/>
              <w:jc w:val="center"/>
            </w:pPr>
            <w:r>
              <w:t>134,00</w:t>
            </w:r>
          </w:p>
        </w:tc>
        <w:tc>
          <w:tcPr>
            <w:tcW w:w="1247" w:type="dxa"/>
          </w:tcPr>
          <w:p w:rsidR="0062758A" w:rsidRDefault="0062758A">
            <w:pPr>
              <w:pStyle w:val="ConsPlusNormal"/>
              <w:jc w:val="center"/>
            </w:pPr>
            <w:r>
              <w:t>300,00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в том числе:</w:t>
            </w:r>
          </w:p>
        </w:tc>
        <w:tc>
          <w:tcPr>
            <w:tcW w:w="1474" w:type="dxa"/>
          </w:tcPr>
          <w:p w:rsidR="0062758A" w:rsidRDefault="0062758A">
            <w:pPr>
              <w:pStyle w:val="ConsPlusNormal"/>
            </w:pPr>
          </w:p>
        </w:tc>
        <w:tc>
          <w:tcPr>
            <w:tcW w:w="1134" w:type="dxa"/>
          </w:tcPr>
          <w:p w:rsidR="0062758A" w:rsidRDefault="0062758A">
            <w:pPr>
              <w:pStyle w:val="ConsPlusNormal"/>
            </w:pPr>
          </w:p>
        </w:tc>
        <w:tc>
          <w:tcPr>
            <w:tcW w:w="1247" w:type="dxa"/>
          </w:tcPr>
          <w:p w:rsidR="0062758A" w:rsidRDefault="0062758A">
            <w:pPr>
              <w:pStyle w:val="ConsPlusNormal"/>
            </w:pPr>
          </w:p>
        </w:tc>
        <w:tc>
          <w:tcPr>
            <w:tcW w:w="1134" w:type="dxa"/>
          </w:tcPr>
          <w:p w:rsidR="0062758A" w:rsidRDefault="0062758A">
            <w:pPr>
              <w:pStyle w:val="ConsPlusNormal"/>
            </w:pPr>
          </w:p>
        </w:tc>
        <w:tc>
          <w:tcPr>
            <w:tcW w:w="1191" w:type="dxa"/>
          </w:tcPr>
          <w:p w:rsidR="0062758A" w:rsidRDefault="0062758A">
            <w:pPr>
              <w:pStyle w:val="ConsPlusNormal"/>
            </w:pPr>
          </w:p>
        </w:tc>
        <w:tc>
          <w:tcPr>
            <w:tcW w:w="1134" w:type="dxa"/>
          </w:tcPr>
          <w:p w:rsidR="0062758A" w:rsidRDefault="0062758A">
            <w:pPr>
              <w:pStyle w:val="ConsPlusNormal"/>
            </w:pPr>
          </w:p>
        </w:tc>
        <w:tc>
          <w:tcPr>
            <w:tcW w:w="1247" w:type="dxa"/>
          </w:tcPr>
          <w:p w:rsidR="0062758A" w:rsidRDefault="0062758A">
            <w:pPr>
              <w:pStyle w:val="ConsPlusNormal"/>
            </w:pP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 собственные средства бюджета муниципального образования "Город Ижевск"</w:t>
            </w:r>
          </w:p>
        </w:tc>
        <w:tc>
          <w:tcPr>
            <w:tcW w:w="1474" w:type="dxa"/>
          </w:tcPr>
          <w:p w:rsidR="0062758A" w:rsidRDefault="0062758A">
            <w:pPr>
              <w:pStyle w:val="ConsPlusNormal"/>
              <w:jc w:val="center"/>
            </w:pPr>
            <w:r>
              <w:t>44,53</w:t>
            </w:r>
          </w:p>
        </w:tc>
        <w:tc>
          <w:tcPr>
            <w:tcW w:w="1134" w:type="dxa"/>
          </w:tcPr>
          <w:p w:rsidR="0062758A" w:rsidRDefault="0062758A">
            <w:pPr>
              <w:pStyle w:val="ConsPlusNormal"/>
              <w:jc w:val="center"/>
            </w:pPr>
            <w:r>
              <w:t>49,43</w:t>
            </w:r>
          </w:p>
        </w:tc>
        <w:tc>
          <w:tcPr>
            <w:tcW w:w="1247" w:type="dxa"/>
          </w:tcPr>
          <w:p w:rsidR="0062758A" w:rsidRDefault="0062758A">
            <w:pPr>
              <w:pStyle w:val="ConsPlusNormal"/>
              <w:jc w:val="center"/>
            </w:pPr>
            <w:r>
              <w:t>99,16</w:t>
            </w:r>
          </w:p>
        </w:tc>
        <w:tc>
          <w:tcPr>
            <w:tcW w:w="1134" w:type="dxa"/>
          </w:tcPr>
          <w:p w:rsidR="0062758A" w:rsidRDefault="0062758A">
            <w:pPr>
              <w:pStyle w:val="ConsPlusNormal"/>
              <w:jc w:val="center"/>
            </w:pPr>
            <w:r>
              <w:t>134,00</w:t>
            </w:r>
          </w:p>
        </w:tc>
        <w:tc>
          <w:tcPr>
            <w:tcW w:w="1191" w:type="dxa"/>
          </w:tcPr>
          <w:p w:rsidR="0062758A" w:rsidRDefault="0062758A">
            <w:pPr>
              <w:pStyle w:val="ConsPlusNormal"/>
              <w:jc w:val="center"/>
            </w:pPr>
            <w:r>
              <w:t>134,00</w:t>
            </w:r>
          </w:p>
        </w:tc>
        <w:tc>
          <w:tcPr>
            <w:tcW w:w="1134" w:type="dxa"/>
          </w:tcPr>
          <w:p w:rsidR="0062758A" w:rsidRDefault="0062758A">
            <w:pPr>
              <w:pStyle w:val="ConsPlusNormal"/>
              <w:jc w:val="center"/>
            </w:pPr>
            <w:r>
              <w:t>134,00</w:t>
            </w:r>
          </w:p>
        </w:tc>
        <w:tc>
          <w:tcPr>
            <w:tcW w:w="1247" w:type="dxa"/>
          </w:tcPr>
          <w:p w:rsidR="0062758A" w:rsidRDefault="0062758A">
            <w:pPr>
              <w:pStyle w:val="ConsPlusNormal"/>
              <w:jc w:val="center"/>
            </w:pPr>
            <w:r>
              <w:t>300,00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 субсидии из бюджета Российской Федерации</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 субсидии из бюджета Удмуртской Республики</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 субвенции из бюджета Удмуртской Республики</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lastRenderedPageBreak/>
              <w:t>средства бюджета Российской Федерации, планируемые к привлечению</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средства бюджета Удмуртской Республики, планируемые к привлечению</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иные источники</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p>
        </w:tc>
        <w:tc>
          <w:tcPr>
            <w:tcW w:w="1474" w:type="dxa"/>
          </w:tcPr>
          <w:p w:rsidR="0062758A" w:rsidRDefault="0062758A">
            <w:pPr>
              <w:pStyle w:val="ConsPlusNormal"/>
            </w:pPr>
          </w:p>
        </w:tc>
        <w:tc>
          <w:tcPr>
            <w:tcW w:w="1134" w:type="dxa"/>
          </w:tcPr>
          <w:p w:rsidR="0062758A" w:rsidRDefault="0062758A">
            <w:pPr>
              <w:pStyle w:val="ConsPlusNormal"/>
            </w:pPr>
          </w:p>
        </w:tc>
        <w:tc>
          <w:tcPr>
            <w:tcW w:w="1247" w:type="dxa"/>
          </w:tcPr>
          <w:p w:rsidR="0062758A" w:rsidRDefault="0062758A">
            <w:pPr>
              <w:pStyle w:val="ConsPlusNormal"/>
            </w:pPr>
          </w:p>
        </w:tc>
        <w:tc>
          <w:tcPr>
            <w:tcW w:w="1134" w:type="dxa"/>
          </w:tcPr>
          <w:p w:rsidR="0062758A" w:rsidRDefault="0062758A">
            <w:pPr>
              <w:pStyle w:val="ConsPlusNormal"/>
            </w:pPr>
          </w:p>
        </w:tc>
        <w:tc>
          <w:tcPr>
            <w:tcW w:w="1191" w:type="dxa"/>
          </w:tcPr>
          <w:p w:rsidR="0062758A" w:rsidRDefault="0062758A">
            <w:pPr>
              <w:pStyle w:val="ConsPlusNormal"/>
            </w:pPr>
          </w:p>
        </w:tc>
        <w:tc>
          <w:tcPr>
            <w:tcW w:w="1134" w:type="dxa"/>
          </w:tcPr>
          <w:p w:rsidR="0062758A" w:rsidRDefault="0062758A">
            <w:pPr>
              <w:pStyle w:val="ConsPlusNormal"/>
            </w:pPr>
          </w:p>
        </w:tc>
        <w:tc>
          <w:tcPr>
            <w:tcW w:w="1247" w:type="dxa"/>
          </w:tcPr>
          <w:p w:rsidR="0062758A" w:rsidRDefault="0062758A">
            <w:pPr>
              <w:pStyle w:val="ConsPlusNormal"/>
            </w:pP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 xml:space="preserve">Итого по </w:t>
            </w:r>
            <w:hyperlink w:anchor="P471">
              <w:r>
                <w:rPr>
                  <w:color w:val="0000FF"/>
                </w:rPr>
                <w:t>подпрограмме</w:t>
              </w:r>
            </w:hyperlink>
            <w:r>
              <w:t xml:space="preserve"> "Создание условий для реализации муниципальной программы"</w:t>
            </w:r>
          </w:p>
        </w:tc>
        <w:tc>
          <w:tcPr>
            <w:tcW w:w="1474" w:type="dxa"/>
          </w:tcPr>
          <w:p w:rsidR="0062758A" w:rsidRDefault="0062758A">
            <w:pPr>
              <w:pStyle w:val="ConsPlusNormal"/>
            </w:pPr>
          </w:p>
        </w:tc>
        <w:tc>
          <w:tcPr>
            <w:tcW w:w="1134" w:type="dxa"/>
          </w:tcPr>
          <w:p w:rsidR="0062758A" w:rsidRDefault="0062758A">
            <w:pPr>
              <w:pStyle w:val="ConsPlusNormal"/>
            </w:pPr>
          </w:p>
        </w:tc>
        <w:tc>
          <w:tcPr>
            <w:tcW w:w="1247" w:type="dxa"/>
          </w:tcPr>
          <w:p w:rsidR="0062758A" w:rsidRDefault="0062758A">
            <w:pPr>
              <w:pStyle w:val="ConsPlusNormal"/>
            </w:pPr>
          </w:p>
        </w:tc>
        <w:tc>
          <w:tcPr>
            <w:tcW w:w="1134" w:type="dxa"/>
          </w:tcPr>
          <w:p w:rsidR="0062758A" w:rsidRDefault="0062758A">
            <w:pPr>
              <w:pStyle w:val="ConsPlusNormal"/>
            </w:pPr>
          </w:p>
        </w:tc>
        <w:tc>
          <w:tcPr>
            <w:tcW w:w="1191" w:type="dxa"/>
          </w:tcPr>
          <w:p w:rsidR="0062758A" w:rsidRDefault="0062758A">
            <w:pPr>
              <w:pStyle w:val="ConsPlusNormal"/>
            </w:pPr>
          </w:p>
        </w:tc>
        <w:tc>
          <w:tcPr>
            <w:tcW w:w="1134" w:type="dxa"/>
          </w:tcPr>
          <w:p w:rsidR="0062758A" w:rsidRDefault="0062758A">
            <w:pPr>
              <w:pStyle w:val="ConsPlusNormal"/>
            </w:pPr>
          </w:p>
        </w:tc>
        <w:tc>
          <w:tcPr>
            <w:tcW w:w="1247" w:type="dxa"/>
          </w:tcPr>
          <w:p w:rsidR="0062758A" w:rsidRDefault="0062758A">
            <w:pPr>
              <w:pStyle w:val="ConsPlusNormal"/>
            </w:pP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Всего</w:t>
            </w:r>
          </w:p>
        </w:tc>
        <w:tc>
          <w:tcPr>
            <w:tcW w:w="1474" w:type="dxa"/>
          </w:tcPr>
          <w:p w:rsidR="0062758A" w:rsidRDefault="0062758A">
            <w:pPr>
              <w:pStyle w:val="ConsPlusNormal"/>
              <w:jc w:val="center"/>
            </w:pPr>
            <w:r>
              <w:t>199686,96</w:t>
            </w:r>
          </w:p>
        </w:tc>
        <w:tc>
          <w:tcPr>
            <w:tcW w:w="1134" w:type="dxa"/>
          </w:tcPr>
          <w:p w:rsidR="0062758A" w:rsidRDefault="0062758A">
            <w:pPr>
              <w:pStyle w:val="ConsPlusNormal"/>
              <w:jc w:val="center"/>
            </w:pPr>
            <w:r>
              <w:t>229309,22</w:t>
            </w:r>
          </w:p>
        </w:tc>
        <w:tc>
          <w:tcPr>
            <w:tcW w:w="1247" w:type="dxa"/>
          </w:tcPr>
          <w:p w:rsidR="0062758A" w:rsidRDefault="0062758A">
            <w:pPr>
              <w:pStyle w:val="ConsPlusNormal"/>
              <w:jc w:val="center"/>
            </w:pPr>
            <w:r>
              <w:t>300121,93</w:t>
            </w:r>
          </w:p>
        </w:tc>
        <w:tc>
          <w:tcPr>
            <w:tcW w:w="1134" w:type="dxa"/>
          </w:tcPr>
          <w:p w:rsidR="0062758A" w:rsidRDefault="0062758A">
            <w:pPr>
              <w:pStyle w:val="ConsPlusNormal"/>
              <w:jc w:val="center"/>
            </w:pPr>
            <w:r>
              <w:t>352327,62</w:t>
            </w:r>
          </w:p>
        </w:tc>
        <w:tc>
          <w:tcPr>
            <w:tcW w:w="1191" w:type="dxa"/>
          </w:tcPr>
          <w:p w:rsidR="0062758A" w:rsidRDefault="0062758A">
            <w:pPr>
              <w:pStyle w:val="ConsPlusNormal"/>
              <w:jc w:val="center"/>
            </w:pPr>
            <w:r>
              <w:t>330016,46</w:t>
            </w:r>
          </w:p>
        </w:tc>
        <w:tc>
          <w:tcPr>
            <w:tcW w:w="1134" w:type="dxa"/>
          </w:tcPr>
          <w:p w:rsidR="0062758A" w:rsidRDefault="0062758A">
            <w:pPr>
              <w:pStyle w:val="ConsPlusNormal"/>
              <w:jc w:val="center"/>
            </w:pPr>
            <w:r>
              <w:t>330046,01</w:t>
            </w:r>
          </w:p>
        </w:tc>
        <w:tc>
          <w:tcPr>
            <w:tcW w:w="1247" w:type="dxa"/>
          </w:tcPr>
          <w:p w:rsidR="0062758A" w:rsidRDefault="0062758A">
            <w:pPr>
              <w:pStyle w:val="ConsPlusNormal"/>
              <w:jc w:val="center"/>
            </w:pPr>
            <w:r>
              <w:t>330046,01</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бюджет муниципального образования "Город Ижевск"</w:t>
            </w:r>
          </w:p>
        </w:tc>
        <w:tc>
          <w:tcPr>
            <w:tcW w:w="1474" w:type="dxa"/>
          </w:tcPr>
          <w:p w:rsidR="0062758A" w:rsidRDefault="0062758A">
            <w:pPr>
              <w:pStyle w:val="ConsPlusNormal"/>
              <w:jc w:val="center"/>
            </w:pPr>
            <w:r>
              <w:t>199686,96</w:t>
            </w:r>
          </w:p>
        </w:tc>
        <w:tc>
          <w:tcPr>
            <w:tcW w:w="1134" w:type="dxa"/>
          </w:tcPr>
          <w:p w:rsidR="0062758A" w:rsidRDefault="0062758A">
            <w:pPr>
              <w:pStyle w:val="ConsPlusNormal"/>
              <w:jc w:val="center"/>
            </w:pPr>
            <w:r>
              <w:t>229309,22</w:t>
            </w:r>
          </w:p>
        </w:tc>
        <w:tc>
          <w:tcPr>
            <w:tcW w:w="1247" w:type="dxa"/>
          </w:tcPr>
          <w:p w:rsidR="0062758A" w:rsidRDefault="0062758A">
            <w:pPr>
              <w:pStyle w:val="ConsPlusNormal"/>
              <w:jc w:val="center"/>
            </w:pPr>
            <w:r>
              <w:t>300121,93</w:t>
            </w:r>
          </w:p>
        </w:tc>
        <w:tc>
          <w:tcPr>
            <w:tcW w:w="1134" w:type="dxa"/>
          </w:tcPr>
          <w:p w:rsidR="0062758A" w:rsidRDefault="0062758A">
            <w:pPr>
              <w:pStyle w:val="ConsPlusNormal"/>
              <w:jc w:val="center"/>
            </w:pPr>
            <w:r>
              <w:t>352327,62</w:t>
            </w:r>
          </w:p>
        </w:tc>
        <w:tc>
          <w:tcPr>
            <w:tcW w:w="1191" w:type="dxa"/>
          </w:tcPr>
          <w:p w:rsidR="0062758A" w:rsidRDefault="0062758A">
            <w:pPr>
              <w:pStyle w:val="ConsPlusNormal"/>
              <w:jc w:val="center"/>
            </w:pPr>
            <w:r>
              <w:t>330016,46</w:t>
            </w:r>
          </w:p>
        </w:tc>
        <w:tc>
          <w:tcPr>
            <w:tcW w:w="1134" w:type="dxa"/>
          </w:tcPr>
          <w:p w:rsidR="0062758A" w:rsidRDefault="0062758A">
            <w:pPr>
              <w:pStyle w:val="ConsPlusNormal"/>
              <w:jc w:val="center"/>
            </w:pPr>
            <w:r>
              <w:t>330046,01</w:t>
            </w:r>
          </w:p>
        </w:tc>
        <w:tc>
          <w:tcPr>
            <w:tcW w:w="1247" w:type="dxa"/>
          </w:tcPr>
          <w:p w:rsidR="0062758A" w:rsidRDefault="0062758A">
            <w:pPr>
              <w:pStyle w:val="ConsPlusNormal"/>
              <w:jc w:val="center"/>
            </w:pPr>
            <w:r>
              <w:t>330046,01</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в том числе:</w:t>
            </w:r>
          </w:p>
        </w:tc>
        <w:tc>
          <w:tcPr>
            <w:tcW w:w="1474" w:type="dxa"/>
          </w:tcPr>
          <w:p w:rsidR="0062758A" w:rsidRDefault="0062758A">
            <w:pPr>
              <w:pStyle w:val="ConsPlusNormal"/>
            </w:pPr>
          </w:p>
        </w:tc>
        <w:tc>
          <w:tcPr>
            <w:tcW w:w="1134" w:type="dxa"/>
          </w:tcPr>
          <w:p w:rsidR="0062758A" w:rsidRDefault="0062758A">
            <w:pPr>
              <w:pStyle w:val="ConsPlusNormal"/>
            </w:pPr>
          </w:p>
        </w:tc>
        <w:tc>
          <w:tcPr>
            <w:tcW w:w="1247" w:type="dxa"/>
          </w:tcPr>
          <w:p w:rsidR="0062758A" w:rsidRDefault="0062758A">
            <w:pPr>
              <w:pStyle w:val="ConsPlusNormal"/>
            </w:pPr>
          </w:p>
        </w:tc>
        <w:tc>
          <w:tcPr>
            <w:tcW w:w="1134" w:type="dxa"/>
          </w:tcPr>
          <w:p w:rsidR="0062758A" w:rsidRDefault="0062758A">
            <w:pPr>
              <w:pStyle w:val="ConsPlusNormal"/>
            </w:pPr>
          </w:p>
        </w:tc>
        <w:tc>
          <w:tcPr>
            <w:tcW w:w="1191" w:type="dxa"/>
          </w:tcPr>
          <w:p w:rsidR="0062758A" w:rsidRDefault="0062758A">
            <w:pPr>
              <w:pStyle w:val="ConsPlusNormal"/>
            </w:pPr>
          </w:p>
        </w:tc>
        <w:tc>
          <w:tcPr>
            <w:tcW w:w="1134" w:type="dxa"/>
          </w:tcPr>
          <w:p w:rsidR="0062758A" w:rsidRDefault="0062758A">
            <w:pPr>
              <w:pStyle w:val="ConsPlusNormal"/>
            </w:pPr>
          </w:p>
        </w:tc>
        <w:tc>
          <w:tcPr>
            <w:tcW w:w="1247" w:type="dxa"/>
          </w:tcPr>
          <w:p w:rsidR="0062758A" w:rsidRDefault="0062758A">
            <w:pPr>
              <w:pStyle w:val="ConsPlusNormal"/>
            </w:pP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 собственные средства бюджета муниципального образования "Город Ижевск"</w:t>
            </w:r>
          </w:p>
        </w:tc>
        <w:tc>
          <w:tcPr>
            <w:tcW w:w="1474" w:type="dxa"/>
          </w:tcPr>
          <w:p w:rsidR="0062758A" w:rsidRDefault="0062758A">
            <w:pPr>
              <w:pStyle w:val="ConsPlusNormal"/>
              <w:jc w:val="center"/>
            </w:pPr>
            <w:r>
              <w:t>196254,06</w:t>
            </w:r>
          </w:p>
        </w:tc>
        <w:tc>
          <w:tcPr>
            <w:tcW w:w="1134" w:type="dxa"/>
          </w:tcPr>
          <w:p w:rsidR="0062758A" w:rsidRDefault="0062758A">
            <w:pPr>
              <w:pStyle w:val="ConsPlusNormal"/>
              <w:jc w:val="center"/>
            </w:pPr>
            <w:r>
              <w:t>225268,62</w:t>
            </w:r>
          </w:p>
        </w:tc>
        <w:tc>
          <w:tcPr>
            <w:tcW w:w="1247" w:type="dxa"/>
          </w:tcPr>
          <w:p w:rsidR="0062758A" w:rsidRDefault="0062758A">
            <w:pPr>
              <w:pStyle w:val="ConsPlusNormal"/>
              <w:jc w:val="center"/>
            </w:pPr>
            <w:r>
              <w:t>295534,34</w:t>
            </w:r>
          </w:p>
        </w:tc>
        <w:tc>
          <w:tcPr>
            <w:tcW w:w="1134" w:type="dxa"/>
          </w:tcPr>
          <w:p w:rsidR="0062758A" w:rsidRDefault="0062758A">
            <w:pPr>
              <w:pStyle w:val="ConsPlusNormal"/>
              <w:jc w:val="center"/>
            </w:pPr>
            <w:r>
              <w:t>345860,30</w:t>
            </w:r>
          </w:p>
        </w:tc>
        <w:tc>
          <w:tcPr>
            <w:tcW w:w="1191" w:type="dxa"/>
          </w:tcPr>
          <w:p w:rsidR="0062758A" w:rsidRDefault="0062758A">
            <w:pPr>
              <w:pStyle w:val="ConsPlusNormal"/>
              <w:jc w:val="center"/>
            </w:pPr>
            <w:r>
              <w:t>322971,30</w:t>
            </w:r>
          </w:p>
        </w:tc>
        <w:tc>
          <w:tcPr>
            <w:tcW w:w="1134" w:type="dxa"/>
          </w:tcPr>
          <w:p w:rsidR="0062758A" w:rsidRDefault="0062758A">
            <w:pPr>
              <w:pStyle w:val="ConsPlusNormal"/>
              <w:jc w:val="center"/>
            </w:pPr>
            <w:r>
              <w:t>322971,30</w:t>
            </w:r>
          </w:p>
        </w:tc>
        <w:tc>
          <w:tcPr>
            <w:tcW w:w="1247" w:type="dxa"/>
          </w:tcPr>
          <w:p w:rsidR="0062758A" w:rsidRDefault="0062758A">
            <w:pPr>
              <w:pStyle w:val="ConsPlusNormal"/>
              <w:jc w:val="center"/>
            </w:pPr>
            <w:r>
              <w:t>322971,30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 субсидии из бюджета Российской Федерации</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 субсидии из бюджета Удмуртской Республики</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 субвенции из бюджета Удмуртской Республики</w:t>
            </w:r>
          </w:p>
        </w:tc>
        <w:tc>
          <w:tcPr>
            <w:tcW w:w="1474" w:type="dxa"/>
          </w:tcPr>
          <w:p w:rsidR="0062758A" w:rsidRDefault="0062758A">
            <w:pPr>
              <w:pStyle w:val="ConsPlusNormal"/>
              <w:jc w:val="center"/>
            </w:pPr>
            <w:r>
              <w:t>3432,90</w:t>
            </w:r>
          </w:p>
        </w:tc>
        <w:tc>
          <w:tcPr>
            <w:tcW w:w="1134" w:type="dxa"/>
          </w:tcPr>
          <w:p w:rsidR="0062758A" w:rsidRDefault="0062758A">
            <w:pPr>
              <w:pStyle w:val="ConsPlusNormal"/>
              <w:jc w:val="center"/>
            </w:pPr>
            <w:r>
              <w:t>4040,60</w:t>
            </w:r>
          </w:p>
        </w:tc>
        <w:tc>
          <w:tcPr>
            <w:tcW w:w="1247" w:type="dxa"/>
          </w:tcPr>
          <w:p w:rsidR="0062758A" w:rsidRDefault="0062758A">
            <w:pPr>
              <w:pStyle w:val="ConsPlusNormal"/>
              <w:jc w:val="center"/>
            </w:pPr>
            <w:r>
              <w:t>4587,59</w:t>
            </w:r>
          </w:p>
        </w:tc>
        <w:tc>
          <w:tcPr>
            <w:tcW w:w="1134" w:type="dxa"/>
          </w:tcPr>
          <w:p w:rsidR="0062758A" w:rsidRDefault="0062758A">
            <w:pPr>
              <w:pStyle w:val="ConsPlusNormal"/>
              <w:jc w:val="center"/>
            </w:pPr>
            <w:r>
              <w:t>6467,32</w:t>
            </w:r>
          </w:p>
        </w:tc>
        <w:tc>
          <w:tcPr>
            <w:tcW w:w="1191" w:type="dxa"/>
          </w:tcPr>
          <w:p w:rsidR="0062758A" w:rsidRDefault="0062758A">
            <w:pPr>
              <w:pStyle w:val="ConsPlusNormal"/>
              <w:jc w:val="center"/>
            </w:pPr>
            <w:r>
              <w:t>7045,16</w:t>
            </w:r>
          </w:p>
        </w:tc>
        <w:tc>
          <w:tcPr>
            <w:tcW w:w="1134" w:type="dxa"/>
          </w:tcPr>
          <w:p w:rsidR="0062758A" w:rsidRDefault="0062758A">
            <w:pPr>
              <w:pStyle w:val="ConsPlusNormal"/>
              <w:jc w:val="center"/>
            </w:pPr>
            <w:r>
              <w:t>7074,71</w:t>
            </w:r>
          </w:p>
        </w:tc>
        <w:tc>
          <w:tcPr>
            <w:tcW w:w="1247" w:type="dxa"/>
          </w:tcPr>
          <w:p w:rsidR="0062758A" w:rsidRDefault="0062758A">
            <w:pPr>
              <w:pStyle w:val="ConsPlusNormal"/>
              <w:jc w:val="center"/>
            </w:pPr>
            <w:r>
              <w:t>7074,71</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средства бюджета Российской Федерации, планируемые к привлечению</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средства бюджета Удмуртской Республики, планируемые к привлечению</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lastRenderedPageBreak/>
              <w:t>иные источники</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p>
        </w:tc>
        <w:tc>
          <w:tcPr>
            <w:tcW w:w="1474" w:type="dxa"/>
          </w:tcPr>
          <w:p w:rsidR="0062758A" w:rsidRDefault="0062758A">
            <w:pPr>
              <w:pStyle w:val="ConsPlusNormal"/>
            </w:pPr>
          </w:p>
        </w:tc>
        <w:tc>
          <w:tcPr>
            <w:tcW w:w="1134" w:type="dxa"/>
          </w:tcPr>
          <w:p w:rsidR="0062758A" w:rsidRDefault="0062758A">
            <w:pPr>
              <w:pStyle w:val="ConsPlusNormal"/>
            </w:pPr>
          </w:p>
        </w:tc>
        <w:tc>
          <w:tcPr>
            <w:tcW w:w="1247" w:type="dxa"/>
          </w:tcPr>
          <w:p w:rsidR="0062758A" w:rsidRDefault="0062758A">
            <w:pPr>
              <w:pStyle w:val="ConsPlusNormal"/>
            </w:pPr>
          </w:p>
        </w:tc>
        <w:tc>
          <w:tcPr>
            <w:tcW w:w="1134" w:type="dxa"/>
          </w:tcPr>
          <w:p w:rsidR="0062758A" w:rsidRDefault="0062758A">
            <w:pPr>
              <w:pStyle w:val="ConsPlusNormal"/>
            </w:pPr>
          </w:p>
        </w:tc>
        <w:tc>
          <w:tcPr>
            <w:tcW w:w="1191" w:type="dxa"/>
          </w:tcPr>
          <w:p w:rsidR="0062758A" w:rsidRDefault="0062758A">
            <w:pPr>
              <w:pStyle w:val="ConsPlusNormal"/>
            </w:pPr>
          </w:p>
        </w:tc>
        <w:tc>
          <w:tcPr>
            <w:tcW w:w="1134" w:type="dxa"/>
          </w:tcPr>
          <w:p w:rsidR="0062758A" w:rsidRDefault="0062758A">
            <w:pPr>
              <w:pStyle w:val="ConsPlusNormal"/>
            </w:pPr>
          </w:p>
        </w:tc>
        <w:tc>
          <w:tcPr>
            <w:tcW w:w="1247" w:type="dxa"/>
          </w:tcPr>
          <w:p w:rsidR="0062758A" w:rsidRDefault="0062758A">
            <w:pPr>
              <w:pStyle w:val="ConsPlusNormal"/>
            </w:pP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Итого по программе</w:t>
            </w:r>
          </w:p>
        </w:tc>
        <w:tc>
          <w:tcPr>
            <w:tcW w:w="1474" w:type="dxa"/>
          </w:tcPr>
          <w:p w:rsidR="0062758A" w:rsidRDefault="0062758A">
            <w:pPr>
              <w:pStyle w:val="ConsPlusNormal"/>
            </w:pPr>
          </w:p>
        </w:tc>
        <w:tc>
          <w:tcPr>
            <w:tcW w:w="1134" w:type="dxa"/>
          </w:tcPr>
          <w:p w:rsidR="0062758A" w:rsidRDefault="0062758A">
            <w:pPr>
              <w:pStyle w:val="ConsPlusNormal"/>
            </w:pPr>
          </w:p>
        </w:tc>
        <w:tc>
          <w:tcPr>
            <w:tcW w:w="1247" w:type="dxa"/>
          </w:tcPr>
          <w:p w:rsidR="0062758A" w:rsidRDefault="0062758A">
            <w:pPr>
              <w:pStyle w:val="ConsPlusNormal"/>
            </w:pPr>
          </w:p>
        </w:tc>
        <w:tc>
          <w:tcPr>
            <w:tcW w:w="1134" w:type="dxa"/>
          </w:tcPr>
          <w:p w:rsidR="0062758A" w:rsidRDefault="0062758A">
            <w:pPr>
              <w:pStyle w:val="ConsPlusNormal"/>
            </w:pPr>
          </w:p>
        </w:tc>
        <w:tc>
          <w:tcPr>
            <w:tcW w:w="1191" w:type="dxa"/>
          </w:tcPr>
          <w:p w:rsidR="0062758A" w:rsidRDefault="0062758A">
            <w:pPr>
              <w:pStyle w:val="ConsPlusNormal"/>
            </w:pPr>
          </w:p>
        </w:tc>
        <w:tc>
          <w:tcPr>
            <w:tcW w:w="1134" w:type="dxa"/>
          </w:tcPr>
          <w:p w:rsidR="0062758A" w:rsidRDefault="0062758A">
            <w:pPr>
              <w:pStyle w:val="ConsPlusNormal"/>
            </w:pPr>
          </w:p>
        </w:tc>
        <w:tc>
          <w:tcPr>
            <w:tcW w:w="1247" w:type="dxa"/>
          </w:tcPr>
          <w:p w:rsidR="0062758A" w:rsidRDefault="0062758A">
            <w:pPr>
              <w:pStyle w:val="ConsPlusNormal"/>
            </w:pP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Всего</w:t>
            </w:r>
          </w:p>
        </w:tc>
        <w:tc>
          <w:tcPr>
            <w:tcW w:w="1474" w:type="dxa"/>
          </w:tcPr>
          <w:p w:rsidR="0062758A" w:rsidRDefault="0062758A">
            <w:pPr>
              <w:pStyle w:val="ConsPlusNormal"/>
              <w:jc w:val="center"/>
            </w:pPr>
            <w:r>
              <w:t>199861,49</w:t>
            </w:r>
          </w:p>
        </w:tc>
        <w:tc>
          <w:tcPr>
            <w:tcW w:w="1134" w:type="dxa"/>
          </w:tcPr>
          <w:p w:rsidR="0062758A" w:rsidRDefault="0062758A">
            <w:pPr>
              <w:pStyle w:val="ConsPlusNormal"/>
              <w:jc w:val="center"/>
            </w:pPr>
            <w:r>
              <w:t>229473,65</w:t>
            </w:r>
          </w:p>
        </w:tc>
        <w:tc>
          <w:tcPr>
            <w:tcW w:w="1247" w:type="dxa"/>
          </w:tcPr>
          <w:p w:rsidR="0062758A" w:rsidRDefault="0062758A">
            <w:pPr>
              <w:pStyle w:val="ConsPlusNormal"/>
              <w:jc w:val="center"/>
            </w:pPr>
            <w:r>
              <w:t>300350,09</w:t>
            </w:r>
          </w:p>
        </w:tc>
        <w:tc>
          <w:tcPr>
            <w:tcW w:w="1134" w:type="dxa"/>
          </w:tcPr>
          <w:p w:rsidR="0062758A" w:rsidRDefault="0062758A">
            <w:pPr>
              <w:pStyle w:val="ConsPlusNormal"/>
              <w:jc w:val="center"/>
            </w:pPr>
            <w:r>
              <w:t>352591,62</w:t>
            </w:r>
          </w:p>
        </w:tc>
        <w:tc>
          <w:tcPr>
            <w:tcW w:w="1191" w:type="dxa"/>
          </w:tcPr>
          <w:p w:rsidR="0062758A" w:rsidRDefault="0062758A">
            <w:pPr>
              <w:pStyle w:val="ConsPlusNormal"/>
              <w:jc w:val="center"/>
            </w:pPr>
            <w:r>
              <w:t>330280,46</w:t>
            </w:r>
          </w:p>
        </w:tc>
        <w:tc>
          <w:tcPr>
            <w:tcW w:w="1134" w:type="dxa"/>
          </w:tcPr>
          <w:p w:rsidR="0062758A" w:rsidRDefault="0062758A">
            <w:pPr>
              <w:pStyle w:val="ConsPlusNormal"/>
              <w:jc w:val="center"/>
            </w:pPr>
            <w:r>
              <w:t>330310,01</w:t>
            </w:r>
          </w:p>
        </w:tc>
        <w:tc>
          <w:tcPr>
            <w:tcW w:w="1247" w:type="dxa"/>
          </w:tcPr>
          <w:p w:rsidR="0062758A" w:rsidRDefault="0062758A">
            <w:pPr>
              <w:pStyle w:val="ConsPlusNormal"/>
              <w:jc w:val="center"/>
            </w:pPr>
            <w:r>
              <w:t>331246,01</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бюджет муниципального образования "Город Ижевск"</w:t>
            </w:r>
          </w:p>
        </w:tc>
        <w:tc>
          <w:tcPr>
            <w:tcW w:w="1474" w:type="dxa"/>
          </w:tcPr>
          <w:p w:rsidR="0062758A" w:rsidRDefault="0062758A">
            <w:pPr>
              <w:pStyle w:val="ConsPlusNormal"/>
              <w:jc w:val="center"/>
            </w:pPr>
            <w:r>
              <w:t>199861,49</w:t>
            </w:r>
          </w:p>
        </w:tc>
        <w:tc>
          <w:tcPr>
            <w:tcW w:w="1134" w:type="dxa"/>
          </w:tcPr>
          <w:p w:rsidR="0062758A" w:rsidRDefault="0062758A">
            <w:pPr>
              <w:pStyle w:val="ConsPlusNormal"/>
              <w:jc w:val="center"/>
            </w:pPr>
            <w:r>
              <w:t>229473,65</w:t>
            </w:r>
          </w:p>
        </w:tc>
        <w:tc>
          <w:tcPr>
            <w:tcW w:w="1247" w:type="dxa"/>
          </w:tcPr>
          <w:p w:rsidR="0062758A" w:rsidRDefault="0062758A">
            <w:pPr>
              <w:pStyle w:val="ConsPlusNormal"/>
              <w:jc w:val="center"/>
            </w:pPr>
            <w:r>
              <w:t>300350,09</w:t>
            </w:r>
          </w:p>
        </w:tc>
        <w:tc>
          <w:tcPr>
            <w:tcW w:w="1134" w:type="dxa"/>
          </w:tcPr>
          <w:p w:rsidR="0062758A" w:rsidRDefault="0062758A">
            <w:pPr>
              <w:pStyle w:val="ConsPlusNormal"/>
              <w:jc w:val="center"/>
            </w:pPr>
            <w:r>
              <w:t>352591,62</w:t>
            </w:r>
          </w:p>
        </w:tc>
        <w:tc>
          <w:tcPr>
            <w:tcW w:w="1191" w:type="dxa"/>
          </w:tcPr>
          <w:p w:rsidR="0062758A" w:rsidRDefault="0062758A">
            <w:pPr>
              <w:pStyle w:val="ConsPlusNormal"/>
              <w:jc w:val="center"/>
            </w:pPr>
            <w:r>
              <w:t>330280,46</w:t>
            </w:r>
          </w:p>
        </w:tc>
        <w:tc>
          <w:tcPr>
            <w:tcW w:w="1134" w:type="dxa"/>
          </w:tcPr>
          <w:p w:rsidR="0062758A" w:rsidRDefault="0062758A">
            <w:pPr>
              <w:pStyle w:val="ConsPlusNormal"/>
              <w:jc w:val="center"/>
            </w:pPr>
            <w:r>
              <w:t>330310,01</w:t>
            </w:r>
          </w:p>
        </w:tc>
        <w:tc>
          <w:tcPr>
            <w:tcW w:w="1247" w:type="dxa"/>
          </w:tcPr>
          <w:p w:rsidR="0062758A" w:rsidRDefault="0062758A">
            <w:pPr>
              <w:pStyle w:val="ConsPlusNormal"/>
              <w:jc w:val="center"/>
            </w:pPr>
            <w:r>
              <w:t>331246,01</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в том числе:</w:t>
            </w:r>
          </w:p>
        </w:tc>
        <w:tc>
          <w:tcPr>
            <w:tcW w:w="1474" w:type="dxa"/>
          </w:tcPr>
          <w:p w:rsidR="0062758A" w:rsidRDefault="0062758A">
            <w:pPr>
              <w:pStyle w:val="ConsPlusNormal"/>
            </w:pPr>
          </w:p>
        </w:tc>
        <w:tc>
          <w:tcPr>
            <w:tcW w:w="1134" w:type="dxa"/>
          </w:tcPr>
          <w:p w:rsidR="0062758A" w:rsidRDefault="0062758A">
            <w:pPr>
              <w:pStyle w:val="ConsPlusNormal"/>
            </w:pPr>
          </w:p>
        </w:tc>
        <w:tc>
          <w:tcPr>
            <w:tcW w:w="1247" w:type="dxa"/>
          </w:tcPr>
          <w:p w:rsidR="0062758A" w:rsidRDefault="0062758A">
            <w:pPr>
              <w:pStyle w:val="ConsPlusNormal"/>
            </w:pPr>
          </w:p>
        </w:tc>
        <w:tc>
          <w:tcPr>
            <w:tcW w:w="1134" w:type="dxa"/>
          </w:tcPr>
          <w:p w:rsidR="0062758A" w:rsidRDefault="0062758A">
            <w:pPr>
              <w:pStyle w:val="ConsPlusNormal"/>
            </w:pPr>
          </w:p>
        </w:tc>
        <w:tc>
          <w:tcPr>
            <w:tcW w:w="1191" w:type="dxa"/>
          </w:tcPr>
          <w:p w:rsidR="0062758A" w:rsidRDefault="0062758A">
            <w:pPr>
              <w:pStyle w:val="ConsPlusNormal"/>
            </w:pPr>
          </w:p>
        </w:tc>
        <w:tc>
          <w:tcPr>
            <w:tcW w:w="1134" w:type="dxa"/>
          </w:tcPr>
          <w:p w:rsidR="0062758A" w:rsidRDefault="0062758A">
            <w:pPr>
              <w:pStyle w:val="ConsPlusNormal"/>
            </w:pPr>
          </w:p>
        </w:tc>
        <w:tc>
          <w:tcPr>
            <w:tcW w:w="1247" w:type="dxa"/>
          </w:tcPr>
          <w:p w:rsidR="0062758A" w:rsidRDefault="0062758A">
            <w:pPr>
              <w:pStyle w:val="ConsPlusNormal"/>
            </w:pP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 собственные средства бюджета муниципального образования "Город Ижевск"</w:t>
            </w:r>
          </w:p>
        </w:tc>
        <w:tc>
          <w:tcPr>
            <w:tcW w:w="1474" w:type="dxa"/>
          </w:tcPr>
          <w:p w:rsidR="0062758A" w:rsidRDefault="0062758A">
            <w:pPr>
              <w:pStyle w:val="ConsPlusNormal"/>
              <w:jc w:val="center"/>
            </w:pPr>
            <w:r>
              <w:t>196428,59</w:t>
            </w:r>
          </w:p>
        </w:tc>
        <w:tc>
          <w:tcPr>
            <w:tcW w:w="1134" w:type="dxa"/>
          </w:tcPr>
          <w:p w:rsidR="0062758A" w:rsidRDefault="0062758A">
            <w:pPr>
              <w:pStyle w:val="ConsPlusNormal"/>
              <w:jc w:val="center"/>
            </w:pPr>
            <w:r>
              <w:t>225433,05</w:t>
            </w:r>
          </w:p>
        </w:tc>
        <w:tc>
          <w:tcPr>
            <w:tcW w:w="1247" w:type="dxa"/>
          </w:tcPr>
          <w:p w:rsidR="0062758A" w:rsidRDefault="0062758A">
            <w:pPr>
              <w:pStyle w:val="ConsPlusNormal"/>
              <w:jc w:val="center"/>
            </w:pPr>
            <w:r>
              <w:t>295762,50</w:t>
            </w:r>
          </w:p>
        </w:tc>
        <w:tc>
          <w:tcPr>
            <w:tcW w:w="1134" w:type="dxa"/>
          </w:tcPr>
          <w:p w:rsidR="0062758A" w:rsidRDefault="0062758A">
            <w:pPr>
              <w:pStyle w:val="ConsPlusNormal"/>
              <w:jc w:val="center"/>
            </w:pPr>
            <w:r>
              <w:t>346124,3</w:t>
            </w:r>
          </w:p>
        </w:tc>
        <w:tc>
          <w:tcPr>
            <w:tcW w:w="1191" w:type="dxa"/>
          </w:tcPr>
          <w:p w:rsidR="0062758A" w:rsidRDefault="0062758A">
            <w:pPr>
              <w:pStyle w:val="ConsPlusNormal"/>
              <w:jc w:val="center"/>
            </w:pPr>
            <w:r>
              <w:t>323235,30</w:t>
            </w:r>
          </w:p>
        </w:tc>
        <w:tc>
          <w:tcPr>
            <w:tcW w:w="1134" w:type="dxa"/>
          </w:tcPr>
          <w:p w:rsidR="0062758A" w:rsidRDefault="0062758A">
            <w:pPr>
              <w:pStyle w:val="ConsPlusNormal"/>
              <w:jc w:val="center"/>
            </w:pPr>
            <w:r>
              <w:t>323235,30</w:t>
            </w:r>
          </w:p>
        </w:tc>
        <w:tc>
          <w:tcPr>
            <w:tcW w:w="1247" w:type="dxa"/>
          </w:tcPr>
          <w:p w:rsidR="0062758A" w:rsidRDefault="0062758A">
            <w:pPr>
              <w:pStyle w:val="ConsPlusNormal"/>
              <w:jc w:val="center"/>
            </w:pPr>
            <w:r>
              <w:t>324171,30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 субсидии из бюджета Российской Федерации</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 субсидии из бюджета Удмуртской Республики</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 субвенции из бюджета Удмуртской Республики</w:t>
            </w:r>
          </w:p>
        </w:tc>
        <w:tc>
          <w:tcPr>
            <w:tcW w:w="1474" w:type="dxa"/>
          </w:tcPr>
          <w:p w:rsidR="0062758A" w:rsidRDefault="0062758A">
            <w:pPr>
              <w:pStyle w:val="ConsPlusNormal"/>
              <w:jc w:val="center"/>
            </w:pPr>
            <w:r>
              <w:t>3432,90</w:t>
            </w:r>
          </w:p>
        </w:tc>
        <w:tc>
          <w:tcPr>
            <w:tcW w:w="1134" w:type="dxa"/>
          </w:tcPr>
          <w:p w:rsidR="0062758A" w:rsidRDefault="0062758A">
            <w:pPr>
              <w:pStyle w:val="ConsPlusNormal"/>
              <w:jc w:val="center"/>
            </w:pPr>
            <w:r>
              <w:t>4040,60</w:t>
            </w:r>
          </w:p>
        </w:tc>
        <w:tc>
          <w:tcPr>
            <w:tcW w:w="1247" w:type="dxa"/>
          </w:tcPr>
          <w:p w:rsidR="0062758A" w:rsidRDefault="0062758A">
            <w:pPr>
              <w:pStyle w:val="ConsPlusNormal"/>
              <w:jc w:val="center"/>
            </w:pPr>
            <w:r>
              <w:t>4587,59</w:t>
            </w:r>
          </w:p>
        </w:tc>
        <w:tc>
          <w:tcPr>
            <w:tcW w:w="1134" w:type="dxa"/>
          </w:tcPr>
          <w:p w:rsidR="0062758A" w:rsidRDefault="0062758A">
            <w:pPr>
              <w:pStyle w:val="ConsPlusNormal"/>
              <w:jc w:val="center"/>
            </w:pPr>
            <w:r>
              <w:t>6467,32</w:t>
            </w:r>
          </w:p>
        </w:tc>
        <w:tc>
          <w:tcPr>
            <w:tcW w:w="1191" w:type="dxa"/>
          </w:tcPr>
          <w:p w:rsidR="0062758A" w:rsidRDefault="0062758A">
            <w:pPr>
              <w:pStyle w:val="ConsPlusNormal"/>
              <w:jc w:val="center"/>
            </w:pPr>
            <w:r>
              <w:t>7045,16</w:t>
            </w:r>
          </w:p>
        </w:tc>
        <w:tc>
          <w:tcPr>
            <w:tcW w:w="1134" w:type="dxa"/>
          </w:tcPr>
          <w:p w:rsidR="0062758A" w:rsidRDefault="0062758A">
            <w:pPr>
              <w:pStyle w:val="ConsPlusNormal"/>
              <w:jc w:val="center"/>
            </w:pPr>
            <w:r>
              <w:t>7074,71</w:t>
            </w:r>
          </w:p>
        </w:tc>
        <w:tc>
          <w:tcPr>
            <w:tcW w:w="1247" w:type="dxa"/>
          </w:tcPr>
          <w:p w:rsidR="0062758A" w:rsidRDefault="0062758A">
            <w:pPr>
              <w:pStyle w:val="ConsPlusNormal"/>
              <w:jc w:val="center"/>
            </w:pPr>
            <w:r>
              <w:t>7074,71</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средства бюджета Российской Федерации, планируемые к привлечению</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средства бюджета Удмуртской Республики, планируемые к привлечению</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r w:rsidR="0062758A">
        <w:tc>
          <w:tcPr>
            <w:tcW w:w="7923" w:type="dxa"/>
            <w:gridSpan w:val="7"/>
          </w:tcPr>
          <w:p w:rsidR="0062758A" w:rsidRDefault="0062758A">
            <w:pPr>
              <w:pStyle w:val="ConsPlusNormal"/>
            </w:pPr>
            <w:r>
              <w:t>иные источники</w:t>
            </w:r>
          </w:p>
        </w:tc>
        <w:tc>
          <w:tcPr>
            <w:tcW w:w="1474"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c>
          <w:tcPr>
            <w:tcW w:w="1247" w:type="dxa"/>
          </w:tcPr>
          <w:p w:rsidR="0062758A" w:rsidRDefault="0062758A">
            <w:pPr>
              <w:pStyle w:val="ConsPlusNormal"/>
              <w:jc w:val="center"/>
            </w:pPr>
            <w:r>
              <w:t>0,00</w:t>
            </w:r>
          </w:p>
        </w:tc>
        <w:tc>
          <w:tcPr>
            <w:tcW w:w="2268" w:type="dxa"/>
          </w:tcPr>
          <w:p w:rsidR="0062758A" w:rsidRDefault="0062758A">
            <w:pPr>
              <w:pStyle w:val="ConsPlusNormal"/>
            </w:pPr>
          </w:p>
        </w:tc>
        <w:tc>
          <w:tcPr>
            <w:tcW w:w="990" w:type="dxa"/>
          </w:tcPr>
          <w:p w:rsidR="0062758A" w:rsidRDefault="0062758A">
            <w:pPr>
              <w:pStyle w:val="ConsPlusNormal"/>
            </w:pPr>
          </w:p>
        </w:tc>
        <w:tc>
          <w:tcPr>
            <w:tcW w:w="85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990" w:type="dxa"/>
          </w:tcPr>
          <w:p w:rsidR="0062758A" w:rsidRDefault="0062758A">
            <w:pPr>
              <w:pStyle w:val="ConsPlusNormal"/>
            </w:pPr>
          </w:p>
        </w:tc>
        <w:tc>
          <w:tcPr>
            <w:tcW w:w="825" w:type="dxa"/>
          </w:tcPr>
          <w:p w:rsidR="0062758A" w:rsidRDefault="0062758A">
            <w:pPr>
              <w:pStyle w:val="ConsPlusNormal"/>
            </w:pPr>
          </w:p>
        </w:tc>
      </w:tr>
    </w:tbl>
    <w:p w:rsidR="0062758A" w:rsidRDefault="0062758A">
      <w:pPr>
        <w:pStyle w:val="ConsPlusNormal"/>
        <w:sectPr w:rsidR="0062758A">
          <w:pgSz w:w="16838" w:h="11905" w:orient="landscape"/>
          <w:pgMar w:top="1701" w:right="397" w:bottom="850" w:left="397" w:header="0" w:footer="0" w:gutter="0"/>
          <w:cols w:space="720"/>
          <w:titlePg/>
        </w:sectPr>
      </w:pPr>
    </w:p>
    <w:p w:rsidR="0062758A" w:rsidRDefault="0062758A">
      <w:pPr>
        <w:pStyle w:val="ConsPlusNormal"/>
        <w:jc w:val="both"/>
      </w:pPr>
    </w:p>
    <w:p w:rsidR="0062758A" w:rsidRDefault="0062758A">
      <w:pPr>
        <w:pStyle w:val="ConsPlusNormal"/>
        <w:jc w:val="both"/>
      </w:pPr>
    </w:p>
    <w:p w:rsidR="0062758A" w:rsidRDefault="0062758A">
      <w:pPr>
        <w:pStyle w:val="ConsPlusNormal"/>
        <w:jc w:val="both"/>
      </w:pPr>
    </w:p>
    <w:p w:rsidR="0062758A" w:rsidRDefault="0062758A">
      <w:pPr>
        <w:pStyle w:val="ConsPlusNormal"/>
        <w:jc w:val="both"/>
      </w:pPr>
    </w:p>
    <w:p w:rsidR="0062758A" w:rsidRDefault="0062758A">
      <w:pPr>
        <w:pStyle w:val="ConsPlusNormal"/>
        <w:jc w:val="both"/>
      </w:pPr>
    </w:p>
    <w:p w:rsidR="0062758A" w:rsidRDefault="0062758A">
      <w:pPr>
        <w:pStyle w:val="ConsPlusNormal"/>
        <w:jc w:val="right"/>
        <w:outlineLvl w:val="1"/>
      </w:pPr>
      <w:r>
        <w:t>Приложение N 2</w:t>
      </w:r>
    </w:p>
    <w:p w:rsidR="0062758A" w:rsidRDefault="0062758A">
      <w:pPr>
        <w:pStyle w:val="ConsPlusNormal"/>
        <w:jc w:val="both"/>
      </w:pPr>
    </w:p>
    <w:p w:rsidR="0062758A" w:rsidRDefault="0062758A">
      <w:pPr>
        <w:pStyle w:val="ConsPlusTitle"/>
        <w:jc w:val="center"/>
      </w:pPr>
      <w:bookmarkStart w:id="13" w:name="P3930"/>
      <w:bookmarkEnd w:id="13"/>
      <w:r>
        <w:t>РЕСУРСНОЕ ОБЕСПЕЧЕНИЕ</w:t>
      </w:r>
    </w:p>
    <w:p w:rsidR="0062758A" w:rsidRDefault="0062758A">
      <w:pPr>
        <w:pStyle w:val="ConsPlusTitle"/>
        <w:jc w:val="center"/>
      </w:pPr>
      <w:r>
        <w:t>РЕАЛИЗАЦИИ МУНИЦИПАЛЬНОЙ ПРОГРАММЫ "МУНИЦИПАЛЬНОЕ</w:t>
      </w:r>
    </w:p>
    <w:p w:rsidR="0062758A" w:rsidRDefault="0062758A">
      <w:pPr>
        <w:pStyle w:val="ConsPlusTitle"/>
        <w:jc w:val="center"/>
      </w:pPr>
      <w:r>
        <w:t>УПРАВЛЕНИЕ" ЗА СЧЕТ СРЕДСТВ БЮДЖЕТА МУНИЦИПАЛЬНОГО</w:t>
      </w:r>
    </w:p>
    <w:p w:rsidR="0062758A" w:rsidRDefault="0062758A">
      <w:pPr>
        <w:pStyle w:val="ConsPlusTitle"/>
        <w:jc w:val="center"/>
      </w:pPr>
      <w:r>
        <w:t>ОБРАЗОВАНИЯ "ГОРОД ИЖЕВСК"</w:t>
      </w:r>
    </w:p>
    <w:p w:rsidR="0062758A" w:rsidRDefault="006275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6275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758A" w:rsidRDefault="006275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758A" w:rsidRDefault="006275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758A" w:rsidRDefault="0062758A">
            <w:pPr>
              <w:pStyle w:val="ConsPlusNormal"/>
              <w:jc w:val="center"/>
            </w:pPr>
            <w:r>
              <w:rPr>
                <w:color w:val="392C69"/>
              </w:rPr>
              <w:t>Список изменяющих документов</w:t>
            </w:r>
          </w:p>
          <w:p w:rsidR="0062758A" w:rsidRDefault="0062758A">
            <w:pPr>
              <w:pStyle w:val="ConsPlusNormal"/>
              <w:jc w:val="center"/>
            </w:pPr>
            <w:r>
              <w:rPr>
                <w:color w:val="392C69"/>
              </w:rPr>
              <w:t xml:space="preserve">(в ред. постановлений Администрации г. Ижевска от 31.03.2022 </w:t>
            </w:r>
            <w:hyperlink r:id="rId157">
              <w:r>
                <w:rPr>
                  <w:color w:val="0000FF"/>
                </w:rPr>
                <w:t>N 587</w:t>
              </w:r>
            </w:hyperlink>
            <w:r>
              <w:rPr>
                <w:color w:val="392C69"/>
              </w:rPr>
              <w:t>,</w:t>
            </w:r>
          </w:p>
          <w:p w:rsidR="0062758A" w:rsidRDefault="0062758A">
            <w:pPr>
              <w:pStyle w:val="ConsPlusNormal"/>
              <w:jc w:val="center"/>
            </w:pPr>
            <w:r>
              <w:rPr>
                <w:color w:val="392C69"/>
              </w:rPr>
              <w:t xml:space="preserve">от 24.03.2023 </w:t>
            </w:r>
            <w:hyperlink r:id="rId158">
              <w:r>
                <w:rPr>
                  <w:color w:val="0000FF"/>
                </w:rPr>
                <w:t>N 401</w:t>
              </w:r>
            </w:hyperlink>
            <w:r>
              <w:rPr>
                <w:color w:val="392C69"/>
              </w:rPr>
              <w:t xml:space="preserve">, от 26.03.2024 </w:t>
            </w:r>
            <w:hyperlink r:id="rId159">
              <w:r>
                <w:rPr>
                  <w:color w:val="0000FF"/>
                </w:rPr>
                <w:t>N 503</w:t>
              </w:r>
            </w:hyperlink>
            <w:r>
              <w:rPr>
                <w:color w:val="392C69"/>
              </w:rPr>
              <w:t xml:space="preserve">, от 24.03.2025 </w:t>
            </w:r>
            <w:hyperlink r:id="rId160">
              <w:r>
                <w:rPr>
                  <w:color w:val="0000FF"/>
                </w:rPr>
                <w:t>N 404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758A" w:rsidRDefault="0062758A">
            <w:pPr>
              <w:pStyle w:val="ConsPlusNormal"/>
            </w:pPr>
          </w:p>
        </w:tc>
      </w:tr>
    </w:tbl>
    <w:p w:rsidR="0062758A" w:rsidRDefault="0062758A">
      <w:pPr>
        <w:pStyle w:val="ConsPlusNormal"/>
        <w:jc w:val="both"/>
      </w:pPr>
    </w:p>
    <w:p w:rsidR="0062758A" w:rsidRDefault="0062758A">
      <w:pPr>
        <w:pStyle w:val="ConsPlusNormal"/>
        <w:jc w:val="right"/>
        <w:outlineLvl w:val="2"/>
      </w:pPr>
      <w:r>
        <w:t>Таблица 1</w:t>
      </w:r>
    </w:p>
    <w:p w:rsidR="0062758A" w:rsidRDefault="0062758A">
      <w:pPr>
        <w:pStyle w:val="ConsPlusNormal"/>
        <w:jc w:val="right"/>
      </w:pPr>
    </w:p>
    <w:p w:rsidR="0062758A" w:rsidRDefault="0062758A">
      <w:pPr>
        <w:pStyle w:val="ConsPlusNormal"/>
        <w:jc w:val="center"/>
      </w:pPr>
      <w:r>
        <w:t xml:space="preserve">(в ред. </w:t>
      </w:r>
      <w:hyperlink r:id="rId161">
        <w:r>
          <w:rPr>
            <w:color w:val="0000FF"/>
          </w:rPr>
          <w:t>постановления</w:t>
        </w:r>
      </w:hyperlink>
      <w:r>
        <w:t xml:space="preserve"> Администрации г. Ижевска</w:t>
      </w:r>
    </w:p>
    <w:p w:rsidR="0062758A" w:rsidRDefault="0062758A">
      <w:pPr>
        <w:pStyle w:val="ConsPlusNormal"/>
        <w:jc w:val="center"/>
      </w:pPr>
      <w:r>
        <w:t>от 24.03.2023 N 401)</w:t>
      </w:r>
    </w:p>
    <w:p w:rsidR="0062758A" w:rsidRDefault="0062758A">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54"/>
        <w:gridCol w:w="794"/>
        <w:gridCol w:w="2970"/>
        <w:gridCol w:w="2891"/>
        <w:gridCol w:w="737"/>
        <w:gridCol w:w="495"/>
        <w:gridCol w:w="510"/>
        <w:gridCol w:w="1474"/>
        <w:gridCol w:w="680"/>
        <w:gridCol w:w="1191"/>
        <w:gridCol w:w="1134"/>
      </w:tblGrid>
      <w:tr w:rsidR="0062758A">
        <w:tc>
          <w:tcPr>
            <w:tcW w:w="1872" w:type="dxa"/>
            <w:gridSpan w:val="3"/>
          </w:tcPr>
          <w:p w:rsidR="0062758A" w:rsidRDefault="0062758A">
            <w:pPr>
              <w:pStyle w:val="ConsPlusNormal"/>
              <w:jc w:val="center"/>
            </w:pPr>
            <w:r>
              <w:t>Код аналитической программной классификации</w:t>
            </w:r>
          </w:p>
        </w:tc>
        <w:tc>
          <w:tcPr>
            <w:tcW w:w="2970" w:type="dxa"/>
            <w:vMerge w:val="restart"/>
          </w:tcPr>
          <w:p w:rsidR="0062758A" w:rsidRDefault="0062758A">
            <w:pPr>
              <w:pStyle w:val="ConsPlusNormal"/>
              <w:jc w:val="center"/>
            </w:pPr>
            <w:r>
              <w:t>Наименование муниципальной программы, подпрограммы, основного мероприятия</w:t>
            </w:r>
          </w:p>
        </w:tc>
        <w:tc>
          <w:tcPr>
            <w:tcW w:w="2891" w:type="dxa"/>
            <w:vMerge w:val="restart"/>
          </w:tcPr>
          <w:p w:rsidR="0062758A" w:rsidRDefault="0062758A">
            <w:pPr>
              <w:pStyle w:val="ConsPlusNormal"/>
              <w:jc w:val="center"/>
            </w:pPr>
            <w:r>
              <w:t>Ответственный исполнитель, соисполнитель</w:t>
            </w:r>
          </w:p>
        </w:tc>
        <w:tc>
          <w:tcPr>
            <w:tcW w:w="3896" w:type="dxa"/>
            <w:gridSpan w:val="5"/>
          </w:tcPr>
          <w:p w:rsidR="0062758A" w:rsidRDefault="0062758A">
            <w:pPr>
              <w:pStyle w:val="ConsPlusNormal"/>
              <w:jc w:val="center"/>
            </w:pPr>
            <w:r>
              <w:t>Код бюджетной классификации</w:t>
            </w:r>
          </w:p>
        </w:tc>
        <w:tc>
          <w:tcPr>
            <w:tcW w:w="2325" w:type="dxa"/>
            <w:gridSpan w:val="2"/>
          </w:tcPr>
          <w:p w:rsidR="0062758A" w:rsidRDefault="0062758A">
            <w:pPr>
              <w:pStyle w:val="ConsPlusNormal"/>
              <w:jc w:val="center"/>
            </w:pPr>
            <w:r>
              <w:t>Расходы бюджета муниципального образования "Город Ижевск", тыс. рублей</w:t>
            </w:r>
          </w:p>
        </w:tc>
      </w:tr>
      <w:tr w:rsidR="0062758A">
        <w:tc>
          <w:tcPr>
            <w:tcW w:w="624" w:type="dxa"/>
          </w:tcPr>
          <w:p w:rsidR="0062758A" w:rsidRDefault="0062758A">
            <w:pPr>
              <w:pStyle w:val="ConsPlusNormal"/>
              <w:jc w:val="center"/>
            </w:pPr>
            <w:r>
              <w:t>МП</w:t>
            </w:r>
          </w:p>
        </w:tc>
        <w:tc>
          <w:tcPr>
            <w:tcW w:w="454" w:type="dxa"/>
          </w:tcPr>
          <w:p w:rsidR="0062758A" w:rsidRDefault="0062758A">
            <w:pPr>
              <w:pStyle w:val="ConsPlusNormal"/>
              <w:jc w:val="center"/>
            </w:pPr>
            <w:r>
              <w:t>Пп</w:t>
            </w:r>
          </w:p>
        </w:tc>
        <w:tc>
          <w:tcPr>
            <w:tcW w:w="794" w:type="dxa"/>
          </w:tcPr>
          <w:p w:rsidR="0062758A" w:rsidRDefault="0062758A">
            <w:pPr>
              <w:pStyle w:val="ConsPlusNormal"/>
              <w:jc w:val="center"/>
            </w:pPr>
            <w:r>
              <w:t>ОМ</w:t>
            </w:r>
          </w:p>
        </w:tc>
        <w:tc>
          <w:tcPr>
            <w:tcW w:w="2970" w:type="dxa"/>
            <w:vMerge/>
          </w:tcPr>
          <w:p w:rsidR="0062758A" w:rsidRDefault="0062758A">
            <w:pPr>
              <w:pStyle w:val="ConsPlusNormal"/>
            </w:pPr>
          </w:p>
        </w:tc>
        <w:tc>
          <w:tcPr>
            <w:tcW w:w="2891" w:type="dxa"/>
            <w:vMerge/>
          </w:tcPr>
          <w:p w:rsidR="0062758A" w:rsidRDefault="0062758A">
            <w:pPr>
              <w:pStyle w:val="ConsPlusNormal"/>
            </w:pPr>
          </w:p>
        </w:tc>
        <w:tc>
          <w:tcPr>
            <w:tcW w:w="737" w:type="dxa"/>
          </w:tcPr>
          <w:p w:rsidR="0062758A" w:rsidRDefault="0062758A">
            <w:pPr>
              <w:pStyle w:val="ConsPlusNormal"/>
              <w:jc w:val="center"/>
            </w:pPr>
            <w:r>
              <w:t>ГРБС</w:t>
            </w:r>
          </w:p>
        </w:tc>
        <w:tc>
          <w:tcPr>
            <w:tcW w:w="495" w:type="dxa"/>
          </w:tcPr>
          <w:p w:rsidR="0062758A" w:rsidRDefault="0062758A">
            <w:pPr>
              <w:pStyle w:val="ConsPlusNormal"/>
              <w:jc w:val="center"/>
            </w:pPr>
            <w:r>
              <w:t>Рз</w:t>
            </w:r>
          </w:p>
        </w:tc>
        <w:tc>
          <w:tcPr>
            <w:tcW w:w="510" w:type="dxa"/>
          </w:tcPr>
          <w:p w:rsidR="0062758A" w:rsidRDefault="0062758A">
            <w:pPr>
              <w:pStyle w:val="ConsPlusNormal"/>
              <w:jc w:val="center"/>
            </w:pPr>
            <w:r>
              <w:t>Пр</w:t>
            </w:r>
          </w:p>
        </w:tc>
        <w:tc>
          <w:tcPr>
            <w:tcW w:w="1474" w:type="dxa"/>
          </w:tcPr>
          <w:p w:rsidR="0062758A" w:rsidRDefault="0062758A">
            <w:pPr>
              <w:pStyle w:val="ConsPlusNormal"/>
              <w:jc w:val="center"/>
            </w:pPr>
            <w:r>
              <w:t>ЦС</w:t>
            </w:r>
          </w:p>
        </w:tc>
        <w:tc>
          <w:tcPr>
            <w:tcW w:w="680" w:type="dxa"/>
          </w:tcPr>
          <w:p w:rsidR="0062758A" w:rsidRDefault="0062758A">
            <w:pPr>
              <w:pStyle w:val="ConsPlusNormal"/>
              <w:jc w:val="center"/>
            </w:pPr>
            <w:r>
              <w:t>ВР</w:t>
            </w:r>
          </w:p>
        </w:tc>
        <w:tc>
          <w:tcPr>
            <w:tcW w:w="1191" w:type="dxa"/>
          </w:tcPr>
          <w:p w:rsidR="0062758A" w:rsidRDefault="0062758A">
            <w:pPr>
              <w:pStyle w:val="ConsPlusNormal"/>
              <w:jc w:val="center"/>
            </w:pPr>
            <w:r>
              <w:t>2020</w:t>
            </w:r>
          </w:p>
        </w:tc>
        <w:tc>
          <w:tcPr>
            <w:tcW w:w="1134" w:type="dxa"/>
          </w:tcPr>
          <w:p w:rsidR="0062758A" w:rsidRDefault="0062758A">
            <w:pPr>
              <w:pStyle w:val="ConsPlusNormal"/>
              <w:jc w:val="center"/>
            </w:pPr>
            <w:r>
              <w:t>2021</w:t>
            </w:r>
          </w:p>
        </w:tc>
      </w:tr>
      <w:tr w:rsidR="0062758A">
        <w:tc>
          <w:tcPr>
            <w:tcW w:w="624" w:type="dxa"/>
            <w:vMerge w:val="restart"/>
          </w:tcPr>
          <w:p w:rsidR="0062758A" w:rsidRDefault="0062758A">
            <w:pPr>
              <w:pStyle w:val="ConsPlusNormal"/>
              <w:jc w:val="center"/>
            </w:pPr>
            <w:r>
              <w:t>13</w:t>
            </w:r>
          </w:p>
        </w:tc>
        <w:tc>
          <w:tcPr>
            <w:tcW w:w="454" w:type="dxa"/>
            <w:vMerge w:val="restart"/>
          </w:tcPr>
          <w:p w:rsidR="0062758A" w:rsidRDefault="0062758A">
            <w:pPr>
              <w:pStyle w:val="ConsPlusNormal"/>
              <w:jc w:val="center"/>
            </w:pPr>
            <w:r>
              <w:t>0</w:t>
            </w:r>
          </w:p>
        </w:tc>
        <w:tc>
          <w:tcPr>
            <w:tcW w:w="794" w:type="dxa"/>
            <w:vMerge w:val="restart"/>
          </w:tcPr>
          <w:p w:rsidR="0062758A" w:rsidRDefault="0062758A">
            <w:pPr>
              <w:pStyle w:val="ConsPlusNormal"/>
              <w:jc w:val="center"/>
            </w:pPr>
            <w:r>
              <w:t>00 00000</w:t>
            </w:r>
          </w:p>
        </w:tc>
        <w:tc>
          <w:tcPr>
            <w:tcW w:w="2970" w:type="dxa"/>
            <w:vMerge w:val="restart"/>
          </w:tcPr>
          <w:p w:rsidR="0062758A" w:rsidRDefault="0062758A">
            <w:pPr>
              <w:pStyle w:val="ConsPlusNormal"/>
              <w:outlineLvl w:val="3"/>
            </w:pPr>
            <w:r>
              <w:t>Муниципальное управление</w:t>
            </w:r>
          </w:p>
        </w:tc>
        <w:tc>
          <w:tcPr>
            <w:tcW w:w="2891" w:type="dxa"/>
          </w:tcPr>
          <w:p w:rsidR="0062758A" w:rsidRDefault="0062758A">
            <w:pPr>
              <w:pStyle w:val="ConsPlusNormal"/>
            </w:pPr>
            <w:r>
              <w:t>Всего</w:t>
            </w:r>
          </w:p>
        </w:tc>
        <w:tc>
          <w:tcPr>
            <w:tcW w:w="737" w:type="dxa"/>
          </w:tcPr>
          <w:p w:rsidR="0062758A" w:rsidRDefault="0062758A">
            <w:pPr>
              <w:pStyle w:val="ConsPlusNormal"/>
            </w:pPr>
          </w:p>
        </w:tc>
        <w:tc>
          <w:tcPr>
            <w:tcW w:w="495" w:type="dxa"/>
          </w:tcPr>
          <w:p w:rsidR="0062758A" w:rsidRDefault="0062758A">
            <w:pPr>
              <w:pStyle w:val="ConsPlusNormal"/>
            </w:pPr>
          </w:p>
        </w:tc>
        <w:tc>
          <w:tcPr>
            <w:tcW w:w="510" w:type="dxa"/>
          </w:tcPr>
          <w:p w:rsidR="0062758A" w:rsidRDefault="0062758A">
            <w:pPr>
              <w:pStyle w:val="ConsPlusNormal"/>
            </w:pPr>
          </w:p>
        </w:tc>
        <w:tc>
          <w:tcPr>
            <w:tcW w:w="1474" w:type="dxa"/>
          </w:tcPr>
          <w:p w:rsidR="0062758A" w:rsidRDefault="0062758A">
            <w:pPr>
              <w:pStyle w:val="ConsPlusNormal"/>
            </w:pPr>
          </w:p>
        </w:tc>
        <w:tc>
          <w:tcPr>
            <w:tcW w:w="680" w:type="dxa"/>
          </w:tcPr>
          <w:p w:rsidR="0062758A" w:rsidRDefault="0062758A">
            <w:pPr>
              <w:pStyle w:val="ConsPlusNormal"/>
            </w:pPr>
          </w:p>
        </w:tc>
        <w:tc>
          <w:tcPr>
            <w:tcW w:w="1191" w:type="dxa"/>
          </w:tcPr>
          <w:p w:rsidR="0062758A" w:rsidRDefault="0062758A">
            <w:pPr>
              <w:pStyle w:val="ConsPlusNormal"/>
              <w:jc w:val="center"/>
            </w:pPr>
            <w:r>
              <w:t>219182,36</w:t>
            </w:r>
          </w:p>
        </w:tc>
        <w:tc>
          <w:tcPr>
            <w:tcW w:w="1134" w:type="dxa"/>
          </w:tcPr>
          <w:p w:rsidR="0062758A" w:rsidRDefault="0062758A">
            <w:pPr>
              <w:pStyle w:val="ConsPlusNormal"/>
              <w:jc w:val="center"/>
            </w:pPr>
            <w:r>
              <w:t>214245,93</w:t>
            </w:r>
          </w:p>
        </w:tc>
      </w:tr>
      <w:tr w:rsidR="0062758A">
        <w:tc>
          <w:tcPr>
            <w:tcW w:w="624" w:type="dxa"/>
            <w:vMerge/>
          </w:tcPr>
          <w:p w:rsidR="0062758A" w:rsidRDefault="0062758A">
            <w:pPr>
              <w:pStyle w:val="ConsPlusNormal"/>
            </w:pPr>
          </w:p>
        </w:tc>
        <w:tc>
          <w:tcPr>
            <w:tcW w:w="454" w:type="dxa"/>
            <w:vMerge/>
          </w:tcPr>
          <w:p w:rsidR="0062758A" w:rsidRDefault="0062758A">
            <w:pPr>
              <w:pStyle w:val="ConsPlusNormal"/>
            </w:pPr>
          </w:p>
        </w:tc>
        <w:tc>
          <w:tcPr>
            <w:tcW w:w="794" w:type="dxa"/>
            <w:vMerge/>
          </w:tcPr>
          <w:p w:rsidR="0062758A" w:rsidRDefault="0062758A">
            <w:pPr>
              <w:pStyle w:val="ConsPlusNormal"/>
            </w:pPr>
          </w:p>
        </w:tc>
        <w:tc>
          <w:tcPr>
            <w:tcW w:w="2970" w:type="dxa"/>
            <w:vMerge/>
          </w:tcPr>
          <w:p w:rsidR="0062758A" w:rsidRDefault="0062758A">
            <w:pPr>
              <w:pStyle w:val="ConsPlusNormal"/>
            </w:pPr>
          </w:p>
        </w:tc>
        <w:tc>
          <w:tcPr>
            <w:tcW w:w="2891" w:type="dxa"/>
          </w:tcPr>
          <w:p w:rsidR="0062758A" w:rsidRDefault="0062758A">
            <w:pPr>
              <w:pStyle w:val="ConsPlusNormal"/>
            </w:pPr>
            <w:r>
              <w:t>Управление кадровой политики</w:t>
            </w:r>
          </w:p>
        </w:tc>
        <w:tc>
          <w:tcPr>
            <w:tcW w:w="737" w:type="dxa"/>
          </w:tcPr>
          <w:p w:rsidR="0062758A" w:rsidRDefault="0062758A">
            <w:pPr>
              <w:pStyle w:val="ConsPlusNormal"/>
            </w:pPr>
          </w:p>
        </w:tc>
        <w:tc>
          <w:tcPr>
            <w:tcW w:w="495" w:type="dxa"/>
          </w:tcPr>
          <w:p w:rsidR="0062758A" w:rsidRDefault="0062758A">
            <w:pPr>
              <w:pStyle w:val="ConsPlusNormal"/>
            </w:pPr>
          </w:p>
        </w:tc>
        <w:tc>
          <w:tcPr>
            <w:tcW w:w="510" w:type="dxa"/>
          </w:tcPr>
          <w:p w:rsidR="0062758A" w:rsidRDefault="0062758A">
            <w:pPr>
              <w:pStyle w:val="ConsPlusNormal"/>
            </w:pPr>
          </w:p>
        </w:tc>
        <w:tc>
          <w:tcPr>
            <w:tcW w:w="1474" w:type="dxa"/>
          </w:tcPr>
          <w:p w:rsidR="0062758A" w:rsidRDefault="0062758A">
            <w:pPr>
              <w:pStyle w:val="ConsPlusNormal"/>
            </w:pPr>
          </w:p>
        </w:tc>
        <w:tc>
          <w:tcPr>
            <w:tcW w:w="680" w:type="dxa"/>
          </w:tcPr>
          <w:p w:rsidR="0062758A" w:rsidRDefault="0062758A">
            <w:pPr>
              <w:pStyle w:val="ConsPlusNormal"/>
            </w:pPr>
          </w:p>
        </w:tc>
        <w:tc>
          <w:tcPr>
            <w:tcW w:w="1191" w:type="dxa"/>
          </w:tcPr>
          <w:p w:rsidR="0062758A" w:rsidRDefault="0062758A">
            <w:pPr>
              <w:pStyle w:val="ConsPlusNormal"/>
            </w:pPr>
          </w:p>
        </w:tc>
        <w:tc>
          <w:tcPr>
            <w:tcW w:w="1134" w:type="dxa"/>
          </w:tcPr>
          <w:p w:rsidR="0062758A" w:rsidRDefault="0062758A">
            <w:pPr>
              <w:pStyle w:val="ConsPlusNormal"/>
            </w:pPr>
          </w:p>
        </w:tc>
      </w:tr>
      <w:tr w:rsidR="0062758A">
        <w:tc>
          <w:tcPr>
            <w:tcW w:w="624" w:type="dxa"/>
            <w:vMerge w:val="restart"/>
          </w:tcPr>
          <w:p w:rsidR="0062758A" w:rsidRDefault="0062758A">
            <w:pPr>
              <w:pStyle w:val="ConsPlusNormal"/>
              <w:jc w:val="center"/>
            </w:pPr>
            <w:r>
              <w:lastRenderedPageBreak/>
              <w:t>13</w:t>
            </w:r>
          </w:p>
        </w:tc>
        <w:tc>
          <w:tcPr>
            <w:tcW w:w="454" w:type="dxa"/>
            <w:vMerge w:val="restart"/>
          </w:tcPr>
          <w:p w:rsidR="0062758A" w:rsidRDefault="0062758A">
            <w:pPr>
              <w:pStyle w:val="ConsPlusNormal"/>
              <w:jc w:val="center"/>
              <w:outlineLvl w:val="4"/>
            </w:pPr>
            <w:r>
              <w:t>1</w:t>
            </w:r>
          </w:p>
        </w:tc>
        <w:tc>
          <w:tcPr>
            <w:tcW w:w="794" w:type="dxa"/>
            <w:vMerge w:val="restart"/>
          </w:tcPr>
          <w:p w:rsidR="0062758A" w:rsidRDefault="0062758A">
            <w:pPr>
              <w:pStyle w:val="ConsPlusNormal"/>
              <w:jc w:val="center"/>
            </w:pPr>
            <w:r>
              <w:t>00 00000</w:t>
            </w:r>
          </w:p>
        </w:tc>
        <w:tc>
          <w:tcPr>
            <w:tcW w:w="2970" w:type="dxa"/>
            <w:vMerge w:val="restart"/>
          </w:tcPr>
          <w:p w:rsidR="0062758A" w:rsidRDefault="0062758A">
            <w:pPr>
              <w:pStyle w:val="ConsPlusNormal"/>
            </w:pPr>
            <w:hyperlink w:anchor="P94">
              <w:r>
                <w:rPr>
                  <w:color w:val="0000FF"/>
                </w:rPr>
                <w:t>Подпрограмма</w:t>
              </w:r>
            </w:hyperlink>
            <w:r>
              <w:t xml:space="preserve"> "Развитие муниципальной службы"</w:t>
            </w:r>
          </w:p>
        </w:tc>
        <w:tc>
          <w:tcPr>
            <w:tcW w:w="2891" w:type="dxa"/>
          </w:tcPr>
          <w:p w:rsidR="0062758A" w:rsidRDefault="0062758A">
            <w:pPr>
              <w:pStyle w:val="ConsPlusNormal"/>
            </w:pPr>
            <w:r>
              <w:t>Всего</w:t>
            </w:r>
          </w:p>
        </w:tc>
        <w:tc>
          <w:tcPr>
            <w:tcW w:w="737" w:type="dxa"/>
          </w:tcPr>
          <w:p w:rsidR="0062758A" w:rsidRDefault="0062758A">
            <w:pPr>
              <w:pStyle w:val="ConsPlusNormal"/>
            </w:pPr>
          </w:p>
        </w:tc>
        <w:tc>
          <w:tcPr>
            <w:tcW w:w="495" w:type="dxa"/>
          </w:tcPr>
          <w:p w:rsidR="0062758A" w:rsidRDefault="0062758A">
            <w:pPr>
              <w:pStyle w:val="ConsPlusNormal"/>
            </w:pPr>
          </w:p>
        </w:tc>
        <w:tc>
          <w:tcPr>
            <w:tcW w:w="510" w:type="dxa"/>
          </w:tcPr>
          <w:p w:rsidR="0062758A" w:rsidRDefault="0062758A">
            <w:pPr>
              <w:pStyle w:val="ConsPlusNormal"/>
            </w:pPr>
          </w:p>
        </w:tc>
        <w:tc>
          <w:tcPr>
            <w:tcW w:w="1474" w:type="dxa"/>
          </w:tcPr>
          <w:p w:rsidR="0062758A" w:rsidRDefault="0062758A">
            <w:pPr>
              <w:pStyle w:val="ConsPlusNormal"/>
            </w:pPr>
          </w:p>
        </w:tc>
        <w:tc>
          <w:tcPr>
            <w:tcW w:w="680" w:type="dxa"/>
          </w:tcPr>
          <w:p w:rsidR="0062758A" w:rsidRDefault="0062758A">
            <w:pPr>
              <w:pStyle w:val="ConsPlusNormal"/>
            </w:pPr>
          </w:p>
        </w:tc>
        <w:tc>
          <w:tcPr>
            <w:tcW w:w="1191" w:type="dxa"/>
          </w:tcPr>
          <w:p w:rsidR="0062758A" w:rsidRDefault="0062758A">
            <w:pPr>
              <w:pStyle w:val="ConsPlusNormal"/>
              <w:jc w:val="center"/>
            </w:pPr>
            <w:r>
              <w:t>128,40</w:t>
            </w:r>
          </w:p>
        </w:tc>
        <w:tc>
          <w:tcPr>
            <w:tcW w:w="1134" w:type="dxa"/>
          </w:tcPr>
          <w:p w:rsidR="0062758A" w:rsidRDefault="0062758A">
            <w:pPr>
              <w:pStyle w:val="ConsPlusNormal"/>
              <w:jc w:val="center"/>
            </w:pPr>
            <w:r>
              <w:t>87,00</w:t>
            </w:r>
          </w:p>
        </w:tc>
      </w:tr>
      <w:tr w:rsidR="0062758A">
        <w:tc>
          <w:tcPr>
            <w:tcW w:w="624" w:type="dxa"/>
            <w:vMerge/>
          </w:tcPr>
          <w:p w:rsidR="0062758A" w:rsidRDefault="0062758A">
            <w:pPr>
              <w:pStyle w:val="ConsPlusNormal"/>
            </w:pPr>
          </w:p>
        </w:tc>
        <w:tc>
          <w:tcPr>
            <w:tcW w:w="454" w:type="dxa"/>
            <w:vMerge/>
          </w:tcPr>
          <w:p w:rsidR="0062758A" w:rsidRDefault="0062758A">
            <w:pPr>
              <w:pStyle w:val="ConsPlusNormal"/>
            </w:pPr>
          </w:p>
        </w:tc>
        <w:tc>
          <w:tcPr>
            <w:tcW w:w="794" w:type="dxa"/>
            <w:vMerge/>
          </w:tcPr>
          <w:p w:rsidR="0062758A" w:rsidRDefault="0062758A">
            <w:pPr>
              <w:pStyle w:val="ConsPlusNormal"/>
            </w:pPr>
          </w:p>
        </w:tc>
        <w:tc>
          <w:tcPr>
            <w:tcW w:w="2970" w:type="dxa"/>
            <w:vMerge/>
          </w:tcPr>
          <w:p w:rsidR="0062758A" w:rsidRDefault="0062758A">
            <w:pPr>
              <w:pStyle w:val="ConsPlusNormal"/>
            </w:pPr>
          </w:p>
        </w:tc>
        <w:tc>
          <w:tcPr>
            <w:tcW w:w="2891" w:type="dxa"/>
          </w:tcPr>
          <w:p w:rsidR="0062758A" w:rsidRDefault="0062758A">
            <w:pPr>
              <w:pStyle w:val="ConsPlusNormal"/>
            </w:pPr>
            <w:r>
              <w:t>Ответственный исполнитель подпрограммы - Управление кадровой политики</w:t>
            </w:r>
          </w:p>
        </w:tc>
        <w:tc>
          <w:tcPr>
            <w:tcW w:w="737" w:type="dxa"/>
          </w:tcPr>
          <w:p w:rsidR="0062758A" w:rsidRDefault="0062758A">
            <w:pPr>
              <w:pStyle w:val="ConsPlusNormal"/>
            </w:pPr>
          </w:p>
        </w:tc>
        <w:tc>
          <w:tcPr>
            <w:tcW w:w="495" w:type="dxa"/>
          </w:tcPr>
          <w:p w:rsidR="0062758A" w:rsidRDefault="0062758A">
            <w:pPr>
              <w:pStyle w:val="ConsPlusNormal"/>
            </w:pPr>
          </w:p>
        </w:tc>
        <w:tc>
          <w:tcPr>
            <w:tcW w:w="510" w:type="dxa"/>
          </w:tcPr>
          <w:p w:rsidR="0062758A" w:rsidRDefault="0062758A">
            <w:pPr>
              <w:pStyle w:val="ConsPlusNormal"/>
            </w:pPr>
          </w:p>
        </w:tc>
        <w:tc>
          <w:tcPr>
            <w:tcW w:w="1474" w:type="dxa"/>
          </w:tcPr>
          <w:p w:rsidR="0062758A" w:rsidRDefault="0062758A">
            <w:pPr>
              <w:pStyle w:val="ConsPlusNormal"/>
            </w:pPr>
          </w:p>
        </w:tc>
        <w:tc>
          <w:tcPr>
            <w:tcW w:w="680" w:type="dxa"/>
          </w:tcPr>
          <w:p w:rsidR="0062758A" w:rsidRDefault="0062758A">
            <w:pPr>
              <w:pStyle w:val="ConsPlusNormal"/>
            </w:pPr>
          </w:p>
        </w:tc>
        <w:tc>
          <w:tcPr>
            <w:tcW w:w="1191" w:type="dxa"/>
          </w:tcPr>
          <w:p w:rsidR="0062758A" w:rsidRDefault="0062758A">
            <w:pPr>
              <w:pStyle w:val="ConsPlusNormal"/>
            </w:pPr>
          </w:p>
        </w:tc>
        <w:tc>
          <w:tcPr>
            <w:tcW w:w="1134" w:type="dxa"/>
          </w:tcPr>
          <w:p w:rsidR="0062758A" w:rsidRDefault="0062758A">
            <w:pPr>
              <w:pStyle w:val="ConsPlusNormal"/>
            </w:pPr>
          </w:p>
        </w:tc>
      </w:tr>
      <w:tr w:rsidR="0062758A">
        <w:tc>
          <w:tcPr>
            <w:tcW w:w="624" w:type="dxa"/>
            <w:vMerge/>
          </w:tcPr>
          <w:p w:rsidR="0062758A" w:rsidRDefault="0062758A">
            <w:pPr>
              <w:pStyle w:val="ConsPlusNormal"/>
            </w:pPr>
          </w:p>
        </w:tc>
        <w:tc>
          <w:tcPr>
            <w:tcW w:w="454" w:type="dxa"/>
            <w:vMerge/>
          </w:tcPr>
          <w:p w:rsidR="0062758A" w:rsidRDefault="0062758A">
            <w:pPr>
              <w:pStyle w:val="ConsPlusNormal"/>
            </w:pPr>
          </w:p>
        </w:tc>
        <w:tc>
          <w:tcPr>
            <w:tcW w:w="794" w:type="dxa"/>
            <w:vMerge/>
          </w:tcPr>
          <w:p w:rsidR="0062758A" w:rsidRDefault="0062758A">
            <w:pPr>
              <w:pStyle w:val="ConsPlusNormal"/>
            </w:pPr>
          </w:p>
        </w:tc>
        <w:tc>
          <w:tcPr>
            <w:tcW w:w="2970" w:type="dxa"/>
            <w:vMerge/>
          </w:tcPr>
          <w:p w:rsidR="0062758A" w:rsidRDefault="0062758A">
            <w:pPr>
              <w:pStyle w:val="ConsPlusNormal"/>
            </w:pPr>
          </w:p>
        </w:tc>
        <w:tc>
          <w:tcPr>
            <w:tcW w:w="2891" w:type="dxa"/>
          </w:tcPr>
          <w:p w:rsidR="0062758A" w:rsidRDefault="0062758A">
            <w:pPr>
              <w:pStyle w:val="ConsPlusNormal"/>
            </w:pPr>
            <w:r>
              <w:t>Соисполнители подпрограммы - территориальные, отраслевые (функциональные) органы - структурные подразделения Администрации города</w:t>
            </w:r>
          </w:p>
        </w:tc>
        <w:tc>
          <w:tcPr>
            <w:tcW w:w="737" w:type="dxa"/>
          </w:tcPr>
          <w:p w:rsidR="0062758A" w:rsidRDefault="0062758A">
            <w:pPr>
              <w:pStyle w:val="ConsPlusNormal"/>
            </w:pPr>
          </w:p>
        </w:tc>
        <w:tc>
          <w:tcPr>
            <w:tcW w:w="495" w:type="dxa"/>
          </w:tcPr>
          <w:p w:rsidR="0062758A" w:rsidRDefault="0062758A">
            <w:pPr>
              <w:pStyle w:val="ConsPlusNormal"/>
            </w:pPr>
          </w:p>
        </w:tc>
        <w:tc>
          <w:tcPr>
            <w:tcW w:w="510" w:type="dxa"/>
          </w:tcPr>
          <w:p w:rsidR="0062758A" w:rsidRDefault="0062758A">
            <w:pPr>
              <w:pStyle w:val="ConsPlusNormal"/>
            </w:pPr>
          </w:p>
        </w:tc>
        <w:tc>
          <w:tcPr>
            <w:tcW w:w="1474" w:type="dxa"/>
          </w:tcPr>
          <w:p w:rsidR="0062758A" w:rsidRDefault="0062758A">
            <w:pPr>
              <w:pStyle w:val="ConsPlusNormal"/>
            </w:pPr>
          </w:p>
        </w:tc>
        <w:tc>
          <w:tcPr>
            <w:tcW w:w="680" w:type="dxa"/>
          </w:tcPr>
          <w:p w:rsidR="0062758A" w:rsidRDefault="0062758A">
            <w:pPr>
              <w:pStyle w:val="ConsPlusNormal"/>
            </w:pPr>
          </w:p>
        </w:tc>
        <w:tc>
          <w:tcPr>
            <w:tcW w:w="1191" w:type="dxa"/>
          </w:tcPr>
          <w:p w:rsidR="0062758A" w:rsidRDefault="0062758A">
            <w:pPr>
              <w:pStyle w:val="ConsPlusNormal"/>
            </w:pPr>
          </w:p>
        </w:tc>
        <w:tc>
          <w:tcPr>
            <w:tcW w:w="1134" w:type="dxa"/>
          </w:tcPr>
          <w:p w:rsidR="0062758A" w:rsidRDefault="0062758A">
            <w:pPr>
              <w:pStyle w:val="ConsPlusNormal"/>
            </w:pPr>
          </w:p>
        </w:tc>
      </w:tr>
      <w:tr w:rsidR="0062758A">
        <w:tc>
          <w:tcPr>
            <w:tcW w:w="624" w:type="dxa"/>
          </w:tcPr>
          <w:p w:rsidR="0062758A" w:rsidRDefault="0062758A">
            <w:pPr>
              <w:pStyle w:val="ConsPlusNormal"/>
              <w:jc w:val="center"/>
            </w:pPr>
            <w:r>
              <w:t>13</w:t>
            </w:r>
          </w:p>
        </w:tc>
        <w:tc>
          <w:tcPr>
            <w:tcW w:w="454" w:type="dxa"/>
          </w:tcPr>
          <w:p w:rsidR="0062758A" w:rsidRDefault="0062758A">
            <w:pPr>
              <w:pStyle w:val="ConsPlusNormal"/>
              <w:jc w:val="center"/>
            </w:pPr>
            <w:r>
              <w:t>1</w:t>
            </w:r>
          </w:p>
        </w:tc>
        <w:tc>
          <w:tcPr>
            <w:tcW w:w="794" w:type="dxa"/>
          </w:tcPr>
          <w:p w:rsidR="0062758A" w:rsidRDefault="0062758A">
            <w:pPr>
              <w:pStyle w:val="ConsPlusNormal"/>
              <w:jc w:val="center"/>
            </w:pPr>
            <w:r>
              <w:t>01 00000</w:t>
            </w:r>
          </w:p>
        </w:tc>
        <w:tc>
          <w:tcPr>
            <w:tcW w:w="2970" w:type="dxa"/>
          </w:tcPr>
          <w:p w:rsidR="0062758A" w:rsidRDefault="0062758A">
            <w:pPr>
              <w:pStyle w:val="ConsPlusNormal"/>
            </w:pPr>
            <w:r>
              <w:t>Основное мероприятие "Развитие муниципальной службы в муниципальном образовании "Город Ижевск"</w:t>
            </w:r>
          </w:p>
        </w:tc>
        <w:tc>
          <w:tcPr>
            <w:tcW w:w="2891" w:type="dxa"/>
          </w:tcPr>
          <w:p w:rsidR="0062758A" w:rsidRDefault="0062758A">
            <w:pPr>
              <w:pStyle w:val="ConsPlusNormal"/>
            </w:pPr>
            <w:r>
              <w:t>Управление кадровой политики, структурные подразделения - органы, наделенные в установленном порядке статусом юридического лица</w:t>
            </w:r>
          </w:p>
        </w:tc>
        <w:tc>
          <w:tcPr>
            <w:tcW w:w="737" w:type="dxa"/>
          </w:tcPr>
          <w:p w:rsidR="0062758A" w:rsidRDefault="0062758A">
            <w:pPr>
              <w:pStyle w:val="ConsPlusNormal"/>
              <w:jc w:val="center"/>
            </w:pPr>
            <w:r>
              <w:t>912</w:t>
            </w:r>
          </w:p>
        </w:tc>
        <w:tc>
          <w:tcPr>
            <w:tcW w:w="495" w:type="dxa"/>
          </w:tcPr>
          <w:p w:rsidR="0062758A" w:rsidRDefault="0062758A">
            <w:pPr>
              <w:pStyle w:val="ConsPlusNormal"/>
              <w:jc w:val="center"/>
            </w:pPr>
            <w:r>
              <w:t>01</w:t>
            </w:r>
          </w:p>
        </w:tc>
        <w:tc>
          <w:tcPr>
            <w:tcW w:w="510" w:type="dxa"/>
          </w:tcPr>
          <w:p w:rsidR="0062758A" w:rsidRDefault="0062758A">
            <w:pPr>
              <w:pStyle w:val="ConsPlusNormal"/>
              <w:jc w:val="center"/>
            </w:pPr>
            <w:r>
              <w:t>13</w:t>
            </w:r>
          </w:p>
        </w:tc>
        <w:tc>
          <w:tcPr>
            <w:tcW w:w="1474" w:type="dxa"/>
          </w:tcPr>
          <w:p w:rsidR="0062758A" w:rsidRDefault="0062758A">
            <w:pPr>
              <w:pStyle w:val="ConsPlusNormal"/>
              <w:jc w:val="center"/>
            </w:pPr>
            <w:r>
              <w:t>1310100000</w:t>
            </w:r>
          </w:p>
        </w:tc>
        <w:tc>
          <w:tcPr>
            <w:tcW w:w="680" w:type="dxa"/>
          </w:tcPr>
          <w:p w:rsidR="0062758A" w:rsidRDefault="0062758A">
            <w:pPr>
              <w:pStyle w:val="ConsPlusNormal"/>
            </w:pPr>
          </w:p>
        </w:tc>
        <w:tc>
          <w:tcPr>
            <w:tcW w:w="1191" w:type="dxa"/>
          </w:tcPr>
          <w:p w:rsidR="0062758A" w:rsidRDefault="0062758A">
            <w:pPr>
              <w:pStyle w:val="ConsPlusNormal"/>
              <w:jc w:val="center"/>
            </w:pPr>
            <w:r>
              <w:t>128,40</w:t>
            </w:r>
          </w:p>
        </w:tc>
        <w:tc>
          <w:tcPr>
            <w:tcW w:w="1134" w:type="dxa"/>
          </w:tcPr>
          <w:p w:rsidR="0062758A" w:rsidRDefault="0062758A">
            <w:pPr>
              <w:pStyle w:val="ConsPlusNormal"/>
              <w:jc w:val="center"/>
            </w:pPr>
            <w:r>
              <w:t>87,00</w:t>
            </w:r>
          </w:p>
        </w:tc>
      </w:tr>
      <w:tr w:rsidR="0062758A">
        <w:tc>
          <w:tcPr>
            <w:tcW w:w="624" w:type="dxa"/>
            <w:vMerge w:val="restart"/>
          </w:tcPr>
          <w:p w:rsidR="0062758A" w:rsidRDefault="0062758A">
            <w:pPr>
              <w:pStyle w:val="ConsPlusNormal"/>
              <w:jc w:val="center"/>
            </w:pPr>
            <w:r>
              <w:t>13</w:t>
            </w:r>
          </w:p>
        </w:tc>
        <w:tc>
          <w:tcPr>
            <w:tcW w:w="454" w:type="dxa"/>
            <w:vMerge w:val="restart"/>
          </w:tcPr>
          <w:p w:rsidR="0062758A" w:rsidRDefault="0062758A">
            <w:pPr>
              <w:pStyle w:val="ConsPlusNormal"/>
              <w:jc w:val="center"/>
            </w:pPr>
            <w:r>
              <w:t>1</w:t>
            </w:r>
          </w:p>
        </w:tc>
        <w:tc>
          <w:tcPr>
            <w:tcW w:w="794" w:type="dxa"/>
            <w:vMerge w:val="restart"/>
          </w:tcPr>
          <w:p w:rsidR="0062758A" w:rsidRDefault="0062758A">
            <w:pPr>
              <w:pStyle w:val="ConsPlusNormal"/>
              <w:jc w:val="center"/>
            </w:pPr>
            <w:r>
              <w:t>01 60440</w:t>
            </w:r>
          </w:p>
        </w:tc>
        <w:tc>
          <w:tcPr>
            <w:tcW w:w="2970" w:type="dxa"/>
            <w:vMerge w:val="restart"/>
          </w:tcPr>
          <w:p w:rsidR="0062758A" w:rsidRDefault="0062758A">
            <w:pPr>
              <w:pStyle w:val="ConsPlusNormal"/>
            </w:pPr>
            <w:r>
              <w:t>Мероприятия по развитию муниципальной службы в муниципальном образовании "Город Ижевск"</w:t>
            </w:r>
          </w:p>
        </w:tc>
        <w:tc>
          <w:tcPr>
            <w:tcW w:w="2891" w:type="dxa"/>
            <w:vMerge w:val="restart"/>
          </w:tcPr>
          <w:p w:rsidR="0062758A" w:rsidRDefault="0062758A">
            <w:pPr>
              <w:pStyle w:val="ConsPlusNormal"/>
            </w:pPr>
            <w:r>
              <w:t>Управление кадровой политики, структурные подразделения - органы, наделенные в установленном порядке статусом юридического лица</w:t>
            </w:r>
          </w:p>
        </w:tc>
        <w:tc>
          <w:tcPr>
            <w:tcW w:w="737" w:type="dxa"/>
            <w:vMerge w:val="restart"/>
          </w:tcPr>
          <w:p w:rsidR="0062758A" w:rsidRDefault="0062758A">
            <w:pPr>
              <w:pStyle w:val="ConsPlusNormal"/>
              <w:jc w:val="center"/>
            </w:pPr>
            <w:r>
              <w:t>912</w:t>
            </w:r>
          </w:p>
        </w:tc>
        <w:tc>
          <w:tcPr>
            <w:tcW w:w="495" w:type="dxa"/>
            <w:vMerge w:val="restart"/>
          </w:tcPr>
          <w:p w:rsidR="0062758A" w:rsidRDefault="0062758A">
            <w:pPr>
              <w:pStyle w:val="ConsPlusNormal"/>
              <w:jc w:val="center"/>
            </w:pPr>
            <w:r>
              <w:t>01</w:t>
            </w:r>
          </w:p>
        </w:tc>
        <w:tc>
          <w:tcPr>
            <w:tcW w:w="510" w:type="dxa"/>
            <w:vMerge w:val="restart"/>
          </w:tcPr>
          <w:p w:rsidR="0062758A" w:rsidRDefault="0062758A">
            <w:pPr>
              <w:pStyle w:val="ConsPlusNormal"/>
              <w:jc w:val="center"/>
            </w:pPr>
            <w:r>
              <w:t>13</w:t>
            </w:r>
          </w:p>
        </w:tc>
        <w:tc>
          <w:tcPr>
            <w:tcW w:w="1474" w:type="dxa"/>
            <w:vMerge w:val="restart"/>
          </w:tcPr>
          <w:p w:rsidR="0062758A" w:rsidRDefault="0062758A">
            <w:pPr>
              <w:pStyle w:val="ConsPlusNormal"/>
              <w:jc w:val="center"/>
            </w:pPr>
            <w:r>
              <w:t>1310160440</w:t>
            </w:r>
          </w:p>
        </w:tc>
        <w:tc>
          <w:tcPr>
            <w:tcW w:w="680" w:type="dxa"/>
          </w:tcPr>
          <w:p w:rsidR="0062758A" w:rsidRDefault="0062758A">
            <w:pPr>
              <w:pStyle w:val="ConsPlusNormal"/>
            </w:pPr>
          </w:p>
        </w:tc>
        <w:tc>
          <w:tcPr>
            <w:tcW w:w="1191" w:type="dxa"/>
          </w:tcPr>
          <w:p w:rsidR="0062758A" w:rsidRDefault="0062758A">
            <w:pPr>
              <w:pStyle w:val="ConsPlusNormal"/>
              <w:jc w:val="center"/>
            </w:pPr>
            <w:r>
              <w:t>128,40</w:t>
            </w:r>
          </w:p>
        </w:tc>
        <w:tc>
          <w:tcPr>
            <w:tcW w:w="1134" w:type="dxa"/>
          </w:tcPr>
          <w:p w:rsidR="0062758A" w:rsidRDefault="0062758A">
            <w:pPr>
              <w:pStyle w:val="ConsPlusNormal"/>
              <w:jc w:val="center"/>
            </w:pPr>
            <w:r>
              <w:t>87,00</w:t>
            </w:r>
          </w:p>
        </w:tc>
      </w:tr>
      <w:tr w:rsidR="0062758A">
        <w:tc>
          <w:tcPr>
            <w:tcW w:w="624" w:type="dxa"/>
            <w:vMerge/>
          </w:tcPr>
          <w:p w:rsidR="0062758A" w:rsidRDefault="0062758A">
            <w:pPr>
              <w:pStyle w:val="ConsPlusNormal"/>
            </w:pPr>
          </w:p>
        </w:tc>
        <w:tc>
          <w:tcPr>
            <w:tcW w:w="454" w:type="dxa"/>
            <w:vMerge/>
          </w:tcPr>
          <w:p w:rsidR="0062758A" w:rsidRDefault="0062758A">
            <w:pPr>
              <w:pStyle w:val="ConsPlusNormal"/>
            </w:pPr>
          </w:p>
        </w:tc>
        <w:tc>
          <w:tcPr>
            <w:tcW w:w="794" w:type="dxa"/>
            <w:vMerge/>
          </w:tcPr>
          <w:p w:rsidR="0062758A" w:rsidRDefault="0062758A">
            <w:pPr>
              <w:pStyle w:val="ConsPlusNormal"/>
            </w:pPr>
          </w:p>
        </w:tc>
        <w:tc>
          <w:tcPr>
            <w:tcW w:w="2970" w:type="dxa"/>
            <w:vMerge/>
          </w:tcPr>
          <w:p w:rsidR="0062758A" w:rsidRDefault="0062758A">
            <w:pPr>
              <w:pStyle w:val="ConsPlusNormal"/>
            </w:pPr>
          </w:p>
        </w:tc>
        <w:tc>
          <w:tcPr>
            <w:tcW w:w="2891" w:type="dxa"/>
            <w:vMerge/>
          </w:tcPr>
          <w:p w:rsidR="0062758A" w:rsidRDefault="0062758A">
            <w:pPr>
              <w:pStyle w:val="ConsPlusNormal"/>
            </w:pPr>
          </w:p>
        </w:tc>
        <w:tc>
          <w:tcPr>
            <w:tcW w:w="737" w:type="dxa"/>
            <w:vMerge/>
          </w:tcPr>
          <w:p w:rsidR="0062758A" w:rsidRDefault="0062758A">
            <w:pPr>
              <w:pStyle w:val="ConsPlusNormal"/>
            </w:pPr>
          </w:p>
        </w:tc>
        <w:tc>
          <w:tcPr>
            <w:tcW w:w="495" w:type="dxa"/>
            <w:vMerge/>
          </w:tcPr>
          <w:p w:rsidR="0062758A" w:rsidRDefault="0062758A">
            <w:pPr>
              <w:pStyle w:val="ConsPlusNormal"/>
            </w:pPr>
          </w:p>
        </w:tc>
        <w:tc>
          <w:tcPr>
            <w:tcW w:w="510" w:type="dxa"/>
            <w:vMerge/>
          </w:tcPr>
          <w:p w:rsidR="0062758A" w:rsidRDefault="0062758A">
            <w:pPr>
              <w:pStyle w:val="ConsPlusNormal"/>
            </w:pPr>
          </w:p>
        </w:tc>
        <w:tc>
          <w:tcPr>
            <w:tcW w:w="1474" w:type="dxa"/>
            <w:vMerge/>
          </w:tcPr>
          <w:p w:rsidR="0062758A" w:rsidRDefault="0062758A">
            <w:pPr>
              <w:pStyle w:val="ConsPlusNormal"/>
            </w:pPr>
          </w:p>
        </w:tc>
        <w:tc>
          <w:tcPr>
            <w:tcW w:w="680" w:type="dxa"/>
          </w:tcPr>
          <w:p w:rsidR="0062758A" w:rsidRDefault="0062758A">
            <w:pPr>
              <w:pStyle w:val="ConsPlusNormal"/>
              <w:jc w:val="center"/>
            </w:pPr>
            <w:r>
              <w:t>120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0,00</w:t>
            </w:r>
          </w:p>
        </w:tc>
      </w:tr>
      <w:tr w:rsidR="0062758A">
        <w:tc>
          <w:tcPr>
            <w:tcW w:w="624" w:type="dxa"/>
            <w:vMerge/>
          </w:tcPr>
          <w:p w:rsidR="0062758A" w:rsidRDefault="0062758A">
            <w:pPr>
              <w:pStyle w:val="ConsPlusNormal"/>
            </w:pPr>
          </w:p>
        </w:tc>
        <w:tc>
          <w:tcPr>
            <w:tcW w:w="454" w:type="dxa"/>
            <w:vMerge/>
          </w:tcPr>
          <w:p w:rsidR="0062758A" w:rsidRDefault="0062758A">
            <w:pPr>
              <w:pStyle w:val="ConsPlusNormal"/>
            </w:pPr>
          </w:p>
        </w:tc>
        <w:tc>
          <w:tcPr>
            <w:tcW w:w="794" w:type="dxa"/>
            <w:vMerge/>
          </w:tcPr>
          <w:p w:rsidR="0062758A" w:rsidRDefault="0062758A">
            <w:pPr>
              <w:pStyle w:val="ConsPlusNormal"/>
            </w:pPr>
          </w:p>
        </w:tc>
        <w:tc>
          <w:tcPr>
            <w:tcW w:w="2970" w:type="dxa"/>
            <w:vMerge/>
          </w:tcPr>
          <w:p w:rsidR="0062758A" w:rsidRDefault="0062758A">
            <w:pPr>
              <w:pStyle w:val="ConsPlusNormal"/>
            </w:pPr>
          </w:p>
        </w:tc>
        <w:tc>
          <w:tcPr>
            <w:tcW w:w="2891" w:type="dxa"/>
            <w:vMerge/>
          </w:tcPr>
          <w:p w:rsidR="0062758A" w:rsidRDefault="0062758A">
            <w:pPr>
              <w:pStyle w:val="ConsPlusNormal"/>
            </w:pPr>
          </w:p>
        </w:tc>
        <w:tc>
          <w:tcPr>
            <w:tcW w:w="737" w:type="dxa"/>
            <w:vMerge/>
          </w:tcPr>
          <w:p w:rsidR="0062758A" w:rsidRDefault="0062758A">
            <w:pPr>
              <w:pStyle w:val="ConsPlusNormal"/>
            </w:pPr>
          </w:p>
        </w:tc>
        <w:tc>
          <w:tcPr>
            <w:tcW w:w="495" w:type="dxa"/>
            <w:vMerge/>
          </w:tcPr>
          <w:p w:rsidR="0062758A" w:rsidRDefault="0062758A">
            <w:pPr>
              <w:pStyle w:val="ConsPlusNormal"/>
            </w:pPr>
          </w:p>
        </w:tc>
        <w:tc>
          <w:tcPr>
            <w:tcW w:w="510" w:type="dxa"/>
            <w:vMerge/>
          </w:tcPr>
          <w:p w:rsidR="0062758A" w:rsidRDefault="0062758A">
            <w:pPr>
              <w:pStyle w:val="ConsPlusNormal"/>
            </w:pPr>
          </w:p>
        </w:tc>
        <w:tc>
          <w:tcPr>
            <w:tcW w:w="1474" w:type="dxa"/>
            <w:vMerge/>
          </w:tcPr>
          <w:p w:rsidR="0062758A" w:rsidRDefault="0062758A">
            <w:pPr>
              <w:pStyle w:val="ConsPlusNormal"/>
            </w:pPr>
          </w:p>
        </w:tc>
        <w:tc>
          <w:tcPr>
            <w:tcW w:w="680" w:type="dxa"/>
          </w:tcPr>
          <w:p w:rsidR="0062758A" w:rsidRDefault="0062758A">
            <w:pPr>
              <w:pStyle w:val="ConsPlusNormal"/>
              <w:jc w:val="center"/>
            </w:pPr>
            <w:r>
              <w:t>240</w:t>
            </w:r>
          </w:p>
        </w:tc>
        <w:tc>
          <w:tcPr>
            <w:tcW w:w="1191" w:type="dxa"/>
          </w:tcPr>
          <w:p w:rsidR="0062758A" w:rsidRDefault="0062758A">
            <w:pPr>
              <w:pStyle w:val="ConsPlusNormal"/>
              <w:jc w:val="center"/>
            </w:pPr>
            <w:r>
              <w:t>128,40</w:t>
            </w:r>
          </w:p>
        </w:tc>
        <w:tc>
          <w:tcPr>
            <w:tcW w:w="1134" w:type="dxa"/>
          </w:tcPr>
          <w:p w:rsidR="0062758A" w:rsidRDefault="0062758A">
            <w:pPr>
              <w:pStyle w:val="ConsPlusNormal"/>
              <w:jc w:val="center"/>
            </w:pPr>
            <w:r>
              <w:t>87,00</w:t>
            </w:r>
          </w:p>
        </w:tc>
      </w:tr>
      <w:tr w:rsidR="0062758A">
        <w:tc>
          <w:tcPr>
            <w:tcW w:w="624" w:type="dxa"/>
            <w:vMerge w:val="restart"/>
          </w:tcPr>
          <w:p w:rsidR="0062758A" w:rsidRDefault="0062758A">
            <w:pPr>
              <w:pStyle w:val="ConsPlusNormal"/>
              <w:jc w:val="center"/>
            </w:pPr>
            <w:r>
              <w:t>13</w:t>
            </w:r>
          </w:p>
        </w:tc>
        <w:tc>
          <w:tcPr>
            <w:tcW w:w="454" w:type="dxa"/>
            <w:vMerge w:val="restart"/>
          </w:tcPr>
          <w:p w:rsidR="0062758A" w:rsidRDefault="0062758A">
            <w:pPr>
              <w:pStyle w:val="ConsPlusNormal"/>
              <w:jc w:val="center"/>
              <w:outlineLvl w:val="4"/>
            </w:pPr>
            <w:r>
              <w:t>2</w:t>
            </w:r>
          </w:p>
        </w:tc>
        <w:tc>
          <w:tcPr>
            <w:tcW w:w="794" w:type="dxa"/>
            <w:vMerge w:val="restart"/>
          </w:tcPr>
          <w:p w:rsidR="0062758A" w:rsidRDefault="0062758A">
            <w:pPr>
              <w:pStyle w:val="ConsPlusNormal"/>
              <w:jc w:val="center"/>
            </w:pPr>
            <w:r>
              <w:t>00 00000</w:t>
            </w:r>
          </w:p>
        </w:tc>
        <w:tc>
          <w:tcPr>
            <w:tcW w:w="2970" w:type="dxa"/>
            <w:vMerge w:val="restart"/>
          </w:tcPr>
          <w:p w:rsidR="0062758A" w:rsidRDefault="0062758A">
            <w:pPr>
              <w:pStyle w:val="ConsPlusNormal"/>
            </w:pPr>
            <w:hyperlink w:anchor="P282">
              <w:r>
                <w:rPr>
                  <w:color w:val="0000FF"/>
                </w:rPr>
                <w:t>Подпрограмма</w:t>
              </w:r>
            </w:hyperlink>
            <w:r>
              <w:t xml:space="preserve"> "Административная реформа"</w:t>
            </w:r>
          </w:p>
        </w:tc>
        <w:tc>
          <w:tcPr>
            <w:tcW w:w="2891" w:type="dxa"/>
          </w:tcPr>
          <w:p w:rsidR="0062758A" w:rsidRDefault="0062758A">
            <w:pPr>
              <w:pStyle w:val="ConsPlusNormal"/>
            </w:pPr>
            <w:r>
              <w:t>Всего</w:t>
            </w:r>
          </w:p>
        </w:tc>
        <w:tc>
          <w:tcPr>
            <w:tcW w:w="737" w:type="dxa"/>
          </w:tcPr>
          <w:p w:rsidR="0062758A" w:rsidRDefault="0062758A">
            <w:pPr>
              <w:pStyle w:val="ConsPlusNormal"/>
            </w:pPr>
          </w:p>
        </w:tc>
        <w:tc>
          <w:tcPr>
            <w:tcW w:w="495" w:type="dxa"/>
          </w:tcPr>
          <w:p w:rsidR="0062758A" w:rsidRDefault="0062758A">
            <w:pPr>
              <w:pStyle w:val="ConsPlusNormal"/>
            </w:pPr>
          </w:p>
        </w:tc>
        <w:tc>
          <w:tcPr>
            <w:tcW w:w="510" w:type="dxa"/>
          </w:tcPr>
          <w:p w:rsidR="0062758A" w:rsidRDefault="0062758A">
            <w:pPr>
              <w:pStyle w:val="ConsPlusNormal"/>
            </w:pPr>
          </w:p>
        </w:tc>
        <w:tc>
          <w:tcPr>
            <w:tcW w:w="1474" w:type="dxa"/>
          </w:tcPr>
          <w:p w:rsidR="0062758A" w:rsidRDefault="0062758A">
            <w:pPr>
              <w:pStyle w:val="ConsPlusNormal"/>
            </w:pPr>
          </w:p>
        </w:tc>
        <w:tc>
          <w:tcPr>
            <w:tcW w:w="680" w:type="dxa"/>
          </w:tcPr>
          <w:p w:rsidR="0062758A" w:rsidRDefault="0062758A">
            <w:pPr>
              <w:pStyle w:val="ConsPlusNormal"/>
            </w:pPr>
          </w:p>
        </w:tc>
        <w:tc>
          <w:tcPr>
            <w:tcW w:w="1191" w:type="dxa"/>
          </w:tcPr>
          <w:p w:rsidR="0062758A" w:rsidRDefault="0062758A">
            <w:pPr>
              <w:pStyle w:val="ConsPlusNormal"/>
              <w:jc w:val="center"/>
            </w:pPr>
            <w:r>
              <w:t>106,50</w:t>
            </w:r>
          </w:p>
        </w:tc>
        <w:tc>
          <w:tcPr>
            <w:tcW w:w="1134" w:type="dxa"/>
          </w:tcPr>
          <w:p w:rsidR="0062758A" w:rsidRDefault="0062758A">
            <w:pPr>
              <w:pStyle w:val="ConsPlusNormal"/>
              <w:jc w:val="center"/>
            </w:pPr>
            <w:r>
              <w:t>75,99</w:t>
            </w:r>
          </w:p>
        </w:tc>
      </w:tr>
      <w:tr w:rsidR="0062758A">
        <w:tc>
          <w:tcPr>
            <w:tcW w:w="624" w:type="dxa"/>
            <w:vMerge/>
          </w:tcPr>
          <w:p w:rsidR="0062758A" w:rsidRDefault="0062758A">
            <w:pPr>
              <w:pStyle w:val="ConsPlusNormal"/>
            </w:pPr>
          </w:p>
        </w:tc>
        <w:tc>
          <w:tcPr>
            <w:tcW w:w="454" w:type="dxa"/>
            <w:vMerge/>
          </w:tcPr>
          <w:p w:rsidR="0062758A" w:rsidRDefault="0062758A">
            <w:pPr>
              <w:pStyle w:val="ConsPlusNormal"/>
            </w:pPr>
          </w:p>
        </w:tc>
        <w:tc>
          <w:tcPr>
            <w:tcW w:w="794" w:type="dxa"/>
            <w:vMerge/>
          </w:tcPr>
          <w:p w:rsidR="0062758A" w:rsidRDefault="0062758A">
            <w:pPr>
              <w:pStyle w:val="ConsPlusNormal"/>
            </w:pPr>
          </w:p>
        </w:tc>
        <w:tc>
          <w:tcPr>
            <w:tcW w:w="2970" w:type="dxa"/>
            <w:vMerge/>
          </w:tcPr>
          <w:p w:rsidR="0062758A" w:rsidRDefault="0062758A">
            <w:pPr>
              <w:pStyle w:val="ConsPlusNormal"/>
            </w:pPr>
          </w:p>
        </w:tc>
        <w:tc>
          <w:tcPr>
            <w:tcW w:w="2891" w:type="dxa"/>
          </w:tcPr>
          <w:p w:rsidR="0062758A" w:rsidRDefault="0062758A">
            <w:pPr>
              <w:pStyle w:val="ConsPlusNormal"/>
            </w:pPr>
            <w:r>
              <w:t>Ответственный исполнитель подпрограммы - Управление кадровой политики</w:t>
            </w:r>
          </w:p>
        </w:tc>
        <w:tc>
          <w:tcPr>
            <w:tcW w:w="737" w:type="dxa"/>
          </w:tcPr>
          <w:p w:rsidR="0062758A" w:rsidRDefault="0062758A">
            <w:pPr>
              <w:pStyle w:val="ConsPlusNormal"/>
            </w:pPr>
          </w:p>
        </w:tc>
        <w:tc>
          <w:tcPr>
            <w:tcW w:w="495" w:type="dxa"/>
          </w:tcPr>
          <w:p w:rsidR="0062758A" w:rsidRDefault="0062758A">
            <w:pPr>
              <w:pStyle w:val="ConsPlusNormal"/>
            </w:pPr>
          </w:p>
        </w:tc>
        <w:tc>
          <w:tcPr>
            <w:tcW w:w="510" w:type="dxa"/>
          </w:tcPr>
          <w:p w:rsidR="0062758A" w:rsidRDefault="0062758A">
            <w:pPr>
              <w:pStyle w:val="ConsPlusNormal"/>
            </w:pPr>
          </w:p>
        </w:tc>
        <w:tc>
          <w:tcPr>
            <w:tcW w:w="1474" w:type="dxa"/>
          </w:tcPr>
          <w:p w:rsidR="0062758A" w:rsidRDefault="0062758A">
            <w:pPr>
              <w:pStyle w:val="ConsPlusNormal"/>
            </w:pPr>
          </w:p>
        </w:tc>
        <w:tc>
          <w:tcPr>
            <w:tcW w:w="680" w:type="dxa"/>
          </w:tcPr>
          <w:p w:rsidR="0062758A" w:rsidRDefault="0062758A">
            <w:pPr>
              <w:pStyle w:val="ConsPlusNormal"/>
            </w:pPr>
          </w:p>
        </w:tc>
        <w:tc>
          <w:tcPr>
            <w:tcW w:w="1191" w:type="dxa"/>
          </w:tcPr>
          <w:p w:rsidR="0062758A" w:rsidRDefault="0062758A">
            <w:pPr>
              <w:pStyle w:val="ConsPlusNormal"/>
            </w:pPr>
          </w:p>
        </w:tc>
        <w:tc>
          <w:tcPr>
            <w:tcW w:w="1134" w:type="dxa"/>
          </w:tcPr>
          <w:p w:rsidR="0062758A" w:rsidRDefault="0062758A">
            <w:pPr>
              <w:pStyle w:val="ConsPlusNormal"/>
            </w:pPr>
          </w:p>
        </w:tc>
      </w:tr>
      <w:tr w:rsidR="0062758A">
        <w:tc>
          <w:tcPr>
            <w:tcW w:w="624" w:type="dxa"/>
            <w:vMerge/>
          </w:tcPr>
          <w:p w:rsidR="0062758A" w:rsidRDefault="0062758A">
            <w:pPr>
              <w:pStyle w:val="ConsPlusNormal"/>
            </w:pPr>
          </w:p>
        </w:tc>
        <w:tc>
          <w:tcPr>
            <w:tcW w:w="454" w:type="dxa"/>
            <w:vMerge/>
          </w:tcPr>
          <w:p w:rsidR="0062758A" w:rsidRDefault="0062758A">
            <w:pPr>
              <w:pStyle w:val="ConsPlusNormal"/>
            </w:pPr>
          </w:p>
        </w:tc>
        <w:tc>
          <w:tcPr>
            <w:tcW w:w="794" w:type="dxa"/>
            <w:vMerge/>
          </w:tcPr>
          <w:p w:rsidR="0062758A" w:rsidRDefault="0062758A">
            <w:pPr>
              <w:pStyle w:val="ConsPlusNormal"/>
            </w:pPr>
          </w:p>
        </w:tc>
        <w:tc>
          <w:tcPr>
            <w:tcW w:w="2970" w:type="dxa"/>
            <w:vMerge/>
          </w:tcPr>
          <w:p w:rsidR="0062758A" w:rsidRDefault="0062758A">
            <w:pPr>
              <w:pStyle w:val="ConsPlusNormal"/>
            </w:pPr>
          </w:p>
        </w:tc>
        <w:tc>
          <w:tcPr>
            <w:tcW w:w="2891" w:type="dxa"/>
          </w:tcPr>
          <w:p w:rsidR="0062758A" w:rsidRDefault="0062758A">
            <w:pPr>
              <w:pStyle w:val="ConsPlusNormal"/>
            </w:pPr>
            <w:r>
              <w:t xml:space="preserve">Соисполнители </w:t>
            </w:r>
            <w:r>
              <w:lastRenderedPageBreak/>
              <w:t>подпрограммы - территориальные, отраслевые (функциональные) органы - структурные подразделения Администрации города</w:t>
            </w:r>
          </w:p>
        </w:tc>
        <w:tc>
          <w:tcPr>
            <w:tcW w:w="737" w:type="dxa"/>
          </w:tcPr>
          <w:p w:rsidR="0062758A" w:rsidRDefault="0062758A">
            <w:pPr>
              <w:pStyle w:val="ConsPlusNormal"/>
            </w:pPr>
          </w:p>
        </w:tc>
        <w:tc>
          <w:tcPr>
            <w:tcW w:w="495" w:type="dxa"/>
          </w:tcPr>
          <w:p w:rsidR="0062758A" w:rsidRDefault="0062758A">
            <w:pPr>
              <w:pStyle w:val="ConsPlusNormal"/>
            </w:pPr>
          </w:p>
        </w:tc>
        <w:tc>
          <w:tcPr>
            <w:tcW w:w="510" w:type="dxa"/>
          </w:tcPr>
          <w:p w:rsidR="0062758A" w:rsidRDefault="0062758A">
            <w:pPr>
              <w:pStyle w:val="ConsPlusNormal"/>
            </w:pPr>
          </w:p>
        </w:tc>
        <w:tc>
          <w:tcPr>
            <w:tcW w:w="1474" w:type="dxa"/>
          </w:tcPr>
          <w:p w:rsidR="0062758A" w:rsidRDefault="0062758A">
            <w:pPr>
              <w:pStyle w:val="ConsPlusNormal"/>
            </w:pPr>
          </w:p>
        </w:tc>
        <w:tc>
          <w:tcPr>
            <w:tcW w:w="680" w:type="dxa"/>
          </w:tcPr>
          <w:p w:rsidR="0062758A" w:rsidRDefault="0062758A">
            <w:pPr>
              <w:pStyle w:val="ConsPlusNormal"/>
            </w:pPr>
          </w:p>
        </w:tc>
        <w:tc>
          <w:tcPr>
            <w:tcW w:w="1191" w:type="dxa"/>
          </w:tcPr>
          <w:p w:rsidR="0062758A" w:rsidRDefault="0062758A">
            <w:pPr>
              <w:pStyle w:val="ConsPlusNormal"/>
            </w:pPr>
          </w:p>
        </w:tc>
        <w:tc>
          <w:tcPr>
            <w:tcW w:w="1134" w:type="dxa"/>
          </w:tcPr>
          <w:p w:rsidR="0062758A" w:rsidRDefault="0062758A">
            <w:pPr>
              <w:pStyle w:val="ConsPlusNormal"/>
            </w:pPr>
          </w:p>
        </w:tc>
      </w:tr>
      <w:tr w:rsidR="0062758A">
        <w:tc>
          <w:tcPr>
            <w:tcW w:w="624" w:type="dxa"/>
          </w:tcPr>
          <w:p w:rsidR="0062758A" w:rsidRDefault="0062758A">
            <w:pPr>
              <w:pStyle w:val="ConsPlusNormal"/>
              <w:jc w:val="center"/>
            </w:pPr>
            <w:r>
              <w:lastRenderedPageBreak/>
              <w:t>13</w:t>
            </w:r>
          </w:p>
        </w:tc>
        <w:tc>
          <w:tcPr>
            <w:tcW w:w="454" w:type="dxa"/>
          </w:tcPr>
          <w:p w:rsidR="0062758A" w:rsidRDefault="0062758A">
            <w:pPr>
              <w:pStyle w:val="ConsPlusNormal"/>
              <w:jc w:val="center"/>
            </w:pPr>
            <w:r>
              <w:t>2</w:t>
            </w:r>
          </w:p>
        </w:tc>
        <w:tc>
          <w:tcPr>
            <w:tcW w:w="794" w:type="dxa"/>
          </w:tcPr>
          <w:p w:rsidR="0062758A" w:rsidRDefault="0062758A">
            <w:pPr>
              <w:pStyle w:val="ConsPlusNormal"/>
              <w:jc w:val="center"/>
            </w:pPr>
            <w:r>
              <w:t>01 00000</w:t>
            </w:r>
          </w:p>
        </w:tc>
        <w:tc>
          <w:tcPr>
            <w:tcW w:w="2970" w:type="dxa"/>
          </w:tcPr>
          <w:p w:rsidR="0062758A" w:rsidRDefault="0062758A">
            <w:pPr>
              <w:pStyle w:val="ConsPlusNormal"/>
            </w:pPr>
            <w:r>
              <w:t>Основное мероприятие "Организация работы по проведению административной реформы в муниципальном образовании "Город Ижевск"</w:t>
            </w:r>
          </w:p>
        </w:tc>
        <w:tc>
          <w:tcPr>
            <w:tcW w:w="2891" w:type="dxa"/>
          </w:tcPr>
          <w:p w:rsidR="0062758A" w:rsidRDefault="0062758A">
            <w:pPr>
              <w:pStyle w:val="ConsPlusNormal"/>
            </w:pPr>
            <w:r>
              <w:t>Информационно-аналитическое управление, Управление кадровой политики</w:t>
            </w:r>
          </w:p>
        </w:tc>
        <w:tc>
          <w:tcPr>
            <w:tcW w:w="737" w:type="dxa"/>
          </w:tcPr>
          <w:p w:rsidR="0062758A" w:rsidRDefault="0062758A">
            <w:pPr>
              <w:pStyle w:val="ConsPlusNormal"/>
              <w:jc w:val="center"/>
            </w:pPr>
            <w:r>
              <w:t>912</w:t>
            </w:r>
          </w:p>
        </w:tc>
        <w:tc>
          <w:tcPr>
            <w:tcW w:w="495" w:type="dxa"/>
          </w:tcPr>
          <w:p w:rsidR="0062758A" w:rsidRDefault="0062758A">
            <w:pPr>
              <w:pStyle w:val="ConsPlusNormal"/>
              <w:jc w:val="center"/>
            </w:pPr>
            <w:r>
              <w:t>01</w:t>
            </w:r>
          </w:p>
        </w:tc>
        <w:tc>
          <w:tcPr>
            <w:tcW w:w="510" w:type="dxa"/>
          </w:tcPr>
          <w:p w:rsidR="0062758A" w:rsidRDefault="0062758A">
            <w:pPr>
              <w:pStyle w:val="ConsPlusNormal"/>
              <w:jc w:val="center"/>
            </w:pPr>
            <w:r>
              <w:t>13</w:t>
            </w:r>
          </w:p>
        </w:tc>
        <w:tc>
          <w:tcPr>
            <w:tcW w:w="1474" w:type="dxa"/>
          </w:tcPr>
          <w:p w:rsidR="0062758A" w:rsidRDefault="0062758A">
            <w:pPr>
              <w:pStyle w:val="ConsPlusNormal"/>
              <w:jc w:val="center"/>
            </w:pPr>
            <w:r>
              <w:t>132010000</w:t>
            </w:r>
          </w:p>
        </w:tc>
        <w:tc>
          <w:tcPr>
            <w:tcW w:w="680" w:type="dxa"/>
          </w:tcPr>
          <w:p w:rsidR="0062758A" w:rsidRDefault="0062758A">
            <w:pPr>
              <w:pStyle w:val="ConsPlusNormal"/>
            </w:pPr>
          </w:p>
        </w:tc>
        <w:tc>
          <w:tcPr>
            <w:tcW w:w="1191" w:type="dxa"/>
          </w:tcPr>
          <w:p w:rsidR="0062758A" w:rsidRDefault="0062758A">
            <w:pPr>
              <w:pStyle w:val="ConsPlusNormal"/>
              <w:jc w:val="center"/>
            </w:pPr>
            <w:r>
              <w:t>106,50</w:t>
            </w:r>
          </w:p>
        </w:tc>
        <w:tc>
          <w:tcPr>
            <w:tcW w:w="1134" w:type="dxa"/>
          </w:tcPr>
          <w:p w:rsidR="0062758A" w:rsidRDefault="0062758A">
            <w:pPr>
              <w:pStyle w:val="ConsPlusNormal"/>
              <w:jc w:val="center"/>
            </w:pPr>
            <w:r>
              <w:t>75,99</w:t>
            </w:r>
          </w:p>
        </w:tc>
      </w:tr>
      <w:tr w:rsidR="0062758A">
        <w:tc>
          <w:tcPr>
            <w:tcW w:w="624" w:type="dxa"/>
          </w:tcPr>
          <w:p w:rsidR="0062758A" w:rsidRDefault="0062758A">
            <w:pPr>
              <w:pStyle w:val="ConsPlusNormal"/>
              <w:jc w:val="center"/>
            </w:pPr>
            <w:r>
              <w:t>13</w:t>
            </w:r>
          </w:p>
        </w:tc>
        <w:tc>
          <w:tcPr>
            <w:tcW w:w="454" w:type="dxa"/>
          </w:tcPr>
          <w:p w:rsidR="0062758A" w:rsidRDefault="0062758A">
            <w:pPr>
              <w:pStyle w:val="ConsPlusNormal"/>
              <w:jc w:val="center"/>
            </w:pPr>
            <w:r>
              <w:t>2</w:t>
            </w:r>
          </w:p>
        </w:tc>
        <w:tc>
          <w:tcPr>
            <w:tcW w:w="794" w:type="dxa"/>
          </w:tcPr>
          <w:p w:rsidR="0062758A" w:rsidRDefault="0062758A">
            <w:pPr>
              <w:pStyle w:val="ConsPlusNormal"/>
              <w:jc w:val="center"/>
            </w:pPr>
            <w:r>
              <w:t>01 60430</w:t>
            </w:r>
          </w:p>
        </w:tc>
        <w:tc>
          <w:tcPr>
            <w:tcW w:w="2970" w:type="dxa"/>
          </w:tcPr>
          <w:p w:rsidR="0062758A" w:rsidRDefault="0062758A">
            <w:pPr>
              <w:pStyle w:val="ConsPlusNormal"/>
            </w:pPr>
            <w:r>
              <w:t>Мероприятия по проведению административной реформы в муниципальном образовании "Город Ижевск"</w:t>
            </w:r>
          </w:p>
        </w:tc>
        <w:tc>
          <w:tcPr>
            <w:tcW w:w="2891" w:type="dxa"/>
          </w:tcPr>
          <w:p w:rsidR="0062758A" w:rsidRDefault="0062758A">
            <w:pPr>
              <w:pStyle w:val="ConsPlusNormal"/>
            </w:pPr>
            <w:r>
              <w:t>Информационно-аналитическое управление, Управление кадровой политики</w:t>
            </w:r>
          </w:p>
        </w:tc>
        <w:tc>
          <w:tcPr>
            <w:tcW w:w="737" w:type="dxa"/>
          </w:tcPr>
          <w:p w:rsidR="0062758A" w:rsidRDefault="0062758A">
            <w:pPr>
              <w:pStyle w:val="ConsPlusNormal"/>
              <w:jc w:val="center"/>
            </w:pPr>
            <w:r>
              <w:t>912</w:t>
            </w:r>
          </w:p>
        </w:tc>
        <w:tc>
          <w:tcPr>
            <w:tcW w:w="495" w:type="dxa"/>
          </w:tcPr>
          <w:p w:rsidR="0062758A" w:rsidRDefault="0062758A">
            <w:pPr>
              <w:pStyle w:val="ConsPlusNormal"/>
              <w:jc w:val="center"/>
            </w:pPr>
            <w:r>
              <w:t>01</w:t>
            </w:r>
          </w:p>
        </w:tc>
        <w:tc>
          <w:tcPr>
            <w:tcW w:w="510" w:type="dxa"/>
          </w:tcPr>
          <w:p w:rsidR="0062758A" w:rsidRDefault="0062758A">
            <w:pPr>
              <w:pStyle w:val="ConsPlusNormal"/>
              <w:jc w:val="center"/>
            </w:pPr>
            <w:r>
              <w:t>13</w:t>
            </w:r>
          </w:p>
        </w:tc>
        <w:tc>
          <w:tcPr>
            <w:tcW w:w="1474" w:type="dxa"/>
          </w:tcPr>
          <w:p w:rsidR="0062758A" w:rsidRDefault="0062758A">
            <w:pPr>
              <w:pStyle w:val="ConsPlusNormal"/>
              <w:jc w:val="center"/>
            </w:pPr>
            <w:r>
              <w:t>1320160430</w:t>
            </w:r>
          </w:p>
        </w:tc>
        <w:tc>
          <w:tcPr>
            <w:tcW w:w="680" w:type="dxa"/>
          </w:tcPr>
          <w:p w:rsidR="0062758A" w:rsidRDefault="0062758A">
            <w:pPr>
              <w:pStyle w:val="ConsPlusNormal"/>
              <w:jc w:val="center"/>
            </w:pPr>
            <w:r>
              <w:t>240</w:t>
            </w:r>
          </w:p>
        </w:tc>
        <w:tc>
          <w:tcPr>
            <w:tcW w:w="1191" w:type="dxa"/>
          </w:tcPr>
          <w:p w:rsidR="0062758A" w:rsidRDefault="0062758A">
            <w:pPr>
              <w:pStyle w:val="ConsPlusNormal"/>
              <w:jc w:val="center"/>
            </w:pPr>
            <w:r>
              <w:t>106,50</w:t>
            </w:r>
          </w:p>
        </w:tc>
        <w:tc>
          <w:tcPr>
            <w:tcW w:w="1134" w:type="dxa"/>
          </w:tcPr>
          <w:p w:rsidR="0062758A" w:rsidRDefault="0062758A">
            <w:pPr>
              <w:pStyle w:val="ConsPlusNormal"/>
              <w:jc w:val="center"/>
            </w:pPr>
            <w:r>
              <w:t>75,99</w:t>
            </w:r>
          </w:p>
        </w:tc>
      </w:tr>
      <w:tr w:rsidR="0062758A">
        <w:tc>
          <w:tcPr>
            <w:tcW w:w="624" w:type="dxa"/>
            <w:vMerge w:val="restart"/>
          </w:tcPr>
          <w:p w:rsidR="0062758A" w:rsidRDefault="0062758A">
            <w:pPr>
              <w:pStyle w:val="ConsPlusNormal"/>
              <w:jc w:val="center"/>
            </w:pPr>
            <w:r>
              <w:t>13</w:t>
            </w:r>
          </w:p>
        </w:tc>
        <w:tc>
          <w:tcPr>
            <w:tcW w:w="454" w:type="dxa"/>
            <w:vMerge w:val="restart"/>
          </w:tcPr>
          <w:p w:rsidR="0062758A" w:rsidRDefault="0062758A">
            <w:pPr>
              <w:pStyle w:val="ConsPlusNormal"/>
              <w:jc w:val="center"/>
              <w:outlineLvl w:val="4"/>
            </w:pPr>
            <w:r>
              <w:t>3</w:t>
            </w:r>
          </w:p>
        </w:tc>
        <w:tc>
          <w:tcPr>
            <w:tcW w:w="794" w:type="dxa"/>
            <w:vMerge w:val="restart"/>
          </w:tcPr>
          <w:p w:rsidR="0062758A" w:rsidRDefault="0062758A">
            <w:pPr>
              <w:pStyle w:val="ConsPlusNormal"/>
              <w:jc w:val="center"/>
            </w:pPr>
            <w:r>
              <w:t>00 00000</w:t>
            </w:r>
          </w:p>
        </w:tc>
        <w:tc>
          <w:tcPr>
            <w:tcW w:w="2970" w:type="dxa"/>
            <w:vMerge w:val="restart"/>
          </w:tcPr>
          <w:p w:rsidR="0062758A" w:rsidRDefault="0062758A">
            <w:pPr>
              <w:pStyle w:val="ConsPlusNormal"/>
            </w:pPr>
            <w:hyperlink w:anchor="P471">
              <w:r>
                <w:rPr>
                  <w:color w:val="0000FF"/>
                </w:rPr>
                <w:t>Подпрограмма</w:t>
              </w:r>
            </w:hyperlink>
            <w:r>
              <w:t xml:space="preserve"> "Создание условий для реализации муниципальной программы"</w:t>
            </w:r>
          </w:p>
        </w:tc>
        <w:tc>
          <w:tcPr>
            <w:tcW w:w="2891" w:type="dxa"/>
          </w:tcPr>
          <w:p w:rsidR="0062758A" w:rsidRDefault="0062758A">
            <w:pPr>
              <w:pStyle w:val="ConsPlusNormal"/>
            </w:pPr>
            <w:r>
              <w:t>Всего</w:t>
            </w:r>
          </w:p>
        </w:tc>
        <w:tc>
          <w:tcPr>
            <w:tcW w:w="737" w:type="dxa"/>
          </w:tcPr>
          <w:p w:rsidR="0062758A" w:rsidRDefault="0062758A">
            <w:pPr>
              <w:pStyle w:val="ConsPlusNormal"/>
            </w:pPr>
          </w:p>
        </w:tc>
        <w:tc>
          <w:tcPr>
            <w:tcW w:w="495" w:type="dxa"/>
          </w:tcPr>
          <w:p w:rsidR="0062758A" w:rsidRDefault="0062758A">
            <w:pPr>
              <w:pStyle w:val="ConsPlusNormal"/>
            </w:pPr>
          </w:p>
        </w:tc>
        <w:tc>
          <w:tcPr>
            <w:tcW w:w="510" w:type="dxa"/>
          </w:tcPr>
          <w:p w:rsidR="0062758A" w:rsidRDefault="0062758A">
            <w:pPr>
              <w:pStyle w:val="ConsPlusNormal"/>
            </w:pPr>
          </w:p>
        </w:tc>
        <w:tc>
          <w:tcPr>
            <w:tcW w:w="1474" w:type="dxa"/>
          </w:tcPr>
          <w:p w:rsidR="0062758A" w:rsidRDefault="0062758A">
            <w:pPr>
              <w:pStyle w:val="ConsPlusNormal"/>
            </w:pPr>
          </w:p>
        </w:tc>
        <w:tc>
          <w:tcPr>
            <w:tcW w:w="680" w:type="dxa"/>
          </w:tcPr>
          <w:p w:rsidR="0062758A" w:rsidRDefault="0062758A">
            <w:pPr>
              <w:pStyle w:val="ConsPlusNormal"/>
            </w:pPr>
          </w:p>
        </w:tc>
        <w:tc>
          <w:tcPr>
            <w:tcW w:w="1191" w:type="dxa"/>
          </w:tcPr>
          <w:p w:rsidR="0062758A" w:rsidRDefault="0062758A">
            <w:pPr>
              <w:pStyle w:val="ConsPlusNormal"/>
              <w:jc w:val="center"/>
            </w:pPr>
            <w:r>
              <w:t>218947,46</w:t>
            </w:r>
          </w:p>
        </w:tc>
        <w:tc>
          <w:tcPr>
            <w:tcW w:w="1134" w:type="dxa"/>
          </w:tcPr>
          <w:p w:rsidR="0062758A" w:rsidRDefault="0062758A">
            <w:pPr>
              <w:pStyle w:val="ConsPlusNormal"/>
              <w:jc w:val="center"/>
            </w:pPr>
            <w:r>
              <w:t>214082,94</w:t>
            </w:r>
          </w:p>
        </w:tc>
      </w:tr>
      <w:tr w:rsidR="0062758A">
        <w:tc>
          <w:tcPr>
            <w:tcW w:w="624" w:type="dxa"/>
            <w:vMerge/>
          </w:tcPr>
          <w:p w:rsidR="0062758A" w:rsidRDefault="0062758A">
            <w:pPr>
              <w:pStyle w:val="ConsPlusNormal"/>
            </w:pPr>
          </w:p>
        </w:tc>
        <w:tc>
          <w:tcPr>
            <w:tcW w:w="454" w:type="dxa"/>
            <w:vMerge/>
          </w:tcPr>
          <w:p w:rsidR="0062758A" w:rsidRDefault="0062758A">
            <w:pPr>
              <w:pStyle w:val="ConsPlusNormal"/>
            </w:pPr>
          </w:p>
        </w:tc>
        <w:tc>
          <w:tcPr>
            <w:tcW w:w="794" w:type="dxa"/>
            <w:vMerge/>
          </w:tcPr>
          <w:p w:rsidR="0062758A" w:rsidRDefault="0062758A">
            <w:pPr>
              <w:pStyle w:val="ConsPlusNormal"/>
            </w:pPr>
          </w:p>
        </w:tc>
        <w:tc>
          <w:tcPr>
            <w:tcW w:w="2970" w:type="dxa"/>
            <w:vMerge/>
          </w:tcPr>
          <w:p w:rsidR="0062758A" w:rsidRDefault="0062758A">
            <w:pPr>
              <w:pStyle w:val="ConsPlusNormal"/>
            </w:pPr>
          </w:p>
        </w:tc>
        <w:tc>
          <w:tcPr>
            <w:tcW w:w="2891" w:type="dxa"/>
          </w:tcPr>
          <w:p w:rsidR="0062758A" w:rsidRDefault="0062758A">
            <w:pPr>
              <w:pStyle w:val="ConsPlusNormal"/>
            </w:pPr>
            <w:r>
              <w:t>Ответственный исполнитель - Администрация города Ижевска (координатор: Заместитель Главы Администрации - Руководитель аппарата Администрации города)</w:t>
            </w:r>
          </w:p>
        </w:tc>
        <w:tc>
          <w:tcPr>
            <w:tcW w:w="737" w:type="dxa"/>
          </w:tcPr>
          <w:p w:rsidR="0062758A" w:rsidRDefault="0062758A">
            <w:pPr>
              <w:pStyle w:val="ConsPlusNormal"/>
            </w:pPr>
          </w:p>
        </w:tc>
        <w:tc>
          <w:tcPr>
            <w:tcW w:w="495" w:type="dxa"/>
          </w:tcPr>
          <w:p w:rsidR="0062758A" w:rsidRDefault="0062758A">
            <w:pPr>
              <w:pStyle w:val="ConsPlusNormal"/>
            </w:pPr>
          </w:p>
        </w:tc>
        <w:tc>
          <w:tcPr>
            <w:tcW w:w="510" w:type="dxa"/>
          </w:tcPr>
          <w:p w:rsidR="0062758A" w:rsidRDefault="0062758A">
            <w:pPr>
              <w:pStyle w:val="ConsPlusNormal"/>
            </w:pPr>
          </w:p>
        </w:tc>
        <w:tc>
          <w:tcPr>
            <w:tcW w:w="1474" w:type="dxa"/>
          </w:tcPr>
          <w:p w:rsidR="0062758A" w:rsidRDefault="0062758A">
            <w:pPr>
              <w:pStyle w:val="ConsPlusNormal"/>
            </w:pPr>
          </w:p>
        </w:tc>
        <w:tc>
          <w:tcPr>
            <w:tcW w:w="680" w:type="dxa"/>
          </w:tcPr>
          <w:p w:rsidR="0062758A" w:rsidRDefault="0062758A">
            <w:pPr>
              <w:pStyle w:val="ConsPlusNormal"/>
            </w:pPr>
          </w:p>
        </w:tc>
        <w:tc>
          <w:tcPr>
            <w:tcW w:w="1191" w:type="dxa"/>
          </w:tcPr>
          <w:p w:rsidR="0062758A" w:rsidRDefault="0062758A">
            <w:pPr>
              <w:pStyle w:val="ConsPlusNormal"/>
            </w:pPr>
          </w:p>
        </w:tc>
        <w:tc>
          <w:tcPr>
            <w:tcW w:w="1134" w:type="dxa"/>
          </w:tcPr>
          <w:p w:rsidR="0062758A" w:rsidRDefault="0062758A">
            <w:pPr>
              <w:pStyle w:val="ConsPlusNormal"/>
            </w:pPr>
          </w:p>
        </w:tc>
      </w:tr>
      <w:tr w:rsidR="0062758A">
        <w:tc>
          <w:tcPr>
            <w:tcW w:w="624" w:type="dxa"/>
            <w:vMerge/>
          </w:tcPr>
          <w:p w:rsidR="0062758A" w:rsidRDefault="0062758A">
            <w:pPr>
              <w:pStyle w:val="ConsPlusNormal"/>
            </w:pPr>
          </w:p>
        </w:tc>
        <w:tc>
          <w:tcPr>
            <w:tcW w:w="454" w:type="dxa"/>
            <w:vMerge/>
          </w:tcPr>
          <w:p w:rsidR="0062758A" w:rsidRDefault="0062758A">
            <w:pPr>
              <w:pStyle w:val="ConsPlusNormal"/>
            </w:pPr>
          </w:p>
        </w:tc>
        <w:tc>
          <w:tcPr>
            <w:tcW w:w="794" w:type="dxa"/>
            <w:vMerge/>
          </w:tcPr>
          <w:p w:rsidR="0062758A" w:rsidRDefault="0062758A">
            <w:pPr>
              <w:pStyle w:val="ConsPlusNormal"/>
            </w:pPr>
          </w:p>
        </w:tc>
        <w:tc>
          <w:tcPr>
            <w:tcW w:w="2970" w:type="dxa"/>
            <w:vMerge/>
          </w:tcPr>
          <w:p w:rsidR="0062758A" w:rsidRDefault="0062758A">
            <w:pPr>
              <w:pStyle w:val="ConsPlusNormal"/>
            </w:pPr>
          </w:p>
        </w:tc>
        <w:tc>
          <w:tcPr>
            <w:tcW w:w="2891" w:type="dxa"/>
          </w:tcPr>
          <w:p w:rsidR="0062758A" w:rsidRDefault="0062758A">
            <w:pPr>
              <w:pStyle w:val="ConsPlusNormal"/>
            </w:pPr>
            <w:r>
              <w:t xml:space="preserve">Соисполнители: МКУ "Управление обеспечения деятельности Администрации города Ижевска", МКУ "Автобаза Администрации города </w:t>
            </w:r>
            <w:r>
              <w:lastRenderedPageBreak/>
              <w:t>Ижевска", функциональные органы - структурные подразделения Администрации города Ижевска</w:t>
            </w:r>
          </w:p>
        </w:tc>
        <w:tc>
          <w:tcPr>
            <w:tcW w:w="737" w:type="dxa"/>
          </w:tcPr>
          <w:p w:rsidR="0062758A" w:rsidRDefault="0062758A">
            <w:pPr>
              <w:pStyle w:val="ConsPlusNormal"/>
            </w:pPr>
          </w:p>
        </w:tc>
        <w:tc>
          <w:tcPr>
            <w:tcW w:w="495" w:type="dxa"/>
          </w:tcPr>
          <w:p w:rsidR="0062758A" w:rsidRDefault="0062758A">
            <w:pPr>
              <w:pStyle w:val="ConsPlusNormal"/>
            </w:pPr>
          </w:p>
        </w:tc>
        <w:tc>
          <w:tcPr>
            <w:tcW w:w="510" w:type="dxa"/>
          </w:tcPr>
          <w:p w:rsidR="0062758A" w:rsidRDefault="0062758A">
            <w:pPr>
              <w:pStyle w:val="ConsPlusNormal"/>
            </w:pPr>
          </w:p>
        </w:tc>
        <w:tc>
          <w:tcPr>
            <w:tcW w:w="1474" w:type="dxa"/>
          </w:tcPr>
          <w:p w:rsidR="0062758A" w:rsidRDefault="0062758A">
            <w:pPr>
              <w:pStyle w:val="ConsPlusNormal"/>
            </w:pPr>
          </w:p>
        </w:tc>
        <w:tc>
          <w:tcPr>
            <w:tcW w:w="680" w:type="dxa"/>
          </w:tcPr>
          <w:p w:rsidR="0062758A" w:rsidRDefault="0062758A">
            <w:pPr>
              <w:pStyle w:val="ConsPlusNormal"/>
            </w:pPr>
          </w:p>
        </w:tc>
        <w:tc>
          <w:tcPr>
            <w:tcW w:w="1191" w:type="dxa"/>
          </w:tcPr>
          <w:p w:rsidR="0062758A" w:rsidRDefault="0062758A">
            <w:pPr>
              <w:pStyle w:val="ConsPlusNormal"/>
            </w:pPr>
          </w:p>
        </w:tc>
        <w:tc>
          <w:tcPr>
            <w:tcW w:w="1134" w:type="dxa"/>
          </w:tcPr>
          <w:p w:rsidR="0062758A" w:rsidRDefault="0062758A">
            <w:pPr>
              <w:pStyle w:val="ConsPlusNormal"/>
            </w:pPr>
          </w:p>
        </w:tc>
      </w:tr>
      <w:tr w:rsidR="0062758A">
        <w:tc>
          <w:tcPr>
            <w:tcW w:w="624" w:type="dxa"/>
          </w:tcPr>
          <w:p w:rsidR="0062758A" w:rsidRDefault="0062758A">
            <w:pPr>
              <w:pStyle w:val="ConsPlusNormal"/>
              <w:jc w:val="center"/>
            </w:pPr>
            <w:r>
              <w:lastRenderedPageBreak/>
              <w:t>13</w:t>
            </w:r>
          </w:p>
        </w:tc>
        <w:tc>
          <w:tcPr>
            <w:tcW w:w="454" w:type="dxa"/>
          </w:tcPr>
          <w:p w:rsidR="0062758A" w:rsidRDefault="0062758A">
            <w:pPr>
              <w:pStyle w:val="ConsPlusNormal"/>
              <w:jc w:val="center"/>
            </w:pPr>
            <w:r>
              <w:t>3</w:t>
            </w:r>
          </w:p>
        </w:tc>
        <w:tc>
          <w:tcPr>
            <w:tcW w:w="794" w:type="dxa"/>
          </w:tcPr>
          <w:p w:rsidR="0062758A" w:rsidRDefault="0062758A">
            <w:pPr>
              <w:pStyle w:val="ConsPlusNormal"/>
              <w:jc w:val="center"/>
            </w:pPr>
            <w:r>
              <w:t>01 00000</w:t>
            </w:r>
          </w:p>
        </w:tc>
        <w:tc>
          <w:tcPr>
            <w:tcW w:w="2970" w:type="dxa"/>
          </w:tcPr>
          <w:p w:rsidR="0062758A" w:rsidRDefault="0062758A">
            <w:pPr>
              <w:pStyle w:val="ConsPlusNormal"/>
            </w:pPr>
            <w:r>
              <w:t>Основное мероприятие "Обеспечение функций муниципальных органов"</w:t>
            </w:r>
          </w:p>
        </w:tc>
        <w:tc>
          <w:tcPr>
            <w:tcW w:w="2891" w:type="dxa"/>
          </w:tcPr>
          <w:p w:rsidR="0062758A" w:rsidRDefault="0062758A">
            <w:pPr>
              <w:pStyle w:val="ConsPlusNormal"/>
            </w:pPr>
            <w:r>
              <w:t>МКУ "Управление обеспечения деятельности Администрации города Ижевска", функциональные органы - структурные подразделения Администрации города Ижевска</w:t>
            </w:r>
          </w:p>
        </w:tc>
        <w:tc>
          <w:tcPr>
            <w:tcW w:w="737" w:type="dxa"/>
          </w:tcPr>
          <w:p w:rsidR="0062758A" w:rsidRDefault="0062758A">
            <w:pPr>
              <w:pStyle w:val="ConsPlusNormal"/>
              <w:jc w:val="center"/>
            </w:pPr>
            <w:r>
              <w:t>912</w:t>
            </w:r>
          </w:p>
        </w:tc>
        <w:tc>
          <w:tcPr>
            <w:tcW w:w="495" w:type="dxa"/>
          </w:tcPr>
          <w:p w:rsidR="0062758A" w:rsidRDefault="0062758A">
            <w:pPr>
              <w:pStyle w:val="ConsPlusNormal"/>
              <w:jc w:val="center"/>
            </w:pPr>
            <w:r>
              <w:t>01, 01, 10</w:t>
            </w:r>
          </w:p>
        </w:tc>
        <w:tc>
          <w:tcPr>
            <w:tcW w:w="510" w:type="dxa"/>
          </w:tcPr>
          <w:p w:rsidR="0062758A" w:rsidRDefault="0062758A">
            <w:pPr>
              <w:pStyle w:val="ConsPlusNormal"/>
              <w:jc w:val="center"/>
            </w:pPr>
            <w:r>
              <w:t>13, 04, 01</w:t>
            </w:r>
          </w:p>
        </w:tc>
        <w:tc>
          <w:tcPr>
            <w:tcW w:w="1474" w:type="dxa"/>
          </w:tcPr>
          <w:p w:rsidR="0062758A" w:rsidRDefault="0062758A">
            <w:pPr>
              <w:pStyle w:val="ConsPlusNormal"/>
              <w:jc w:val="center"/>
            </w:pPr>
            <w:r>
              <w:t>1330100000</w:t>
            </w:r>
          </w:p>
        </w:tc>
        <w:tc>
          <w:tcPr>
            <w:tcW w:w="680" w:type="dxa"/>
          </w:tcPr>
          <w:p w:rsidR="0062758A" w:rsidRDefault="0062758A">
            <w:pPr>
              <w:pStyle w:val="ConsPlusNormal"/>
            </w:pPr>
          </w:p>
        </w:tc>
        <w:tc>
          <w:tcPr>
            <w:tcW w:w="1191" w:type="dxa"/>
          </w:tcPr>
          <w:p w:rsidR="0062758A" w:rsidRDefault="0062758A">
            <w:pPr>
              <w:pStyle w:val="ConsPlusNormal"/>
              <w:jc w:val="center"/>
            </w:pPr>
            <w:r>
              <w:t>157300,24</w:t>
            </w:r>
          </w:p>
        </w:tc>
        <w:tc>
          <w:tcPr>
            <w:tcW w:w="1134" w:type="dxa"/>
          </w:tcPr>
          <w:p w:rsidR="0062758A" w:rsidRDefault="0062758A">
            <w:pPr>
              <w:pStyle w:val="ConsPlusNormal"/>
              <w:jc w:val="center"/>
            </w:pPr>
            <w:r>
              <w:t>126980,88</w:t>
            </w:r>
          </w:p>
        </w:tc>
      </w:tr>
      <w:tr w:rsidR="0062758A">
        <w:tc>
          <w:tcPr>
            <w:tcW w:w="624" w:type="dxa"/>
            <w:vMerge w:val="restart"/>
          </w:tcPr>
          <w:p w:rsidR="0062758A" w:rsidRDefault="0062758A">
            <w:pPr>
              <w:pStyle w:val="ConsPlusNormal"/>
              <w:jc w:val="center"/>
            </w:pPr>
            <w:r>
              <w:t>13</w:t>
            </w:r>
          </w:p>
        </w:tc>
        <w:tc>
          <w:tcPr>
            <w:tcW w:w="454" w:type="dxa"/>
            <w:vMerge w:val="restart"/>
          </w:tcPr>
          <w:p w:rsidR="0062758A" w:rsidRDefault="0062758A">
            <w:pPr>
              <w:pStyle w:val="ConsPlusNormal"/>
              <w:jc w:val="center"/>
            </w:pPr>
            <w:r>
              <w:t>3</w:t>
            </w:r>
          </w:p>
        </w:tc>
        <w:tc>
          <w:tcPr>
            <w:tcW w:w="794" w:type="dxa"/>
            <w:vMerge w:val="restart"/>
          </w:tcPr>
          <w:p w:rsidR="0062758A" w:rsidRDefault="0062758A">
            <w:pPr>
              <w:pStyle w:val="ConsPlusNormal"/>
              <w:jc w:val="center"/>
            </w:pPr>
            <w:r>
              <w:t>01 60030</w:t>
            </w:r>
          </w:p>
        </w:tc>
        <w:tc>
          <w:tcPr>
            <w:tcW w:w="2970" w:type="dxa"/>
            <w:vMerge w:val="restart"/>
          </w:tcPr>
          <w:p w:rsidR="0062758A" w:rsidRDefault="0062758A">
            <w:pPr>
              <w:pStyle w:val="ConsPlusNormal"/>
            </w:pPr>
            <w:r>
              <w:t>Центральный аппарат</w:t>
            </w:r>
          </w:p>
        </w:tc>
        <w:tc>
          <w:tcPr>
            <w:tcW w:w="2891" w:type="dxa"/>
            <w:vMerge w:val="restart"/>
          </w:tcPr>
          <w:p w:rsidR="0062758A" w:rsidRDefault="0062758A">
            <w:pPr>
              <w:pStyle w:val="ConsPlusNormal"/>
            </w:pPr>
            <w:r>
              <w:t>МКУ "Управление обеспечения деятельности Администрации города Ижевска", функциональные органы - структурные подразделения Администрации города Ижевска</w:t>
            </w:r>
          </w:p>
        </w:tc>
        <w:tc>
          <w:tcPr>
            <w:tcW w:w="737" w:type="dxa"/>
            <w:vMerge w:val="restart"/>
          </w:tcPr>
          <w:p w:rsidR="0062758A" w:rsidRDefault="0062758A">
            <w:pPr>
              <w:pStyle w:val="ConsPlusNormal"/>
              <w:jc w:val="center"/>
            </w:pPr>
            <w:r>
              <w:t>912</w:t>
            </w:r>
          </w:p>
        </w:tc>
        <w:tc>
          <w:tcPr>
            <w:tcW w:w="495" w:type="dxa"/>
            <w:vMerge w:val="restart"/>
          </w:tcPr>
          <w:p w:rsidR="0062758A" w:rsidRDefault="0062758A">
            <w:pPr>
              <w:pStyle w:val="ConsPlusNormal"/>
              <w:jc w:val="center"/>
            </w:pPr>
            <w:r>
              <w:t>01</w:t>
            </w:r>
          </w:p>
        </w:tc>
        <w:tc>
          <w:tcPr>
            <w:tcW w:w="510" w:type="dxa"/>
            <w:vMerge w:val="restart"/>
          </w:tcPr>
          <w:p w:rsidR="0062758A" w:rsidRDefault="0062758A">
            <w:pPr>
              <w:pStyle w:val="ConsPlusNormal"/>
              <w:jc w:val="center"/>
            </w:pPr>
            <w:r>
              <w:t>04</w:t>
            </w:r>
          </w:p>
        </w:tc>
        <w:tc>
          <w:tcPr>
            <w:tcW w:w="1474" w:type="dxa"/>
            <w:vMerge w:val="restart"/>
          </w:tcPr>
          <w:p w:rsidR="0062758A" w:rsidRDefault="0062758A">
            <w:pPr>
              <w:pStyle w:val="ConsPlusNormal"/>
              <w:jc w:val="center"/>
            </w:pPr>
            <w:r>
              <w:t>1330160030</w:t>
            </w:r>
          </w:p>
        </w:tc>
        <w:tc>
          <w:tcPr>
            <w:tcW w:w="680" w:type="dxa"/>
          </w:tcPr>
          <w:p w:rsidR="0062758A" w:rsidRDefault="0062758A">
            <w:pPr>
              <w:pStyle w:val="ConsPlusNormal"/>
            </w:pPr>
          </w:p>
        </w:tc>
        <w:tc>
          <w:tcPr>
            <w:tcW w:w="1191" w:type="dxa"/>
          </w:tcPr>
          <w:p w:rsidR="0062758A" w:rsidRDefault="0062758A">
            <w:pPr>
              <w:pStyle w:val="ConsPlusNormal"/>
              <w:jc w:val="center"/>
            </w:pPr>
            <w:r>
              <w:t>129509,52</w:t>
            </w:r>
          </w:p>
        </w:tc>
        <w:tc>
          <w:tcPr>
            <w:tcW w:w="1134" w:type="dxa"/>
          </w:tcPr>
          <w:p w:rsidR="0062758A" w:rsidRDefault="0062758A">
            <w:pPr>
              <w:pStyle w:val="ConsPlusNormal"/>
              <w:jc w:val="center"/>
            </w:pPr>
            <w:r>
              <w:t>102765,84</w:t>
            </w:r>
          </w:p>
        </w:tc>
      </w:tr>
      <w:tr w:rsidR="0062758A">
        <w:tc>
          <w:tcPr>
            <w:tcW w:w="624" w:type="dxa"/>
            <w:vMerge/>
          </w:tcPr>
          <w:p w:rsidR="0062758A" w:rsidRDefault="0062758A">
            <w:pPr>
              <w:pStyle w:val="ConsPlusNormal"/>
            </w:pPr>
          </w:p>
        </w:tc>
        <w:tc>
          <w:tcPr>
            <w:tcW w:w="454" w:type="dxa"/>
            <w:vMerge/>
          </w:tcPr>
          <w:p w:rsidR="0062758A" w:rsidRDefault="0062758A">
            <w:pPr>
              <w:pStyle w:val="ConsPlusNormal"/>
            </w:pPr>
          </w:p>
        </w:tc>
        <w:tc>
          <w:tcPr>
            <w:tcW w:w="794" w:type="dxa"/>
            <w:vMerge/>
          </w:tcPr>
          <w:p w:rsidR="0062758A" w:rsidRDefault="0062758A">
            <w:pPr>
              <w:pStyle w:val="ConsPlusNormal"/>
            </w:pPr>
          </w:p>
        </w:tc>
        <w:tc>
          <w:tcPr>
            <w:tcW w:w="2970" w:type="dxa"/>
            <w:vMerge/>
          </w:tcPr>
          <w:p w:rsidR="0062758A" w:rsidRDefault="0062758A">
            <w:pPr>
              <w:pStyle w:val="ConsPlusNormal"/>
            </w:pPr>
          </w:p>
        </w:tc>
        <w:tc>
          <w:tcPr>
            <w:tcW w:w="2891" w:type="dxa"/>
            <w:vMerge/>
          </w:tcPr>
          <w:p w:rsidR="0062758A" w:rsidRDefault="0062758A">
            <w:pPr>
              <w:pStyle w:val="ConsPlusNormal"/>
            </w:pPr>
          </w:p>
        </w:tc>
        <w:tc>
          <w:tcPr>
            <w:tcW w:w="737" w:type="dxa"/>
            <w:vMerge/>
          </w:tcPr>
          <w:p w:rsidR="0062758A" w:rsidRDefault="0062758A">
            <w:pPr>
              <w:pStyle w:val="ConsPlusNormal"/>
            </w:pPr>
          </w:p>
        </w:tc>
        <w:tc>
          <w:tcPr>
            <w:tcW w:w="495" w:type="dxa"/>
            <w:vMerge/>
          </w:tcPr>
          <w:p w:rsidR="0062758A" w:rsidRDefault="0062758A">
            <w:pPr>
              <w:pStyle w:val="ConsPlusNormal"/>
            </w:pPr>
          </w:p>
        </w:tc>
        <w:tc>
          <w:tcPr>
            <w:tcW w:w="510" w:type="dxa"/>
            <w:vMerge/>
          </w:tcPr>
          <w:p w:rsidR="0062758A" w:rsidRDefault="0062758A">
            <w:pPr>
              <w:pStyle w:val="ConsPlusNormal"/>
            </w:pPr>
          </w:p>
        </w:tc>
        <w:tc>
          <w:tcPr>
            <w:tcW w:w="1474" w:type="dxa"/>
            <w:vMerge/>
          </w:tcPr>
          <w:p w:rsidR="0062758A" w:rsidRDefault="0062758A">
            <w:pPr>
              <w:pStyle w:val="ConsPlusNormal"/>
            </w:pPr>
          </w:p>
        </w:tc>
        <w:tc>
          <w:tcPr>
            <w:tcW w:w="680" w:type="dxa"/>
          </w:tcPr>
          <w:p w:rsidR="0062758A" w:rsidRDefault="0062758A">
            <w:pPr>
              <w:pStyle w:val="ConsPlusNormal"/>
              <w:jc w:val="center"/>
            </w:pPr>
            <w:r>
              <w:t>120</w:t>
            </w:r>
          </w:p>
        </w:tc>
        <w:tc>
          <w:tcPr>
            <w:tcW w:w="1191" w:type="dxa"/>
          </w:tcPr>
          <w:p w:rsidR="0062758A" w:rsidRDefault="0062758A">
            <w:pPr>
              <w:pStyle w:val="ConsPlusNormal"/>
              <w:jc w:val="center"/>
            </w:pPr>
            <w:r>
              <w:t>110427,47</w:t>
            </w:r>
          </w:p>
        </w:tc>
        <w:tc>
          <w:tcPr>
            <w:tcW w:w="1134" w:type="dxa"/>
          </w:tcPr>
          <w:p w:rsidR="0062758A" w:rsidRDefault="0062758A">
            <w:pPr>
              <w:pStyle w:val="ConsPlusNormal"/>
              <w:jc w:val="center"/>
            </w:pPr>
            <w:r>
              <w:t>85359,66</w:t>
            </w:r>
          </w:p>
        </w:tc>
      </w:tr>
      <w:tr w:rsidR="0062758A">
        <w:tc>
          <w:tcPr>
            <w:tcW w:w="624" w:type="dxa"/>
            <w:vMerge/>
          </w:tcPr>
          <w:p w:rsidR="0062758A" w:rsidRDefault="0062758A">
            <w:pPr>
              <w:pStyle w:val="ConsPlusNormal"/>
            </w:pPr>
          </w:p>
        </w:tc>
        <w:tc>
          <w:tcPr>
            <w:tcW w:w="454" w:type="dxa"/>
            <w:vMerge/>
          </w:tcPr>
          <w:p w:rsidR="0062758A" w:rsidRDefault="0062758A">
            <w:pPr>
              <w:pStyle w:val="ConsPlusNormal"/>
            </w:pPr>
          </w:p>
        </w:tc>
        <w:tc>
          <w:tcPr>
            <w:tcW w:w="794" w:type="dxa"/>
            <w:vMerge/>
          </w:tcPr>
          <w:p w:rsidR="0062758A" w:rsidRDefault="0062758A">
            <w:pPr>
              <w:pStyle w:val="ConsPlusNormal"/>
            </w:pPr>
          </w:p>
        </w:tc>
        <w:tc>
          <w:tcPr>
            <w:tcW w:w="2970" w:type="dxa"/>
            <w:vMerge/>
          </w:tcPr>
          <w:p w:rsidR="0062758A" w:rsidRDefault="0062758A">
            <w:pPr>
              <w:pStyle w:val="ConsPlusNormal"/>
            </w:pPr>
          </w:p>
        </w:tc>
        <w:tc>
          <w:tcPr>
            <w:tcW w:w="2891" w:type="dxa"/>
            <w:vMerge/>
          </w:tcPr>
          <w:p w:rsidR="0062758A" w:rsidRDefault="0062758A">
            <w:pPr>
              <w:pStyle w:val="ConsPlusNormal"/>
            </w:pPr>
          </w:p>
        </w:tc>
        <w:tc>
          <w:tcPr>
            <w:tcW w:w="737" w:type="dxa"/>
            <w:vMerge/>
          </w:tcPr>
          <w:p w:rsidR="0062758A" w:rsidRDefault="0062758A">
            <w:pPr>
              <w:pStyle w:val="ConsPlusNormal"/>
            </w:pPr>
          </w:p>
        </w:tc>
        <w:tc>
          <w:tcPr>
            <w:tcW w:w="495" w:type="dxa"/>
            <w:vMerge/>
          </w:tcPr>
          <w:p w:rsidR="0062758A" w:rsidRDefault="0062758A">
            <w:pPr>
              <w:pStyle w:val="ConsPlusNormal"/>
            </w:pPr>
          </w:p>
        </w:tc>
        <w:tc>
          <w:tcPr>
            <w:tcW w:w="510" w:type="dxa"/>
            <w:vMerge/>
          </w:tcPr>
          <w:p w:rsidR="0062758A" w:rsidRDefault="0062758A">
            <w:pPr>
              <w:pStyle w:val="ConsPlusNormal"/>
            </w:pPr>
          </w:p>
        </w:tc>
        <w:tc>
          <w:tcPr>
            <w:tcW w:w="1474" w:type="dxa"/>
            <w:vMerge/>
          </w:tcPr>
          <w:p w:rsidR="0062758A" w:rsidRDefault="0062758A">
            <w:pPr>
              <w:pStyle w:val="ConsPlusNormal"/>
            </w:pPr>
          </w:p>
        </w:tc>
        <w:tc>
          <w:tcPr>
            <w:tcW w:w="680" w:type="dxa"/>
          </w:tcPr>
          <w:p w:rsidR="0062758A" w:rsidRDefault="0062758A">
            <w:pPr>
              <w:pStyle w:val="ConsPlusNormal"/>
              <w:jc w:val="center"/>
            </w:pPr>
            <w:r>
              <w:t>240</w:t>
            </w:r>
          </w:p>
        </w:tc>
        <w:tc>
          <w:tcPr>
            <w:tcW w:w="1191" w:type="dxa"/>
          </w:tcPr>
          <w:p w:rsidR="0062758A" w:rsidRDefault="0062758A">
            <w:pPr>
              <w:pStyle w:val="ConsPlusNormal"/>
              <w:jc w:val="center"/>
            </w:pPr>
            <w:r>
              <w:t>18588,46</w:t>
            </w:r>
          </w:p>
        </w:tc>
        <w:tc>
          <w:tcPr>
            <w:tcW w:w="1134" w:type="dxa"/>
          </w:tcPr>
          <w:p w:rsidR="0062758A" w:rsidRDefault="0062758A">
            <w:pPr>
              <w:pStyle w:val="ConsPlusNormal"/>
              <w:jc w:val="center"/>
            </w:pPr>
            <w:r>
              <w:t>16673,04</w:t>
            </w:r>
          </w:p>
        </w:tc>
      </w:tr>
      <w:tr w:rsidR="0062758A">
        <w:tc>
          <w:tcPr>
            <w:tcW w:w="624" w:type="dxa"/>
            <w:vMerge/>
          </w:tcPr>
          <w:p w:rsidR="0062758A" w:rsidRDefault="0062758A">
            <w:pPr>
              <w:pStyle w:val="ConsPlusNormal"/>
            </w:pPr>
          </w:p>
        </w:tc>
        <w:tc>
          <w:tcPr>
            <w:tcW w:w="454" w:type="dxa"/>
            <w:vMerge/>
          </w:tcPr>
          <w:p w:rsidR="0062758A" w:rsidRDefault="0062758A">
            <w:pPr>
              <w:pStyle w:val="ConsPlusNormal"/>
            </w:pPr>
          </w:p>
        </w:tc>
        <w:tc>
          <w:tcPr>
            <w:tcW w:w="794" w:type="dxa"/>
            <w:vMerge/>
          </w:tcPr>
          <w:p w:rsidR="0062758A" w:rsidRDefault="0062758A">
            <w:pPr>
              <w:pStyle w:val="ConsPlusNormal"/>
            </w:pPr>
          </w:p>
        </w:tc>
        <w:tc>
          <w:tcPr>
            <w:tcW w:w="2970" w:type="dxa"/>
            <w:vMerge/>
          </w:tcPr>
          <w:p w:rsidR="0062758A" w:rsidRDefault="0062758A">
            <w:pPr>
              <w:pStyle w:val="ConsPlusNormal"/>
            </w:pPr>
          </w:p>
        </w:tc>
        <w:tc>
          <w:tcPr>
            <w:tcW w:w="2891" w:type="dxa"/>
            <w:vMerge/>
          </w:tcPr>
          <w:p w:rsidR="0062758A" w:rsidRDefault="0062758A">
            <w:pPr>
              <w:pStyle w:val="ConsPlusNormal"/>
            </w:pPr>
          </w:p>
        </w:tc>
        <w:tc>
          <w:tcPr>
            <w:tcW w:w="737" w:type="dxa"/>
            <w:vMerge/>
          </w:tcPr>
          <w:p w:rsidR="0062758A" w:rsidRDefault="0062758A">
            <w:pPr>
              <w:pStyle w:val="ConsPlusNormal"/>
            </w:pPr>
          </w:p>
        </w:tc>
        <w:tc>
          <w:tcPr>
            <w:tcW w:w="495" w:type="dxa"/>
            <w:vMerge/>
          </w:tcPr>
          <w:p w:rsidR="0062758A" w:rsidRDefault="0062758A">
            <w:pPr>
              <w:pStyle w:val="ConsPlusNormal"/>
            </w:pPr>
          </w:p>
        </w:tc>
        <w:tc>
          <w:tcPr>
            <w:tcW w:w="510" w:type="dxa"/>
            <w:vMerge/>
          </w:tcPr>
          <w:p w:rsidR="0062758A" w:rsidRDefault="0062758A">
            <w:pPr>
              <w:pStyle w:val="ConsPlusNormal"/>
            </w:pPr>
          </w:p>
        </w:tc>
        <w:tc>
          <w:tcPr>
            <w:tcW w:w="1474" w:type="dxa"/>
            <w:vMerge/>
          </w:tcPr>
          <w:p w:rsidR="0062758A" w:rsidRDefault="0062758A">
            <w:pPr>
              <w:pStyle w:val="ConsPlusNormal"/>
            </w:pPr>
          </w:p>
        </w:tc>
        <w:tc>
          <w:tcPr>
            <w:tcW w:w="680" w:type="dxa"/>
          </w:tcPr>
          <w:p w:rsidR="0062758A" w:rsidRDefault="0062758A">
            <w:pPr>
              <w:pStyle w:val="ConsPlusNormal"/>
              <w:jc w:val="center"/>
            </w:pPr>
            <w:r>
              <w:t>320</w:t>
            </w:r>
          </w:p>
        </w:tc>
        <w:tc>
          <w:tcPr>
            <w:tcW w:w="1191" w:type="dxa"/>
          </w:tcPr>
          <w:p w:rsidR="0062758A" w:rsidRDefault="0062758A">
            <w:pPr>
              <w:pStyle w:val="ConsPlusNormal"/>
              <w:jc w:val="center"/>
            </w:pPr>
            <w:r>
              <w:t>493,09</w:t>
            </w:r>
          </w:p>
        </w:tc>
        <w:tc>
          <w:tcPr>
            <w:tcW w:w="1134" w:type="dxa"/>
          </w:tcPr>
          <w:p w:rsidR="0062758A" w:rsidRDefault="0062758A">
            <w:pPr>
              <w:pStyle w:val="ConsPlusNormal"/>
              <w:jc w:val="center"/>
            </w:pPr>
            <w:r>
              <w:t>732,99</w:t>
            </w:r>
          </w:p>
        </w:tc>
      </w:tr>
      <w:tr w:rsidR="0062758A">
        <w:tc>
          <w:tcPr>
            <w:tcW w:w="624" w:type="dxa"/>
            <w:vMerge/>
          </w:tcPr>
          <w:p w:rsidR="0062758A" w:rsidRDefault="0062758A">
            <w:pPr>
              <w:pStyle w:val="ConsPlusNormal"/>
            </w:pPr>
          </w:p>
        </w:tc>
        <w:tc>
          <w:tcPr>
            <w:tcW w:w="454" w:type="dxa"/>
            <w:vMerge/>
          </w:tcPr>
          <w:p w:rsidR="0062758A" w:rsidRDefault="0062758A">
            <w:pPr>
              <w:pStyle w:val="ConsPlusNormal"/>
            </w:pPr>
          </w:p>
        </w:tc>
        <w:tc>
          <w:tcPr>
            <w:tcW w:w="794" w:type="dxa"/>
            <w:vMerge/>
          </w:tcPr>
          <w:p w:rsidR="0062758A" w:rsidRDefault="0062758A">
            <w:pPr>
              <w:pStyle w:val="ConsPlusNormal"/>
            </w:pPr>
          </w:p>
        </w:tc>
        <w:tc>
          <w:tcPr>
            <w:tcW w:w="2970" w:type="dxa"/>
            <w:vMerge/>
          </w:tcPr>
          <w:p w:rsidR="0062758A" w:rsidRDefault="0062758A">
            <w:pPr>
              <w:pStyle w:val="ConsPlusNormal"/>
            </w:pPr>
          </w:p>
        </w:tc>
        <w:tc>
          <w:tcPr>
            <w:tcW w:w="2891" w:type="dxa"/>
            <w:vMerge/>
          </w:tcPr>
          <w:p w:rsidR="0062758A" w:rsidRDefault="0062758A">
            <w:pPr>
              <w:pStyle w:val="ConsPlusNormal"/>
            </w:pPr>
          </w:p>
        </w:tc>
        <w:tc>
          <w:tcPr>
            <w:tcW w:w="737" w:type="dxa"/>
            <w:vMerge/>
          </w:tcPr>
          <w:p w:rsidR="0062758A" w:rsidRDefault="0062758A">
            <w:pPr>
              <w:pStyle w:val="ConsPlusNormal"/>
            </w:pPr>
          </w:p>
        </w:tc>
        <w:tc>
          <w:tcPr>
            <w:tcW w:w="495" w:type="dxa"/>
            <w:vMerge/>
          </w:tcPr>
          <w:p w:rsidR="0062758A" w:rsidRDefault="0062758A">
            <w:pPr>
              <w:pStyle w:val="ConsPlusNormal"/>
            </w:pPr>
          </w:p>
        </w:tc>
        <w:tc>
          <w:tcPr>
            <w:tcW w:w="510" w:type="dxa"/>
            <w:vMerge/>
          </w:tcPr>
          <w:p w:rsidR="0062758A" w:rsidRDefault="0062758A">
            <w:pPr>
              <w:pStyle w:val="ConsPlusNormal"/>
            </w:pPr>
          </w:p>
        </w:tc>
        <w:tc>
          <w:tcPr>
            <w:tcW w:w="1474" w:type="dxa"/>
            <w:vMerge/>
          </w:tcPr>
          <w:p w:rsidR="0062758A" w:rsidRDefault="0062758A">
            <w:pPr>
              <w:pStyle w:val="ConsPlusNormal"/>
            </w:pPr>
          </w:p>
        </w:tc>
        <w:tc>
          <w:tcPr>
            <w:tcW w:w="680" w:type="dxa"/>
          </w:tcPr>
          <w:p w:rsidR="0062758A" w:rsidRDefault="0062758A">
            <w:pPr>
              <w:pStyle w:val="ConsPlusNormal"/>
              <w:jc w:val="center"/>
            </w:pPr>
            <w:r>
              <w:t>850</w:t>
            </w:r>
          </w:p>
        </w:tc>
        <w:tc>
          <w:tcPr>
            <w:tcW w:w="1191" w:type="dxa"/>
          </w:tcPr>
          <w:p w:rsidR="0062758A" w:rsidRDefault="0062758A">
            <w:pPr>
              <w:pStyle w:val="ConsPlusNormal"/>
              <w:jc w:val="center"/>
            </w:pPr>
            <w:r>
              <w:t>0,50</w:t>
            </w:r>
          </w:p>
        </w:tc>
        <w:tc>
          <w:tcPr>
            <w:tcW w:w="1134" w:type="dxa"/>
          </w:tcPr>
          <w:p w:rsidR="0062758A" w:rsidRDefault="0062758A">
            <w:pPr>
              <w:pStyle w:val="ConsPlusNormal"/>
              <w:jc w:val="center"/>
            </w:pPr>
            <w:r>
              <w:t>0,15</w:t>
            </w:r>
          </w:p>
        </w:tc>
      </w:tr>
      <w:tr w:rsidR="0062758A">
        <w:tc>
          <w:tcPr>
            <w:tcW w:w="624" w:type="dxa"/>
          </w:tcPr>
          <w:p w:rsidR="0062758A" w:rsidRDefault="0062758A">
            <w:pPr>
              <w:pStyle w:val="ConsPlusNormal"/>
              <w:jc w:val="center"/>
            </w:pPr>
            <w:r>
              <w:t>13</w:t>
            </w:r>
          </w:p>
        </w:tc>
        <w:tc>
          <w:tcPr>
            <w:tcW w:w="454" w:type="dxa"/>
          </w:tcPr>
          <w:p w:rsidR="0062758A" w:rsidRDefault="0062758A">
            <w:pPr>
              <w:pStyle w:val="ConsPlusNormal"/>
              <w:jc w:val="center"/>
            </w:pPr>
            <w:r>
              <w:t>3</w:t>
            </w:r>
          </w:p>
        </w:tc>
        <w:tc>
          <w:tcPr>
            <w:tcW w:w="794" w:type="dxa"/>
          </w:tcPr>
          <w:p w:rsidR="0062758A" w:rsidRDefault="0062758A">
            <w:pPr>
              <w:pStyle w:val="ConsPlusNormal"/>
              <w:jc w:val="center"/>
            </w:pPr>
            <w:r>
              <w:t>01 60033</w:t>
            </w:r>
          </w:p>
        </w:tc>
        <w:tc>
          <w:tcPr>
            <w:tcW w:w="2970" w:type="dxa"/>
          </w:tcPr>
          <w:p w:rsidR="0062758A" w:rsidRDefault="0062758A">
            <w:pPr>
              <w:pStyle w:val="ConsPlusNormal"/>
            </w:pPr>
            <w:r>
              <w:t>Расходы на обеспечение текущей деятельности в сфере установленных функций</w:t>
            </w:r>
          </w:p>
        </w:tc>
        <w:tc>
          <w:tcPr>
            <w:tcW w:w="2891" w:type="dxa"/>
          </w:tcPr>
          <w:p w:rsidR="0062758A" w:rsidRDefault="0062758A">
            <w:pPr>
              <w:pStyle w:val="ConsPlusNormal"/>
            </w:pPr>
            <w:r>
              <w:t>МКУ "Управление обеспечения деятельности Администрации города Ижевска"</w:t>
            </w:r>
          </w:p>
        </w:tc>
        <w:tc>
          <w:tcPr>
            <w:tcW w:w="737" w:type="dxa"/>
          </w:tcPr>
          <w:p w:rsidR="0062758A" w:rsidRDefault="0062758A">
            <w:pPr>
              <w:pStyle w:val="ConsPlusNormal"/>
              <w:jc w:val="center"/>
            </w:pPr>
            <w:r>
              <w:t>912</w:t>
            </w:r>
          </w:p>
        </w:tc>
        <w:tc>
          <w:tcPr>
            <w:tcW w:w="495" w:type="dxa"/>
          </w:tcPr>
          <w:p w:rsidR="0062758A" w:rsidRDefault="0062758A">
            <w:pPr>
              <w:pStyle w:val="ConsPlusNormal"/>
              <w:jc w:val="center"/>
            </w:pPr>
            <w:r>
              <w:t>01</w:t>
            </w:r>
          </w:p>
        </w:tc>
        <w:tc>
          <w:tcPr>
            <w:tcW w:w="510" w:type="dxa"/>
          </w:tcPr>
          <w:p w:rsidR="0062758A" w:rsidRDefault="0062758A">
            <w:pPr>
              <w:pStyle w:val="ConsPlusNormal"/>
              <w:jc w:val="center"/>
            </w:pPr>
            <w:r>
              <w:t>04</w:t>
            </w:r>
          </w:p>
        </w:tc>
        <w:tc>
          <w:tcPr>
            <w:tcW w:w="1474" w:type="dxa"/>
          </w:tcPr>
          <w:p w:rsidR="0062758A" w:rsidRDefault="0062758A">
            <w:pPr>
              <w:pStyle w:val="ConsPlusNormal"/>
              <w:jc w:val="center"/>
            </w:pPr>
            <w:r>
              <w:t>1330160033</w:t>
            </w:r>
          </w:p>
        </w:tc>
        <w:tc>
          <w:tcPr>
            <w:tcW w:w="680" w:type="dxa"/>
          </w:tcPr>
          <w:p w:rsidR="0062758A" w:rsidRDefault="0062758A">
            <w:pPr>
              <w:pStyle w:val="ConsPlusNormal"/>
              <w:jc w:val="center"/>
            </w:pPr>
            <w:r>
              <w:t>240</w:t>
            </w:r>
          </w:p>
        </w:tc>
        <w:tc>
          <w:tcPr>
            <w:tcW w:w="1191" w:type="dxa"/>
          </w:tcPr>
          <w:p w:rsidR="0062758A" w:rsidRDefault="0062758A">
            <w:pPr>
              <w:pStyle w:val="ConsPlusNormal"/>
              <w:jc w:val="center"/>
            </w:pPr>
            <w:r>
              <w:t>1727,01</w:t>
            </w:r>
          </w:p>
        </w:tc>
        <w:tc>
          <w:tcPr>
            <w:tcW w:w="1134" w:type="dxa"/>
          </w:tcPr>
          <w:p w:rsidR="0062758A" w:rsidRDefault="0062758A">
            <w:pPr>
              <w:pStyle w:val="ConsPlusNormal"/>
              <w:jc w:val="center"/>
            </w:pPr>
            <w:r>
              <w:t>818,74</w:t>
            </w:r>
          </w:p>
        </w:tc>
      </w:tr>
      <w:tr w:rsidR="0062758A">
        <w:tc>
          <w:tcPr>
            <w:tcW w:w="624" w:type="dxa"/>
          </w:tcPr>
          <w:p w:rsidR="0062758A" w:rsidRDefault="0062758A">
            <w:pPr>
              <w:pStyle w:val="ConsPlusNormal"/>
              <w:jc w:val="center"/>
            </w:pPr>
            <w:r>
              <w:t>13</w:t>
            </w:r>
          </w:p>
        </w:tc>
        <w:tc>
          <w:tcPr>
            <w:tcW w:w="454" w:type="dxa"/>
          </w:tcPr>
          <w:p w:rsidR="0062758A" w:rsidRDefault="0062758A">
            <w:pPr>
              <w:pStyle w:val="ConsPlusNormal"/>
              <w:jc w:val="center"/>
            </w:pPr>
            <w:r>
              <w:t>3</w:t>
            </w:r>
          </w:p>
        </w:tc>
        <w:tc>
          <w:tcPr>
            <w:tcW w:w="794" w:type="dxa"/>
          </w:tcPr>
          <w:p w:rsidR="0062758A" w:rsidRDefault="0062758A">
            <w:pPr>
              <w:pStyle w:val="ConsPlusNormal"/>
              <w:jc w:val="center"/>
            </w:pPr>
            <w:r>
              <w:t>01 6003Р</w:t>
            </w:r>
          </w:p>
        </w:tc>
        <w:tc>
          <w:tcPr>
            <w:tcW w:w="2970" w:type="dxa"/>
          </w:tcPr>
          <w:p w:rsidR="0062758A" w:rsidRDefault="0062758A">
            <w:pPr>
              <w:pStyle w:val="ConsPlusNormal"/>
            </w:pPr>
            <w:r>
              <w:t>Расходы, связанные с фотофиксацией нарушений правил благоустройства города Ижевска</w:t>
            </w:r>
          </w:p>
        </w:tc>
        <w:tc>
          <w:tcPr>
            <w:tcW w:w="2891" w:type="dxa"/>
          </w:tcPr>
          <w:p w:rsidR="0062758A" w:rsidRDefault="0062758A">
            <w:pPr>
              <w:pStyle w:val="ConsPlusNormal"/>
            </w:pPr>
            <w:r>
              <w:t>Управление общественной безопасности</w:t>
            </w:r>
          </w:p>
        </w:tc>
        <w:tc>
          <w:tcPr>
            <w:tcW w:w="737" w:type="dxa"/>
          </w:tcPr>
          <w:p w:rsidR="0062758A" w:rsidRDefault="0062758A">
            <w:pPr>
              <w:pStyle w:val="ConsPlusNormal"/>
              <w:jc w:val="center"/>
            </w:pPr>
            <w:r>
              <w:t>912</w:t>
            </w:r>
          </w:p>
        </w:tc>
        <w:tc>
          <w:tcPr>
            <w:tcW w:w="495" w:type="dxa"/>
          </w:tcPr>
          <w:p w:rsidR="0062758A" w:rsidRDefault="0062758A">
            <w:pPr>
              <w:pStyle w:val="ConsPlusNormal"/>
              <w:jc w:val="center"/>
            </w:pPr>
            <w:r>
              <w:t>01</w:t>
            </w:r>
          </w:p>
        </w:tc>
        <w:tc>
          <w:tcPr>
            <w:tcW w:w="510" w:type="dxa"/>
          </w:tcPr>
          <w:p w:rsidR="0062758A" w:rsidRDefault="0062758A">
            <w:pPr>
              <w:pStyle w:val="ConsPlusNormal"/>
              <w:jc w:val="center"/>
            </w:pPr>
            <w:r>
              <w:t>04</w:t>
            </w:r>
          </w:p>
        </w:tc>
        <w:tc>
          <w:tcPr>
            <w:tcW w:w="1474" w:type="dxa"/>
          </w:tcPr>
          <w:p w:rsidR="0062758A" w:rsidRDefault="0062758A">
            <w:pPr>
              <w:pStyle w:val="ConsPlusNormal"/>
              <w:jc w:val="center"/>
            </w:pPr>
            <w:r>
              <w:t>133016003Р</w:t>
            </w:r>
          </w:p>
        </w:tc>
        <w:tc>
          <w:tcPr>
            <w:tcW w:w="680" w:type="dxa"/>
          </w:tcPr>
          <w:p w:rsidR="0062758A" w:rsidRDefault="0062758A">
            <w:pPr>
              <w:pStyle w:val="ConsPlusNormal"/>
              <w:jc w:val="center"/>
            </w:pPr>
            <w:r>
              <w:t>240</w:t>
            </w:r>
          </w:p>
        </w:tc>
        <w:tc>
          <w:tcPr>
            <w:tcW w:w="1191" w:type="dxa"/>
          </w:tcPr>
          <w:p w:rsidR="0062758A" w:rsidRDefault="0062758A">
            <w:pPr>
              <w:pStyle w:val="ConsPlusNormal"/>
              <w:jc w:val="center"/>
            </w:pPr>
            <w:r>
              <w:t>5835,41</w:t>
            </w:r>
          </w:p>
        </w:tc>
        <w:tc>
          <w:tcPr>
            <w:tcW w:w="1134" w:type="dxa"/>
          </w:tcPr>
          <w:p w:rsidR="0062758A" w:rsidRDefault="0062758A">
            <w:pPr>
              <w:pStyle w:val="ConsPlusNormal"/>
              <w:jc w:val="center"/>
            </w:pPr>
            <w:r>
              <w:t>4173,79</w:t>
            </w:r>
          </w:p>
        </w:tc>
      </w:tr>
      <w:tr w:rsidR="0062758A">
        <w:tc>
          <w:tcPr>
            <w:tcW w:w="624" w:type="dxa"/>
            <w:vMerge w:val="restart"/>
          </w:tcPr>
          <w:p w:rsidR="0062758A" w:rsidRDefault="0062758A">
            <w:pPr>
              <w:pStyle w:val="ConsPlusNormal"/>
              <w:jc w:val="center"/>
            </w:pPr>
            <w:r>
              <w:lastRenderedPageBreak/>
              <w:t>13</w:t>
            </w:r>
          </w:p>
        </w:tc>
        <w:tc>
          <w:tcPr>
            <w:tcW w:w="454" w:type="dxa"/>
            <w:vMerge w:val="restart"/>
          </w:tcPr>
          <w:p w:rsidR="0062758A" w:rsidRDefault="0062758A">
            <w:pPr>
              <w:pStyle w:val="ConsPlusNormal"/>
              <w:jc w:val="center"/>
            </w:pPr>
            <w:r>
              <w:t>3</w:t>
            </w:r>
          </w:p>
        </w:tc>
        <w:tc>
          <w:tcPr>
            <w:tcW w:w="794" w:type="dxa"/>
            <w:vMerge w:val="restart"/>
          </w:tcPr>
          <w:p w:rsidR="0062758A" w:rsidRDefault="0062758A">
            <w:pPr>
              <w:pStyle w:val="ConsPlusNormal"/>
              <w:jc w:val="center"/>
            </w:pPr>
            <w:r>
              <w:t>01 04360</w:t>
            </w:r>
          </w:p>
        </w:tc>
        <w:tc>
          <w:tcPr>
            <w:tcW w:w="2970" w:type="dxa"/>
            <w:vMerge w:val="restart"/>
          </w:tcPr>
          <w:p w:rsidR="0062758A" w:rsidRDefault="0062758A">
            <w:pPr>
              <w:pStyle w:val="ConsPlusNormal"/>
            </w:pPr>
            <w:r>
              <w:t>Осуществление отдельных государственных полномочий в области архивного дела</w:t>
            </w:r>
          </w:p>
        </w:tc>
        <w:tc>
          <w:tcPr>
            <w:tcW w:w="2891" w:type="dxa"/>
            <w:vMerge w:val="restart"/>
          </w:tcPr>
          <w:p w:rsidR="0062758A" w:rsidRDefault="0062758A">
            <w:pPr>
              <w:pStyle w:val="ConsPlusNormal"/>
            </w:pPr>
            <w:r>
              <w:t>Управление по делам архивов, МКУ "Управление обеспечения деятельности Администрации города Ижевска"</w:t>
            </w:r>
          </w:p>
        </w:tc>
        <w:tc>
          <w:tcPr>
            <w:tcW w:w="737" w:type="dxa"/>
            <w:vMerge w:val="restart"/>
          </w:tcPr>
          <w:p w:rsidR="0062758A" w:rsidRDefault="0062758A">
            <w:pPr>
              <w:pStyle w:val="ConsPlusNormal"/>
              <w:jc w:val="center"/>
            </w:pPr>
            <w:r>
              <w:t>912</w:t>
            </w:r>
          </w:p>
        </w:tc>
        <w:tc>
          <w:tcPr>
            <w:tcW w:w="495" w:type="dxa"/>
            <w:vMerge w:val="restart"/>
          </w:tcPr>
          <w:p w:rsidR="0062758A" w:rsidRDefault="0062758A">
            <w:pPr>
              <w:pStyle w:val="ConsPlusNormal"/>
              <w:jc w:val="center"/>
            </w:pPr>
            <w:r>
              <w:t>01</w:t>
            </w:r>
          </w:p>
        </w:tc>
        <w:tc>
          <w:tcPr>
            <w:tcW w:w="510" w:type="dxa"/>
            <w:vMerge w:val="restart"/>
          </w:tcPr>
          <w:p w:rsidR="0062758A" w:rsidRDefault="0062758A">
            <w:pPr>
              <w:pStyle w:val="ConsPlusNormal"/>
              <w:jc w:val="center"/>
            </w:pPr>
            <w:r>
              <w:t>04</w:t>
            </w:r>
          </w:p>
        </w:tc>
        <w:tc>
          <w:tcPr>
            <w:tcW w:w="1474" w:type="dxa"/>
            <w:vMerge w:val="restart"/>
          </w:tcPr>
          <w:p w:rsidR="0062758A" w:rsidRDefault="0062758A">
            <w:pPr>
              <w:pStyle w:val="ConsPlusNormal"/>
              <w:jc w:val="center"/>
            </w:pPr>
            <w:r>
              <w:t>1330104360</w:t>
            </w:r>
          </w:p>
        </w:tc>
        <w:tc>
          <w:tcPr>
            <w:tcW w:w="680" w:type="dxa"/>
          </w:tcPr>
          <w:p w:rsidR="0062758A" w:rsidRDefault="0062758A">
            <w:pPr>
              <w:pStyle w:val="ConsPlusNormal"/>
            </w:pPr>
          </w:p>
        </w:tc>
        <w:tc>
          <w:tcPr>
            <w:tcW w:w="1191" w:type="dxa"/>
          </w:tcPr>
          <w:p w:rsidR="0062758A" w:rsidRDefault="0062758A">
            <w:pPr>
              <w:pStyle w:val="ConsPlusNormal"/>
              <w:jc w:val="center"/>
            </w:pPr>
            <w:r>
              <w:t>3789,20</w:t>
            </w:r>
          </w:p>
        </w:tc>
        <w:tc>
          <w:tcPr>
            <w:tcW w:w="1134" w:type="dxa"/>
          </w:tcPr>
          <w:p w:rsidR="0062758A" w:rsidRDefault="0062758A">
            <w:pPr>
              <w:pStyle w:val="ConsPlusNormal"/>
              <w:jc w:val="center"/>
            </w:pPr>
            <w:r>
              <w:t>3639,90</w:t>
            </w:r>
          </w:p>
        </w:tc>
      </w:tr>
      <w:tr w:rsidR="0062758A">
        <w:tc>
          <w:tcPr>
            <w:tcW w:w="624" w:type="dxa"/>
            <w:vMerge/>
          </w:tcPr>
          <w:p w:rsidR="0062758A" w:rsidRDefault="0062758A">
            <w:pPr>
              <w:pStyle w:val="ConsPlusNormal"/>
            </w:pPr>
          </w:p>
        </w:tc>
        <w:tc>
          <w:tcPr>
            <w:tcW w:w="454" w:type="dxa"/>
            <w:vMerge/>
          </w:tcPr>
          <w:p w:rsidR="0062758A" w:rsidRDefault="0062758A">
            <w:pPr>
              <w:pStyle w:val="ConsPlusNormal"/>
            </w:pPr>
          </w:p>
        </w:tc>
        <w:tc>
          <w:tcPr>
            <w:tcW w:w="794" w:type="dxa"/>
            <w:vMerge/>
          </w:tcPr>
          <w:p w:rsidR="0062758A" w:rsidRDefault="0062758A">
            <w:pPr>
              <w:pStyle w:val="ConsPlusNormal"/>
            </w:pPr>
          </w:p>
        </w:tc>
        <w:tc>
          <w:tcPr>
            <w:tcW w:w="2970" w:type="dxa"/>
            <w:vMerge/>
          </w:tcPr>
          <w:p w:rsidR="0062758A" w:rsidRDefault="0062758A">
            <w:pPr>
              <w:pStyle w:val="ConsPlusNormal"/>
            </w:pPr>
          </w:p>
        </w:tc>
        <w:tc>
          <w:tcPr>
            <w:tcW w:w="2891" w:type="dxa"/>
            <w:vMerge/>
          </w:tcPr>
          <w:p w:rsidR="0062758A" w:rsidRDefault="0062758A">
            <w:pPr>
              <w:pStyle w:val="ConsPlusNormal"/>
            </w:pPr>
          </w:p>
        </w:tc>
        <w:tc>
          <w:tcPr>
            <w:tcW w:w="737" w:type="dxa"/>
            <w:vMerge/>
          </w:tcPr>
          <w:p w:rsidR="0062758A" w:rsidRDefault="0062758A">
            <w:pPr>
              <w:pStyle w:val="ConsPlusNormal"/>
            </w:pPr>
          </w:p>
        </w:tc>
        <w:tc>
          <w:tcPr>
            <w:tcW w:w="495" w:type="dxa"/>
            <w:vMerge/>
          </w:tcPr>
          <w:p w:rsidR="0062758A" w:rsidRDefault="0062758A">
            <w:pPr>
              <w:pStyle w:val="ConsPlusNormal"/>
            </w:pPr>
          </w:p>
        </w:tc>
        <w:tc>
          <w:tcPr>
            <w:tcW w:w="510" w:type="dxa"/>
            <w:vMerge/>
          </w:tcPr>
          <w:p w:rsidR="0062758A" w:rsidRDefault="0062758A">
            <w:pPr>
              <w:pStyle w:val="ConsPlusNormal"/>
            </w:pPr>
          </w:p>
        </w:tc>
        <w:tc>
          <w:tcPr>
            <w:tcW w:w="1474" w:type="dxa"/>
            <w:vMerge/>
          </w:tcPr>
          <w:p w:rsidR="0062758A" w:rsidRDefault="0062758A">
            <w:pPr>
              <w:pStyle w:val="ConsPlusNormal"/>
            </w:pPr>
          </w:p>
        </w:tc>
        <w:tc>
          <w:tcPr>
            <w:tcW w:w="680" w:type="dxa"/>
          </w:tcPr>
          <w:p w:rsidR="0062758A" w:rsidRDefault="0062758A">
            <w:pPr>
              <w:pStyle w:val="ConsPlusNormal"/>
              <w:jc w:val="center"/>
            </w:pPr>
            <w:r>
              <w:t>120</w:t>
            </w:r>
          </w:p>
        </w:tc>
        <w:tc>
          <w:tcPr>
            <w:tcW w:w="1191" w:type="dxa"/>
          </w:tcPr>
          <w:p w:rsidR="0062758A" w:rsidRDefault="0062758A">
            <w:pPr>
              <w:pStyle w:val="ConsPlusNormal"/>
              <w:jc w:val="center"/>
            </w:pPr>
            <w:r>
              <w:t>2539,90</w:t>
            </w:r>
          </w:p>
        </w:tc>
        <w:tc>
          <w:tcPr>
            <w:tcW w:w="1134" w:type="dxa"/>
          </w:tcPr>
          <w:p w:rsidR="0062758A" w:rsidRDefault="0062758A">
            <w:pPr>
              <w:pStyle w:val="ConsPlusNormal"/>
              <w:jc w:val="center"/>
            </w:pPr>
            <w:r>
              <w:t>2606,80</w:t>
            </w:r>
          </w:p>
        </w:tc>
      </w:tr>
      <w:tr w:rsidR="0062758A">
        <w:tc>
          <w:tcPr>
            <w:tcW w:w="624" w:type="dxa"/>
            <w:vMerge/>
          </w:tcPr>
          <w:p w:rsidR="0062758A" w:rsidRDefault="0062758A">
            <w:pPr>
              <w:pStyle w:val="ConsPlusNormal"/>
            </w:pPr>
          </w:p>
        </w:tc>
        <w:tc>
          <w:tcPr>
            <w:tcW w:w="454" w:type="dxa"/>
            <w:vMerge/>
          </w:tcPr>
          <w:p w:rsidR="0062758A" w:rsidRDefault="0062758A">
            <w:pPr>
              <w:pStyle w:val="ConsPlusNormal"/>
            </w:pPr>
          </w:p>
        </w:tc>
        <w:tc>
          <w:tcPr>
            <w:tcW w:w="794" w:type="dxa"/>
            <w:vMerge/>
          </w:tcPr>
          <w:p w:rsidR="0062758A" w:rsidRDefault="0062758A">
            <w:pPr>
              <w:pStyle w:val="ConsPlusNormal"/>
            </w:pPr>
          </w:p>
        </w:tc>
        <w:tc>
          <w:tcPr>
            <w:tcW w:w="2970" w:type="dxa"/>
            <w:vMerge/>
          </w:tcPr>
          <w:p w:rsidR="0062758A" w:rsidRDefault="0062758A">
            <w:pPr>
              <w:pStyle w:val="ConsPlusNormal"/>
            </w:pPr>
          </w:p>
        </w:tc>
        <w:tc>
          <w:tcPr>
            <w:tcW w:w="2891" w:type="dxa"/>
            <w:vMerge/>
          </w:tcPr>
          <w:p w:rsidR="0062758A" w:rsidRDefault="0062758A">
            <w:pPr>
              <w:pStyle w:val="ConsPlusNormal"/>
            </w:pPr>
          </w:p>
        </w:tc>
        <w:tc>
          <w:tcPr>
            <w:tcW w:w="737" w:type="dxa"/>
            <w:vMerge/>
          </w:tcPr>
          <w:p w:rsidR="0062758A" w:rsidRDefault="0062758A">
            <w:pPr>
              <w:pStyle w:val="ConsPlusNormal"/>
            </w:pPr>
          </w:p>
        </w:tc>
        <w:tc>
          <w:tcPr>
            <w:tcW w:w="495" w:type="dxa"/>
            <w:vMerge/>
          </w:tcPr>
          <w:p w:rsidR="0062758A" w:rsidRDefault="0062758A">
            <w:pPr>
              <w:pStyle w:val="ConsPlusNormal"/>
            </w:pPr>
          </w:p>
        </w:tc>
        <w:tc>
          <w:tcPr>
            <w:tcW w:w="510" w:type="dxa"/>
            <w:vMerge/>
          </w:tcPr>
          <w:p w:rsidR="0062758A" w:rsidRDefault="0062758A">
            <w:pPr>
              <w:pStyle w:val="ConsPlusNormal"/>
            </w:pPr>
          </w:p>
        </w:tc>
        <w:tc>
          <w:tcPr>
            <w:tcW w:w="1474" w:type="dxa"/>
            <w:vMerge/>
          </w:tcPr>
          <w:p w:rsidR="0062758A" w:rsidRDefault="0062758A">
            <w:pPr>
              <w:pStyle w:val="ConsPlusNormal"/>
            </w:pPr>
          </w:p>
        </w:tc>
        <w:tc>
          <w:tcPr>
            <w:tcW w:w="680" w:type="dxa"/>
          </w:tcPr>
          <w:p w:rsidR="0062758A" w:rsidRDefault="0062758A">
            <w:pPr>
              <w:pStyle w:val="ConsPlusNormal"/>
              <w:jc w:val="center"/>
            </w:pPr>
            <w:r>
              <w:t>240</w:t>
            </w:r>
          </w:p>
        </w:tc>
        <w:tc>
          <w:tcPr>
            <w:tcW w:w="1191" w:type="dxa"/>
          </w:tcPr>
          <w:p w:rsidR="0062758A" w:rsidRDefault="0062758A">
            <w:pPr>
              <w:pStyle w:val="ConsPlusNormal"/>
              <w:jc w:val="center"/>
            </w:pPr>
            <w:r>
              <w:t>1249,30</w:t>
            </w:r>
          </w:p>
        </w:tc>
        <w:tc>
          <w:tcPr>
            <w:tcW w:w="1134" w:type="dxa"/>
          </w:tcPr>
          <w:p w:rsidR="0062758A" w:rsidRDefault="0062758A">
            <w:pPr>
              <w:pStyle w:val="ConsPlusNormal"/>
              <w:jc w:val="center"/>
            </w:pPr>
            <w:r>
              <w:t>1033,10</w:t>
            </w:r>
          </w:p>
        </w:tc>
      </w:tr>
      <w:tr w:rsidR="0062758A">
        <w:tc>
          <w:tcPr>
            <w:tcW w:w="624" w:type="dxa"/>
          </w:tcPr>
          <w:p w:rsidR="0062758A" w:rsidRDefault="0062758A">
            <w:pPr>
              <w:pStyle w:val="ConsPlusNormal"/>
              <w:jc w:val="center"/>
            </w:pPr>
            <w:r>
              <w:t>13</w:t>
            </w:r>
          </w:p>
        </w:tc>
        <w:tc>
          <w:tcPr>
            <w:tcW w:w="454" w:type="dxa"/>
          </w:tcPr>
          <w:p w:rsidR="0062758A" w:rsidRDefault="0062758A">
            <w:pPr>
              <w:pStyle w:val="ConsPlusNormal"/>
              <w:jc w:val="center"/>
            </w:pPr>
            <w:r>
              <w:t>3</w:t>
            </w:r>
          </w:p>
        </w:tc>
        <w:tc>
          <w:tcPr>
            <w:tcW w:w="794" w:type="dxa"/>
          </w:tcPr>
          <w:p w:rsidR="0062758A" w:rsidRDefault="0062758A">
            <w:pPr>
              <w:pStyle w:val="ConsPlusNormal"/>
              <w:jc w:val="center"/>
            </w:pPr>
            <w:r>
              <w:t>01 6003А</w:t>
            </w:r>
          </w:p>
        </w:tc>
        <w:tc>
          <w:tcPr>
            <w:tcW w:w="2970" w:type="dxa"/>
          </w:tcPr>
          <w:p w:rsidR="0062758A" w:rsidRDefault="0062758A">
            <w:pPr>
              <w:pStyle w:val="ConsPlusNormal"/>
            </w:pPr>
            <w:r>
              <w:t>Дотация на выполнение работ по оказанию содействия гражданам в истребовании архивных документов, необходимых для пересмотра пенсионных выплат гражданам РФ, проживающим на территории УР</w:t>
            </w:r>
          </w:p>
        </w:tc>
        <w:tc>
          <w:tcPr>
            <w:tcW w:w="2891" w:type="dxa"/>
          </w:tcPr>
          <w:p w:rsidR="0062758A" w:rsidRDefault="0062758A">
            <w:pPr>
              <w:pStyle w:val="ConsPlusNormal"/>
            </w:pPr>
            <w:r>
              <w:t>Управление по делам архивов</w:t>
            </w:r>
          </w:p>
        </w:tc>
        <w:tc>
          <w:tcPr>
            <w:tcW w:w="737" w:type="dxa"/>
          </w:tcPr>
          <w:p w:rsidR="0062758A" w:rsidRDefault="0062758A">
            <w:pPr>
              <w:pStyle w:val="ConsPlusNormal"/>
              <w:jc w:val="center"/>
            </w:pPr>
            <w:r>
              <w:t>912</w:t>
            </w:r>
          </w:p>
        </w:tc>
        <w:tc>
          <w:tcPr>
            <w:tcW w:w="495" w:type="dxa"/>
          </w:tcPr>
          <w:p w:rsidR="0062758A" w:rsidRDefault="0062758A">
            <w:pPr>
              <w:pStyle w:val="ConsPlusNormal"/>
              <w:jc w:val="center"/>
            </w:pPr>
            <w:r>
              <w:t>01</w:t>
            </w:r>
          </w:p>
        </w:tc>
        <w:tc>
          <w:tcPr>
            <w:tcW w:w="510" w:type="dxa"/>
          </w:tcPr>
          <w:p w:rsidR="0062758A" w:rsidRDefault="0062758A">
            <w:pPr>
              <w:pStyle w:val="ConsPlusNormal"/>
              <w:jc w:val="center"/>
            </w:pPr>
            <w:r>
              <w:t>04</w:t>
            </w:r>
          </w:p>
        </w:tc>
        <w:tc>
          <w:tcPr>
            <w:tcW w:w="1474" w:type="dxa"/>
          </w:tcPr>
          <w:p w:rsidR="0062758A" w:rsidRDefault="0062758A">
            <w:pPr>
              <w:pStyle w:val="ConsPlusNormal"/>
              <w:jc w:val="center"/>
            </w:pPr>
            <w:r>
              <w:t>133016003А</w:t>
            </w:r>
          </w:p>
        </w:tc>
        <w:tc>
          <w:tcPr>
            <w:tcW w:w="680" w:type="dxa"/>
          </w:tcPr>
          <w:p w:rsidR="0062758A" w:rsidRDefault="0062758A">
            <w:pPr>
              <w:pStyle w:val="ConsPlusNormal"/>
              <w:jc w:val="center"/>
            </w:pPr>
            <w:r>
              <w:t>120</w:t>
            </w:r>
          </w:p>
        </w:tc>
        <w:tc>
          <w:tcPr>
            <w:tcW w:w="1191" w:type="dxa"/>
          </w:tcPr>
          <w:p w:rsidR="0062758A" w:rsidRDefault="0062758A">
            <w:pPr>
              <w:pStyle w:val="ConsPlusNormal"/>
              <w:jc w:val="center"/>
            </w:pPr>
            <w:r>
              <w:t>427,70</w:t>
            </w:r>
          </w:p>
        </w:tc>
        <w:tc>
          <w:tcPr>
            <w:tcW w:w="1134" w:type="dxa"/>
          </w:tcPr>
          <w:p w:rsidR="0062758A" w:rsidRDefault="0062758A">
            <w:pPr>
              <w:pStyle w:val="ConsPlusNormal"/>
              <w:jc w:val="center"/>
            </w:pPr>
            <w:r>
              <w:t>0,00</w:t>
            </w:r>
          </w:p>
        </w:tc>
      </w:tr>
      <w:tr w:rsidR="0062758A">
        <w:tc>
          <w:tcPr>
            <w:tcW w:w="624" w:type="dxa"/>
          </w:tcPr>
          <w:p w:rsidR="0062758A" w:rsidRDefault="0062758A">
            <w:pPr>
              <w:pStyle w:val="ConsPlusNormal"/>
              <w:jc w:val="center"/>
            </w:pPr>
            <w:r>
              <w:t>13</w:t>
            </w:r>
          </w:p>
        </w:tc>
        <w:tc>
          <w:tcPr>
            <w:tcW w:w="454" w:type="dxa"/>
          </w:tcPr>
          <w:p w:rsidR="0062758A" w:rsidRDefault="0062758A">
            <w:pPr>
              <w:pStyle w:val="ConsPlusNormal"/>
              <w:jc w:val="center"/>
            </w:pPr>
            <w:r>
              <w:t>3</w:t>
            </w:r>
          </w:p>
        </w:tc>
        <w:tc>
          <w:tcPr>
            <w:tcW w:w="794" w:type="dxa"/>
          </w:tcPr>
          <w:p w:rsidR="0062758A" w:rsidRDefault="0062758A">
            <w:pPr>
              <w:pStyle w:val="ConsPlusNormal"/>
              <w:jc w:val="center"/>
            </w:pPr>
            <w:r>
              <w:t>01 60310</w:t>
            </w:r>
          </w:p>
        </w:tc>
        <w:tc>
          <w:tcPr>
            <w:tcW w:w="2970" w:type="dxa"/>
          </w:tcPr>
          <w:p w:rsidR="0062758A" w:rsidRDefault="0062758A">
            <w:pPr>
              <w:pStyle w:val="ConsPlusNormal"/>
            </w:pPr>
            <w:r>
              <w:t>Расходы на реализацию основных мероприятий, утвержденных планами Администрации города Ижевска и ее структурных подразделений</w:t>
            </w:r>
          </w:p>
        </w:tc>
        <w:tc>
          <w:tcPr>
            <w:tcW w:w="2891" w:type="dxa"/>
          </w:tcPr>
          <w:p w:rsidR="0062758A" w:rsidRDefault="0062758A">
            <w:pPr>
              <w:pStyle w:val="ConsPlusNormal"/>
            </w:pPr>
            <w:r>
              <w:t>МКУ "Управление обеспечения деятельности Администрации города Ижевска", функциональные органы - структурные подразделения Администрации города Ижевска</w:t>
            </w:r>
          </w:p>
        </w:tc>
        <w:tc>
          <w:tcPr>
            <w:tcW w:w="737" w:type="dxa"/>
          </w:tcPr>
          <w:p w:rsidR="0062758A" w:rsidRDefault="0062758A">
            <w:pPr>
              <w:pStyle w:val="ConsPlusNormal"/>
              <w:jc w:val="center"/>
            </w:pPr>
            <w:r>
              <w:t>912</w:t>
            </w:r>
          </w:p>
        </w:tc>
        <w:tc>
          <w:tcPr>
            <w:tcW w:w="495" w:type="dxa"/>
          </w:tcPr>
          <w:p w:rsidR="0062758A" w:rsidRDefault="0062758A">
            <w:pPr>
              <w:pStyle w:val="ConsPlusNormal"/>
              <w:jc w:val="center"/>
            </w:pPr>
            <w:r>
              <w:t>01</w:t>
            </w:r>
          </w:p>
        </w:tc>
        <w:tc>
          <w:tcPr>
            <w:tcW w:w="510" w:type="dxa"/>
          </w:tcPr>
          <w:p w:rsidR="0062758A" w:rsidRDefault="0062758A">
            <w:pPr>
              <w:pStyle w:val="ConsPlusNormal"/>
              <w:jc w:val="center"/>
            </w:pPr>
            <w:r>
              <w:t>13</w:t>
            </w:r>
          </w:p>
        </w:tc>
        <w:tc>
          <w:tcPr>
            <w:tcW w:w="1474" w:type="dxa"/>
          </w:tcPr>
          <w:p w:rsidR="0062758A" w:rsidRDefault="0062758A">
            <w:pPr>
              <w:pStyle w:val="ConsPlusNormal"/>
              <w:jc w:val="center"/>
            </w:pPr>
            <w:r>
              <w:t>1330160310</w:t>
            </w:r>
          </w:p>
        </w:tc>
        <w:tc>
          <w:tcPr>
            <w:tcW w:w="680" w:type="dxa"/>
          </w:tcPr>
          <w:p w:rsidR="0062758A" w:rsidRDefault="0062758A">
            <w:pPr>
              <w:pStyle w:val="ConsPlusNormal"/>
              <w:jc w:val="center"/>
            </w:pPr>
            <w:r>
              <w:t>240</w:t>
            </w:r>
          </w:p>
        </w:tc>
        <w:tc>
          <w:tcPr>
            <w:tcW w:w="1191" w:type="dxa"/>
          </w:tcPr>
          <w:p w:rsidR="0062758A" w:rsidRDefault="0062758A">
            <w:pPr>
              <w:pStyle w:val="ConsPlusNormal"/>
              <w:jc w:val="center"/>
            </w:pPr>
            <w:r>
              <w:t>1651,92</w:t>
            </w:r>
          </w:p>
        </w:tc>
        <w:tc>
          <w:tcPr>
            <w:tcW w:w="1134" w:type="dxa"/>
          </w:tcPr>
          <w:p w:rsidR="0062758A" w:rsidRDefault="0062758A">
            <w:pPr>
              <w:pStyle w:val="ConsPlusNormal"/>
              <w:jc w:val="center"/>
            </w:pPr>
            <w:r>
              <w:t>251,23</w:t>
            </w:r>
          </w:p>
        </w:tc>
      </w:tr>
      <w:tr w:rsidR="0062758A">
        <w:tc>
          <w:tcPr>
            <w:tcW w:w="624" w:type="dxa"/>
          </w:tcPr>
          <w:p w:rsidR="0062758A" w:rsidRDefault="0062758A">
            <w:pPr>
              <w:pStyle w:val="ConsPlusNormal"/>
              <w:jc w:val="center"/>
            </w:pPr>
            <w:r>
              <w:t>13</w:t>
            </w:r>
          </w:p>
        </w:tc>
        <w:tc>
          <w:tcPr>
            <w:tcW w:w="454" w:type="dxa"/>
          </w:tcPr>
          <w:p w:rsidR="0062758A" w:rsidRDefault="0062758A">
            <w:pPr>
              <w:pStyle w:val="ConsPlusNormal"/>
              <w:jc w:val="center"/>
            </w:pPr>
            <w:r>
              <w:t>3</w:t>
            </w:r>
          </w:p>
        </w:tc>
        <w:tc>
          <w:tcPr>
            <w:tcW w:w="794" w:type="dxa"/>
          </w:tcPr>
          <w:p w:rsidR="0062758A" w:rsidRDefault="0062758A">
            <w:pPr>
              <w:pStyle w:val="ConsPlusNormal"/>
              <w:jc w:val="center"/>
            </w:pPr>
            <w:r>
              <w:t>01 60350</w:t>
            </w:r>
          </w:p>
        </w:tc>
        <w:tc>
          <w:tcPr>
            <w:tcW w:w="2970" w:type="dxa"/>
          </w:tcPr>
          <w:p w:rsidR="0062758A" w:rsidRDefault="0062758A">
            <w:pPr>
              <w:pStyle w:val="ConsPlusNormal"/>
            </w:pPr>
            <w:r>
              <w:t xml:space="preserve">Финансовое обеспечение расходных обязательств, связанных с реализацией </w:t>
            </w:r>
            <w:hyperlink r:id="rId162">
              <w:r>
                <w:rPr>
                  <w:color w:val="0000FF"/>
                </w:rPr>
                <w:t>постановления</w:t>
              </w:r>
            </w:hyperlink>
            <w:r>
              <w:t xml:space="preserve"> Администрации города Ижевска от 16.07.2008 N 534</w:t>
            </w:r>
          </w:p>
        </w:tc>
        <w:tc>
          <w:tcPr>
            <w:tcW w:w="2891" w:type="dxa"/>
          </w:tcPr>
          <w:p w:rsidR="0062758A" w:rsidRDefault="0062758A">
            <w:pPr>
              <w:pStyle w:val="ConsPlusNormal"/>
            </w:pPr>
            <w:r>
              <w:t>Управление кадровой политики; МКУ "Управление обеспечения деятельности Администрации города Ижевска"</w:t>
            </w:r>
          </w:p>
        </w:tc>
        <w:tc>
          <w:tcPr>
            <w:tcW w:w="737" w:type="dxa"/>
          </w:tcPr>
          <w:p w:rsidR="0062758A" w:rsidRDefault="0062758A">
            <w:pPr>
              <w:pStyle w:val="ConsPlusNormal"/>
              <w:jc w:val="center"/>
            </w:pPr>
            <w:r>
              <w:t>912</w:t>
            </w:r>
          </w:p>
        </w:tc>
        <w:tc>
          <w:tcPr>
            <w:tcW w:w="495" w:type="dxa"/>
          </w:tcPr>
          <w:p w:rsidR="0062758A" w:rsidRDefault="0062758A">
            <w:pPr>
              <w:pStyle w:val="ConsPlusNormal"/>
              <w:jc w:val="center"/>
            </w:pPr>
            <w:r>
              <w:t>01</w:t>
            </w:r>
          </w:p>
        </w:tc>
        <w:tc>
          <w:tcPr>
            <w:tcW w:w="510" w:type="dxa"/>
          </w:tcPr>
          <w:p w:rsidR="0062758A" w:rsidRDefault="0062758A">
            <w:pPr>
              <w:pStyle w:val="ConsPlusNormal"/>
              <w:jc w:val="center"/>
            </w:pPr>
            <w:r>
              <w:t>13</w:t>
            </w:r>
          </w:p>
        </w:tc>
        <w:tc>
          <w:tcPr>
            <w:tcW w:w="1474" w:type="dxa"/>
          </w:tcPr>
          <w:p w:rsidR="0062758A" w:rsidRDefault="0062758A">
            <w:pPr>
              <w:pStyle w:val="ConsPlusNormal"/>
              <w:jc w:val="center"/>
            </w:pPr>
            <w:r>
              <w:t>1330160350</w:t>
            </w:r>
          </w:p>
        </w:tc>
        <w:tc>
          <w:tcPr>
            <w:tcW w:w="680" w:type="dxa"/>
          </w:tcPr>
          <w:p w:rsidR="0062758A" w:rsidRDefault="0062758A">
            <w:pPr>
              <w:pStyle w:val="ConsPlusNormal"/>
              <w:jc w:val="center"/>
            </w:pPr>
            <w:r>
              <w:t>120</w:t>
            </w:r>
          </w:p>
        </w:tc>
        <w:tc>
          <w:tcPr>
            <w:tcW w:w="1191" w:type="dxa"/>
          </w:tcPr>
          <w:p w:rsidR="0062758A" w:rsidRDefault="0062758A">
            <w:pPr>
              <w:pStyle w:val="ConsPlusNormal"/>
              <w:jc w:val="center"/>
            </w:pPr>
            <w:r>
              <w:t>64,06</w:t>
            </w:r>
          </w:p>
        </w:tc>
        <w:tc>
          <w:tcPr>
            <w:tcW w:w="1134" w:type="dxa"/>
          </w:tcPr>
          <w:p w:rsidR="0062758A" w:rsidRDefault="0062758A">
            <w:pPr>
              <w:pStyle w:val="ConsPlusNormal"/>
              <w:jc w:val="center"/>
            </w:pPr>
            <w:r>
              <w:t>293,37</w:t>
            </w:r>
          </w:p>
        </w:tc>
      </w:tr>
      <w:tr w:rsidR="0062758A">
        <w:tc>
          <w:tcPr>
            <w:tcW w:w="624" w:type="dxa"/>
          </w:tcPr>
          <w:p w:rsidR="0062758A" w:rsidRDefault="0062758A">
            <w:pPr>
              <w:pStyle w:val="ConsPlusNormal"/>
              <w:jc w:val="center"/>
            </w:pPr>
            <w:r>
              <w:t>13</w:t>
            </w:r>
          </w:p>
        </w:tc>
        <w:tc>
          <w:tcPr>
            <w:tcW w:w="454" w:type="dxa"/>
          </w:tcPr>
          <w:p w:rsidR="0062758A" w:rsidRDefault="0062758A">
            <w:pPr>
              <w:pStyle w:val="ConsPlusNormal"/>
              <w:jc w:val="center"/>
            </w:pPr>
            <w:r>
              <w:t>3</w:t>
            </w:r>
          </w:p>
        </w:tc>
        <w:tc>
          <w:tcPr>
            <w:tcW w:w="794" w:type="dxa"/>
          </w:tcPr>
          <w:p w:rsidR="0062758A" w:rsidRDefault="0062758A">
            <w:pPr>
              <w:pStyle w:val="ConsPlusNormal"/>
              <w:jc w:val="center"/>
            </w:pPr>
            <w:r>
              <w:t>01 61710</w:t>
            </w:r>
          </w:p>
        </w:tc>
        <w:tc>
          <w:tcPr>
            <w:tcW w:w="2970" w:type="dxa"/>
          </w:tcPr>
          <w:p w:rsidR="0062758A" w:rsidRDefault="0062758A">
            <w:pPr>
              <w:pStyle w:val="ConsPlusNormal"/>
            </w:pPr>
            <w:r>
              <w:t xml:space="preserve">Пенсионное обеспечение муниципальных служащих и </w:t>
            </w:r>
            <w:r>
              <w:lastRenderedPageBreak/>
              <w:t>лиц, замещавших муниципальные должности</w:t>
            </w:r>
          </w:p>
        </w:tc>
        <w:tc>
          <w:tcPr>
            <w:tcW w:w="2891" w:type="dxa"/>
          </w:tcPr>
          <w:p w:rsidR="0062758A" w:rsidRDefault="0062758A">
            <w:pPr>
              <w:pStyle w:val="ConsPlusNormal"/>
            </w:pPr>
            <w:r>
              <w:lastRenderedPageBreak/>
              <w:t xml:space="preserve">Управление кадровой политики; МКУ "Управление </w:t>
            </w:r>
            <w:r>
              <w:lastRenderedPageBreak/>
              <w:t>обеспечения деятельности Администрации города Ижевска"</w:t>
            </w:r>
          </w:p>
        </w:tc>
        <w:tc>
          <w:tcPr>
            <w:tcW w:w="737" w:type="dxa"/>
          </w:tcPr>
          <w:p w:rsidR="0062758A" w:rsidRDefault="0062758A">
            <w:pPr>
              <w:pStyle w:val="ConsPlusNormal"/>
              <w:jc w:val="center"/>
            </w:pPr>
            <w:r>
              <w:lastRenderedPageBreak/>
              <w:t>912</w:t>
            </w:r>
          </w:p>
        </w:tc>
        <w:tc>
          <w:tcPr>
            <w:tcW w:w="495" w:type="dxa"/>
          </w:tcPr>
          <w:p w:rsidR="0062758A" w:rsidRDefault="0062758A">
            <w:pPr>
              <w:pStyle w:val="ConsPlusNormal"/>
              <w:jc w:val="center"/>
            </w:pPr>
            <w:r>
              <w:t>10</w:t>
            </w:r>
          </w:p>
        </w:tc>
        <w:tc>
          <w:tcPr>
            <w:tcW w:w="510" w:type="dxa"/>
          </w:tcPr>
          <w:p w:rsidR="0062758A" w:rsidRDefault="0062758A">
            <w:pPr>
              <w:pStyle w:val="ConsPlusNormal"/>
              <w:jc w:val="center"/>
            </w:pPr>
            <w:r>
              <w:t>01</w:t>
            </w:r>
          </w:p>
        </w:tc>
        <w:tc>
          <w:tcPr>
            <w:tcW w:w="1474" w:type="dxa"/>
          </w:tcPr>
          <w:p w:rsidR="0062758A" w:rsidRDefault="0062758A">
            <w:pPr>
              <w:pStyle w:val="ConsPlusNormal"/>
              <w:jc w:val="center"/>
            </w:pPr>
            <w:r>
              <w:t>1330161710</w:t>
            </w:r>
          </w:p>
        </w:tc>
        <w:tc>
          <w:tcPr>
            <w:tcW w:w="680" w:type="dxa"/>
          </w:tcPr>
          <w:p w:rsidR="0062758A" w:rsidRDefault="0062758A">
            <w:pPr>
              <w:pStyle w:val="ConsPlusNormal"/>
              <w:jc w:val="center"/>
            </w:pPr>
            <w:r>
              <w:t>310</w:t>
            </w:r>
          </w:p>
        </w:tc>
        <w:tc>
          <w:tcPr>
            <w:tcW w:w="1191" w:type="dxa"/>
          </w:tcPr>
          <w:p w:rsidR="0062758A" w:rsidRDefault="0062758A">
            <w:pPr>
              <w:pStyle w:val="ConsPlusNormal"/>
              <w:jc w:val="center"/>
            </w:pPr>
            <w:r>
              <w:t>14112,69</w:t>
            </w:r>
          </w:p>
        </w:tc>
        <w:tc>
          <w:tcPr>
            <w:tcW w:w="1134" w:type="dxa"/>
          </w:tcPr>
          <w:p w:rsidR="0062758A" w:rsidRDefault="0062758A">
            <w:pPr>
              <w:pStyle w:val="ConsPlusNormal"/>
              <w:jc w:val="center"/>
            </w:pPr>
            <w:r>
              <w:t>14848,57</w:t>
            </w:r>
          </w:p>
        </w:tc>
      </w:tr>
      <w:tr w:rsidR="0062758A">
        <w:tc>
          <w:tcPr>
            <w:tcW w:w="624" w:type="dxa"/>
          </w:tcPr>
          <w:p w:rsidR="0062758A" w:rsidRDefault="0062758A">
            <w:pPr>
              <w:pStyle w:val="ConsPlusNormal"/>
              <w:jc w:val="center"/>
            </w:pPr>
            <w:r>
              <w:lastRenderedPageBreak/>
              <w:t>13</w:t>
            </w:r>
          </w:p>
        </w:tc>
        <w:tc>
          <w:tcPr>
            <w:tcW w:w="454" w:type="dxa"/>
          </w:tcPr>
          <w:p w:rsidR="0062758A" w:rsidRDefault="0062758A">
            <w:pPr>
              <w:pStyle w:val="ConsPlusNormal"/>
              <w:jc w:val="center"/>
            </w:pPr>
            <w:r>
              <w:t>3</w:t>
            </w:r>
          </w:p>
        </w:tc>
        <w:tc>
          <w:tcPr>
            <w:tcW w:w="794" w:type="dxa"/>
          </w:tcPr>
          <w:p w:rsidR="0062758A" w:rsidRDefault="0062758A">
            <w:pPr>
              <w:pStyle w:val="ConsPlusNormal"/>
              <w:jc w:val="center"/>
            </w:pPr>
            <w:r>
              <w:t>01 60220</w:t>
            </w:r>
          </w:p>
        </w:tc>
        <w:tc>
          <w:tcPr>
            <w:tcW w:w="2970" w:type="dxa"/>
          </w:tcPr>
          <w:p w:rsidR="0062758A" w:rsidRDefault="0062758A">
            <w:pPr>
              <w:pStyle w:val="ConsPlusNormal"/>
            </w:pPr>
            <w:r>
              <w:t>Обеспечение статистической информацией структурных подразделений Администрации города Ижевска</w:t>
            </w:r>
          </w:p>
        </w:tc>
        <w:tc>
          <w:tcPr>
            <w:tcW w:w="2891" w:type="dxa"/>
          </w:tcPr>
          <w:p w:rsidR="0062758A" w:rsidRDefault="0062758A">
            <w:pPr>
              <w:pStyle w:val="ConsPlusNormal"/>
            </w:pPr>
            <w:r>
              <w:t>Управление экономики и инвестиций</w:t>
            </w:r>
          </w:p>
        </w:tc>
        <w:tc>
          <w:tcPr>
            <w:tcW w:w="737" w:type="dxa"/>
          </w:tcPr>
          <w:p w:rsidR="0062758A" w:rsidRDefault="0062758A">
            <w:pPr>
              <w:pStyle w:val="ConsPlusNormal"/>
              <w:jc w:val="center"/>
            </w:pPr>
            <w:r>
              <w:t>912</w:t>
            </w:r>
          </w:p>
        </w:tc>
        <w:tc>
          <w:tcPr>
            <w:tcW w:w="495" w:type="dxa"/>
          </w:tcPr>
          <w:p w:rsidR="0062758A" w:rsidRDefault="0062758A">
            <w:pPr>
              <w:pStyle w:val="ConsPlusNormal"/>
              <w:jc w:val="center"/>
            </w:pPr>
            <w:r>
              <w:t>01</w:t>
            </w:r>
          </w:p>
        </w:tc>
        <w:tc>
          <w:tcPr>
            <w:tcW w:w="510" w:type="dxa"/>
          </w:tcPr>
          <w:p w:rsidR="0062758A" w:rsidRDefault="0062758A">
            <w:pPr>
              <w:pStyle w:val="ConsPlusNormal"/>
              <w:jc w:val="center"/>
            </w:pPr>
            <w:r>
              <w:t>13</w:t>
            </w:r>
          </w:p>
        </w:tc>
        <w:tc>
          <w:tcPr>
            <w:tcW w:w="1474" w:type="dxa"/>
          </w:tcPr>
          <w:p w:rsidR="0062758A" w:rsidRDefault="0062758A">
            <w:pPr>
              <w:pStyle w:val="ConsPlusNormal"/>
              <w:jc w:val="center"/>
            </w:pPr>
            <w:r>
              <w:t>1330160220</w:t>
            </w:r>
          </w:p>
        </w:tc>
        <w:tc>
          <w:tcPr>
            <w:tcW w:w="680" w:type="dxa"/>
          </w:tcPr>
          <w:p w:rsidR="0062758A" w:rsidRDefault="0062758A">
            <w:pPr>
              <w:pStyle w:val="ConsPlusNormal"/>
              <w:jc w:val="center"/>
            </w:pPr>
            <w:r>
              <w:t>240</w:t>
            </w:r>
          </w:p>
        </w:tc>
        <w:tc>
          <w:tcPr>
            <w:tcW w:w="1191" w:type="dxa"/>
          </w:tcPr>
          <w:p w:rsidR="0062758A" w:rsidRDefault="0062758A">
            <w:pPr>
              <w:pStyle w:val="ConsPlusNormal"/>
              <w:jc w:val="center"/>
            </w:pPr>
            <w:r>
              <w:t>182,73</w:t>
            </w:r>
          </w:p>
        </w:tc>
        <w:tc>
          <w:tcPr>
            <w:tcW w:w="1134" w:type="dxa"/>
          </w:tcPr>
          <w:p w:rsidR="0062758A" w:rsidRDefault="0062758A">
            <w:pPr>
              <w:pStyle w:val="ConsPlusNormal"/>
              <w:jc w:val="center"/>
            </w:pPr>
            <w:r>
              <w:t>189,44</w:t>
            </w:r>
          </w:p>
        </w:tc>
      </w:tr>
      <w:tr w:rsidR="0062758A">
        <w:tc>
          <w:tcPr>
            <w:tcW w:w="624" w:type="dxa"/>
          </w:tcPr>
          <w:p w:rsidR="0062758A" w:rsidRDefault="0062758A">
            <w:pPr>
              <w:pStyle w:val="ConsPlusNormal"/>
              <w:jc w:val="center"/>
            </w:pPr>
            <w:r>
              <w:t>13</w:t>
            </w:r>
          </w:p>
        </w:tc>
        <w:tc>
          <w:tcPr>
            <w:tcW w:w="454" w:type="dxa"/>
          </w:tcPr>
          <w:p w:rsidR="0062758A" w:rsidRDefault="0062758A">
            <w:pPr>
              <w:pStyle w:val="ConsPlusNormal"/>
              <w:jc w:val="center"/>
            </w:pPr>
            <w:r>
              <w:t>3</w:t>
            </w:r>
          </w:p>
        </w:tc>
        <w:tc>
          <w:tcPr>
            <w:tcW w:w="794" w:type="dxa"/>
          </w:tcPr>
          <w:p w:rsidR="0062758A" w:rsidRDefault="0062758A">
            <w:pPr>
              <w:pStyle w:val="ConsPlusNormal"/>
              <w:jc w:val="center"/>
            </w:pPr>
            <w:r>
              <w:t>03 00000</w:t>
            </w:r>
          </w:p>
        </w:tc>
        <w:tc>
          <w:tcPr>
            <w:tcW w:w="2970" w:type="dxa"/>
          </w:tcPr>
          <w:p w:rsidR="0062758A" w:rsidRDefault="0062758A">
            <w:pPr>
              <w:pStyle w:val="ConsPlusNormal"/>
            </w:pPr>
            <w:r>
              <w:t>Основное мероприятие "Обеспечение деятельности учреждений хозяйственного обслуживания"</w:t>
            </w:r>
          </w:p>
        </w:tc>
        <w:tc>
          <w:tcPr>
            <w:tcW w:w="2891" w:type="dxa"/>
          </w:tcPr>
          <w:p w:rsidR="0062758A" w:rsidRDefault="0062758A">
            <w:pPr>
              <w:pStyle w:val="ConsPlusNormal"/>
            </w:pPr>
            <w:r>
              <w:t>Администрация города Ижевска, МКУ "Автобаза Администрации города Ижевска"</w:t>
            </w:r>
          </w:p>
        </w:tc>
        <w:tc>
          <w:tcPr>
            <w:tcW w:w="737" w:type="dxa"/>
          </w:tcPr>
          <w:p w:rsidR="0062758A" w:rsidRDefault="0062758A">
            <w:pPr>
              <w:pStyle w:val="ConsPlusNormal"/>
              <w:jc w:val="center"/>
            </w:pPr>
            <w:r>
              <w:t>912</w:t>
            </w:r>
          </w:p>
        </w:tc>
        <w:tc>
          <w:tcPr>
            <w:tcW w:w="495" w:type="dxa"/>
          </w:tcPr>
          <w:p w:rsidR="0062758A" w:rsidRDefault="0062758A">
            <w:pPr>
              <w:pStyle w:val="ConsPlusNormal"/>
              <w:jc w:val="center"/>
            </w:pPr>
            <w:r>
              <w:t>01</w:t>
            </w:r>
          </w:p>
        </w:tc>
        <w:tc>
          <w:tcPr>
            <w:tcW w:w="510" w:type="dxa"/>
          </w:tcPr>
          <w:p w:rsidR="0062758A" w:rsidRDefault="0062758A">
            <w:pPr>
              <w:pStyle w:val="ConsPlusNormal"/>
              <w:jc w:val="center"/>
            </w:pPr>
            <w:r>
              <w:t>13</w:t>
            </w:r>
          </w:p>
        </w:tc>
        <w:tc>
          <w:tcPr>
            <w:tcW w:w="1474" w:type="dxa"/>
          </w:tcPr>
          <w:p w:rsidR="0062758A" w:rsidRDefault="0062758A">
            <w:pPr>
              <w:pStyle w:val="ConsPlusNormal"/>
              <w:jc w:val="center"/>
            </w:pPr>
            <w:r>
              <w:t>1330300000</w:t>
            </w:r>
          </w:p>
        </w:tc>
        <w:tc>
          <w:tcPr>
            <w:tcW w:w="680" w:type="dxa"/>
          </w:tcPr>
          <w:p w:rsidR="0062758A" w:rsidRDefault="0062758A">
            <w:pPr>
              <w:pStyle w:val="ConsPlusNormal"/>
            </w:pPr>
          </w:p>
        </w:tc>
        <w:tc>
          <w:tcPr>
            <w:tcW w:w="1191" w:type="dxa"/>
          </w:tcPr>
          <w:p w:rsidR="0062758A" w:rsidRDefault="0062758A">
            <w:pPr>
              <w:pStyle w:val="ConsPlusNormal"/>
              <w:jc w:val="center"/>
            </w:pPr>
            <w:r>
              <w:t>61647,22</w:t>
            </w:r>
          </w:p>
        </w:tc>
        <w:tc>
          <w:tcPr>
            <w:tcW w:w="1134" w:type="dxa"/>
          </w:tcPr>
          <w:p w:rsidR="0062758A" w:rsidRDefault="0062758A">
            <w:pPr>
              <w:pStyle w:val="ConsPlusNormal"/>
              <w:jc w:val="center"/>
            </w:pPr>
            <w:r>
              <w:t>62900,93</w:t>
            </w:r>
          </w:p>
        </w:tc>
      </w:tr>
      <w:tr w:rsidR="0062758A">
        <w:tc>
          <w:tcPr>
            <w:tcW w:w="624" w:type="dxa"/>
            <w:vMerge w:val="restart"/>
          </w:tcPr>
          <w:p w:rsidR="0062758A" w:rsidRDefault="0062758A">
            <w:pPr>
              <w:pStyle w:val="ConsPlusNormal"/>
              <w:jc w:val="center"/>
            </w:pPr>
            <w:r>
              <w:t>13</w:t>
            </w:r>
          </w:p>
        </w:tc>
        <w:tc>
          <w:tcPr>
            <w:tcW w:w="454" w:type="dxa"/>
            <w:vMerge w:val="restart"/>
          </w:tcPr>
          <w:p w:rsidR="0062758A" w:rsidRDefault="0062758A">
            <w:pPr>
              <w:pStyle w:val="ConsPlusNormal"/>
              <w:jc w:val="center"/>
            </w:pPr>
            <w:r>
              <w:t>3</w:t>
            </w:r>
          </w:p>
        </w:tc>
        <w:tc>
          <w:tcPr>
            <w:tcW w:w="794" w:type="dxa"/>
            <w:vMerge w:val="restart"/>
          </w:tcPr>
          <w:p w:rsidR="0062758A" w:rsidRDefault="0062758A">
            <w:pPr>
              <w:pStyle w:val="ConsPlusNormal"/>
              <w:jc w:val="center"/>
            </w:pPr>
            <w:r>
              <w:t>03 69998</w:t>
            </w:r>
          </w:p>
        </w:tc>
        <w:tc>
          <w:tcPr>
            <w:tcW w:w="2970" w:type="dxa"/>
            <w:vMerge w:val="restart"/>
          </w:tcPr>
          <w:p w:rsidR="0062758A" w:rsidRDefault="0062758A">
            <w:pPr>
              <w:pStyle w:val="ConsPlusNormal"/>
            </w:pPr>
            <w:r>
              <w:t>Финансовое обеспечение деятельности учреждений хозяйственного обслуживания</w:t>
            </w:r>
          </w:p>
        </w:tc>
        <w:tc>
          <w:tcPr>
            <w:tcW w:w="2891" w:type="dxa"/>
            <w:vMerge w:val="restart"/>
          </w:tcPr>
          <w:p w:rsidR="0062758A" w:rsidRDefault="0062758A">
            <w:pPr>
              <w:pStyle w:val="ConsPlusNormal"/>
            </w:pPr>
            <w:r>
              <w:t>Администрация города Ижевска; МКУ "Автобаза Администрации города Ижевска"</w:t>
            </w:r>
          </w:p>
        </w:tc>
        <w:tc>
          <w:tcPr>
            <w:tcW w:w="737" w:type="dxa"/>
            <w:vMerge w:val="restart"/>
          </w:tcPr>
          <w:p w:rsidR="0062758A" w:rsidRDefault="0062758A">
            <w:pPr>
              <w:pStyle w:val="ConsPlusNormal"/>
              <w:jc w:val="center"/>
            </w:pPr>
            <w:r>
              <w:t>912</w:t>
            </w:r>
          </w:p>
        </w:tc>
        <w:tc>
          <w:tcPr>
            <w:tcW w:w="495" w:type="dxa"/>
            <w:vMerge w:val="restart"/>
          </w:tcPr>
          <w:p w:rsidR="0062758A" w:rsidRDefault="0062758A">
            <w:pPr>
              <w:pStyle w:val="ConsPlusNormal"/>
              <w:jc w:val="center"/>
            </w:pPr>
            <w:r>
              <w:t>01</w:t>
            </w:r>
          </w:p>
        </w:tc>
        <w:tc>
          <w:tcPr>
            <w:tcW w:w="510" w:type="dxa"/>
            <w:vMerge w:val="restart"/>
          </w:tcPr>
          <w:p w:rsidR="0062758A" w:rsidRDefault="0062758A">
            <w:pPr>
              <w:pStyle w:val="ConsPlusNormal"/>
              <w:jc w:val="center"/>
            </w:pPr>
            <w:r>
              <w:t>13</w:t>
            </w:r>
          </w:p>
        </w:tc>
        <w:tc>
          <w:tcPr>
            <w:tcW w:w="1474" w:type="dxa"/>
            <w:vMerge w:val="restart"/>
          </w:tcPr>
          <w:p w:rsidR="0062758A" w:rsidRDefault="0062758A">
            <w:pPr>
              <w:pStyle w:val="ConsPlusNormal"/>
              <w:jc w:val="center"/>
            </w:pPr>
            <w:r>
              <w:t>1330369998</w:t>
            </w:r>
          </w:p>
        </w:tc>
        <w:tc>
          <w:tcPr>
            <w:tcW w:w="680" w:type="dxa"/>
          </w:tcPr>
          <w:p w:rsidR="0062758A" w:rsidRDefault="0062758A">
            <w:pPr>
              <w:pStyle w:val="ConsPlusNormal"/>
            </w:pPr>
          </w:p>
        </w:tc>
        <w:tc>
          <w:tcPr>
            <w:tcW w:w="1191" w:type="dxa"/>
          </w:tcPr>
          <w:p w:rsidR="0062758A" w:rsidRDefault="0062758A">
            <w:pPr>
              <w:pStyle w:val="ConsPlusNormal"/>
              <w:jc w:val="center"/>
            </w:pPr>
            <w:r>
              <w:t>61647,22</w:t>
            </w:r>
          </w:p>
        </w:tc>
        <w:tc>
          <w:tcPr>
            <w:tcW w:w="1134" w:type="dxa"/>
          </w:tcPr>
          <w:p w:rsidR="0062758A" w:rsidRDefault="0062758A">
            <w:pPr>
              <w:pStyle w:val="ConsPlusNormal"/>
              <w:jc w:val="center"/>
            </w:pPr>
            <w:r>
              <w:t>62709,39</w:t>
            </w:r>
          </w:p>
        </w:tc>
      </w:tr>
      <w:tr w:rsidR="0062758A">
        <w:tc>
          <w:tcPr>
            <w:tcW w:w="624" w:type="dxa"/>
            <w:vMerge/>
          </w:tcPr>
          <w:p w:rsidR="0062758A" w:rsidRDefault="0062758A">
            <w:pPr>
              <w:pStyle w:val="ConsPlusNormal"/>
            </w:pPr>
          </w:p>
        </w:tc>
        <w:tc>
          <w:tcPr>
            <w:tcW w:w="454" w:type="dxa"/>
            <w:vMerge/>
          </w:tcPr>
          <w:p w:rsidR="0062758A" w:rsidRDefault="0062758A">
            <w:pPr>
              <w:pStyle w:val="ConsPlusNormal"/>
            </w:pPr>
          </w:p>
        </w:tc>
        <w:tc>
          <w:tcPr>
            <w:tcW w:w="794" w:type="dxa"/>
            <w:vMerge/>
          </w:tcPr>
          <w:p w:rsidR="0062758A" w:rsidRDefault="0062758A">
            <w:pPr>
              <w:pStyle w:val="ConsPlusNormal"/>
            </w:pPr>
          </w:p>
        </w:tc>
        <w:tc>
          <w:tcPr>
            <w:tcW w:w="2970" w:type="dxa"/>
            <w:vMerge/>
          </w:tcPr>
          <w:p w:rsidR="0062758A" w:rsidRDefault="0062758A">
            <w:pPr>
              <w:pStyle w:val="ConsPlusNormal"/>
            </w:pPr>
          </w:p>
        </w:tc>
        <w:tc>
          <w:tcPr>
            <w:tcW w:w="2891" w:type="dxa"/>
            <w:vMerge/>
          </w:tcPr>
          <w:p w:rsidR="0062758A" w:rsidRDefault="0062758A">
            <w:pPr>
              <w:pStyle w:val="ConsPlusNormal"/>
            </w:pPr>
          </w:p>
        </w:tc>
        <w:tc>
          <w:tcPr>
            <w:tcW w:w="737" w:type="dxa"/>
            <w:vMerge/>
          </w:tcPr>
          <w:p w:rsidR="0062758A" w:rsidRDefault="0062758A">
            <w:pPr>
              <w:pStyle w:val="ConsPlusNormal"/>
            </w:pPr>
          </w:p>
        </w:tc>
        <w:tc>
          <w:tcPr>
            <w:tcW w:w="495" w:type="dxa"/>
            <w:vMerge/>
          </w:tcPr>
          <w:p w:rsidR="0062758A" w:rsidRDefault="0062758A">
            <w:pPr>
              <w:pStyle w:val="ConsPlusNormal"/>
            </w:pPr>
          </w:p>
        </w:tc>
        <w:tc>
          <w:tcPr>
            <w:tcW w:w="510" w:type="dxa"/>
            <w:vMerge/>
          </w:tcPr>
          <w:p w:rsidR="0062758A" w:rsidRDefault="0062758A">
            <w:pPr>
              <w:pStyle w:val="ConsPlusNormal"/>
            </w:pPr>
          </w:p>
        </w:tc>
        <w:tc>
          <w:tcPr>
            <w:tcW w:w="1474" w:type="dxa"/>
            <w:vMerge/>
          </w:tcPr>
          <w:p w:rsidR="0062758A" w:rsidRDefault="0062758A">
            <w:pPr>
              <w:pStyle w:val="ConsPlusNormal"/>
            </w:pPr>
          </w:p>
        </w:tc>
        <w:tc>
          <w:tcPr>
            <w:tcW w:w="680" w:type="dxa"/>
          </w:tcPr>
          <w:p w:rsidR="0062758A" w:rsidRDefault="0062758A">
            <w:pPr>
              <w:pStyle w:val="ConsPlusNormal"/>
              <w:jc w:val="center"/>
            </w:pPr>
            <w:r>
              <w:t>110</w:t>
            </w:r>
          </w:p>
        </w:tc>
        <w:tc>
          <w:tcPr>
            <w:tcW w:w="1191" w:type="dxa"/>
          </w:tcPr>
          <w:p w:rsidR="0062758A" w:rsidRDefault="0062758A">
            <w:pPr>
              <w:pStyle w:val="ConsPlusNormal"/>
              <w:jc w:val="center"/>
            </w:pPr>
            <w:r>
              <w:t>46724,32</w:t>
            </w:r>
          </w:p>
        </w:tc>
        <w:tc>
          <w:tcPr>
            <w:tcW w:w="1134" w:type="dxa"/>
          </w:tcPr>
          <w:p w:rsidR="0062758A" w:rsidRDefault="0062758A">
            <w:pPr>
              <w:pStyle w:val="ConsPlusNormal"/>
              <w:jc w:val="center"/>
            </w:pPr>
            <w:r>
              <w:t>47257,79</w:t>
            </w:r>
          </w:p>
        </w:tc>
      </w:tr>
      <w:tr w:rsidR="0062758A">
        <w:tc>
          <w:tcPr>
            <w:tcW w:w="624" w:type="dxa"/>
            <w:vMerge/>
          </w:tcPr>
          <w:p w:rsidR="0062758A" w:rsidRDefault="0062758A">
            <w:pPr>
              <w:pStyle w:val="ConsPlusNormal"/>
            </w:pPr>
          </w:p>
        </w:tc>
        <w:tc>
          <w:tcPr>
            <w:tcW w:w="454" w:type="dxa"/>
            <w:vMerge/>
          </w:tcPr>
          <w:p w:rsidR="0062758A" w:rsidRDefault="0062758A">
            <w:pPr>
              <w:pStyle w:val="ConsPlusNormal"/>
            </w:pPr>
          </w:p>
        </w:tc>
        <w:tc>
          <w:tcPr>
            <w:tcW w:w="794" w:type="dxa"/>
            <w:vMerge/>
          </w:tcPr>
          <w:p w:rsidR="0062758A" w:rsidRDefault="0062758A">
            <w:pPr>
              <w:pStyle w:val="ConsPlusNormal"/>
            </w:pPr>
          </w:p>
        </w:tc>
        <w:tc>
          <w:tcPr>
            <w:tcW w:w="2970" w:type="dxa"/>
            <w:vMerge/>
          </w:tcPr>
          <w:p w:rsidR="0062758A" w:rsidRDefault="0062758A">
            <w:pPr>
              <w:pStyle w:val="ConsPlusNormal"/>
            </w:pPr>
          </w:p>
        </w:tc>
        <w:tc>
          <w:tcPr>
            <w:tcW w:w="2891" w:type="dxa"/>
            <w:vMerge/>
          </w:tcPr>
          <w:p w:rsidR="0062758A" w:rsidRDefault="0062758A">
            <w:pPr>
              <w:pStyle w:val="ConsPlusNormal"/>
            </w:pPr>
          </w:p>
        </w:tc>
        <w:tc>
          <w:tcPr>
            <w:tcW w:w="737" w:type="dxa"/>
            <w:vMerge/>
          </w:tcPr>
          <w:p w:rsidR="0062758A" w:rsidRDefault="0062758A">
            <w:pPr>
              <w:pStyle w:val="ConsPlusNormal"/>
            </w:pPr>
          </w:p>
        </w:tc>
        <w:tc>
          <w:tcPr>
            <w:tcW w:w="495" w:type="dxa"/>
            <w:vMerge/>
          </w:tcPr>
          <w:p w:rsidR="0062758A" w:rsidRDefault="0062758A">
            <w:pPr>
              <w:pStyle w:val="ConsPlusNormal"/>
            </w:pPr>
          </w:p>
        </w:tc>
        <w:tc>
          <w:tcPr>
            <w:tcW w:w="510" w:type="dxa"/>
            <w:vMerge/>
          </w:tcPr>
          <w:p w:rsidR="0062758A" w:rsidRDefault="0062758A">
            <w:pPr>
              <w:pStyle w:val="ConsPlusNormal"/>
            </w:pPr>
          </w:p>
        </w:tc>
        <w:tc>
          <w:tcPr>
            <w:tcW w:w="1474" w:type="dxa"/>
            <w:vMerge/>
          </w:tcPr>
          <w:p w:rsidR="0062758A" w:rsidRDefault="0062758A">
            <w:pPr>
              <w:pStyle w:val="ConsPlusNormal"/>
            </w:pPr>
          </w:p>
        </w:tc>
        <w:tc>
          <w:tcPr>
            <w:tcW w:w="680" w:type="dxa"/>
          </w:tcPr>
          <w:p w:rsidR="0062758A" w:rsidRDefault="0062758A">
            <w:pPr>
              <w:pStyle w:val="ConsPlusNormal"/>
              <w:jc w:val="center"/>
            </w:pPr>
            <w:r>
              <w:t>240</w:t>
            </w:r>
          </w:p>
        </w:tc>
        <w:tc>
          <w:tcPr>
            <w:tcW w:w="1191" w:type="dxa"/>
          </w:tcPr>
          <w:p w:rsidR="0062758A" w:rsidRDefault="0062758A">
            <w:pPr>
              <w:pStyle w:val="ConsPlusNormal"/>
              <w:jc w:val="center"/>
            </w:pPr>
            <w:r>
              <w:t>14522,00</w:t>
            </w:r>
          </w:p>
        </w:tc>
        <w:tc>
          <w:tcPr>
            <w:tcW w:w="1134" w:type="dxa"/>
          </w:tcPr>
          <w:p w:rsidR="0062758A" w:rsidRDefault="0062758A">
            <w:pPr>
              <w:pStyle w:val="ConsPlusNormal"/>
              <w:jc w:val="center"/>
            </w:pPr>
            <w:r>
              <w:t>15030,95</w:t>
            </w:r>
          </w:p>
        </w:tc>
      </w:tr>
      <w:tr w:rsidR="0062758A">
        <w:tc>
          <w:tcPr>
            <w:tcW w:w="624" w:type="dxa"/>
            <w:vMerge/>
          </w:tcPr>
          <w:p w:rsidR="0062758A" w:rsidRDefault="0062758A">
            <w:pPr>
              <w:pStyle w:val="ConsPlusNormal"/>
            </w:pPr>
          </w:p>
        </w:tc>
        <w:tc>
          <w:tcPr>
            <w:tcW w:w="454" w:type="dxa"/>
            <w:vMerge/>
          </w:tcPr>
          <w:p w:rsidR="0062758A" w:rsidRDefault="0062758A">
            <w:pPr>
              <w:pStyle w:val="ConsPlusNormal"/>
            </w:pPr>
          </w:p>
        </w:tc>
        <w:tc>
          <w:tcPr>
            <w:tcW w:w="794" w:type="dxa"/>
            <w:vMerge/>
          </w:tcPr>
          <w:p w:rsidR="0062758A" w:rsidRDefault="0062758A">
            <w:pPr>
              <w:pStyle w:val="ConsPlusNormal"/>
            </w:pPr>
          </w:p>
        </w:tc>
        <w:tc>
          <w:tcPr>
            <w:tcW w:w="2970" w:type="dxa"/>
            <w:vMerge/>
          </w:tcPr>
          <w:p w:rsidR="0062758A" w:rsidRDefault="0062758A">
            <w:pPr>
              <w:pStyle w:val="ConsPlusNormal"/>
            </w:pPr>
          </w:p>
        </w:tc>
        <w:tc>
          <w:tcPr>
            <w:tcW w:w="2891" w:type="dxa"/>
            <w:vMerge/>
          </w:tcPr>
          <w:p w:rsidR="0062758A" w:rsidRDefault="0062758A">
            <w:pPr>
              <w:pStyle w:val="ConsPlusNormal"/>
            </w:pPr>
          </w:p>
        </w:tc>
        <w:tc>
          <w:tcPr>
            <w:tcW w:w="737" w:type="dxa"/>
            <w:vMerge/>
          </w:tcPr>
          <w:p w:rsidR="0062758A" w:rsidRDefault="0062758A">
            <w:pPr>
              <w:pStyle w:val="ConsPlusNormal"/>
            </w:pPr>
          </w:p>
        </w:tc>
        <w:tc>
          <w:tcPr>
            <w:tcW w:w="495" w:type="dxa"/>
            <w:vMerge/>
          </w:tcPr>
          <w:p w:rsidR="0062758A" w:rsidRDefault="0062758A">
            <w:pPr>
              <w:pStyle w:val="ConsPlusNormal"/>
            </w:pPr>
          </w:p>
        </w:tc>
        <w:tc>
          <w:tcPr>
            <w:tcW w:w="510" w:type="dxa"/>
            <w:vMerge/>
          </w:tcPr>
          <w:p w:rsidR="0062758A" w:rsidRDefault="0062758A">
            <w:pPr>
              <w:pStyle w:val="ConsPlusNormal"/>
            </w:pPr>
          </w:p>
        </w:tc>
        <w:tc>
          <w:tcPr>
            <w:tcW w:w="1474" w:type="dxa"/>
            <w:vMerge/>
          </w:tcPr>
          <w:p w:rsidR="0062758A" w:rsidRDefault="0062758A">
            <w:pPr>
              <w:pStyle w:val="ConsPlusNormal"/>
            </w:pPr>
          </w:p>
        </w:tc>
        <w:tc>
          <w:tcPr>
            <w:tcW w:w="680" w:type="dxa"/>
          </w:tcPr>
          <w:p w:rsidR="0062758A" w:rsidRDefault="0062758A">
            <w:pPr>
              <w:pStyle w:val="ConsPlusNormal"/>
              <w:jc w:val="center"/>
            </w:pPr>
            <w:r>
              <w:t>850</w:t>
            </w:r>
          </w:p>
        </w:tc>
        <w:tc>
          <w:tcPr>
            <w:tcW w:w="1191" w:type="dxa"/>
          </w:tcPr>
          <w:p w:rsidR="0062758A" w:rsidRDefault="0062758A">
            <w:pPr>
              <w:pStyle w:val="ConsPlusNormal"/>
              <w:jc w:val="center"/>
            </w:pPr>
            <w:r>
              <w:t>400,90</w:t>
            </w:r>
          </w:p>
        </w:tc>
        <w:tc>
          <w:tcPr>
            <w:tcW w:w="1134" w:type="dxa"/>
          </w:tcPr>
          <w:p w:rsidR="0062758A" w:rsidRDefault="0062758A">
            <w:pPr>
              <w:pStyle w:val="ConsPlusNormal"/>
              <w:jc w:val="center"/>
            </w:pPr>
            <w:r>
              <w:t>420,65</w:t>
            </w:r>
          </w:p>
        </w:tc>
      </w:tr>
      <w:tr w:rsidR="0062758A">
        <w:tc>
          <w:tcPr>
            <w:tcW w:w="624" w:type="dxa"/>
          </w:tcPr>
          <w:p w:rsidR="0062758A" w:rsidRDefault="0062758A">
            <w:pPr>
              <w:pStyle w:val="ConsPlusNormal"/>
              <w:jc w:val="center"/>
            </w:pPr>
            <w:r>
              <w:t>13</w:t>
            </w:r>
          </w:p>
        </w:tc>
        <w:tc>
          <w:tcPr>
            <w:tcW w:w="454" w:type="dxa"/>
          </w:tcPr>
          <w:p w:rsidR="0062758A" w:rsidRDefault="0062758A">
            <w:pPr>
              <w:pStyle w:val="ConsPlusNormal"/>
              <w:jc w:val="center"/>
            </w:pPr>
            <w:r>
              <w:t>3</w:t>
            </w:r>
          </w:p>
        </w:tc>
        <w:tc>
          <w:tcPr>
            <w:tcW w:w="794" w:type="dxa"/>
          </w:tcPr>
          <w:p w:rsidR="0062758A" w:rsidRDefault="0062758A">
            <w:pPr>
              <w:pStyle w:val="ConsPlusNormal"/>
              <w:jc w:val="center"/>
            </w:pPr>
            <w:r>
              <w:t>03 6999V</w:t>
            </w:r>
          </w:p>
        </w:tc>
        <w:tc>
          <w:tcPr>
            <w:tcW w:w="2970" w:type="dxa"/>
          </w:tcPr>
          <w:p w:rsidR="0062758A" w:rsidRDefault="0062758A">
            <w:pPr>
              <w:pStyle w:val="ConsPlusNormal"/>
            </w:pPr>
            <w:r>
              <w:t>Финансовое обеспечение деятельности учреждений хозяйственного обслуживания (за счет дотации УР)</w:t>
            </w:r>
          </w:p>
        </w:tc>
        <w:tc>
          <w:tcPr>
            <w:tcW w:w="2891" w:type="dxa"/>
          </w:tcPr>
          <w:p w:rsidR="0062758A" w:rsidRDefault="0062758A">
            <w:pPr>
              <w:pStyle w:val="ConsPlusNormal"/>
            </w:pPr>
            <w:r>
              <w:t>Администрация города Ижевска; МКУ "Автобаза Администрации города Ижевска"</w:t>
            </w:r>
          </w:p>
        </w:tc>
        <w:tc>
          <w:tcPr>
            <w:tcW w:w="737" w:type="dxa"/>
          </w:tcPr>
          <w:p w:rsidR="0062758A" w:rsidRDefault="0062758A">
            <w:pPr>
              <w:pStyle w:val="ConsPlusNormal"/>
              <w:jc w:val="center"/>
            </w:pPr>
            <w:r>
              <w:t>912</w:t>
            </w:r>
          </w:p>
        </w:tc>
        <w:tc>
          <w:tcPr>
            <w:tcW w:w="495" w:type="dxa"/>
          </w:tcPr>
          <w:p w:rsidR="0062758A" w:rsidRDefault="0062758A">
            <w:pPr>
              <w:pStyle w:val="ConsPlusNormal"/>
              <w:jc w:val="center"/>
            </w:pPr>
            <w:r>
              <w:t>01</w:t>
            </w:r>
          </w:p>
        </w:tc>
        <w:tc>
          <w:tcPr>
            <w:tcW w:w="510" w:type="dxa"/>
          </w:tcPr>
          <w:p w:rsidR="0062758A" w:rsidRDefault="0062758A">
            <w:pPr>
              <w:pStyle w:val="ConsPlusNormal"/>
              <w:jc w:val="center"/>
            </w:pPr>
            <w:r>
              <w:t>13</w:t>
            </w:r>
          </w:p>
        </w:tc>
        <w:tc>
          <w:tcPr>
            <w:tcW w:w="1474" w:type="dxa"/>
          </w:tcPr>
          <w:p w:rsidR="0062758A" w:rsidRDefault="0062758A">
            <w:pPr>
              <w:pStyle w:val="ConsPlusNormal"/>
              <w:jc w:val="center"/>
            </w:pPr>
            <w:r>
              <w:t>133036999V</w:t>
            </w:r>
          </w:p>
        </w:tc>
        <w:tc>
          <w:tcPr>
            <w:tcW w:w="680" w:type="dxa"/>
          </w:tcPr>
          <w:p w:rsidR="0062758A" w:rsidRDefault="0062758A">
            <w:pPr>
              <w:pStyle w:val="ConsPlusNormal"/>
              <w:jc w:val="center"/>
            </w:pPr>
            <w:r>
              <w:t>240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191,54</w:t>
            </w:r>
          </w:p>
        </w:tc>
      </w:tr>
      <w:tr w:rsidR="0062758A">
        <w:tc>
          <w:tcPr>
            <w:tcW w:w="624" w:type="dxa"/>
          </w:tcPr>
          <w:p w:rsidR="0062758A" w:rsidRDefault="0062758A">
            <w:pPr>
              <w:pStyle w:val="ConsPlusNormal"/>
              <w:jc w:val="center"/>
            </w:pPr>
            <w:r>
              <w:t>13</w:t>
            </w:r>
          </w:p>
        </w:tc>
        <w:tc>
          <w:tcPr>
            <w:tcW w:w="454" w:type="dxa"/>
          </w:tcPr>
          <w:p w:rsidR="0062758A" w:rsidRDefault="0062758A">
            <w:pPr>
              <w:pStyle w:val="ConsPlusNormal"/>
              <w:jc w:val="center"/>
            </w:pPr>
            <w:r>
              <w:t>3</w:t>
            </w:r>
          </w:p>
        </w:tc>
        <w:tc>
          <w:tcPr>
            <w:tcW w:w="794" w:type="dxa"/>
          </w:tcPr>
          <w:p w:rsidR="0062758A" w:rsidRDefault="0062758A">
            <w:pPr>
              <w:pStyle w:val="ConsPlusNormal"/>
              <w:jc w:val="center"/>
            </w:pPr>
            <w:r>
              <w:t>04 00000</w:t>
            </w:r>
          </w:p>
        </w:tc>
        <w:tc>
          <w:tcPr>
            <w:tcW w:w="2970" w:type="dxa"/>
          </w:tcPr>
          <w:p w:rsidR="0062758A" w:rsidRDefault="0062758A">
            <w:pPr>
              <w:pStyle w:val="ConsPlusNormal"/>
            </w:pPr>
            <w:r>
              <w:t>Основное мероприятие "Финансовое обеспечение деятельности подведомственных учреждений"</w:t>
            </w:r>
          </w:p>
        </w:tc>
        <w:tc>
          <w:tcPr>
            <w:tcW w:w="2891" w:type="dxa"/>
          </w:tcPr>
          <w:p w:rsidR="0062758A" w:rsidRDefault="0062758A">
            <w:pPr>
              <w:pStyle w:val="ConsPlusNormal"/>
            </w:pPr>
            <w:r>
              <w:t>Администрация города Ижевска, МКУ "Управление обеспечения деятельности Администрации города Ижевска"</w:t>
            </w:r>
          </w:p>
        </w:tc>
        <w:tc>
          <w:tcPr>
            <w:tcW w:w="737" w:type="dxa"/>
          </w:tcPr>
          <w:p w:rsidR="0062758A" w:rsidRDefault="0062758A">
            <w:pPr>
              <w:pStyle w:val="ConsPlusNormal"/>
              <w:jc w:val="center"/>
            </w:pPr>
            <w:r>
              <w:t>912</w:t>
            </w:r>
          </w:p>
        </w:tc>
        <w:tc>
          <w:tcPr>
            <w:tcW w:w="495" w:type="dxa"/>
          </w:tcPr>
          <w:p w:rsidR="0062758A" w:rsidRDefault="0062758A">
            <w:pPr>
              <w:pStyle w:val="ConsPlusNormal"/>
              <w:jc w:val="center"/>
            </w:pPr>
            <w:r>
              <w:t>01</w:t>
            </w:r>
          </w:p>
        </w:tc>
        <w:tc>
          <w:tcPr>
            <w:tcW w:w="510" w:type="dxa"/>
          </w:tcPr>
          <w:p w:rsidR="0062758A" w:rsidRDefault="0062758A">
            <w:pPr>
              <w:pStyle w:val="ConsPlusNormal"/>
              <w:jc w:val="center"/>
            </w:pPr>
            <w:r>
              <w:t>13</w:t>
            </w:r>
          </w:p>
        </w:tc>
        <w:tc>
          <w:tcPr>
            <w:tcW w:w="1474" w:type="dxa"/>
          </w:tcPr>
          <w:p w:rsidR="0062758A" w:rsidRDefault="0062758A">
            <w:pPr>
              <w:pStyle w:val="ConsPlusNormal"/>
              <w:jc w:val="center"/>
            </w:pPr>
            <w:r>
              <w:t>1330400000</w:t>
            </w:r>
          </w:p>
        </w:tc>
        <w:tc>
          <w:tcPr>
            <w:tcW w:w="680" w:type="dxa"/>
          </w:tcPr>
          <w:p w:rsidR="0062758A" w:rsidRDefault="0062758A">
            <w:pPr>
              <w:pStyle w:val="ConsPlusNormal"/>
            </w:pP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24201,13</w:t>
            </w:r>
          </w:p>
        </w:tc>
      </w:tr>
      <w:tr w:rsidR="0062758A">
        <w:tc>
          <w:tcPr>
            <w:tcW w:w="624" w:type="dxa"/>
            <w:vMerge w:val="restart"/>
          </w:tcPr>
          <w:p w:rsidR="0062758A" w:rsidRDefault="0062758A">
            <w:pPr>
              <w:pStyle w:val="ConsPlusNormal"/>
              <w:jc w:val="center"/>
            </w:pPr>
            <w:r>
              <w:lastRenderedPageBreak/>
              <w:t>13</w:t>
            </w:r>
          </w:p>
        </w:tc>
        <w:tc>
          <w:tcPr>
            <w:tcW w:w="454" w:type="dxa"/>
            <w:vMerge w:val="restart"/>
          </w:tcPr>
          <w:p w:rsidR="0062758A" w:rsidRDefault="0062758A">
            <w:pPr>
              <w:pStyle w:val="ConsPlusNormal"/>
              <w:jc w:val="center"/>
            </w:pPr>
            <w:r>
              <w:t>3</w:t>
            </w:r>
          </w:p>
        </w:tc>
        <w:tc>
          <w:tcPr>
            <w:tcW w:w="794" w:type="dxa"/>
            <w:vMerge w:val="restart"/>
          </w:tcPr>
          <w:p w:rsidR="0062758A" w:rsidRDefault="0062758A">
            <w:pPr>
              <w:pStyle w:val="ConsPlusNormal"/>
              <w:jc w:val="center"/>
            </w:pPr>
            <w:r>
              <w:t>04 60034</w:t>
            </w:r>
          </w:p>
        </w:tc>
        <w:tc>
          <w:tcPr>
            <w:tcW w:w="2970" w:type="dxa"/>
            <w:vMerge w:val="restart"/>
          </w:tcPr>
          <w:p w:rsidR="0062758A" w:rsidRDefault="0062758A">
            <w:pPr>
              <w:pStyle w:val="ConsPlusNormal"/>
            </w:pPr>
            <w:r>
              <w:t>Финансовое обеспечение деятельности подведомственных учреждений</w:t>
            </w:r>
          </w:p>
        </w:tc>
        <w:tc>
          <w:tcPr>
            <w:tcW w:w="2891" w:type="dxa"/>
            <w:vMerge w:val="restart"/>
          </w:tcPr>
          <w:p w:rsidR="0062758A" w:rsidRDefault="0062758A">
            <w:pPr>
              <w:pStyle w:val="ConsPlusNormal"/>
            </w:pPr>
            <w:r>
              <w:t>Администрация города Ижевска, МКУ "Управление обеспечения деятельности Администрации города Ижевска"</w:t>
            </w:r>
          </w:p>
        </w:tc>
        <w:tc>
          <w:tcPr>
            <w:tcW w:w="737" w:type="dxa"/>
            <w:vMerge w:val="restart"/>
          </w:tcPr>
          <w:p w:rsidR="0062758A" w:rsidRDefault="0062758A">
            <w:pPr>
              <w:pStyle w:val="ConsPlusNormal"/>
              <w:jc w:val="center"/>
            </w:pPr>
            <w:r>
              <w:t>912</w:t>
            </w:r>
          </w:p>
        </w:tc>
        <w:tc>
          <w:tcPr>
            <w:tcW w:w="495" w:type="dxa"/>
            <w:vMerge w:val="restart"/>
          </w:tcPr>
          <w:p w:rsidR="0062758A" w:rsidRDefault="0062758A">
            <w:pPr>
              <w:pStyle w:val="ConsPlusNormal"/>
              <w:jc w:val="center"/>
            </w:pPr>
            <w:r>
              <w:t>01</w:t>
            </w:r>
          </w:p>
        </w:tc>
        <w:tc>
          <w:tcPr>
            <w:tcW w:w="510" w:type="dxa"/>
            <w:vMerge w:val="restart"/>
          </w:tcPr>
          <w:p w:rsidR="0062758A" w:rsidRDefault="0062758A">
            <w:pPr>
              <w:pStyle w:val="ConsPlusNormal"/>
              <w:jc w:val="center"/>
            </w:pPr>
            <w:r>
              <w:t>13</w:t>
            </w:r>
          </w:p>
        </w:tc>
        <w:tc>
          <w:tcPr>
            <w:tcW w:w="1474" w:type="dxa"/>
            <w:vMerge w:val="restart"/>
          </w:tcPr>
          <w:p w:rsidR="0062758A" w:rsidRDefault="0062758A">
            <w:pPr>
              <w:pStyle w:val="ConsPlusNormal"/>
              <w:jc w:val="center"/>
            </w:pPr>
            <w:r>
              <w:t>1330460034</w:t>
            </w:r>
          </w:p>
        </w:tc>
        <w:tc>
          <w:tcPr>
            <w:tcW w:w="680" w:type="dxa"/>
          </w:tcPr>
          <w:p w:rsidR="0062758A" w:rsidRDefault="0062758A">
            <w:pPr>
              <w:pStyle w:val="ConsPlusNormal"/>
            </w:pP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24201,13</w:t>
            </w:r>
          </w:p>
        </w:tc>
      </w:tr>
      <w:tr w:rsidR="0062758A">
        <w:tc>
          <w:tcPr>
            <w:tcW w:w="624" w:type="dxa"/>
            <w:vMerge/>
          </w:tcPr>
          <w:p w:rsidR="0062758A" w:rsidRDefault="0062758A">
            <w:pPr>
              <w:pStyle w:val="ConsPlusNormal"/>
            </w:pPr>
          </w:p>
        </w:tc>
        <w:tc>
          <w:tcPr>
            <w:tcW w:w="454" w:type="dxa"/>
            <w:vMerge/>
          </w:tcPr>
          <w:p w:rsidR="0062758A" w:rsidRDefault="0062758A">
            <w:pPr>
              <w:pStyle w:val="ConsPlusNormal"/>
            </w:pPr>
          </w:p>
        </w:tc>
        <w:tc>
          <w:tcPr>
            <w:tcW w:w="794" w:type="dxa"/>
            <w:vMerge/>
          </w:tcPr>
          <w:p w:rsidR="0062758A" w:rsidRDefault="0062758A">
            <w:pPr>
              <w:pStyle w:val="ConsPlusNormal"/>
            </w:pPr>
          </w:p>
        </w:tc>
        <w:tc>
          <w:tcPr>
            <w:tcW w:w="2970" w:type="dxa"/>
            <w:vMerge/>
          </w:tcPr>
          <w:p w:rsidR="0062758A" w:rsidRDefault="0062758A">
            <w:pPr>
              <w:pStyle w:val="ConsPlusNormal"/>
            </w:pPr>
          </w:p>
        </w:tc>
        <w:tc>
          <w:tcPr>
            <w:tcW w:w="2891" w:type="dxa"/>
            <w:vMerge/>
          </w:tcPr>
          <w:p w:rsidR="0062758A" w:rsidRDefault="0062758A">
            <w:pPr>
              <w:pStyle w:val="ConsPlusNormal"/>
            </w:pPr>
          </w:p>
        </w:tc>
        <w:tc>
          <w:tcPr>
            <w:tcW w:w="737" w:type="dxa"/>
            <w:vMerge/>
          </w:tcPr>
          <w:p w:rsidR="0062758A" w:rsidRDefault="0062758A">
            <w:pPr>
              <w:pStyle w:val="ConsPlusNormal"/>
            </w:pPr>
          </w:p>
        </w:tc>
        <w:tc>
          <w:tcPr>
            <w:tcW w:w="495" w:type="dxa"/>
            <w:vMerge/>
          </w:tcPr>
          <w:p w:rsidR="0062758A" w:rsidRDefault="0062758A">
            <w:pPr>
              <w:pStyle w:val="ConsPlusNormal"/>
            </w:pPr>
          </w:p>
        </w:tc>
        <w:tc>
          <w:tcPr>
            <w:tcW w:w="510" w:type="dxa"/>
            <w:vMerge/>
          </w:tcPr>
          <w:p w:rsidR="0062758A" w:rsidRDefault="0062758A">
            <w:pPr>
              <w:pStyle w:val="ConsPlusNormal"/>
            </w:pPr>
          </w:p>
        </w:tc>
        <w:tc>
          <w:tcPr>
            <w:tcW w:w="1474" w:type="dxa"/>
            <w:vMerge/>
          </w:tcPr>
          <w:p w:rsidR="0062758A" w:rsidRDefault="0062758A">
            <w:pPr>
              <w:pStyle w:val="ConsPlusNormal"/>
            </w:pPr>
          </w:p>
        </w:tc>
        <w:tc>
          <w:tcPr>
            <w:tcW w:w="680" w:type="dxa"/>
          </w:tcPr>
          <w:p w:rsidR="0062758A" w:rsidRDefault="0062758A">
            <w:pPr>
              <w:pStyle w:val="ConsPlusNormal"/>
              <w:jc w:val="center"/>
            </w:pPr>
            <w:r>
              <w:t>110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23218,21</w:t>
            </w:r>
          </w:p>
        </w:tc>
      </w:tr>
      <w:tr w:rsidR="0062758A">
        <w:tc>
          <w:tcPr>
            <w:tcW w:w="624" w:type="dxa"/>
            <w:vMerge/>
          </w:tcPr>
          <w:p w:rsidR="0062758A" w:rsidRDefault="0062758A">
            <w:pPr>
              <w:pStyle w:val="ConsPlusNormal"/>
            </w:pPr>
          </w:p>
        </w:tc>
        <w:tc>
          <w:tcPr>
            <w:tcW w:w="454" w:type="dxa"/>
            <w:vMerge/>
          </w:tcPr>
          <w:p w:rsidR="0062758A" w:rsidRDefault="0062758A">
            <w:pPr>
              <w:pStyle w:val="ConsPlusNormal"/>
            </w:pPr>
          </w:p>
        </w:tc>
        <w:tc>
          <w:tcPr>
            <w:tcW w:w="794" w:type="dxa"/>
            <w:vMerge/>
          </w:tcPr>
          <w:p w:rsidR="0062758A" w:rsidRDefault="0062758A">
            <w:pPr>
              <w:pStyle w:val="ConsPlusNormal"/>
            </w:pPr>
          </w:p>
        </w:tc>
        <w:tc>
          <w:tcPr>
            <w:tcW w:w="2970" w:type="dxa"/>
            <w:vMerge/>
          </w:tcPr>
          <w:p w:rsidR="0062758A" w:rsidRDefault="0062758A">
            <w:pPr>
              <w:pStyle w:val="ConsPlusNormal"/>
            </w:pPr>
          </w:p>
        </w:tc>
        <w:tc>
          <w:tcPr>
            <w:tcW w:w="2891" w:type="dxa"/>
            <w:vMerge/>
          </w:tcPr>
          <w:p w:rsidR="0062758A" w:rsidRDefault="0062758A">
            <w:pPr>
              <w:pStyle w:val="ConsPlusNormal"/>
            </w:pPr>
          </w:p>
        </w:tc>
        <w:tc>
          <w:tcPr>
            <w:tcW w:w="737" w:type="dxa"/>
            <w:vMerge/>
          </w:tcPr>
          <w:p w:rsidR="0062758A" w:rsidRDefault="0062758A">
            <w:pPr>
              <w:pStyle w:val="ConsPlusNormal"/>
            </w:pPr>
          </w:p>
        </w:tc>
        <w:tc>
          <w:tcPr>
            <w:tcW w:w="495" w:type="dxa"/>
            <w:vMerge/>
          </w:tcPr>
          <w:p w:rsidR="0062758A" w:rsidRDefault="0062758A">
            <w:pPr>
              <w:pStyle w:val="ConsPlusNormal"/>
            </w:pPr>
          </w:p>
        </w:tc>
        <w:tc>
          <w:tcPr>
            <w:tcW w:w="510" w:type="dxa"/>
            <w:vMerge/>
          </w:tcPr>
          <w:p w:rsidR="0062758A" w:rsidRDefault="0062758A">
            <w:pPr>
              <w:pStyle w:val="ConsPlusNormal"/>
            </w:pPr>
          </w:p>
        </w:tc>
        <w:tc>
          <w:tcPr>
            <w:tcW w:w="1474" w:type="dxa"/>
            <w:vMerge/>
          </w:tcPr>
          <w:p w:rsidR="0062758A" w:rsidRDefault="0062758A">
            <w:pPr>
              <w:pStyle w:val="ConsPlusNormal"/>
            </w:pPr>
          </w:p>
        </w:tc>
        <w:tc>
          <w:tcPr>
            <w:tcW w:w="680" w:type="dxa"/>
          </w:tcPr>
          <w:p w:rsidR="0062758A" w:rsidRDefault="0062758A">
            <w:pPr>
              <w:pStyle w:val="ConsPlusNormal"/>
              <w:jc w:val="center"/>
            </w:pPr>
            <w:r>
              <w:t>240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978,80</w:t>
            </w:r>
          </w:p>
        </w:tc>
      </w:tr>
      <w:tr w:rsidR="0062758A">
        <w:tc>
          <w:tcPr>
            <w:tcW w:w="624" w:type="dxa"/>
            <w:vMerge/>
          </w:tcPr>
          <w:p w:rsidR="0062758A" w:rsidRDefault="0062758A">
            <w:pPr>
              <w:pStyle w:val="ConsPlusNormal"/>
            </w:pPr>
          </w:p>
        </w:tc>
        <w:tc>
          <w:tcPr>
            <w:tcW w:w="454" w:type="dxa"/>
            <w:vMerge/>
          </w:tcPr>
          <w:p w:rsidR="0062758A" w:rsidRDefault="0062758A">
            <w:pPr>
              <w:pStyle w:val="ConsPlusNormal"/>
            </w:pPr>
          </w:p>
        </w:tc>
        <w:tc>
          <w:tcPr>
            <w:tcW w:w="794" w:type="dxa"/>
            <w:vMerge/>
          </w:tcPr>
          <w:p w:rsidR="0062758A" w:rsidRDefault="0062758A">
            <w:pPr>
              <w:pStyle w:val="ConsPlusNormal"/>
            </w:pPr>
          </w:p>
        </w:tc>
        <w:tc>
          <w:tcPr>
            <w:tcW w:w="2970" w:type="dxa"/>
            <w:vMerge/>
          </w:tcPr>
          <w:p w:rsidR="0062758A" w:rsidRDefault="0062758A">
            <w:pPr>
              <w:pStyle w:val="ConsPlusNormal"/>
            </w:pPr>
          </w:p>
        </w:tc>
        <w:tc>
          <w:tcPr>
            <w:tcW w:w="2891" w:type="dxa"/>
            <w:vMerge/>
          </w:tcPr>
          <w:p w:rsidR="0062758A" w:rsidRDefault="0062758A">
            <w:pPr>
              <w:pStyle w:val="ConsPlusNormal"/>
            </w:pPr>
          </w:p>
        </w:tc>
        <w:tc>
          <w:tcPr>
            <w:tcW w:w="737" w:type="dxa"/>
            <w:vMerge/>
          </w:tcPr>
          <w:p w:rsidR="0062758A" w:rsidRDefault="0062758A">
            <w:pPr>
              <w:pStyle w:val="ConsPlusNormal"/>
            </w:pPr>
          </w:p>
        </w:tc>
        <w:tc>
          <w:tcPr>
            <w:tcW w:w="495" w:type="dxa"/>
            <w:vMerge/>
          </w:tcPr>
          <w:p w:rsidR="0062758A" w:rsidRDefault="0062758A">
            <w:pPr>
              <w:pStyle w:val="ConsPlusNormal"/>
            </w:pPr>
          </w:p>
        </w:tc>
        <w:tc>
          <w:tcPr>
            <w:tcW w:w="510" w:type="dxa"/>
            <w:vMerge/>
          </w:tcPr>
          <w:p w:rsidR="0062758A" w:rsidRDefault="0062758A">
            <w:pPr>
              <w:pStyle w:val="ConsPlusNormal"/>
            </w:pPr>
          </w:p>
        </w:tc>
        <w:tc>
          <w:tcPr>
            <w:tcW w:w="1474" w:type="dxa"/>
            <w:vMerge/>
          </w:tcPr>
          <w:p w:rsidR="0062758A" w:rsidRDefault="0062758A">
            <w:pPr>
              <w:pStyle w:val="ConsPlusNormal"/>
            </w:pPr>
          </w:p>
        </w:tc>
        <w:tc>
          <w:tcPr>
            <w:tcW w:w="680" w:type="dxa"/>
          </w:tcPr>
          <w:p w:rsidR="0062758A" w:rsidRDefault="0062758A">
            <w:pPr>
              <w:pStyle w:val="ConsPlusNormal"/>
              <w:jc w:val="center"/>
            </w:pPr>
            <w:r>
              <w:t>320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3,87</w:t>
            </w:r>
          </w:p>
        </w:tc>
      </w:tr>
      <w:tr w:rsidR="0062758A">
        <w:tc>
          <w:tcPr>
            <w:tcW w:w="624" w:type="dxa"/>
            <w:vMerge/>
          </w:tcPr>
          <w:p w:rsidR="0062758A" w:rsidRDefault="0062758A">
            <w:pPr>
              <w:pStyle w:val="ConsPlusNormal"/>
            </w:pPr>
          </w:p>
        </w:tc>
        <w:tc>
          <w:tcPr>
            <w:tcW w:w="454" w:type="dxa"/>
            <w:vMerge/>
          </w:tcPr>
          <w:p w:rsidR="0062758A" w:rsidRDefault="0062758A">
            <w:pPr>
              <w:pStyle w:val="ConsPlusNormal"/>
            </w:pPr>
          </w:p>
        </w:tc>
        <w:tc>
          <w:tcPr>
            <w:tcW w:w="794" w:type="dxa"/>
            <w:vMerge/>
          </w:tcPr>
          <w:p w:rsidR="0062758A" w:rsidRDefault="0062758A">
            <w:pPr>
              <w:pStyle w:val="ConsPlusNormal"/>
            </w:pPr>
          </w:p>
        </w:tc>
        <w:tc>
          <w:tcPr>
            <w:tcW w:w="2970" w:type="dxa"/>
            <w:vMerge/>
          </w:tcPr>
          <w:p w:rsidR="0062758A" w:rsidRDefault="0062758A">
            <w:pPr>
              <w:pStyle w:val="ConsPlusNormal"/>
            </w:pPr>
          </w:p>
        </w:tc>
        <w:tc>
          <w:tcPr>
            <w:tcW w:w="2891" w:type="dxa"/>
            <w:vMerge/>
          </w:tcPr>
          <w:p w:rsidR="0062758A" w:rsidRDefault="0062758A">
            <w:pPr>
              <w:pStyle w:val="ConsPlusNormal"/>
            </w:pPr>
          </w:p>
        </w:tc>
        <w:tc>
          <w:tcPr>
            <w:tcW w:w="737" w:type="dxa"/>
            <w:vMerge/>
          </w:tcPr>
          <w:p w:rsidR="0062758A" w:rsidRDefault="0062758A">
            <w:pPr>
              <w:pStyle w:val="ConsPlusNormal"/>
            </w:pPr>
          </w:p>
        </w:tc>
        <w:tc>
          <w:tcPr>
            <w:tcW w:w="495" w:type="dxa"/>
            <w:vMerge/>
          </w:tcPr>
          <w:p w:rsidR="0062758A" w:rsidRDefault="0062758A">
            <w:pPr>
              <w:pStyle w:val="ConsPlusNormal"/>
            </w:pPr>
          </w:p>
        </w:tc>
        <w:tc>
          <w:tcPr>
            <w:tcW w:w="510" w:type="dxa"/>
            <w:vMerge/>
          </w:tcPr>
          <w:p w:rsidR="0062758A" w:rsidRDefault="0062758A">
            <w:pPr>
              <w:pStyle w:val="ConsPlusNormal"/>
            </w:pPr>
          </w:p>
        </w:tc>
        <w:tc>
          <w:tcPr>
            <w:tcW w:w="1474" w:type="dxa"/>
            <w:vMerge/>
          </w:tcPr>
          <w:p w:rsidR="0062758A" w:rsidRDefault="0062758A">
            <w:pPr>
              <w:pStyle w:val="ConsPlusNormal"/>
            </w:pPr>
          </w:p>
        </w:tc>
        <w:tc>
          <w:tcPr>
            <w:tcW w:w="680" w:type="dxa"/>
          </w:tcPr>
          <w:p w:rsidR="0062758A" w:rsidRDefault="0062758A">
            <w:pPr>
              <w:pStyle w:val="ConsPlusNormal"/>
              <w:jc w:val="center"/>
            </w:pPr>
            <w:r>
              <w:t>850</w:t>
            </w:r>
          </w:p>
        </w:tc>
        <w:tc>
          <w:tcPr>
            <w:tcW w:w="1191" w:type="dxa"/>
          </w:tcPr>
          <w:p w:rsidR="0062758A" w:rsidRDefault="0062758A">
            <w:pPr>
              <w:pStyle w:val="ConsPlusNormal"/>
              <w:jc w:val="center"/>
            </w:pPr>
            <w:r>
              <w:t>0,00</w:t>
            </w:r>
          </w:p>
        </w:tc>
        <w:tc>
          <w:tcPr>
            <w:tcW w:w="1134" w:type="dxa"/>
          </w:tcPr>
          <w:p w:rsidR="0062758A" w:rsidRDefault="0062758A">
            <w:pPr>
              <w:pStyle w:val="ConsPlusNormal"/>
              <w:jc w:val="center"/>
            </w:pPr>
            <w:r>
              <w:t>0,25</w:t>
            </w:r>
          </w:p>
        </w:tc>
      </w:tr>
    </w:tbl>
    <w:p w:rsidR="0062758A" w:rsidRDefault="0062758A">
      <w:pPr>
        <w:pStyle w:val="ConsPlusNormal"/>
        <w:jc w:val="both"/>
      </w:pPr>
    </w:p>
    <w:p w:rsidR="0062758A" w:rsidRDefault="0062758A">
      <w:pPr>
        <w:pStyle w:val="ConsPlusNormal"/>
        <w:jc w:val="right"/>
        <w:outlineLvl w:val="2"/>
      </w:pPr>
      <w:r>
        <w:t>Таблица 2</w:t>
      </w:r>
    </w:p>
    <w:p w:rsidR="0062758A" w:rsidRDefault="0062758A">
      <w:pPr>
        <w:pStyle w:val="ConsPlusNormal"/>
        <w:jc w:val="both"/>
      </w:pPr>
    </w:p>
    <w:p w:rsidR="0062758A" w:rsidRDefault="0062758A">
      <w:pPr>
        <w:pStyle w:val="ConsPlusNormal"/>
        <w:jc w:val="center"/>
      </w:pPr>
      <w:r>
        <w:t xml:space="preserve">(в ред. </w:t>
      </w:r>
      <w:hyperlink r:id="rId163">
        <w:r>
          <w:rPr>
            <w:color w:val="0000FF"/>
          </w:rPr>
          <w:t>постановления</w:t>
        </w:r>
      </w:hyperlink>
      <w:r>
        <w:t xml:space="preserve"> Администрации г. Ижевска</w:t>
      </w:r>
    </w:p>
    <w:p w:rsidR="0062758A" w:rsidRDefault="0062758A">
      <w:pPr>
        <w:pStyle w:val="ConsPlusNormal"/>
        <w:jc w:val="center"/>
      </w:pPr>
      <w:r>
        <w:t>от 24.03.2025 N 404)</w:t>
      </w:r>
    </w:p>
    <w:p w:rsidR="0062758A" w:rsidRDefault="0062758A">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2"/>
        <w:gridCol w:w="406"/>
        <w:gridCol w:w="707"/>
        <w:gridCol w:w="2027"/>
        <w:gridCol w:w="1901"/>
        <w:gridCol w:w="576"/>
        <w:gridCol w:w="362"/>
        <w:gridCol w:w="390"/>
        <w:gridCol w:w="1258"/>
        <w:gridCol w:w="468"/>
        <w:gridCol w:w="1082"/>
        <w:gridCol w:w="1082"/>
        <w:gridCol w:w="1082"/>
        <w:gridCol w:w="1089"/>
        <w:gridCol w:w="1082"/>
        <w:gridCol w:w="1082"/>
        <w:gridCol w:w="1082"/>
      </w:tblGrid>
      <w:tr w:rsidR="0062758A">
        <w:tc>
          <w:tcPr>
            <w:tcW w:w="2310" w:type="dxa"/>
            <w:gridSpan w:val="3"/>
          </w:tcPr>
          <w:p w:rsidR="0062758A" w:rsidRDefault="0062758A">
            <w:pPr>
              <w:pStyle w:val="ConsPlusNormal"/>
              <w:jc w:val="center"/>
            </w:pPr>
            <w:r>
              <w:t>Код аналитической программной классификации</w:t>
            </w:r>
          </w:p>
        </w:tc>
        <w:tc>
          <w:tcPr>
            <w:tcW w:w="2551" w:type="dxa"/>
            <w:vMerge w:val="restart"/>
          </w:tcPr>
          <w:p w:rsidR="0062758A" w:rsidRDefault="0062758A">
            <w:pPr>
              <w:pStyle w:val="ConsPlusNormal"/>
              <w:jc w:val="center"/>
            </w:pPr>
            <w:r>
              <w:t>Наименование муниципальной программы, подпрограммы, основного мероприятия</w:t>
            </w:r>
          </w:p>
        </w:tc>
        <w:tc>
          <w:tcPr>
            <w:tcW w:w="2324" w:type="dxa"/>
            <w:vMerge w:val="restart"/>
          </w:tcPr>
          <w:p w:rsidR="0062758A" w:rsidRDefault="0062758A">
            <w:pPr>
              <w:pStyle w:val="ConsPlusNormal"/>
              <w:jc w:val="center"/>
            </w:pPr>
            <w:r>
              <w:t>Ответственный исполнитель, соисполнитель</w:t>
            </w:r>
          </w:p>
        </w:tc>
        <w:tc>
          <w:tcPr>
            <w:tcW w:w="4367" w:type="dxa"/>
            <w:gridSpan w:val="5"/>
          </w:tcPr>
          <w:p w:rsidR="0062758A" w:rsidRDefault="0062758A">
            <w:pPr>
              <w:pStyle w:val="ConsPlusNormal"/>
              <w:jc w:val="center"/>
            </w:pPr>
            <w:r>
              <w:t>Код бюджетной классификации</w:t>
            </w:r>
          </w:p>
        </w:tc>
        <w:tc>
          <w:tcPr>
            <w:tcW w:w="9405" w:type="dxa"/>
            <w:gridSpan w:val="7"/>
          </w:tcPr>
          <w:p w:rsidR="0062758A" w:rsidRDefault="0062758A">
            <w:pPr>
              <w:pStyle w:val="ConsPlusNormal"/>
              <w:jc w:val="center"/>
            </w:pPr>
            <w:r>
              <w:t>Расходы бюджета муниципального образования "Город Ижевск", тыс. рублей</w:t>
            </w:r>
          </w:p>
        </w:tc>
      </w:tr>
      <w:tr w:rsidR="0062758A">
        <w:tc>
          <w:tcPr>
            <w:tcW w:w="825" w:type="dxa"/>
          </w:tcPr>
          <w:p w:rsidR="0062758A" w:rsidRDefault="0062758A">
            <w:pPr>
              <w:pStyle w:val="ConsPlusNormal"/>
              <w:jc w:val="center"/>
            </w:pPr>
            <w:r>
              <w:t>МП</w:t>
            </w:r>
          </w:p>
        </w:tc>
        <w:tc>
          <w:tcPr>
            <w:tcW w:w="660" w:type="dxa"/>
          </w:tcPr>
          <w:p w:rsidR="0062758A" w:rsidRDefault="0062758A">
            <w:pPr>
              <w:pStyle w:val="ConsPlusNormal"/>
              <w:jc w:val="center"/>
            </w:pPr>
            <w:r>
              <w:t>Пп</w:t>
            </w:r>
          </w:p>
        </w:tc>
        <w:tc>
          <w:tcPr>
            <w:tcW w:w="825" w:type="dxa"/>
          </w:tcPr>
          <w:p w:rsidR="0062758A" w:rsidRDefault="0062758A">
            <w:pPr>
              <w:pStyle w:val="ConsPlusNormal"/>
              <w:jc w:val="center"/>
            </w:pPr>
            <w:r>
              <w:t>ОМ</w:t>
            </w: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737" w:type="dxa"/>
          </w:tcPr>
          <w:p w:rsidR="0062758A" w:rsidRDefault="0062758A">
            <w:pPr>
              <w:pStyle w:val="ConsPlusNormal"/>
              <w:jc w:val="center"/>
            </w:pPr>
            <w:r>
              <w:t>ГРБС</w:t>
            </w:r>
          </w:p>
        </w:tc>
        <w:tc>
          <w:tcPr>
            <w:tcW w:w="660" w:type="dxa"/>
          </w:tcPr>
          <w:p w:rsidR="0062758A" w:rsidRDefault="0062758A">
            <w:pPr>
              <w:pStyle w:val="ConsPlusNormal"/>
              <w:jc w:val="center"/>
            </w:pPr>
            <w:r>
              <w:t>Рз</w:t>
            </w:r>
          </w:p>
        </w:tc>
        <w:tc>
          <w:tcPr>
            <w:tcW w:w="660" w:type="dxa"/>
          </w:tcPr>
          <w:p w:rsidR="0062758A" w:rsidRDefault="0062758A">
            <w:pPr>
              <w:pStyle w:val="ConsPlusNormal"/>
              <w:jc w:val="center"/>
            </w:pPr>
            <w:r>
              <w:t>Пр</w:t>
            </w:r>
          </w:p>
        </w:tc>
        <w:tc>
          <w:tcPr>
            <w:tcW w:w="1650" w:type="dxa"/>
          </w:tcPr>
          <w:p w:rsidR="0062758A" w:rsidRDefault="0062758A">
            <w:pPr>
              <w:pStyle w:val="ConsPlusNormal"/>
              <w:jc w:val="center"/>
            </w:pPr>
            <w:r>
              <w:t>ЦС</w:t>
            </w:r>
          </w:p>
        </w:tc>
        <w:tc>
          <w:tcPr>
            <w:tcW w:w="660" w:type="dxa"/>
          </w:tcPr>
          <w:p w:rsidR="0062758A" w:rsidRDefault="0062758A">
            <w:pPr>
              <w:pStyle w:val="ConsPlusNormal"/>
              <w:jc w:val="center"/>
            </w:pPr>
            <w:r>
              <w:t>ВР</w:t>
            </w:r>
          </w:p>
        </w:tc>
        <w:tc>
          <w:tcPr>
            <w:tcW w:w="1320" w:type="dxa"/>
          </w:tcPr>
          <w:p w:rsidR="0062758A" w:rsidRDefault="0062758A">
            <w:pPr>
              <w:pStyle w:val="ConsPlusNormal"/>
              <w:jc w:val="center"/>
            </w:pPr>
            <w:r>
              <w:t>2022</w:t>
            </w:r>
          </w:p>
        </w:tc>
        <w:tc>
          <w:tcPr>
            <w:tcW w:w="1320" w:type="dxa"/>
          </w:tcPr>
          <w:p w:rsidR="0062758A" w:rsidRDefault="0062758A">
            <w:pPr>
              <w:pStyle w:val="ConsPlusNormal"/>
              <w:jc w:val="center"/>
            </w:pPr>
            <w:r>
              <w:t>2023</w:t>
            </w:r>
          </w:p>
        </w:tc>
        <w:tc>
          <w:tcPr>
            <w:tcW w:w="1320" w:type="dxa"/>
          </w:tcPr>
          <w:p w:rsidR="0062758A" w:rsidRDefault="0062758A">
            <w:pPr>
              <w:pStyle w:val="ConsPlusNormal"/>
              <w:jc w:val="center"/>
            </w:pPr>
            <w:r>
              <w:t>2024</w:t>
            </w:r>
          </w:p>
        </w:tc>
        <w:tc>
          <w:tcPr>
            <w:tcW w:w="1485" w:type="dxa"/>
          </w:tcPr>
          <w:p w:rsidR="0062758A" w:rsidRDefault="0062758A">
            <w:pPr>
              <w:pStyle w:val="ConsPlusNormal"/>
              <w:jc w:val="center"/>
            </w:pPr>
            <w:r>
              <w:t>2025</w:t>
            </w:r>
          </w:p>
        </w:tc>
        <w:tc>
          <w:tcPr>
            <w:tcW w:w="1320" w:type="dxa"/>
          </w:tcPr>
          <w:p w:rsidR="0062758A" w:rsidRDefault="0062758A">
            <w:pPr>
              <w:pStyle w:val="ConsPlusNormal"/>
              <w:jc w:val="center"/>
            </w:pPr>
            <w:r>
              <w:t>2026</w:t>
            </w:r>
          </w:p>
        </w:tc>
        <w:tc>
          <w:tcPr>
            <w:tcW w:w="1320" w:type="dxa"/>
          </w:tcPr>
          <w:p w:rsidR="0062758A" w:rsidRDefault="0062758A">
            <w:pPr>
              <w:pStyle w:val="ConsPlusNormal"/>
              <w:jc w:val="center"/>
            </w:pPr>
            <w:r>
              <w:t>2027</w:t>
            </w:r>
          </w:p>
        </w:tc>
        <w:tc>
          <w:tcPr>
            <w:tcW w:w="1320" w:type="dxa"/>
          </w:tcPr>
          <w:p w:rsidR="0062758A" w:rsidRDefault="0062758A">
            <w:pPr>
              <w:pStyle w:val="ConsPlusNormal"/>
              <w:jc w:val="center"/>
            </w:pPr>
            <w:r>
              <w:t>2028</w:t>
            </w:r>
          </w:p>
        </w:tc>
      </w:tr>
      <w:tr w:rsidR="0062758A">
        <w:tc>
          <w:tcPr>
            <w:tcW w:w="825" w:type="dxa"/>
            <w:vMerge w:val="restart"/>
          </w:tcPr>
          <w:p w:rsidR="0062758A" w:rsidRDefault="0062758A">
            <w:pPr>
              <w:pStyle w:val="ConsPlusNormal"/>
              <w:jc w:val="center"/>
            </w:pPr>
            <w:r>
              <w:t>13</w:t>
            </w:r>
          </w:p>
        </w:tc>
        <w:tc>
          <w:tcPr>
            <w:tcW w:w="660" w:type="dxa"/>
            <w:vMerge w:val="restart"/>
          </w:tcPr>
          <w:p w:rsidR="0062758A" w:rsidRDefault="0062758A">
            <w:pPr>
              <w:pStyle w:val="ConsPlusNormal"/>
              <w:jc w:val="center"/>
            </w:pPr>
            <w:r>
              <w:t>0</w:t>
            </w:r>
          </w:p>
        </w:tc>
        <w:tc>
          <w:tcPr>
            <w:tcW w:w="825" w:type="dxa"/>
            <w:vMerge w:val="restart"/>
          </w:tcPr>
          <w:p w:rsidR="0062758A" w:rsidRDefault="0062758A">
            <w:pPr>
              <w:pStyle w:val="ConsPlusNormal"/>
              <w:jc w:val="center"/>
            </w:pPr>
            <w:r>
              <w:t>00 00000</w:t>
            </w:r>
          </w:p>
        </w:tc>
        <w:tc>
          <w:tcPr>
            <w:tcW w:w="2551" w:type="dxa"/>
            <w:vMerge w:val="restart"/>
          </w:tcPr>
          <w:p w:rsidR="0062758A" w:rsidRDefault="0062758A">
            <w:pPr>
              <w:pStyle w:val="ConsPlusNormal"/>
              <w:outlineLvl w:val="3"/>
            </w:pPr>
            <w:r>
              <w:t>Муниципальное управление</w:t>
            </w:r>
          </w:p>
        </w:tc>
        <w:tc>
          <w:tcPr>
            <w:tcW w:w="2324" w:type="dxa"/>
          </w:tcPr>
          <w:p w:rsidR="0062758A" w:rsidRDefault="0062758A">
            <w:pPr>
              <w:pStyle w:val="ConsPlusNormal"/>
            </w:pPr>
            <w:r>
              <w:t>Всего</w:t>
            </w:r>
          </w:p>
        </w:tc>
        <w:tc>
          <w:tcPr>
            <w:tcW w:w="737" w:type="dxa"/>
          </w:tcPr>
          <w:p w:rsidR="0062758A" w:rsidRDefault="0062758A">
            <w:pPr>
              <w:pStyle w:val="ConsPlusNormal"/>
            </w:pPr>
          </w:p>
        </w:tc>
        <w:tc>
          <w:tcPr>
            <w:tcW w:w="660" w:type="dxa"/>
          </w:tcPr>
          <w:p w:rsidR="0062758A" w:rsidRDefault="0062758A">
            <w:pPr>
              <w:pStyle w:val="ConsPlusNormal"/>
            </w:pPr>
          </w:p>
        </w:tc>
        <w:tc>
          <w:tcPr>
            <w:tcW w:w="660" w:type="dxa"/>
          </w:tcPr>
          <w:p w:rsidR="0062758A" w:rsidRDefault="0062758A">
            <w:pPr>
              <w:pStyle w:val="ConsPlusNormal"/>
            </w:pPr>
          </w:p>
        </w:tc>
        <w:tc>
          <w:tcPr>
            <w:tcW w:w="1650" w:type="dxa"/>
          </w:tcPr>
          <w:p w:rsidR="0062758A" w:rsidRDefault="0062758A">
            <w:pPr>
              <w:pStyle w:val="ConsPlusNormal"/>
            </w:pPr>
          </w:p>
        </w:tc>
        <w:tc>
          <w:tcPr>
            <w:tcW w:w="660" w:type="dxa"/>
          </w:tcPr>
          <w:p w:rsidR="0062758A" w:rsidRDefault="0062758A">
            <w:pPr>
              <w:pStyle w:val="ConsPlusNormal"/>
            </w:pPr>
          </w:p>
        </w:tc>
        <w:tc>
          <w:tcPr>
            <w:tcW w:w="1320" w:type="dxa"/>
          </w:tcPr>
          <w:p w:rsidR="0062758A" w:rsidRDefault="0062758A">
            <w:pPr>
              <w:pStyle w:val="ConsPlusNormal"/>
              <w:jc w:val="center"/>
            </w:pPr>
            <w:r>
              <w:t>199861,49</w:t>
            </w:r>
          </w:p>
        </w:tc>
        <w:tc>
          <w:tcPr>
            <w:tcW w:w="1320" w:type="dxa"/>
          </w:tcPr>
          <w:p w:rsidR="0062758A" w:rsidRDefault="0062758A">
            <w:pPr>
              <w:pStyle w:val="ConsPlusNormal"/>
              <w:jc w:val="center"/>
            </w:pPr>
            <w:r>
              <w:t>229473,65</w:t>
            </w:r>
          </w:p>
        </w:tc>
        <w:tc>
          <w:tcPr>
            <w:tcW w:w="1320" w:type="dxa"/>
          </w:tcPr>
          <w:p w:rsidR="0062758A" w:rsidRDefault="0062758A">
            <w:pPr>
              <w:pStyle w:val="ConsPlusNormal"/>
              <w:jc w:val="center"/>
            </w:pPr>
            <w:r>
              <w:t>300350,09</w:t>
            </w:r>
          </w:p>
        </w:tc>
        <w:tc>
          <w:tcPr>
            <w:tcW w:w="1485" w:type="dxa"/>
          </w:tcPr>
          <w:p w:rsidR="0062758A" w:rsidRDefault="0062758A">
            <w:pPr>
              <w:pStyle w:val="ConsPlusNormal"/>
              <w:jc w:val="center"/>
            </w:pPr>
            <w:r>
              <w:t>352591,62</w:t>
            </w:r>
          </w:p>
        </w:tc>
        <w:tc>
          <w:tcPr>
            <w:tcW w:w="1320" w:type="dxa"/>
          </w:tcPr>
          <w:p w:rsidR="0062758A" w:rsidRDefault="0062758A">
            <w:pPr>
              <w:pStyle w:val="ConsPlusNormal"/>
              <w:jc w:val="center"/>
            </w:pPr>
            <w:r>
              <w:t>330280,46</w:t>
            </w:r>
          </w:p>
        </w:tc>
        <w:tc>
          <w:tcPr>
            <w:tcW w:w="1320" w:type="dxa"/>
          </w:tcPr>
          <w:p w:rsidR="0062758A" w:rsidRDefault="0062758A">
            <w:pPr>
              <w:pStyle w:val="ConsPlusNormal"/>
              <w:jc w:val="center"/>
            </w:pPr>
            <w:r>
              <w:t>330310,01</w:t>
            </w:r>
          </w:p>
        </w:tc>
        <w:tc>
          <w:tcPr>
            <w:tcW w:w="1320" w:type="dxa"/>
          </w:tcPr>
          <w:p w:rsidR="0062758A" w:rsidRDefault="0062758A">
            <w:pPr>
              <w:pStyle w:val="ConsPlusNormal"/>
              <w:jc w:val="center"/>
            </w:pPr>
            <w:r>
              <w:t>331246,01</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2324" w:type="dxa"/>
          </w:tcPr>
          <w:p w:rsidR="0062758A" w:rsidRDefault="0062758A">
            <w:pPr>
              <w:pStyle w:val="ConsPlusNormal"/>
            </w:pPr>
            <w:r>
              <w:t>Управление кадровой политики</w:t>
            </w:r>
          </w:p>
        </w:tc>
        <w:tc>
          <w:tcPr>
            <w:tcW w:w="737" w:type="dxa"/>
          </w:tcPr>
          <w:p w:rsidR="0062758A" w:rsidRDefault="0062758A">
            <w:pPr>
              <w:pStyle w:val="ConsPlusNormal"/>
            </w:pPr>
          </w:p>
        </w:tc>
        <w:tc>
          <w:tcPr>
            <w:tcW w:w="660" w:type="dxa"/>
          </w:tcPr>
          <w:p w:rsidR="0062758A" w:rsidRDefault="0062758A">
            <w:pPr>
              <w:pStyle w:val="ConsPlusNormal"/>
            </w:pPr>
          </w:p>
        </w:tc>
        <w:tc>
          <w:tcPr>
            <w:tcW w:w="660" w:type="dxa"/>
          </w:tcPr>
          <w:p w:rsidR="0062758A" w:rsidRDefault="0062758A">
            <w:pPr>
              <w:pStyle w:val="ConsPlusNormal"/>
            </w:pPr>
          </w:p>
        </w:tc>
        <w:tc>
          <w:tcPr>
            <w:tcW w:w="1650" w:type="dxa"/>
          </w:tcPr>
          <w:p w:rsidR="0062758A" w:rsidRDefault="0062758A">
            <w:pPr>
              <w:pStyle w:val="ConsPlusNormal"/>
            </w:pPr>
          </w:p>
        </w:tc>
        <w:tc>
          <w:tcPr>
            <w:tcW w:w="660"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c>
          <w:tcPr>
            <w:tcW w:w="1485"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r>
      <w:tr w:rsidR="0062758A">
        <w:tc>
          <w:tcPr>
            <w:tcW w:w="825" w:type="dxa"/>
            <w:vMerge w:val="restart"/>
          </w:tcPr>
          <w:p w:rsidR="0062758A" w:rsidRDefault="0062758A">
            <w:pPr>
              <w:pStyle w:val="ConsPlusNormal"/>
              <w:jc w:val="center"/>
            </w:pPr>
            <w:r>
              <w:t>13</w:t>
            </w:r>
          </w:p>
        </w:tc>
        <w:tc>
          <w:tcPr>
            <w:tcW w:w="660" w:type="dxa"/>
            <w:vMerge w:val="restart"/>
          </w:tcPr>
          <w:p w:rsidR="0062758A" w:rsidRDefault="0062758A">
            <w:pPr>
              <w:pStyle w:val="ConsPlusNormal"/>
              <w:jc w:val="center"/>
              <w:outlineLvl w:val="4"/>
            </w:pPr>
            <w:r>
              <w:t>1</w:t>
            </w:r>
          </w:p>
        </w:tc>
        <w:tc>
          <w:tcPr>
            <w:tcW w:w="825" w:type="dxa"/>
            <w:vMerge w:val="restart"/>
          </w:tcPr>
          <w:p w:rsidR="0062758A" w:rsidRDefault="0062758A">
            <w:pPr>
              <w:pStyle w:val="ConsPlusNormal"/>
              <w:jc w:val="center"/>
            </w:pPr>
            <w:r>
              <w:t>00 00000</w:t>
            </w:r>
          </w:p>
        </w:tc>
        <w:tc>
          <w:tcPr>
            <w:tcW w:w="2551" w:type="dxa"/>
            <w:vMerge w:val="restart"/>
          </w:tcPr>
          <w:p w:rsidR="0062758A" w:rsidRDefault="0062758A">
            <w:pPr>
              <w:pStyle w:val="ConsPlusNormal"/>
            </w:pPr>
            <w:hyperlink w:anchor="P94">
              <w:r>
                <w:rPr>
                  <w:color w:val="0000FF"/>
                </w:rPr>
                <w:t>Подпрограмма</w:t>
              </w:r>
            </w:hyperlink>
            <w:r>
              <w:t xml:space="preserve"> "Развитие муниципальной службы"</w:t>
            </w:r>
          </w:p>
        </w:tc>
        <w:tc>
          <w:tcPr>
            <w:tcW w:w="2324" w:type="dxa"/>
          </w:tcPr>
          <w:p w:rsidR="0062758A" w:rsidRDefault="0062758A">
            <w:pPr>
              <w:pStyle w:val="ConsPlusNormal"/>
            </w:pPr>
            <w:r>
              <w:t>Всего</w:t>
            </w:r>
          </w:p>
        </w:tc>
        <w:tc>
          <w:tcPr>
            <w:tcW w:w="737" w:type="dxa"/>
          </w:tcPr>
          <w:p w:rsidR="0062758A" w:rsidRDefault="0062758A">
            <w:pPr>
              <w:pStyle w:val="ConsPlusNormal"/>
            </w:pPr>
          </w:p>
        </w:tc>
        <w:tc>
          <w:tcPr>
            <w:tcW w:w="660" w:type="dxa"/>
          </w:tcPr>
          <w:p w:rsidR="0062758A" w:rsidRDefault="0062758A">
            <w:pPr>
              <w:pStyle w:val="ConsPlusNormal"/>
            </w:pPr>
          </w:p>
        </w:tc>
        <w:tc>
          <w:tcPr>
            <w:tcW w:w="660" w:type="dxa"/>
          </w:tcPr>
          <w:p w:rsidR="0062758A" w:rsidRDefault="0062758A">
            <w:pPr>
              <w:pStyle w:val="ConsPlusNormal"/>
            </w:pPr>
          </w:p>
        </w:tc>
        <w:tc>
          <w:tcPr>
            <w:tcW w:w="1650" w:type="dxa"/>
          </w:tcPr>
          <w:p w:rsidR="0062758A" w:rsidRDefault="0062758A">
            <w:pPr>
              <w:pStyle w:val="ConsPlusNormal"/>
            </w:pPr>
          </w:p>
        </w:tc>
        <w:tc>
          <w:tcPr>
            <w:tcW w:w="660" w:type="dxa"/>
          </w:tcPr>
          <w:p w:rsidR="0062758A" w:rsidRDefault="0062758A">
            <w:pPr>
              <w:pStyle w:val="ConsPlusNormal"/>
            </w:pPr>
          </w:p>
        </w:tc>
        <w:tc>
          <w:tcPr>
            <w:tcW w:w="1320" w:type="dxa"/>
          </w:tcPr>
          <w:p w:rsidR="0062758A" w:rsidRDefault="0062758A">
            <w:pPr>
              <w:pStyle w:val="ConsPlusNormal"/>
              <w:jc w:val="center"/>
            </w:pPr>
            <w:r>
              <w:t>130,00</w:t>
            </w:r>
          </w:p>
        </w:tc>
        <w:tc>
          <w:tcPr>
            <w:tcW w:w="1320" w:type="dxa"/>
          </w:tcPr>
          <w:p w:rsidR="0062758A" w:rsidRDefault="0062758A">
            <w:pPr>
              <w:pStyle w:val="ConsPlusNormal"/>
              <w:jc w:val="center"/>
            </w:pPr>
            <w:r>
              <w:t>115,00</w:t>
            </w:r>
          </w:p>
        </w:tc>
        <w:tc>
          <w:tcPr>
            <w:tcW w:w="1320" w:type="dxa"/>
          </w:tcPr>
          <w:p w:rsidR="0062758A" w:rsidRDefault="0062758A">
            <w:pPr>
              <w:pStyle w:val="ConsPlusNormal"/>
              <w:jc w:val="center"/>
            </w:pPr>
            <w:r>
              <w:t>129,00</w:t>
            </w:r>
          </w:p>
        </w:tc>
        <w:tc>
          <w:tcPr>
            <w:tcW w:w="1485" w:type="dxa"/>
          </w:tcPr>
          <w:p w:rsidR="0062758A" w:rsidRDefault="0062758A">
            <w:pPr>
              <w:pStyle w:val="ConsPlusNormal"/>
              <w:jc w:val="center"/>
            </w:pPr>
            <w:r>
              <w:t>130,00</w:t>
            </w:r>
          </w:p>
        </w:tc>
        <w:tc>
          <w:tcPr>
            <w:tcW w:w="1320" w:type="dxa"/>
          </w:tcPr>
          <w:p w:rsidR="0062758A" w:rsidRDefault="0062758A">
            <w:pPr>
              <w:pStyle w:val="ConsPlusNormal"/>
              <w:jc w:val="center"/>
            </w:pPr>
            <w:r>
              <w:t>130,00</w:t>
            </w:r>
          </w:p>
        </w:tc>
        <w:tc>
          <w:tcPr>
            <w:tcW w:w="1320" w:type="dxa"/>
          </w:tcPr>
          <w:p w:rsidR="0062758A" w:rsidRDefault="0062758A">
            <w:pPr>
              <w:pStyle w:val="ConsPlusNormal"/>
              <w:jc w:val="center"/>
            </w:pPr>
            <w:r>
              <w:t>130,00</w:t>
            </w:r>
          </w:p>
        </w:tc>
        <w:tc>
          <w:tcPr>
            <w:tcW w:w="1320" w:type="dxa"/>
          </w:tcPr>
          <w:p w:rsidR="0062758A" w:rsidRDefault="0062758A">
            <w:pPr>
              <w:pStyle w:val="ConsPlusNormal"/>
              <w:jc w:val="center"/>
            </w:pPr>
            <w:r>
              <w:t>900,00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2324" w:type="dxa"/>
          </w:tcPr>
          <w:p w:rsidR="0062758A" w:rsidRDefault="0062758A">
            <w:pPr>
              <w:pStyle w:val="ConsPlusNormal"/>
            </w:pPr>
            <w:r>
              <w:t xml:space="preserve">Ответственный исполнитель подпрограммы - Управление </w:t>
            </w:r>
            <w:r>
              <w:lastRenderedPageBreak/>
              <w:t>кадровой политики</w:t>
            </w:r>
          </w:p>
        </w:tc>
        <w:tc>
          <w:tcPr>
            <w:tcW w:w="737" w:type="dxa"/>
          </w:tcPr>
          <w:p w:rsidR="0062758A" w:rsidRDefault="0062758A">
            <w:pPr>
              <w:pStyle w:val="ConsPlusNormal"/>
            </w:pPr>
          </w:p>
        </w:tc>
        <w:tc>
          <w:tcPr>
            <w:tcW w:w="660" w:type="dxa"/>
          </w:tcPr>
          <w:p w:rsidR="0062758A" w:rsidRDefault="0062758A">
            <w:pPr>
              <w:pStyle w:val="ConsPlusNormal"/>
            </w:pPr>
          </w:p>
        </w:tc>
        <w:tc>
          <w:tcPr>
            <w:tcW w:w="660" w:type="dxa"/>
          </w:tcPr>
          <w:p w:rsidR="0062758A" w:rsidRDefault="0062758A">
            <w:pPr>
              <w:pStyle w:val="ConsPlusNormal"/>
            </w:pPr>
          </w:p>
        </w:tc>
        <w:tc>
          <w:tcPr>
            <w:tcW w:w="1650" w:type="dxa"/>
          </w:tcPr>
          <w:p w:rsidR="0062758A" w:rsidRDefault="0062758A">
            <w:pPr>
              <w:pStyle w:val="ConsPlusNormal"/>
            </w:pPr>
          </w:p>
        </w:tc>
        <w:tc>
          <w:tcPr>
            <w:tcW w:w="660"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c>
          <w:tcPr>
            <w:tcW w:w="1485"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2324" w:type="dxa"/>
          </w:tcPr>
          <w:p w:rsidR="0062758A" w:rsidRDefault="0062758A">
            <w:pPr>
              <w:pStyle w:val="ConsPlusNormal"/>
            </w:pPr>
            <w:r>
              <w:t>Соисполнители подпрограммы - территориальные, отраслевые (функциональные) органы - структурные подразделения Администрации города</w:t>
            </w:r>
          </w:p>
        </w:tc>
        <w:tc>
          <w:tcPr>
            <w:tcW w:w="737" w:type="dxa"/>
          </w:tcPr>
          <w:p w:rsidR="0062758A" w:rsidRDefault="0062758A">
            <w:pPr>
              <w:pStyle w:val="ConsPlusNormal"/>
            </w:pPr>
          </w:p>
        </w:tc>
        <w:tc>
          <w:tcPr>
            <w:tcW w:w="660" w:type="dxa"/>
          </w:tcPr>
          <w:p w:rsidR="0062758A" w:rsidRDefault="0062758A">
            <w:pPr>
              <w:pStyle w:val="ConsPlusNormal"/>
            </w:pPr>
          </w:p>
        </w:tc>
        <w:tc>
          <w:tcPr>
            <w:tcW w:w="660" w:type="dxa"/>
          </w:tcPr>
          <w:p w:rsidR="0062758A" w:rsidRDefault="0062758A">
            <w:pPr>
              <w:pStyle w:val="ConsPlusNormal"/>
            </w:pPr>
          </w:p>
        </w:tc>
        <w:tc>
          <w:tcPr>
            <w:tcW w:w="1650" w:type="dxa"/>
          </w:tcPr>
          <w:p w:rsidR="0062758A" w:rsidRDefault="0062758A">
            <w:pPr>
              <w:pStyle w:val="ConsPlusNormal"/>
            </w:pPr>
          </w:p>
        </w:tc>
        <w:tc>
          <w:tcPr>
            <w:tcW w:w="660"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c>
          <w:tcPr>
            <w:tcW w:w="1485"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r>
      <w:tr w:rsidR="0062758A">
        <w:tc>
          <w:tcPr>
            <w:tcW w:w="825" w:type="dxa"/>
          </w:tcPr>
          <w:p w:rsidR="0062758A" w:rsidRDefault="0062758A">
            <w:pPr>
              <w:pStyle w:val="ConsPlusNormal"/>
              <w:jc w:val="center"/>
            </w:pPr>
            <w:r>
              <w:t>13</w:t>
            </w:r>
          </w:p>
        </w:tc>
        <w:tc>
          <w:tcPr>
            <w:tcW w:w="660" w:type="dxa"/>
          </w:tcPr>
          <w:p w:rsidR="0062758A" w:rsidRDefault="0062758A">
            <w:pPr>
              <w:pStyle w:val="ConsPlusNormal"/>
              <w:jc w:val="center"/>
            </w:pPr>
            <w:r>
              <w:t>1</w:t>
            </w:r>
          </w:p>
        </w:tc>
        <w:tc>
          <w:tcPr>
            <w:tcW w:w="825" w:type="dxa"/>
          </w:tcPr>
          <w:p w:rsidR="0062758A" w:rsidRDefault="0062758A">
            <w:pPr>
              <w:pStyle w:val="ConsPlusNormal"/>
              <w:jc w:val="center"/>
            </w:pPr>
            <w:r>
              <w:t>01 00000</w:t>
            </w:r>
          </w:p>
        </w:tc>
        <w:tc>
          <w:tcPr>
            <w:tcW w:w="2551" w:type="dxa"/>
          </w:tcPr>
          <w:p w:rsidR="0062758A" w:rsidRDefault="0062758A">
            <w:pPr>
              <w:pStyle w:val="ConsPlusNormal"/>
            </w:pPr>
            <w:r>
              <w:t>Основное мероприятие "Развитие муниципальной службы в муниципальном образовании "Город Ижевск"</w:t>
            </w:r>
          </w:p>
        </w:tc>
        <w:tc>
          <w:tcPr>
            <w:tcW w:w="2324" w:type="dxa"/>
          </w:tcPr>
          <w:p w:rsidR="0062758A" w:rsidRDefault="0062758A">
            <w:pPr>
              <w:pStyle w:val="ConsPlusNormal"/>
            </w:pPr>
            <w:r>
              <w:t>Управление кадровой политики, структурные подразделения - органы, наделенные в установленном порядке статусом юридического лица</w:t>
            </w:r>
          </w:p>
        </w:tc>
        <w:tc>
          <w:tcPr>
            <w:tcW w:w="737" w:type="dxa"/>
          </w:tcPr>
          <w:p w:rsidR="0062758A" w:rsidRDefault="0062758A">
            <w:pPr>
              <w:pStyle w:val="ConsPlusNormal"/>
              <w:jc w:val="center"/>
            </w:pPr>
            <w:r>
              <w:t>912</w:t>
            </w:r>
          </w:p>
        </w:tc>
        <w:tc>
          <w:tcPr>
            <w:tcW w:w="660" w:type="dxa"/>
          </w:tcPr>
          <w:p w:rsidR="0062758A" w:rsidRDefault="0062758A">
            <w:pPr>
              <w:pStyle w:val="ConsPlusNormal"/>
              <w:jc w:val="center"/>
            </w:pPr>
            <w:r>
              <w:t>01</w:t>
            </w:r>
          </w:p>
        </w:tc>
        <w:tc>
          <w:tcPr>
            <w:tcW w:w="660" w:type="dxa"/>
          </w:tcPr>
          <w:p w:rsidR="0062758A" w:rsidRDefault="0062758A">
            <w:pPr>
              <w:pStyle w:val="ConsPlusNormal"/>
              <w:jc w:val="center"/>
            </w:pPr>
            <w:r>
              <w:t>13</w:t>
            </w:r>
          </w:p>
        </w:tc>
        <w:tc>
          <w:tcPr>
            <w:tcW w:w="1650" w:type="dxa"/>
          </w:tcPr>
          <w:p w:rsidR="0062758A" w:rsidRDefault="0062758A">
            <w:pPr>
              <w:pStyle w:val="ConsPlusNormal"/>
              <w:jc w:val="center"/>
            </w:pPr>
            <w:r>
              <w:t>1310100000</w:t>
            </w:r>
          </w:p>
        </w:tc>
        <w:tc>
          <w:tcPr>
            <w:tcW w:w="660" w:type="dxa"/>
          </w:tcPr>
          <w:p w:rsidR="0062758A" w:rsidRDefault="0062758A">
            <w:pPr>
              <w:pStyle w:val="ConsPlusNormal"/>
            </w:pPr>
          </w:p>
        </w:tc>
        <w:tc>
          <w:tcPr>
            <w:tcW w:w="1320" w:type="dxa"/>
          </w:tcPr>
          <w:p w:rsidR="0062758A" w:rsidRDefault="0062758A">
            <w:pPr>
              <w:pStyle w:val="ConsPlusNormal"/>
              <w:jc w:val="center"/>
            </w:pPr>
            <w:r>
              <w:t>130,00</w:t>
            </w:r>
          </w:p>
        </w:tc>
        <w:tc>
          <w:tcPr>
            <w:tcW w:w="1320" w:type="dxa"/>
          </w:tcPr>
          <w:p w:rsidR="0062758A" w:rsidRDefault="0062758A">
            <w:pPr>
              <w:pStyle w:val="ConsPlusNormal"/>
              <w:jc w:val="center"/>
            </w:pPr>
            <w:r>
              <w:t>115,00</w:t>
            </w:r>
          </w:p>
        </w:tc>
        <w:tc>
          <w:tcPr>
            <w:tcW w:w="1320" w:type="dxa"/>
          </w:tcPr>
          <w:p w:rsidR="0062758A" w:rsidRDefault="0062758A">
            <w:pPr>
              <w:pStyle w:val="ConsPlusNormal"/>
              <w:jc w:val="center"/>
            </w:pPr>
            <w:r>
              <w:t>129,00</w:t>
            </w:r>
          </w:p>
        </w:tc>
        <w:tc>
          <w:tcPr>
            <w:tcW w:w="1485" w:type="dxa"/>
          </w:tcPr>
          <w:p w:rsidR="0062758A" w:rsidRDefault="0062758A">
            <w:pPr>
              <w:pStyle w:val="ConsPlusNormal"/>
              <w:jc w:val="center"/>
            </w:pPr>
            <w:r>
              <w:t>130,00</w:t>
            </w:r>
          </w:p>
        </w:tc>
        <w:tc>
          <w:tcPr>
            <w:tcW w:w="1320" w:type="dxa"/>
          </w:tcPr>
          <w:p w:rsidR="0062758A" w:rsidRDefault="0062758A">
            <w:pPr>
              <w:pStyle w:val="ConsPlusNormal"/>
              <w:jc w:val="center"/>
            </w:pPr>
            <w:r>
              <w:t>130,00</w:t>
            </w:r>
          </w:p>
        </w:tc>
        <w:tc>
          <w:tcPr>
            <w:tcW w:w="1320" w:type="dxa"/>
          </w:tcPr>
          <w:p w:rsidR="0062758A" w:rsidRDefault="0062758A">
            <w:pPr>
              <w:pStyle w:val="ConsPlusNormal"/>
              <w:jc w:val="center"/>
            </w:pPr>
            <w:r>
              <w:t>130,00</w:t>
            </w:r>
          </w:p>
        </w:tc>
        <w:tc>
          <w:tcPr>
            <w:tcW w:w="1320" w:type="dxa"/>
          </w:tcPr>
          <w:p w:rsidR="0062758A" w:rsidRDefault="0062758A">
            <w:pPr>
              <w:pStyle w:val="ConsPlusNormal"/>
              <w:jc w:val="center"/>
            </w:pPr>
            <w:r>
              <w:t>900,00</w:t>
            </w:r>
          </w:p>
        </w:tc>
      </w:tr>
      <w:tr w:rsidR="0062758A">
        <w:tc>
          <w:tcPr>
            <w:tcW w:w="825" w:type="dxa"/>
            <w:vMerge w:val="restart"/>
          </w:tcPr>
          <w:p w:rsidR="0062758A" w:rsidRDefault="0062758A">
            <w:pPr>
              <w:pStyle w:val="ConsPlusNormal"/>
              <w:jc w:val="center"/>
            </w:pPr>
            <w:r>
              <w:t>13</w:t>
            </w:r>
          </w:p>
        </w:tc>
        <w:tc>
          <w:tcPr>
            <w:tcW w:w="660" w:type="dxa"/>
            <w:vMerge w:val="restart"/>
          </w:tcPr>
          <w:p w:rsidR="0062758A" w:rsidRDefault="0062758A">
            <w:pPr>
              <w:pStyle w:val="ConsPlusNormal"/>
              <w:jc w:val="center"/>
            </w:pPr>
            <w:r>
              <w:t>1</w:t>
            </w:r>
          </w:p>
        </w:tc>
        <w:tc>
          <w:tcPr>
            <w:tcW w:w="825" w:type="dxa"/>
            <w:vMerge w:val="restart"/>
          </w:tcPr>
          <w:p w:rsidR="0062758A" w:rsidRDefault="0062758A">
            <w:pPr>
              <w:pStyle w:val="ConsPlusNormal"/>
              <w:jc w:val="center"/>
            </w:pPr>
            <w:r>
              <w:t>01 60440</w:t>
            </w:r>
          </w:p>
        </w:tc>
        <w:tc>
          <w:tcPr>
            <w:tcW w:w="2551" w:type="dxa"/>
            <w:vMerge w:val="restart"/>
          </w:tcPr>
          <w:p w:rsidR="0062758A" w:rsidRDefault="0062758A">
            <w:pPr>
              <w:pStyle w:val="ConsPlusNormal"/>
            </w:pPr>
            <w:r>
              <w:t>Мероприятия по развитию муниципальной службы в муниципальном образовании "Город Ижевск"</w:t>
            </w:r>
          </w:p>
        </w:tc>
        <w:tc>
          <w:tcPr>
            <w:tcW w:w="2324" w:type="dxa"/>
            <w:vMerge w:val="restart"/>
          </w:tcPr>
          <w:p w:rsidR="0062758A" w:rsidRDefault="0062758A">
            <w:pPr>
              <w:pStyle w:val="ConsPlusNormal"/>
            </w:pPr>
            <w:r>
              <w:t xml:space="preserve">Управление кадровой политики, структурные подразделения - органы, наделенные в установленном </w:t>
            </w:r>
            <w:r>
              <w:lastRenderedPageBreak/>
              <w:t>порядке статусом юридического лица</w:t>
            </w:r>
          </w:p>
        </w:tc>
        <w:tc>
          <w:tcPr>
            <w:tcW w:w="737" w:type="dxa"/>
            <w:vMerge w:val="restart"/>
          </w:tcPr>
          <w:p w:rsidR="0062758A" w:rsidRDefault="0062758A">
            <w:pPr>
              <w:pStyle w:val="ConsPlusNormal"/>
              <w:jc w:val="center"/>
            </w:pPr>
            <w:r>
              <w:lastRenderedPageBreak/>
              <w:t>912</w:t>
            </w:r>
          </w:p>
        </w:tc>
        <w:tc>
          <w:tcPr>
            <w:tcW w:w="660" w:type="dxa"/>
            <w:vMerge w:val="restart"/>
          </w:tcPr>
          <w:p w:rsidR="0062758A" w:rsidRDefault="0062758A">
            <w:pPr>
              <w:pStyle w:val="ConsPlusNormal"/>
              <w:jc w:val="center"/>
            </w:pPr>
            <w:r>
              <w:t>01</w:t>
            </w:r>
          </w:p>
        </w:tc>
        <w:tc>
          <w:tcPr>
            <w:tcW w:w="660" w:type="dxa"/>
            <w:vMerge w:val="restart"/>
          </w:tcPr>
          <w:p w:rsidR="0062758A" w:rsidRDefault="0062758A">
            <w:pPr>
              <w:pStyle w:val="ConsPlusNormal"/>
              <w:jc w:val="center"/>
            </w:pPr>
            <w:r>
              <w:t>13</w:t>
            </w:r>
          </w:p>
        </w:tc>
        <w:tc>
          <w:tcPr>
            <w:tcW w:w="1650" w:type="dxa"/>
            <w:vMerge w:val="restart"/>
          </w:tcPr>
          <w:p w:rsidR="0062758A" w:rsidRDefault="0062758A">
            <w:pPr>
              <w:pStyle w:val="ConsPlusNormal"/>
              <w:jc w:val="center"/>
            </w:pPr>
            <w:r>
              <w:t>1310160440</w:t>
            </w:r>
          </w:p>
        </w:tc>
        <w:tc>
          <w:tcPr>
            <w:tcW w:w="660" w:type="dxa"/>
          </w:tcPr>
          <w:p w:rsidR="0062758A" w:rsidRDefault="0062758A">
            <w:pPr>
              <w:pStyle w:val="ConsPlusNormal"/>
            </w:pPr>
          </w:p>
        </w:tc>
        <w:tc>
          <w:tcPr>
            <w:tcW w:w="1320" w:type="dxa"/>
          </w:tcPr>
          <w:p w:rsidR="0062758A" w:rsidRDefault="0062758A">
            <w:pPr>
              <w:pStyle w:val="ConsPlusNormal"/>
              <w:jc w:val="center"/>
            </w:pPr>
            <w:r>
              <w:t>130,00</w:t>
            </w:r>
          </w:p>
        </w:tc>
        <w:tc>
          <w:tcPr>
            <w:tcW w:w="1320" w:type="dxa"/>
          </w:tcPr>
          <w:p w:rsidR="0062758A" w:rsidRDefault="0062758A">
            <w:pPr>
              <w:pStyle w:val="ConsPlusNormal"/>
              <w:jc w:val="center"/>
            </w:pPr>
            <w:r>
              <w:t>115,00</w:t>
            </w:r>
          </w:p>
        </w:tc>
        <w:tc>
          <w:tcPr>
            <w:tcW w:w="1320" w:type="dxa"/>
          </w:tcPr>
          <w:p w:rsidR="0062758A" w:rsidRDefault="0062758A">
            <w:pPr>
              <w:pStyle w:val="ConsPlusNormal"/>
              <w:jc w:val="center"/>
            </w:pPr>
            <w:r>
              <w:t>129,00</w:t>
            </w:r>
          </w:p>
        </w:tc>
        <w:tc>
          <w:tcPr>
            <w:tcW w:w="1485" w:type="dxa"/>
          </w:tcPr>
          <w:p w:rsidR="0062758A" w:rsidRDefault="0062758A">
            <w:pPr>
              <w:pStyle w:val="ConsPlusNormal"/>
              <w:jc w:val="center"/>
            </w:pPr>
            <w:r>
              <w:t>130,00</w:t>
            </w:r>
          </w:p>
        </w:tc>
        <w:tc>
          <w:tcPr>
            <w:tcW w:w="1320" w:type="dxa"/>
          </w:tcPr>
          <w:p w:rsidR="0062758A" w:rsidRDefault="0062758A">
            <w:pPr>
              <w:pStyle w:val="ConsPlusNormal"/>
              <w:jc w:val="center"/>
            </w:pPr>
            <w:r>
              <w:t>130,00</w:t>
            </w:r>
          </w:p>
        </w:tc>
        <w:tc>
          <w:tcPr>
            <w:tcW w:w="1320" w:type="dxa"/>
          </w:tcPr>
          <w:p w:rsidR="0062758A" w:rsidRDefault="0062758A">
            <w:pPr>
              <w:pStyle w:val="ConsPlusNormal"/>
              <w:jc w:val="center"/>
            </w:pPr>
            <w:r>
              <w:t>130,00</w:t>
            </w:r>
          </w:p>
        </w:tc>
        <w:tc>
          <w:tcPr>
            <w:tcW w:w="1320" w:type="dxa"/>
          </w:tcPr>
          <w:p w:rsidR="0062758A" w:rsidRDefault="0062758A">
            <w:pPr>
              <w:pStyle w:val="ConsPlusNormal"/>
              <w:jc w:val="center"/>
            </w:pPr>
            <w:r>
              <w:t>900,00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660" w:type="dxa"/>
          </w:tcPr>
          <w:p w:rsidR="0062758A" w:rsidRDefault="0062758A">
            <w:pPr>
              <w:pStyle w:val="ConsPlusNormal"/>
              <w:jc w:val="center"/>
            </w:pPr>
            <w:r>
              <w:t>120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485"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100,00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660" w:type="dxa"/>
          </w:tcPr>
          <w:p w:rsidR="0062758A" w:rsidRDefault="0062758A">
            <w:pPr>
              <w:pStyle w:val="ConsPlusNormal"/>
              <w:jc w:val="center"/>
            </w:pPr>
            <w:r>
              <w:t>240</w:t>
            </w:r>
          </w:p>
        </w:tc>
        <w:tc>
          <w:tcPr>
            <w:tcW w:w="1320" w:type="dxa"/>
          </w:tcPr>
          <w:p w:rsidR="0062758A" w:rsidRDefault="0062758A">
            <w:pPr>
              <w:pStyle w:val="ConsPlusNormal"/>
              <w:jc w:val="center"/>
            </w:pPr>
            <w:r>
              <w:t>130,00</w:t>
            </w:r>
          </w:p>
        </w:tc>
        <w:tc>
          <w:tcPr>
            <w:tcW w:w="1320" w:type="dxa"/>
          </w:tcPr>
          <w:p w:rsidR="0062758A" w:rsidRDefault="0062758A">
            <w:pPr>
              <w:pStyle w:val="ConsPlusNormal"/>
              <w:jc w:val="center"/>
            </w:pPr>
            <w:r>
              <w:t>115,00</w:t>
            </w:r>
          </w:p>
        </w:tc>
        <w:tc>
          <w:tcPr>
            <w:tcW w:w="1320" w:type="dxa"/>
          </w:tcPr>
          <w:p w:rsidR="0062758A" w:rsidRDefault="0062758A">
            <w:pPr>
              <w:pStyle w:val="ConsPlusNormal"/>
              <w:jc w:val="center"/>
            </w:pPr>
            <w:r>
              <w:t>129,00</w:t>
            </w:r>
          </w:p>
        </w:tc>
        <w:tc>
          <w:tcPr>
            <w:tcW w:w="1485" w:type="dxa"/>
          </w:tcPr>
          <w:p w:rsidR="0062758A" w:rsidRDefault="0062758A">
            <w:pPr>
              <w:pStyle w:val="ConsPlusNormal"/>
              <w:jc w:val="center"/>
            </w:pPr>
            <w:r>
              <w:t>130,00</w:t>
            </w:r>
          </w:p>
        </w:tc>
        <w:tc>
          <w:tcPr>
            <w:tcW w:w="1320" w:type="dxa"/>
          </w:tcPr>
          <w:p w:rsidR="0062758A" w:rsidRDefault="0062758A">
            <w:pPr>
              <w:pStyle w:val="ConsPlusNormal"/>
              <w:jc w:val="center"/>
            </w:pPr>
            <w:r>
              <w:t>130,00</w:t>
            </w:r>
          </w:p>
        </w:tc>
        <w:tc>
          <w:tcPr>
            <w:tcW w:w="1320" w:type="dxa"/>
          </w:tcPr>
          <w:p w:rsidR="0062758A" w:rsidRDefault="0062758A">
            <w:pPr>
              <w:pStyle w:val="ConsPlusNormal"/>
              <w:jc w:val="center"/>
            </w:pPr>
            <w:r>
              <w:t>130,00</w:t>
            </w:r>
          </w:p>
        </w:tc>
        <w:tc>
          <w:tcPr>
            <w:tcW w:w="1320" w:type="dxa"/>
          </w:tcPr>
          <w:p w:rsidR="0062758A" w:rsidRDefault="0062758A">
            <w:pPr>
              <w:pStyle w:val="ConsPlusNormal"/>
              <w:jc w:val="center"/>
            </w:pPr>
            <w:r>
              <w:t>800,00</w:t>
            </w:r>
          </w:p>
        </w:tc>
      </w:tr>
      <w:tr w:rsidR="0062758A">
        <w:tc>
          <w:tcPr>
            <w:tcW w:w="825" w:type="dxa"/>
            <w:vMerge w:val="restart"/>
          </w:tcPr>
          <w:p w:rsidR="0062758A" w:rsidRDefault="0062758A">
            <w:pPr>
              <w:pStyle w:val="ConsPlusNormal"/>
              <w:jc w:val="center"/>
            </w:pPr>
            <w:r>
              <w:lastRenderedPageBreak/>
              <w:t>13</w:t>
            </w:r>
          </w:p>
        </w:tc>
        <w:tc>
          <w:tcPr>
            <w:tcW w:w="660" w:type="dxa"/>
            <w:vMerge w:val="restart"/>
          </w:tcPr>
          <w:p w:rsidR="0062758A" w:rsidRDefault="0062758A">
            <w:pPr>
              <w:pStyle w:val="ConsPlusNormal"/>
              <w:jc w:val="center"/>
              <w:outlineLvl w:val="4"/>
            </w:pPr>
            <w:r>
              <w:t>2</w:t>
            </w:r>
          </w:p>
        </w:tc>
        <w:tc>
          <w:tcPr>
            <w:tcW w:w="825" w:type="dxa"/>
            <w:vMerge w:val="restart"/>
          </w:tcPr>
          <w:p w:rsidR="0062758A" w:rsidRDefault="0062758A">
            <w:pPr>
              <w:pStyle w:val="ConsPlusNormal"/>
              <w:jc w:val="center"/>
            </w:pPr>
            <w:r>
              <w:t>00 00000</w:t>
            </w:r>
          </w:p>
        </w:tc>
        <w:tc>
          <w:tcPr>
            <w:tcW w:w="2551" w:type="dxa"/>
            <w:vMerge w:val="restart"/>
          </w:tcPr>
          <w:p w:rsidR="0062758A" w:rsidRDefault="0062758A">
            <w:pPr>
              <w:pStyle w:val="ConsPlusNormal"/>
            </w:pPr>
            <w:hyperlink w:anchor="P282">
              <w:r>
                <w:rPr>
                  <w:color w:val="0000FF"/>
                </w:rPr>
                <w:t>Подпрограмма</w:t>
              </w:r>
            </w:hyperlink>
            <w:r>
              <w:t xml:space="preserve"> "Административная реформа"</w:t>
            </w:r>
          </w:p>
        </w:tc>
        <w:tc>
          <w:tcPr>
            <w:tcW w:w="2324" w:type="dxa"/>
          </w:tcPr>
          <w:p w:rsidR="0062758A" w:rsidRDefault="0062758A">
            <w:pPr>
              <w:pStyle w:val="ConsPlusNormal"/>
            </w:pPr>
            <w:r>
              <w:t>Всего</w:t>
            </w:r>
          </w:p>
        </w:tc>
        <w:tc>
          <w:tcPr>
            <w:tcW w:w="737" w:type="dxa"/>
          </w:tcPr>
          <w:p w:rsidR="0062758A" w:rsidRDefault="0062758A">
            <w:pPr>
              <w:pStyle w:val="ConsPlusNormal"/>
            </w:pPr>
          </w:p>
        </w:tc>
        <w:tc>
          <w:tcPr>
            <w:tcW w:w="660" w:type="dxa"/>
          </w:tcPr>
          <w:p w:rsidR="0062758A" w:rsidRDefault="0062758A">
            <w:pPr>
              <w:pStyle w:val="ConsPlusNormal"/>
            </w:pPr>
          </w:p>
        </w:tc>
        <w:tc>
          <w:tcPr>
            <w:tcW w:w="660" w:type="dxa"/>
          </w:tcPr>
          <w:p w:rsidR="0062758A" w:rsidRDefault="0062758A">
            <w:pPr>
              <w:pStyle w:val="ConsPlusNormal"/>
            </w:pPr>
          </w:p>
        </w:tc>
        <w:tc>
          <w:tcPr>
            <w:tcW w:w="1650" w:type="dxa"/>
          </w:tcPr>
          <w:p w:rsidR="0062758A" w:rsidRDefault="0062758A">
            <w:pPr>
              <w:pStyle w:val="ConsPlusNormal"/>
            </w:pPr>
          </w:p>
        </w:tc>
        <w:tc>
          <w:tcPr>
            <w:tcW w:w="660" w:type="dxa"/>
          </w:tcPr>
          <w:p w:rsidR="0062758A" w:rsidRDefault="0062758A">
            <w:pPr>
              <w:pStyle w:val="ConsPlusNormal"/>
            </w:pPr>
          </w:p>
        </w:tc>
        <w:tc>
          <w:tcPr>
            <w:tcW w:w="1320" w:type="dxa"/>
          </w:tcPr>
          <w:p w:rsidR="0062758A" w:rsidRDefault="0062758A">
            <w:pPr>
              <w:pStyle w:val="ConsPlusNormal"/>
              <w:jc w:val="center"/>
            </w:pPr>
            <w:r>
              <w:t>44,53</w:t>
            </w:r>
          </w:p>
        </w:tc>
        <w:tc>
          <w:tcPr>
            <w:tcW w:w="1320" w:type="dxa"/>
          </w:tcPr>
          <w:p w:rsidR="0062758A" w:rsidRDefault="0062758A">
            <w:pPr>
              <w:pStyle w:val="ConsPlusNormal"/>
              <w:jc w:val="center"/>
            </w:pPr>
            <w:r>
              <w:t>49,43</w:t>
            </w:r>
          </w:p>
        </w:tc>
        <w:tc>
          <w:tcPr>
            <w:tcW w:w="1320" w:type="dxa"/>
          </w:tcPr>
          <w:p w:rsidR="0062758A" w:rsidRDefault="0062758A">
            <w:pPr>
              <w:pStyle w:val="ConsPlusNormal"/>
              <w:jc w:val="center"/>
            </w:pPr>
            <w:r>
              <w:t>99,16</w:t>
            </w:r>
          </w:p>
        </w:tc>
        <w:tc>
          <w:tcPr>
            <w:tcW w:w="1485" w:type="dxa"/>
          </w:tcPr>
          <w:p w:rsidR="0062758A" w:rsidRDefault="0062758A">
            <w:pPr>
              <w:pStyle w:val="ConsPlusNormal"/>
              <w:jc w:val="center"/>
            </w:pPr>
            <w:r>
              <w:t>134,00</w:t>
            </w:r>
          </w:p>
        </w:tc>
        <w:tc>
          <w:tcPr>
            <w:tcW w:w="1320" w:type="dxa"/>
          </w:tcPr>
          <w:p w:rsidR="0062758A" w:rsidRDefault="0062758A">
            <w:pPr>
              <w:pStyle w:val="ConsPlusNormal"/>
              <w:jc w:val="center"/>
            </w:pPr>
            <w:r>
              <w:t>134,00</w:t>
            </w:r>
          </w:p>
        </w:tc>
        <w:tc>
          <w:tcPr>
            <w:tcW w:w="1320" w:type="dxa"/>
          </w:tcPr>
          <w:p w:rsidR="0062758A" w:rsidRDefault="0062758A">
            <w:pPr>
              <w:pStyle w:val="ConsPlusNormal"/>
              <w:jc w:val="center"/>
            </w:pPr>
            <w:r>
              <w:t>134,00</w:t>
            </w:r>
          </w:p>
        </w:tc>
        <w:tc>
          <w:tcPr>
            <w:tcW w:w="1320" w:type="dxa"/>
          </w:tcPr>
          <w:p w:rsidR="0062758A" w:rsidRDefault="0062758A">
            <w:pPr>
              <w:pStyle w:val="ConsPlusNormal"/>
              <w:jc w:val="center"/>
            </w:pPr>
            <w:r>
              <w:t>300,00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2324" w:type="dxa"/>
          </w:tcPr>
          <w:p w:rsidR="0062758A" w:rsidRDefault="0062758A">
            <w:pPr>
              <w:pStyle w:val="ConsPlusNormal"/>
            </w:pPr>
            <w:r>
              <w:t>Ответственный исполнитель подпрограммы - Управление кадровой политики</w:t>
            </w:r>
          </w:p>
        </w:tc>
        <w:tc>
          <w:tcPr>
            <w:tcW w:w="737" w:type="dxa"/>
          </w:tcPr>
          <w:p w:rsidR="0062758A" w:rsidRDefault="0062758A">
            <w:pPr>
              <w:pStyle w:val="ConsPlusNormal"/>
            </w:pPr>
          </w:p>
        </w:tc>
        <w:tc>
          <w:tcPr>
            <w:tcW w:w="660" w:type="dxa"/>
          </w:tcPr>
          <w:p w:rsidR="0062758A" w:rsidRDefault="0062758A">
            <w:pPr>
              <w:pStyle w:val="ConsPlusNormal"/>
            </w:pPr>
          </w:p>
        </w:tc>
        <w:tc>
          <w:tcPr>
            <w:tcW w:w="660" w:type="dxa"/>
          </w:tcPr>
          <w:p w:rsidR="0062758A" w:rsidRDefault="0062758A">
            <w:pPr>
              <w:pStyle w:val="ConsPlusNormal"/>
            </w:pPr>
          </w:p>
        </w:tc>
        <w:tc>
          <w:tcPr>
            <w:tcW w:w="1650" w:type="dxa"/>
          </w:tcPr>
          <w:p w:rsidR="0062758A" w:rsidRDefault="0062758A">
            <w:pPr>
              <w:pStyle w:val="ConsPlusNormal"/>
            </w:pPr>
          </w:p>
        </w:tc>
        <w:tc>
          <w:tcPr>
            <w:tcW w:w="660"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c>
          <w:tcPr>
            <w:tcW w:w="1485"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2324" w:type="dxa"/>
          </w:tcPr>
          <w:p w:rsidR="0062758A" w:rsidRDefault="0062758A">
            <w:pPr>
              <w:pStyle w:val="ConsPlusNormal"/>
            </w:pPr>
            <w:r>
              <w:t>Соисполнители подпрограммы - территориальные, отраслевые (функциональные) органы - структурные подразделения Администрации города</w:t>
            </w:r>
          </w:p>
        </w:tc>
        <w:tc>
          <w:tcPr>
            <w:tcW w:w="737" w:type="dxa"/>
          </w:tcPr>
          <w:p w:rsidR="0062758A" w:rsidRDefault="0062758A">
            <w:pPr>
              <w:pStyle w:val="ConsPlusNormal"/>
            </w:pPr>
          </w:p>
        </w:tc>
        <w:tc>
          <w:tcPr>
            <w:tcW w:w="660" w:type="dxa"/>
          </w:tcPr>
          <w:p w:rsidR="0062758A" w:rsidRDefault="0062758A">
            <w:pPr>
              <w:pStyle w:val="ConsPlusNormal"/>
            </w:pPr>
          </w:p>
        </w:tc>
        <w:tc>
          <w:tcPr>
            <w:tcW w:w="660" w:type="dxa"/>
          </w:tcPr>
          <w:p w:rsidR="0062758A" w:rsidRDefault="0062758A">
            <w:pPr>
              <w:pStyle w:val="ConsPlusNormal"/>
            </w:pPr>
          </w:p>
        </w:tc>
        <w:tc>
          <w:tcPr>
            <w:tcW w:w="1650" w:type="dxa"/>
          </w:tcPr>
          <w:p w:rsidR="0062758A" w:rsidRDefault="0062758A">
            <w:pPr>
              <w:pStyle w:val="ConsPlusNormal"/>
            </w:pPr>
          </w:p>
        </w:tc>
        <w:tc>
          <w:tcPr>
            <w:tcW w:w="660"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c>
          <w:tcPr>
            <w:tcW w:w="1485"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r>
      <w:tr w:rsidR="0062758A">
        <w:tc>
          <w:tcPr>
            <w:tcW w:w="825" w:type="dxa"/>
          </w:tcPr>
          <w:p w:rsidR="0062758A" w:rsidRDefault="0062758A">
            <w:pPr>
              <w:pStyle w:val="ConsPlusNormal"/>
              <w:jc w:val="center"/>
            </w:pPr>
            <w:r>
              <w:t>13</w:t>
            </w:r>
          </w:p>
        </w:tc>
        <w:tc>
          <w:tcPr>
            <w:tcW w:w="660" w:type="dxa"/>
          </w:tcPr>
          <w:p w:rsidR="0062758A" w:rsidRDefault="0062758A">
            <w:pPr>
              <w:pStyle w:val="ConsPlusNormal"/>
              <w:jc w:val="center"/>
            </w:pPr>
            <w:r>
              <w:t>2</w:t>
            </w:r>
          </w:p>
        </w:tc>
        <w:tc>
          <w:tcPr>
            <w:tcW w:w="825" w:type="dxa"/>
          </w:tcPr>
          <w:p w:rsidR="0062758A" w:rsidRDefault="0062758A">
            <w:pPr>
              <w:pStyle w:val="ConsPlusNormal"/>
              <w:jc w:val="center"/>
            </w:pPr>
            <w:r>
              <w:t>01 00000</w:t>
            </w:r>
          </w:p>
        </w:tc>
        <w:tc>
          <w:tcPr>
            <w:tcW w:w="2551" w:type="dxa"/>
          </w:tcPr>
          <w:p w:rsidR="0062758A" w:rsidRDefault="0062758A">
            <w:pPr>
              <w:pStyle w:val="ConsPlusNormal"/>
            </w:pPr>
            <w:r>
              <w:t>Основное мероприятие "Организация работы по проведению административной реформы в муниципальном образовании "Город Ижевск"</w:t>
            </w:r>
          </w:p>
        </w:tc>
        <w:tc>
          <w:tcPr>
            <w:tcW w:w="2324" w:type="dxa"/>
          </w:tcPr>
          <w:p w:rsidR="0062758A" w:rsidRDefault="0062758A">
            <w:pPr>
              <w:pStyle w:val="ConsPlusNormal"/>
            </w:pPr>
            <w:r>
              <w:t>Информационно-аналитическое управление, Управление кадровой политики</w:t>
            </w:r>
          </w:p>
        </w:tc>
        <w:tc>
          <w:tcPr>
            <w:tcW w:w="737" w:type="dxa"/>
          </w:tcPr>
          <w:p w:rsidR="0062758A" w:rsidRDefault="0062758A">
            <w:pPr>
              <w:pStyle w:val="ConsPlusNormal"/>
              <w:jc w:val="center"/>
            </w:pPr>
            <w:r>
              <w:t>912</w:t>
            </w:r>
          </w:p>
        </w:tc>
        <w:tc>
          <w:tcPr>
            <w:tcW w:w="660" w:type="dxa"/>
          </w:tcPr>
          <w:p w:rsidR="0062758A" w:rsidRDefault="0062758A">
            <w:pPr>
              <w:pStyle w:val="ConsPlusNormal"/>
              <w:jc w:val="center"/>
            </w:pPr>
            <w:r>
              <w:t>01</w:t>
            </w:r>
          </w:p>
        </w:tc>
        <w:tc>
          <w:tcPr>
            <w:tcW w:w="660" w:type="dxa"/>
          </w:tcPr>
          <w:p w:rsidR="0062758A" w:rsidRDefault="0062758A">
            <w:pPr>
              <w:pStyle w:val="ConsPlusNormal"/>
              <w:jc w:val="center"/>
            </w:pPr>
            <w:r>
              <w:t>13</w:t>
            </w:r>
          </w:p>
        </w:tc>
        <w:tc>
          <w:tcPr>
            <w:tcW w:w="1650" w:type="dxa"/>
          </w:tcPr>
          <w:p w:rsidR="0062758A" w:rsidRDefault="0062758A">
            <w:pPr>
              <w:pStyle w:val="ConsPlusNormal"/>
              <w:jc w:val="center"/>
            </w:pPr>
            <w:r>
              <w:t>132010000</w:t>
            </w:r>
          </w:p>
        </w:tc>
        <w:tc>
          <w:tcPr>
            <w:tcW w:w="660" w:type="dxa"/>
          </w:tcPr>
          <w:p w:rsidR="0062758A" w:rsidRDefault="0062758A">
            <w:pPr>
              <w:pStyle w:val="ConsPlusNormal"/>
            </w:pPr>
          </w:p>
        </w:tc>
        <w:tc>
          <w:tcPr>
            <w:tcW w:w="1320" w:type="dxa"/>
          </w:tcPr>
          <w:p w:rsidR="0062758A" w:rsidRDefault="0062758A">
            <w:pPr>
              <w:pStyle w:val="ConsPlusNormal"/>
              <w:jc w:val="center"/>
            </w:pPr>
            <w:r>
              <w:t>44,53</w:t>
            </w:r>
          </w:p>
        </w:tc>
        <w:tc>
          <w:tcPr>
            <w:tcW w:w="1320" w:type="dxa"/>
          </w:tcPr>
          <w:p w:rsidR="0062758A" w:rsidRDefault="0062758A">
            <w:pPr>
              <w:pStyle w:val="ConsPlusNormal"/>
              <w:jc w:val="center"/>
            </w:pPr>
            <w:r>
              <w:t>49,43</w:t>
            </w:r>
          </w:p>
        </w:tc>
        <w:tc>
          <w:tcPr>
            <w:tcW w:w="1320" w:type="dxa"/>
          </w:tcPr>
          <w:p w:rsidR="0062758A" w:rsidRDefault="0062758A">
            <w:pPr>
              <w:pStyle w:val="ConsPlusNormal"/>
              <w:jc w:val="center"/>
            </w:pPr>
            <w:r>
              <w:t>99,16</w:t>
            </w:r>
          </w:p>
        </w:tc>
        <w:tc>
          <w:tcPr>
            <w:tcW w:w="1485" w:type="dxa"/>
          </w:tcPr>
          <w:p w:rsidR="0062758A" w:rsidRDefault="0062758A">
            <w:pPr>
              <w:pStyle w:val="ConsPlusNormal"/>
              <w:jc w:val="center"/>
            </w:pPr>
            <w:r>
              <w:t>134,00</w:t>
            </w:r>
          </w:p>
        </w:tc>
        <w:tc>
          <w:tcPr>
            <w:tcW w:w="1320" w:type="dxa"/>
          </w:tcPr>
          <w:p w:rsidR="0062758A" w:rsidRDefault="0062758A">
            <w:pPr>
              <w:pStyle w:val="ConsPlusNormal"/>
              <w:jc w:val="center"/>
            </w:pPr>
            <w:r>
              <w:t>134,00</w:t>
            </w:r>
          </w:p>
        </w:tc>
        <w:tc>
          <w:tcPr>
            <w:tcW w:w="1320" w:type="dxa"/>
          </w:tcPr>
          <w:p w:rsidR="0062758A" w:rsidRDefault="0062758A">
            <w:pPr>
              <w:pStyle w:val="ConsPlusNormal"/>
              <w:jc w:val="center"/>
            </w:pPr>
            <w:r>
              <w:t>134,00</w:t>
            </w:r>
          </w:p>
        </w:tc>
        <w:tc>
          <w:tcPr>
            <w:tcW w:w="1320" w:type="dxa"/>
          </w:tcPr>
          <w:p w:rsidR="0062758A" w:rsidRDefault="0062758A">
            <w:pPr>
              <w:pStyle w:val="ConsPlusNormal"/>
              <w:jc w:val="center"/>
            </w:pPr>
            <w:r>
              <w:t>300,00</w:t>
            </w:r>
          </w:p>
        </w:tc>
      </w:tr>
      <w:tr w:rsidR="0062758A">
        <w:tc>
          <w:tcPr>
            <w:tcW w:w="825" w:type="dxa"/>
          </w:tcPr>
          <w:p w:rsidR="0062758A" w:rsidRDefault="0062758A">
            <w:pPr>
              <w:pStyle w:val="ConsPlusNormal"/>
              <w:jc w:val="center"/>
            </w:pPr>
            <w:r>
              <w:lastRenderedPageBreak/>
              <w:t>13</w:t>
            </w:r>
          </w:p>
        </w:tc>
        <w:tc>
          <w:tcPr>
            <w:tcW w:w="660" w:type="dxa"/>
          </w:tcPr>
          <w:p w:rsidR="0062758A" w:rsidRDefault="0062758A">
            <w:pPr>
              <w:pStyle w:val="ConsPlusNormal"/>
              <w:jc w:val="center"/>
            </w:pPr>
            <w:r>
              <w:t>2</w:t>
            </w:r>
          </w:p>
        </w:tc>
        <w:tc>
          <w:tcPr>
            <w:tcW w:w="825" w:type="dxa"/>
          </w:tcPr>
          <w:p w:rsidR="0062758A" w:rsidRDefault="0062758A">
            <w:pPr>
              <w:pStyle w:val="ConsPlusNormal"/>
              <w:jc w:val="center"/>
            </w:pPr>
            <w:r>
              <w:t>01 60430</w:t>
            </w:r>
          </w:p>
        </w:tc>
        <w:tc>
          <w:tcPr>
            <w:tcW w:w="2551" w:type="dxa"/>
          </w:tcPr>
          <w:p w:rsidR="0062758A" w:rsidRDefault="0062758A">
            <w:pPr>
              <w:pStyle w:val="ConsPlusNormal"/>
            </w:pPr>
            <w:r>
              <w:t>Мероприятия по проведению административной реформы в муниципальном образовании "Город Ижевск"</w:t>
            </w:r>
          </w:p>
        </w:tc>
        <w:tc>
          <w:tcPr>
            <w:tcW w:w="2324" w:type="dxa"/>
          </w:tcPr>
          <w:p w:rsidR="0062758A" w:rsidRDefault="0062758A">
            <w:pPr>
              <w:pStyle w:val="ConsPlusNormal"/>
            </w:pPr>
            <w:r>
              <w:t>Информационно-аналитическое управление, Управление кадровой политики</w:t>
            </w:r>
          </w:p>
        </w:tc>
        <w:tc>
          <w:tcPr>
            <w:tcW w:w="737" w:type="dxa"/>
          </w:tcPr>
          <w:p w:rsidR="0062758A" w:rsidRDefault="0062758A">
            <w:pPr>
              <w:pStyle w:val="ConsPlusNormal"/>
              <w:jc w:val="center"/>
            </w:pPr>
            <w:r>
              <w:t>912</w:t>
            </w:r>
          </w:p>
        </w:tc>
        <w:tc>
          <w:tcPr>
            <w:tcW w:w="660" w:type="dxa"/>
          </w:tcPr>
          <w:p w:rsidR="0062758A" w:rsidRDefault="0062758A">
            <w:pPr>
              <w:pStyle w:val="ConsPlusNormal"/>
              <w:jc w:val="center"/>
            </w:pPr>
            <w:r>
              <w:t>01</w:t>
            </w:r>
          </w:p>
        </w:tc>
        <w:tc>
          <w:tcPr>
            <w:tcW w:w="660" w:type="dxa"/>
          </w:tcPr>
          <w:p w:rsidR="0062758A" w:rsidRDefault="0062758A">
            <w:pPr>
              <w:pStyle w:val="ConsPlusNormal"/>
              <w:jc w:val="center"/>
            </w:pPr>
            <w:r>
              <w:t>13</w:t>
            </w:r>
          </w:p>
        </w:tc>
        <w:tc>
          <w:tcPr>
            <w:tcW w:w="1650" w:type="dxa"/>
          </w:tcPr>
          <w:p w:rsidR="0062758A" w:rsidRDefault="0062758A">
            <w:pPr>
              <w:pStyle w:val="ConsPlusNormal"/>
              <w:jc w:val="center"/>
            </w:pPr>
            <w:r>
              <w:t>1320160430</w:t>
            </w:r>
          </w:p>
        </w:tc>
        <w:tc>
          <w:tcPr>
            <w:tcW w:w="660" w:type="dxa"/>
          </w:tcPr>
          <w:p w:rsidR="0062758A" w:rsidRDefault="0062758A">
            <w:pPr>
              <w:pStyle w:val="ConsPlusNormal"/>
              <w:jc w:val="center"/>
            </w:pPr>
            <w:r>
              <w:t>240</w:t>
            </w:r>
          </w:p>
        </w:tc>
        <w:tc>
          <w:tcPr>
            <w:tcW w:w="1320" w:type="dxa"/>
          </w:tcPr>
          <w:p w:rsidR="0062758A" w:rsidRDefault="0062758A">
            <w:pPr>
              <w:pStyle w:val="ConsPlusNormal"/>
              <w:jc w:val="center"/>
            </w:pPr>
            <w:r>
              <w:t>44,53</w:t>
            </w:r>
          </w:p>
        </w:tc>
        <w:tc>
          <w:tcPr>
            <w:tcW w:w="1320" w:type="dxa"/>
          </w:tcPr>
          <w:p w:rsidR="0062758A" w:rsidRDefault="0062758A">
            <w:pPr>
              <w:pStyle w:val="ConsPlusNormal"/>
              <w:jc w:val="center"/>
            </w:pPr>
            <w:r>
              <w:t>49,43</w:t>
            </w:r>
          </w:p>
        </w:tc>
        <w:tc>
          <w:tcPr>
            <w:tcW w:w="1320" w:type="dxa"/>
          </w:tcPr>
          <w:p w:rsidR="0062758A" w:rsidRDefault="0062758A">
            <w:pPr>
              <w:pStyle w:val="ConsPlusNormal"/>
              <w:jc w:val="center"/>
            </w:pPr>
            <w:r>
              <w:t>99,16</w:t>
            </w:r>
          </w:p>
        </w:tc>
        <w:tc>
          <w:tcPr>
            <w:tcW w:w="1485" w:type="dxa"/>
          </w:tcPr>
          <w:p w:rsidR="0062758A" w:rsidRDefault="0062758A">
            <w:pPr>
              <w:pStyle w:val="ConsPlusNormal"/>
              <w:jc w:val="center"/>
            </w:pPr>
            <w:r>
              <w:t>134,00</w:t>
            </w:r>
          </w:p>
        </w:tc>
        <w:tc>
          <w:tcPr>
            <w:tcW w:w="1320" w:type="dxa"/>
          </w:tcPr>
          <w:p w:rsidR="0062758A" w:rsidRDefault="0062758A">
            <w:pPr>
              <w:pStyle w:val="ConsPlusNormal"/>
              <w:jc w:val="center"/>
            </w:pPr>
            <w:r>
              <w:t>134,00</w:t>
            </w:r>
          </w:p>
        </w:tc>
        <w:tc>
          <w:tcPr>
            <w:tcW w:w="1320" w:type="dxa"/>
          </w:tcPr>
          <w:p w:rsidR="0062758A" w:rsidRDefault="0062758A">
            <w:pPr>
              <w:pStyle w:val="ConsPlusNormal"/>
              <w:jc w:val="center"/>
            </w:pPr>
            <w:r>
              <w:t>134,00</w:t>
            </w:r>
          </w:p>
        </w:tc>
        <w:tc>
          <w:tcPr>
            <w:tcW w:w="1320" w:type="dxa"/>
          </w:tcPr>
          <w:p w:rsidR="0062758A" w:rsidRDefault="0062758A">
            <w:pPr>
              <w:pStyle w:val="ConsPlusNormal"/>
              <w:jc w:val="center"/>
            </w:pPr>
            <w:r>
              <w:t>300,00</w:t>
            </w:r>
          </w:p>
        </w:tc>
      </w:tr>
      <w:tr w:rsidR="0062758A">
        <w:tc>
          <w:tcPr>
            <w:tcW w:w="825" w:type="dxa"/>
            <w:vMerge w:val="restart"/>
          </w:tcPr>
          <w:p w:rsidR="0062758A" w:rsidRDefault="0062758A">
            <w:pPr>
              <w:pStyle w:val="ConsPlusNormal"/>
              <w:jc w:val="center"/>
            </w:pPr>
            <w:r>
              <w:t>13</w:t>
            </w:r>
          </w:p>
        </w:tc>
        <w:tc>
          <w:tcPr>
            <w:tcW w:w="660" w:type="dxa"/>
            <w:vMerge w:val="restart"/>
          </w:tcPr>
          <w:p w:rsidR="0062758A" w:rsidRDefault="0062758A">
            <w:pPr>
              <w:pStyle w:val="ConsPlusNormal"/>
              <w:jc w:val="center"/>
              <w:outlineLvl w:val="4"/>
            </w:pPr>
            <w:r>
              <w:t>3</w:t>
            </w:r>
          </w:p>
        </w:tc>
        <w:tc>
          <w:tcPr>
            <w:tcW w:w="825" w:type="dxa"/>
            <w:vMerge w:val="restart"/>
          </w:tcPr>
          <w:p w:rsidR="0062758A" w:rsidRDefault="0062758A">
            <w:pPr>
              <w:pStyle w:val="ConsPlusNormal"/>
              <w:jc w:val="center"/>
            </w:pPr>
            <w:r>
              <w:t>00 00000</w:t>
            </w:r>
          </w:p>
        </w:tc>
        <w:tc>
          <w:tcPr>
            <w:tcW w:w="2551" w:type="dxa"/>
            <w:vMerge w:val="restart"/>
          </w:tcPr>
          <w:p w:rsidR="0062758A" w:rsidRDefault="0062758A">
            <w:pPr>
              <w:pStyle w:val="ConsPlusNormal"/>
            </w:pPr>
            <w:hyperlink w:anchor="P471">
              <w:r>
                <w:rPr>
                  <w:color w:val="0000FF"/>
                </w:rPr>
                <w:t>Подпрограмма</w:t>
              </w:r>
            </w:hyperlink>
            <w:r>
              <w:t xml:space="preserve"> "Создание условий для реализации муниципальной программы"</w:t>
            </w:r>
          </w:p>
        </w:tc>
        <w:tc>
          <w:tcPr>
            <w:tcW w:w="2324" w:type="dxa"/>
          </w:tcPr>
          <w:p w:rsidR="0062758A" w:rsidRDefault="0062758A">
            <w:pPr>
              <w:pStyle w:val="ConsPlusNormal"/>
            </w:pPr>
            <w:r>
              <w:t>Всего</w:t>
            </w:r>
          </w:p>
        </w:tc>
        <w:tc>
          <w:tcPr>
            <w:tcW w:w="737" w:type="dxa"/>
          </w:tcPr>
          <w:p w:rsidR="0062758A" w:rsidRDefault="0062758A">
            <w:pPr>
              <w:pStyle w:val="ConsPlusNormal"/>
            </w:pPr>
          </w:p>
        </w:tc>
        <w:tc>
          <w:tcPr>
            <w:tcW w:w="660" w:type="dxa"/>
          </w:tcPr>
          <w:p w:rsidR="0062758A" w:rsidRDefault="0062758A">
            <w:pPr>
              <w:pStyle w:val="ConsPlusNormal"/>
            </w:pPr>
          </w:p>
        </w:tc>
        <w:tc>
          <w:tcPr>
            <w:tcW w:w="660" w:type="dxa"/>
          </w:tcPr>
          <w:p w:rsidR="0062758A" w:rsidRDefault="0062758A">
            <w:pPr>
              <w:pStyle w:val="ConsPlusNormal"/>
            </w:pPr>
          </w:p>
        </w:tc>
        <w:tc>
          <w:tcPr>
            <w:tcW w:w="1650" w:type="dxa"/>
          </w:tcPr>
          <w:p w:rsidR="0062758A" w:rsidRDefault="0062758A">
            <w:pPr>
              <w:pStyle w:val="ConsPlusNormal"/>
            </w:pPr>
          </w:p>
        </w:tc>
        <w:tc>
          <w:tcPr>
            <w:tcW w:w="660" w:type="dxa"/>
          </w:tcPr>
          <w:p w:rsidR="0062758A" w:rsidRDefault="0062758A">
            <w:pPr>
              <w:pStyle w:val="ConsPlusNormal"/>
            </w:pPr>
          </w:p>
        </w:tc>
        <w:tc>
          <w:tcPr>
            <w:tcW w:w="1320" w:type="dxa"/>
          </w:tcPr>
          <w:p w:rsidR="0062758A" w:rsidRDefault="0062758A">
            <w:pPr>
              <w:pStyle w:val="ConsPlusNormal"/>
              <w:jc w:val="center"/>
            </w:pPr>
            <w:r>
              <w:t>199686,96</w:t>
            </w:r>
          </w:p>
        </w:tc>
        <w:tc>
          <w:tcPr>
            <w:tcW w:w="1320" w:type="dxa"/>
          </w:tcPr>
          <w:p w:rsidR="0062758A" w:rsidRDefault="0062758A">
            <w:pPr>
              <w:pStyle w:val="ConsPlusNormal"/>
              <w:jc w:val="center"/>
            </w:pPr>
            <w:r>
              <w:t>229309,22</w:t>
            </w:r>
          </w:p>
        </w:tc>
        <w:tc>
          <w:tcPr>
            <w:tcW w:w="1320" w:type="dxa"/>
          </w:tcPr>
          <w:p w:rsidR="0062758A" w:rsidRDefault="0062758A">
            <w:pPr>
              <w:pStyle w:val="ConsPlusNormal"/>
              <w:jc w:val="center"/>
            </w:pPr>
            <w:r>
              <w:t>300121,93</w:t>
            </w:r>
          </w:p>
        </w:tc>
        <w:tc>
          <w:tcPr>
            <w:tcW w:w="1485" w:type="dxa"/>
          </w:tcPr>
          <w:p w:rsidR="0062758A" w:rsidRDefault="0062758A">
            <w:pPr>
              <w:pStyle w:val="ConsPlusNormal"/>
              <w:jc w:val="center"/>
            </w:pPr>
            <w:r>
              <w:t>352327,62</w:t>
            </w:r>
          </w:p>
        </w:tc>
        <w:tc>
          <w:tcPr>
            <w:tcW w:w="1320" w:type="dxa"/>
          </w:tcPr>
          <w:p w:rsidR="0062758A" w:rsidRDefault="0062758A">
            <w:pPr>
              <w:pStyle w:val="ConsPlusNormal"/>
              <w:jc w:val="center"/>
            </w:pPr>
            <w:r>
              <w:t>330016,46</w:t>
            </w:r>
          </w:p>
        </w:tc>
        <w:tc>
          <w:tcPr>
            <w:tcW w:w="1320" w:type="dxa"/>
          </w:tcPr>
          <w:p w:rsidR="0062758A" w:rsidRDefault="0062758A">
            <w:pPr>
              <w:pStyle w:val="ConsPlusNormal"/>
              <w:jc w:val="center"/>
            </w:pPr>
            <w:r>
              <w:t>330046,01</w:t>
            </w:r>
          </w:p>
        </w:tc>
        <w:tc>
          <w:tcPr>
            <w:tcW w:w="1320" w:type="dxa"/>
          </w:tcPr>
          <w:p w:rsidR="0062758A" w:rsidRDefault="0062758A">
            <w:pPr>
              <w:pStyle w:val="ConsPlusNormal"/>
              <w:jc w:val="center"/>
            </w:pPr>
            <w:r>
              <w:t>330046,01</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2324" w:type="dxa"/>
          </w:tcPr>
          <w:p w:rsidR="0062758A" w:rsidRDefault="0062758A">
            <w:pPr>
              <w:pStyle w:val="ConsPlusNormal"/>
            </w:pPr>
            <w:r>
              <w:t>Ответственный исполнитель - Администрация города Ижевска (координатор: Заместитель Главы Администрации - Руководитель аппарата Администрации города)</w:t>
            </w:r>
          </w:p>
        </w:tc>
        <w:tc>
          <w:tcPr>
            <w:tcW w:w="737" w:type="dxa"/>
          </w:tcPr>
          <w:p w:rsidR="0062758A" w:rsidRDefault="0062758A">
            <w:pPr>
              <w:pStyle w:val="ConsPlusNormal"/>
            </w:pPr>
          </w:p>
        </w:tc>
        <w:tc>
          <w:tcPr>
            <w:tcW w:w="660" w:type="dxa"/>
          </w:tcPr>
          <w:p w:rsidR="0062758A" w:rsidRDefault="0062758A">
            <w:pPr>
              <w:pStyle w:val="ConsPlusNormal"/>
            </w:pPr>
          </w:p>
        </w:tc>
        <w:tc>
          <w:tcPr>
            <w:tcW w:w="660" w:type="dxa"/>
          </w:tcPr>
          <w:p w:rsidR="0062758A" w:rsidRDefault="0062758A">
            <w:pPr>
              <w:pStyle w:val="ConsPlusNormal"/>
            </w:pPr>
          </w:p>
        </w:tc>
        <w:tc>
          <w:tcPr>
            <w:tcW w:w="1650" w:type="dxa"/>
          </w:tcPr>
          <w:p w:rsidR="0062758A" w:rsidRDefault="0062758A">
            <w:pPr>
              <w:pStyle w:val="ConsPlusNormal"/>
            </w:pPr>
          </w:p>
        </w:tc>
        <w:tc>
          <w:tcPr>
            <w:tcW w:w="660"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c>
          <w:tcPr>
            <w:tcW w:w="1485"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2324" w:type="dxa"/>
          </w:tcPr>
          <w:p w:rsidR="0062758A" w:rsidRDefault="0062758A">
            <w:pPr>
              <w:pStyle w:val="ConsPlusNormal"/>
            </w:pPr>
            <w:r>
              <w:t xml:space="preserve">Соисполнители: МКУ "Управление обеспечения деятельности Администрации города Ижевска", МКУ "Автобаза Администрации города Ижевска", МКУ "Управление гражданской </w:t>
            </w:r>
            <w:r>
              <w:lastRenderedPageBreak/>
              <w:t>защиты города Ижевска", функциональные органы - структурные подразделения Администрации города Ижевска</w:t>
            </w:r>
          </w:p>
        </w:tc>
        <w:tc>
          <w:tcPr>
            <w:tcW w:w="737" w:type="dxa"/>
          </w:tcPr>
          <w:p w:rsidR="0062758A" w:rsidRDefault="0062758A">
            <w:pPr>
              <w:pStyle w:val="ConsPlusNormal"/>
            </w:pPr>
          </w:p>
        </w:tc>
        <w:tc>
          <w:tcPr>
            <w:tcW w:w="660" w:type="dxa"/>
          </w:tcPr>
          <w:p w:rsidR="0062758A" w:rsidRDefault="0062758A">
            <w:pPr>
              <w:pStyle w:val="ConsPlusNormal"/>
            </w:pPr>
          </w:p>
        </w:tc>
        <w:tc>
          <w:tcPr>
            <w:tcW w:w="660" w:type="dxa"/>
          </w:tcPr>
          <w:p w:rsidR="0062758A" w:rsidRDefault="0062758A">
            <w:pPr>
              <w:pStyle w:val="ConsPlusNormal"/>
            </w:pPr>
          </w:p>
        </w:tc>
        <w:tc>
          <w:tcPr>
            <w:tcW w:w="1650" w:type="dxa"/>
          </w:tcPr>
          <w:p w:rsidR="0062758A" w:rsidRDefault="0062758A">
            <w:pPr>
              <w:pStyle w:val="ConsPlusNormal"/>
            </w:pPr>
          </w:p>
        </w:tc>
        <w:tc>
          <w:tcPr>
            <w:tcW w:w="660"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c>
          <w:tcPr>
            <w:tcW w:w="1485"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c>
          <w:tcPr>
            <w:tcW w:w="1320" w:type="dxa"/>
          </w:tcPr>
          <w:p w:rsidR="0062758A" w:rsidRDefault="0062758A">
            <w:pPr>
              <w:pStyle w:val="ConsPlusNormal"/>
            </w:pPr>
          </w:p>
        </w:tc>
      </w:tr>
      <w:tr w:rsidR="0062758A">
        <w:tc>
          <w:tcPr>
            <w:tcW w:w="825" w:type="dxa"/>
          </w:tcPr>
          <w:p w:rsidR="0062758A" w:rsidRDefault="0062758A">
            <w:pPr>
              <w:pStyle w:val="ConsPlusNormal"/>
              <w:jc w:val="center"/>
            </w:pPr>
            <w:r>
              <w:lastRenderedPageBreak/>
              <w:t>13</w:t>
            </w:r>
          </w:p>
        </w:tc>
        <w:tc>
          <w:tcPr>
            <w:tcW w:w="660" w:type="dxa"/>
          </w:tcPr>
          <w:p w:rsidR="0062758A" w:rsidRDefault="0062758A">
            <w:pPr>
              <w:pStyle w:val="ConsPlusNormal"/>
              <w:jc w:val="center"/>
            </w:pPr>
            <w:r>
              <w:t>3</w:t>
            </w:r>
          </w:p>
        </w:tc>
        <w:tc>
          <w:tcPr>
            <w:tcW w:w="825" w:type="dxa"/>
          </w:tcPr>
          <w:p w:rsidR="0062758A" w:rsidRDefault="0062758A">
            <w:pPr>
              <w:pStyle w:val="ConsPlusNormal"/>
              <w:jc w:val="center"/>
            </w:pPr>
            <w:r>
              <w:t>01 00000</w:t>
            </w:r>
          </w:p>
        </w:tc>
        <w:tc>
          <w:tcPr>
            <w:tcW w:w="2551" w:type="dxa"/>
          </w:tcPr>
          <w:p w:rsidR="0062758A" w:rsidRDefault="0062758A">
            <w:pPr>
              <w:pStyle w:val="ConsPlusNormal"/>
            </w:pPr>
            <w:r>
              <w:t>Основное мероприятие "Обеспечение функций муниципальных органов"</w:t>
            </w:r>
          </w:p>
        </w:tc>
        <w:tc>
          <w:tcPr>
            <w:tcW w:w="2324" w:type="dxa"/>
          </w:tcPr>
          <w:p w:rsidR="0062758A" w:rsidRDefault="0062758A">
            <w:pPr>
              <w:pStyle w:val="ConsPlusNormal"/>
            </w:pPr>
            <w:r>
              <w:t>МКУ "Управление обеспечения деятельности Администрации города Ижевска", функциональные органы - структурные подразделения Администрации города Ижевска</w:t>
            </w:r>
          </w:p>
        </w:tc>
        <w:tc>
          <w:tcPr>
            <w:tcW w:w="737" w:type="dxa"/>
          </w:tcPr>
          <w:p w:rsidR="0062758A" w:rsidRDefault="0062758A">
            <w:pPr>
              <w:pStyle w:val="ConsPlusNormal"/>
              <w:jc w:val="center"/>
            </w:pPr>
            <w:r>
              <w:t>912</w:t>
            </w:r>
          </w:p>
        </w:tc>
        <w:tc>
          <w:tcPr>
            <w:tcW w:w="660" w:type="dxa"/>
          </w:tcPr>
          <w:p w:rsidR="0062758A" w:rsidRDefault="0062758A">
            <w:pPr>
              <w:pStyle w:val="ConsPlusNormal"/>
              <w:jc w:val="center"/>
            </w:pPr>
            <w:r>
              <w:t>01</w:t>
            </w:r>
          </w:p>
          <w:p w:rsidR="0062758A" w:rsidRDefault="0062758A">
            <w:pPr>
              <w:pStyle w:val="ConsPlusNormal"/>
              <w:jc w:val="center"/>
            </w:pPr>
            <w:r>
              <w:t>01</w:t>
            </w:r>
          </w:p>
          <w:p w:rsidR="0062758A" w:rsidRDefault="0062758A">
            <w:pPr>
              <w:pStyle w:val="ConsPlusNormal"/>
              <w:jc w:val="center"/>
            </w:pPr>
            <w:r>
              <w:t>10</w:t>
            </w:r>
          </w:p>
        </w:tc>
        <w:tc>
          <w:tcPr>
            <w:tcW w:w="660" w:type="dxa"/>
          </w:tcPr>
          <w:p w:rsidR="0062758A" w:rsidRDefault="0062758A">
            <w:pPr>
              <w:pStyle w:val="ConsPlusNormal"/>
              <w:jc w:val="center"/>
            </w:pPr>
            <w:r>
              <w:t>13</w:t>
            </w:r>
          </w:p>
          <w:p w:rsidR="0062758A" w:rsidRDefault="0062758A">
            <w:pPr>
              <w:pStyle w:val="ConsPlusNormal"/>
              <w:jc w:val="center"/>
            </w:pPr>
            <w:r>
              <w:t>04</w:t>
            </w:r>
          </w:p>
          <w:p w:rsidR="0062758A" w:rsidRDefault="0062758A">
            <w:pPr>
              <w:pStyle w:val="ConsPlusNormal"/>
              <w:jc w:val="center"/>
            </w:pPr>
            <w:r>
              <w:t>01</w:t>
            </w:r>
          </w:p>
        </w:tc>
        <w:tc>
          <w:tcPr>
            <w:tcW w:w="1650" w:type="dxa"/>
          </w:tcPr>
          <w:p w:rsidR="0062758A" w:rsidRDefault="0062758A">
            <w:pPr>
              <w:pStyle w:val="ConsPlusNormal"/>
              <w:jc w:val="center"/>
            </w:pPr>
            <w:r>
              <w:t>1330100000</w:t>
            </w:r>
          </w:p>
        </w:tc>
        <w:tc>
          <w:tcPr>
            <w:tcW w:w="660" w:type="dxa"/>
          </w:tcPr>
          <w:p w:rsidR="0062758A" w:rsidRDefault="0062758A">
            <w:pPr>
              <w:pStyle w:val="ConsPlusNormal"/>
            </w:pPr>
          </w:p>
        </w:tc>
        <w:tc>
          <w:tcPr>
            <w:tcW w:w="1320" w:type="dxa"/>
          </w:tcPr>
          <w:p w:rsidR="0062758A" w:rsidRDefault="0062758A">
            <w:pPr>
              <w:pStyle w:val="ConsPlusNormal"/>
              <w:jc w:val="center"/>
            </w:pPr>
            <w:r>
              <w:t>99218,86</w:t>
            </w:r>
          </w:p>
        </w:tc>
        <w:tc>
          <w:tcPr>
            <w:tcW w:w="1320" w:type="dxa"/>
          </w:tcPr>
          <w:p w:rsidR="0062758A" w:rsidRDefault="0062758A">
            <w:pPr>
              <w:pStyle w:val="ConsPlusNormal"/>
              <w:jc w:val="center"/>
            </w:pPr>
            <w:r>
              <w:t>122512,72</w:t>
            </w:r>
          </w:p>
        </w:tc>
        <w:tc>
          <w:tcPr>
            <w:tcW w:w="1320" w:type="dxa"/>
          </w:tcPr>
          <w:p w:rsidR="0062758A" w:rsidRDefault="0062758A">
            <w:pPr>
              <w:pStyle w:val="ConsPlusNormal"/>
              <w:jc w:val="center"/>
            </w:pPr>
            <w:r>
              <w:t>160100,54</w:t>
            </w:r>
          </w:p>
        </w:tc>
        <w:tc>
          <w:tcPr>
            <w:tcW w:w="1485" w:type="dxa"/>
          </w:tcPr>
          <w:p w:rsidR="0062758A" w:rsidRDefault="0062758A">
            <w:pPr>
              <w:pStyle w:val="ConsPlusNormal"/>
              <w:jc w:val="center"/>
            </w:pPr>
            <w:r>
              <w:t>189079,02</w:t>
            </w:r>
          </w:p>
        </w:tc>
        <w:tc>
          <w:tcPr>
            <w:tcW w:w="1320" w:type="dxa"/>
          </w:tcPr>
          <w:p w:rsidR="0062758A" w:rsidRDefault="0062758A">
            <w:pPr>
              <w:pStyle w:val="ConsPlusNormal"/>
              <w:jc w:val="center"/>
            </w:pPr>
            <w:r>
              <w:t>181247,86</w:t>
            </w:r>
          </w:p>
        </w:tc>
        <w:tc>
          <w:tcPr>
            <w:tcW w:w="1320" w:type="dxa"/>
          </w:tcPr>
          <w:p w:rsidR="0062758A" w:rsidRDefault="0062758A">
            <w:pPr>
              <w:pStyle w:val="ConsPlusNormal"/>
              <w:jc w:val="center"/>
            </w:pPr>
            <w:r>
              <w:t>181277,41</w:t>
            </w:r>
          </w:p>
        </w:tc>
        <w:tc>
          <w:tcPr>
            <w:tcW w:w="1320" w:type="dxa"/>
          </w:tcPr>
          <w:p w:rsidR="0062758A" w:rsidRDefault="0062758A">
            <w:pPr>
              <w:pStyle w:val="ConsPlusNormal"/>
              <w:jc w:val="center"/>
            </w:pPr>
            <w:r>
              <w:t>181277,41</w:t>
            </w:r>
          </w:p>
        </w:tc>
      </w:tr>
      <w:tr w:rsidR="0062758A">
        <w:tc>
          <w:tcPr>
            <w:tcW w:w="825" w:type="dxa"/>
            <w:vMerge w:val="restart"/>
          </w:tcPr>
          <w:p w:rsidR="0062758A" w:rsidRDefault="0062758A">
            <w:pPr>
              <w:pStyle w:val="ConsPlusNormal"/>
              <w:jc w:val="center"/>
            </w:pPr>
            <w:r>
              <w:t>13</w:t>
            </w:r>
          </w:p>
        </w:tc>
        <w:tc>
          <w:tcPr>
            <w:tcW w:w="660" w:type="dxa"/>
            <w:vMerge w:val="restart"/>
          </w:tcPr>
          <w:p w:rsidR="0062758A" w:rsidRDefault="0062758A">
            <w:pPr>
              <w:pStyle w:val="ConsPlusNormal"/>
              <w:jc w:val="center"/>
            </w:pPr>
            <w:r>
              <w:t>3</w:t>
            </w:r>
          </w:p>
        </w:tc>
        <w:tc>
          <w:tcPr>
            <w:tcW w:w="825" w:type="dxa"/>
            <w:vMerge w:val="restart"/>
          </w:tcPr>
          <w:p w:rsidR="0062758A" w:rsidRDefault="0062758A">
            <w:pPr>
              <w:pStyle w:val="ConsPlusNormal"/>
              <w:jc w:val="center"/>
            </w:pPr>
            <w:r>
              <w:t>01 60030</w:t>
            </w:r>
          </w:p>
        </w:tc>
        <w:tc>
          <w:tcPr>
            <w:tcW w:w="2551" w:type="dxa"/>
            <w:vMerge w:val="restart"/>
          </w:tcPr>
          <w:p w:rsidR="0062758A" w:rsidRDefault="0062758A">
            <w:pPr>
              <w:pStyle w:val="ConsPlusNormal"/>
            </w:pPr>
            <w:r>
              <w:t>Центральный аппарат</w:t>
            </w:r>
          </w:p>
        </w:tc>
        <w:tc>
          <w:tcPr>
            <w:tcW w:w="2324" w:type="dxa"/>
            <w:vMerge w:val="restart"/>
          </w:tcPr>
          <w:p w:rsidR="0062758A" w:rsidRDefault="0062758A">
            <w:pPr>
              <w:pStyle w:val="ConsPlusNormal"/>
            </w:pPr>
            <w:r>
              <w:t>МКУ "Управление обеспечения деятельности Администрации города Ижевска", функциональные органы - структурные подразделения Администрации города Ижевска</w:t>
            </w:r>
          </w:p>
        </w:tc>
        <w:tc>
          <w:tcPr>
            <w:tcW w:w="737" w:type="dxa"/>
            <w:vMerge w:val="restart"/>
          </w:tcPr>
          <w:p w:rsidR="0062758A" w:rsidRDefault="0062758A">
            <w:pPr>
              <w:pStyle w:val="ConsPlusNormal"/>
              <w:jc w:val="center"/>
            </w:pPr>
            <w:r>
              <w:t>912</w:t>
            </w:r>
          </w:p>
        </w:tc>
        <w:tc>
          <w:tcPr>
            <w:tcW w:w="660" w:type="dxa"/>
            <w:vMerge w:val="restart"/>
          </w:tcPr>
          <w:p w:rsidR="0062758A" w:rsidRDefault="0062758A">
            <w:pPr>
              <w:pStyle w:val="ConsPlusNormal"/>
              <w:jc w:val="center"/>
            </w:pPr>
            <w:r>
              <w:t>01</w:t>
            </w:r>
          </w:p>
        </w:tc>
        <w:tc>
          <w:tcPr>
            <w:tcW w:w="660" w:type="dxa"/>
            <w:vMerge w:val="restart"/>
          </w:tcPr>
          <w:p w:rsidR="0062758A" w:rsidRDefault="0062758A">
            <w:pPr>
              <w:pStyle w:val="ConsPlusNormal"/>
              <w:jc w:val="center"/>
            </w:pPr>
            <w:r>
              <w:t>04</w:t>
            </w:r>
          </w:p>
        </w:tc>
        <w:tc>
          <w:tcPr>
            <w:tcW w:w="1650" w:type="dxa"/>
            <w:vMerge w:val="restart"/>
          </w:tcPr>
          <w:p w:rsidR="0062758A" w:rsidRDefault="0062758A">
            <w:pPr>
              <w:pStyle w:val="ConsPlusNormal"/>
              <w:jc w:val="center"/>
            </w:pPr>
            <w:r>
              <w:t>1330160030</w:t>
            </w:r>
          </w:p>
        </w:tc>
        <w:tc>
          <w:tcPr>
            <w:tcW w:w="660" w:type="dxa"/>
          </w:tcPr>
          <w:p w:rsidR="0062758A" w:rsidRDefault="0062758A">
            <w:pPr>
              <w:pStyle w:val="ConsPlusNormal"/>
            </w:pPr>
          </w:p>
        </w:tc>
        <w:tc>
          <w:tcPr>
            <w:tcW w:w="1320" w:type="dxa"/>
          </w:tcPr>
          <w:p w:rsidR="0062758A" w:rsidRDefault="0062758A">
            <w:pPr>
              <w:pStyle w:val="ConsPlusNormal"/>
              <w:jc w:val="center"/>
            </w:pPr>
            <w:r>
              <w:t>80224,70</w:t>
            </w:r>
          </w:p>
        </w:tc>
        <w:tc>
          <w:tcPr>
            <w:tcW w:w="1320" w:type="dxa"/>
          </w:tcPr>
          <w:p w:rsidR="0062758A" w:rsidRDefault="0062758A">
            <w:pPr>
              <w:pStyle w:val="ConsPlusNormal"/>
              <w:jc w:val="center"/>
            </w:pPr>
            <w:r>
              <w:t>88010,76</w:t>
            </w:r>
          </w:p>
        </w:tc>
        <w:tc>
          <w:tcPr>
            <w:tcW w:w="1320" w:type="dxa"/>
          </w:tcPr>
          <w:p w:rsidR="0062758A" w:rsidRDefault="0062758A">
            <w:pPr>
              <w:pStyle w:val="ConsPlusNormal"/>
              <w:jc w:val="center"/>
            </w:pPr>
            <w:r>
              <w:t>131470,49</w:t>
            </w:r>
          </w:p>
        </w:tc>
        <w:tc>
          <w:tcPr>
            <w:tcW w:w="1485" w:type="dxa"/>
          </w:tcPr>
          <w:p w:rsidR="0062758A" w:rsidRDefault="0062758A">
            <w:pPr>
              <w:pStyle w:val="ConsPlusNormal"/>
              <w:jc w:val="center"/>
            </w:pPr>
            <w:r>
              <w:t>144325,00</w:t>
            </w:r>
          </w:p>
        </w:tc>
        <w:tc>
          <w:tcPr>
            <w:tcW w:w="1320" w:type="dxa"/>
          </w:tcPr>
          <w:p w:rsidR="0062758A" w:rsidRDefault="0062758A">
            <w:pPr>
              <w:pStyle w:val="ConsPlusNormal"/>
              <w:jc w:val="center"/>
            </w:pPr>
            <w:r>
              <w:t>136316,00</w:t>
            </w:r>
          </w:p>
        </w:tc>
        <w:tc>
          <w:tcPr>
            <w:tcW w:w="1320" w:type="dxa"/>
          </w:tcPr>
          <w:p w:rsidR="0062758A" w:rsidRDefault="0062758A">
            <w:pPr>
              <w:pStyle w:val="ConsPlusNormal"/>
              <w:jc w:val="center"/>
            </w:pPr>
            <w:r>
              <w:t>136316,00</w:t>
            </w:r>
          </w:p>
        </w:tc>
        <w:tc>
          <w:tcPr>
            <w:tcW w:w="1320" w:type="dxa"/>
          </w:tcPr>
          <w:p w:rsidR="0062758A" w:rsidRDefault="0062758A">
            <w:pPr>
              <w:pStyle w:val="ConsPlusNormal"/>
              <w:jc w:val="center"/>
            </w:pPr>
            <w:r>
              <w:t>136316,00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660" w:type="dxa"/>
          </w:tcPr>
          <w:p w:rsidR="0062758A" w:rsidRDefault="0062758A">
            <w:pPr>
              <w:pStyle w:val="ConsPlusNormal"/>
              <w:jc w:val="center"/>
            </w:pPr>
            <w:r>
              <w:t>120</w:t>
            </w:r>
          </w:p>
        </w:tc>
        <w:tc>
          <w:tcPr>
            <w:tcW w:w="1320" w:type="dxa"/>
          </w:tcPr>
          <w:p w:rsidR="0062758A" w:rsidRDefault="0062758A">
            <w:pPr>
              <w:pStyle w:val="ConsPlusNormal"/>
              <w:jc w:val="center"/>
            </w:pPr>
            <w:r>
              <w:t>64004,71</w:t>
            </w:r>
          </w:p>
        </w:tc>
        <w:tc>
          <w:tcPr>
            <w:tcW w:w="1320" w:type="dxa"/>
          </w:tcPr>
          <w:p w:rsidR="0062758A" w:rsidRDefault="0062758A">
            <w:pPr>
              <w:pStyle w:val="ConsPlusNormal"/>
              <w:jc w:val="center"/>
            </w:pPr>
            <w:r>
              <w:t>67853,72</w:t>
            </w:r>
          </w:p>
        </w:tc>
        <w:tc>
          <w:tcPr>
            <w:tcW w:w="1320" w:type="dxa"/>
          </w:tcPr>
          <w:p w:rsidR="0062758A" w:rsidRDefault="0062758A">
            <w:pPr>
              <w:pStyle w:val="ConsPlusNormal"/>
              <w:jc w:val="center"/>
            </w:pPr>
            <w:r>
              <w:t>107694,40</w:t>
            </w:r>
          </w:p>
        </w:tc>
        <w:tc>
          <w:tcPr>
            <w:tcW w:w="1485" w:type="dxa"/>
          </w:tcPr>
          <w:p w:rsidR="0062758A" w:rsidRDefault="0062758A">
            <w:pPr>
              <w:pStyle w:val="ConsPlusNormal"/>
              <w:jc w:val="center"/>
            </w:pPr>
            <w:r>
              <w:t>111556,40</w:t>
            </w:r>
          </w:p>
        </w:tc>
        <w:tc>
          <w:tcPr>
            <w:tcW w:w="1320" w:type="dxa"/>
          </w:tcPr>
          <w:p w:rsidR="0062758A" w:rsidRDefault="0062758A">
            <w:pPr>
              <w:pStyle w:val="ConsPlusNormal"/>
              <w:jc w:val="center"/>
            </w:pPr>
            <w:r>
              <w:t>113448,90</w:t>
            </w:r>
          </w:p>
        </w:tc>
        <w:tc>
          <w:tcPr>
            <w:tcW w:w="1320" w:type="dxa"/>
          </w:tcPr>
          <w:p w:rsidR="0062758A" w:rsidRDefault="0062758A">
            <w:pPr>
              <w:pStyle w:val="ConsPlusNormal"/>
              <w:jc w:val="center"/>
            </w:pPr>
            <w:r>
              <w:t>113448,90</w:t>
            </w:r>
          </w:p>
        </w:tc>
        <w:tc>
          <w:tcPr>
            <w:tcW w:w="1320" w:type="dxa"/>
          </w:tcPr>
          <w:p w:rsidR="0062758A" w:rsidRDefault="0062758A">
            <w:pPr>
              <w:pStyle w:val="ConsPlusNormal"/>
              <w:jc w:val="center"/>
            </w:pPr>
            <w:r>
              <w:t>113448,90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660" w:type="dxa"/>
          </w:tcPr>
          <w:p w:rsidR="0062758A" w:rsidRDefault="0062758A">
            <w:pPr>
              <w:pStyle w:val="ConsPlusNormal"/>
              <w:jc w:val="center"/>
            </w:pPr>
            <w:r>
              <w:t>240</w:t>
            </w:r>
          </w:p>
        </w:tc>
        <w:tc>
          <w:tcPr>
            <w:tcW w:w="1320" w:type="dxa"/>
          </w:tcPr>
          <w:p w:rsidR="0062758A" w:rsidRDefault="0062758A">
            <w:pPr>
              <w:pStyle w:val="ConsPlusNormal"/>
              <w:jc w:val="center"/>
            </w:pPr>
            <w:r>
              <w:t>16095,05</w:t>
            </w:r>
          </w:p>
        </w:tc>
        <w:tc>
          <w:tcPr>
            <w:tcW w:w="1320" w:type="dxa"/>
          </w:tcPr>
          <w:p w:rsidR="0062758A" w:rsidRDefault="0062758A">
            <w:pPr>
              <w:pStyle w:val="ConsPlusNormal"/>
              <w:jc w:val="center"/>
            </w:pPr>
            <w:r>
              <w:t>20154,54</w:t>
            </w:r>
          </w:p>
        </w:tc>
        <w:tc>
          <w:tcPr>
            <w:tcW w:w="1320" w:type="dxa"/>
          </w:tcPr>
          <w:p w:rsidR="0062758A" w:rsidRDefault="0062758A">
            <w:pPr>
              <w:pStyle w:val="ConsPlusNormal"/>
              <w:jc w:val="center"/>
            </w:pPr>
            <w:r>
              <w:t>23776,09</w:t>
            </w:r>
          </w:p>
        </w:tc>
        <w:tc>
          <w:tcPr>
            <w:tcW w:w="1485" w:type="dxa"/>
          </w:tcPr>
          <w:p w:rsidR="0062758A" w:rsidRDefault="0062758A">
            <w:pPr>
              <w:pStyle w:val="ConsPlusNormal"/>
              <w:jc w:val="center"/>
            </w:pPr>
            <w:r>
              <w:t>32751,60</w:t>
            </w:r>
          </w:p>
        </w:tc>
        <w:tc>
          <w:tcPr>
            <w:tcW w:w="1320" w:type="dxa"/>
          </w:tcPr>
          <w:p w:rsidR="0062758A" w:rsidRDefault="0062758A">
            <w:pPr>
              <w:pStyle w:val="ConsPlusNormal"/>
              <w:jc w:val="center"/>
            </w:pPr>
            <w:r>
              <w:t>22850,10</w:t>
            </w:r>
          </w:p>
        </w:tc>
        <w:tc>
          <w:tcPr>
            <w:tcW w:w="1320" w:type="dxa"/>
          </w:tcPr>
          <w:p w:rsidR="0062758A" w:rsidRDefault="0062758A">
            <w:pPr>
              <w:pStyle w:val="ConsPlusNormal"/>
              <w:jc w:val="center"/>
            </w:pPr>
            <w:r>
              <w:t>22850,10</w:t>
            </w:r>
          </w:p>
        </w:tc>
        <w:tc>
          <w:tcPr>
            <w:tcW w:w="1320" w:type="dxa"/>
          </w:tcPr>
          <w:p w:rsidR="0062758A" w:rsidRDefault="0062758A">
            <w:pPr>
              <w:pStyle w:val="ConsPlusNormal"/>
              <w:jc w:val="center"/>
            </w:pPr>
            <w:r>
              <w:t>22850,10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660" w:type="dxa"/>
          </w:tcPr>
          <w:p w:rsidR="0062758A" w:rsidRDefault="0062758A">
            <w:pPr>
              <w:pStyle w:val="ConsPlusNormal"/>
              <w:jc w:val="center"/>
            </w:pPr>
            <w:r>
              <w:t>320</w:t>
            </w:r>
          </w:p>
        </w:tc>
        <w:tc>
          <w:tcPr>
            <w:tcW w:w="1320" w:type="dxa"/>
          </w:tcPr>
          <w:p w:rsidR="0062758A" w:rsidRDefault="0062758A">
            <w:pPr>
              <w:pStyle w:val="ConsPlusNormal"/>
              <w:jc w:val="center"/>
            </w:pPr>
            <w:r>
              <w:t>124,80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485"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660" w:type="dxa"/>
          </w:tcPr>
          <w:p w:rsidR="0062758A" w:rsidRDefault="0062758A">
            <w:pPr>
              <w:pStyle w:val="ConsPlusNormal"/>
              <w:jc w:val="center"/>
            </w:pPr>
            <w:r>
              <w:t>850</w:t>
            </w:r>
          </w:p>
        </w:tc>
        <w:tc>
          <w:tcPr>
            <w:tcW w:w="1320" w:type="dxa"/>
          </w:tcPr>
          <w:p w:rsidR="0062758A" w:rsidRDefault="0062758A">
            <w:pPr>
              <w:pStyle w:val="ConsPlusNormal"/>
              <w:jc w:val="center"/>
            </w:pPr>
            <w:r>
              <w:t>0,14</w:t>
            </w:r>
          </w:p>
        </w:tc>
        <w:tc>
          <w:tcPr>
            <w:tcW w:w="1320" w:type="dxa"/>
          </w:tcPr>
          <w:p w:rsidR="0062758A" w:rsidRDefault="0062758A">
            <w:pPr>
              <w:pStyle w:val="ConsPlusNormal"/>
              <w:jc w:val="center"/>
            </w:pPr>
            <w:r>
              <w:t>2,50</w:t>
            </w:r>
          </w:p>
        </w:tc>
        <w:tc>
          <w:tcPr>
            <w:tcW w:w="1320" w:type="dxa"/>
          </w:tcPr>
          <w:p w:rsidR="0062758A" w:rsidRDefault="0062758A">
            <w:pPr>
              <w:pStyle w:val="ConsPlusNormal"/>
              <w:jc w:val="center"/>
            </w:pPr>
            <w:r>
              <w:t>0,00</w:t>
            </w:r>
          </w:p>
        </w:tc>
        <w:tc>
          <w:tcPr>
            <w:tcW w:w="1485" w:type="dxa"/>
          </w:tcPr>
          <w:p w:rsidR="0062758A" w:rsidRDefault="0062758A">
            <w:pPr>
              <w:pStyle w:val="ConsPlusNormal"/>
              <w:jc w:val="center"/>
            </w:pPr>
            <w:r>
              <w:t>17,00</w:t>
            </w:r>
          </w:p>
        </w:tc>
        <w:tc>
          <w:tcPr>
            <w:tcW w:w="1320" w:type="dxa"/>
          </w:tcPr>
          <w:p w:rsidR="0062758A" w:rsidRDefault="0062758A">
            <w:pPr>
              <w:pStyle w:val="ConsPlusNormal"/>
              <w:jc w:val="center"/>
            </w:pPr>
            <w:r>
              <w:t>17,00</w:t>
            </w:r>
          </w:p>
        </w:tc>
        <w:tc>
          <w:tcPr>
            <w:tcW w:w="1320" w:type="dxa"/>
          </w:tcPr>
          <w:p w:rsidR="0062758A" w:rsidRDefault="0062758A">
            <w:pPr>
              <w:pStyle w:val="ConsPlusNormal"/>
              <w:jc w:val="center"/>
            </w:pPr>
            <w:r>
              <w:t>17,00</w:t>
            </w:r>
          </w:p>
        </w:tc>
        <w:tc>
          <w:tcPr>
            <w:tcW w:w="1320" w:type="dxa"/>
          </w:tcPr>
          <w:p w:rsidR="0062758A" w:rsidRDefault="0062758A">
            <w:pPr>
              <w:pStyle w:val="ConsPlusNormal"/>
              <w:jc w:val="center"/>
            </w:pPr>
            <w:r>
              <w:t>17,00</w:t>
            </w:r>
          </w:p>
        </w:tc>
      </w:tr>
      <w:tr w:rsidR="0062758A">
        <w:tc>
          <w:tcPr>
            <w:tcW w:w="825" w:type="dxa"/>
          </w:tcPr>
          <w:p w:rsidR="0062758A" w:rsidRDefault="0062758A">
            <w:pPr>
              <w:pStyle w:val="ConsPlusNormal"/>
              <w:jc w:val="center"/>
            </w:pPr>
            <w:r>
              <w:t>13</w:t>
            </w:r>
          </w:p>
        </w:tc>
        <w:tc>
          <w:tcPr>
            <w:tcW w:w="660" w:type="dxa"/>
          </w:tcPr>
          <w:p w:rsidR="0062758A" w:rsidRDefault="0062758A">
            <w:pPr>
              <w:pStyle w:val="ConsPlusNormal"/>
              <w:jc w:val="center"/>
            </w:pPr>
            <w:r>
              <w:t>3</w:t>
            </w:r>
          </w:p>
        </w:tc>
        <w:tc>
          <w:tcPr>
            <w:tcW w:w="825" w:type="dxa"/>
          </w:tcPr>
          <w:p w:rsidR="0062758A" w:rsidRDefault="0062758A">
            <w:pPr>
              <w:pStyle w:val="ConsPlusNormal"/>
              <w:jc w:val="center"/>
            </w:pPr>
            <w:r>
              <w:t xml:space="preserve">01 </w:t>
            </w:r>
            <w:r>
              <w:lastRenderedPageBreak/>
              <w:t>60036</w:t>
            </w:r>
          </w:p>
        </w:tc>
        <w:tc>
          <w:tcPr>
            <w:tcW w:w="2551" w:type="dxa"/>
          </w:tcPr>
          <w:p w:rsidR="0062758A" w:rsidRDefault="0062758A">
            <w:pPr>
              <w:pStyle w:val="ConsPlusNormal"/>
            </w:pPr>
            <w:r>
              <w:lastRenderedPageBreak/>
              <w:t xml:space="preserve">Расходы на ремонт </w:t>
            </w:r>
            <w:r>
              <w:lastRenderedPageBreak/>
              <w:t>и восстановление стилобата здания Администрации города Ижевска</w:t>
            </w:r>
          </w:p>
        </w:tc>
        <w:tc>
          <w:tcPr>
            <w:tcW w:w="2324" w:type="dxa"/>
          </w:tcPr>
          <w:p w:rsidR="0062758A" w:rsidRDefault="0062758A">
            <w:pPr>
              <w:pStyle w:val="ConsPlusNormal"/>
            </w:pPr>
            <w:r>
              <w:lastRenderedPageBreak/>
              <w:t xml:space="preserve">МКУ "Управление </w:t>
            </w:r>
            <w:r>
              <w:lastRenderedPageBreak/>
              <w:t>обеспечения деятельности Администрации города Ижевска"</w:t>
            </w:r>
          </w:p>
        </w:tc>
        <w:tc>
          <w:tcPr>
            <w:tcW w:w="737" w:type="dxa"/>
          </w:tcPr>
          <w:p w:rsidR="0062758A" w:rsidRDefault="0062758A">
            <w:pPr>
              <w:pStyle w:val="ConsPlusNormal"/>
              <w:jc w:val="center"/>
            </w:pPr>
            <w:r>
              <w:lastRenderedPageBreak/>
              <w:t>912</w:t>
            </w:r>
          </w:p>
        </w:tc>
        <w:tc>
          <w:tcPr>
            <w:tcW w:w="660" w:type="dxa"/>
          </w:tcPr>
          <w:p w:rsidR="0062758A" w:rsidRDefault="0062758A">
            <w:pPr>
              <w:pStyle w:val="ConsPlusNormal"/>
              <w:jc w:val="center"/>
            </w:pPr>
            <w:r>
              <w:t>01</w:t>
            </w:r>
          </w:p>
        </w:tc>
        <w:tc>
          <w:tcPr>
            <w:tcW w:w="660" w:type="dxa"/>
          </w:tcPr>
          <w:p w:rsidR="0062758A" w:rsidRDefault="0062758A">
            <w:pPr>
              <w:pStyle w:val="ConsPlusNormal"/>
              <w:jc w:val="center"/>
            </w:pPr>
            <w:r>
              <w:t>04</w:t>
            </w:r>
          </w:p>
        </w:tc>
        <w:tc>
          <w:tcPr>
            <w:tcW w:w="1650" w:type="dxa"/>
          </w:tcPr>
          <w:p w:rsidR="0062758A" w:rsidRDefault="0062758A">
            <w:pPr>
              <w:pStyle w:val="ConsPlusNormal"/>
              <w:jc w:val="center"/>
            </w:pPr>
            <w:r>
              <w:t>1330160036</w:t>
            </w:r>
          </w:p>
        </w:tc>
        <w:tc>
          <w:tcPr>
            <w:tcW w:w="660" w:type="dxa"/>
          </w:tcPr>
          <w:p w:rsidR="0062758A" w:rsidRDefault="0062758A">
            <w:pPr>
              <w:pStyle w:val="ConsPlusNormal"/>
              <w:jc w:val="center"/>
            </w:pPr>
            <w:r>
              <w:t>240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8826,79</w:t>
            </w:r>
          </w:p>
        </w:tc>
        <w:tc>
          <w:tcPr>
            <w:tcW w:w="1320" w:type="dxa"/>
          </w:tcPr>
          <w:p w:rsidR="0062758A" w:rsidRDefault="0062758A">
            <w:pPr>
              <w:pStyle w:val="ConsPlusNormal"/>
              <w:jc w:val="center"/>
            </w:pPr>
            <w:r>
              <w:t>0,00</w:t>
            </w:r>
          </w:p>
        </w:tc>
        <w:tc>
          <w:tcPr>
            <w:tcW w:w="1485"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r>
      <w:tr w:rsidR="0062758A">
        <w:tc>
          <w:tcPr>
            <w:tcW w:w="825" w:type="dxa"/>
          </w:tcPr>
          <w:p w:rsidR="0062758A" w:rsidRDefault="0062758A">
            <w:pPr>
              <w:pStyle w:val="ConsPlusNormal"/>
              <w:jc w:val="center"/>
            </w:pPr>
            <w:r>
              <w:lastRenderedPageBreak/>
              <w:t>13</w:t>
            </w:r>
          </w:p>
        </w:tc>
        <w:tc>
          <w:tcPr>
            <w:tcW w:w="660" w:type="dxa"/>
          </w:tcPr>
          <w:p w:rsidR="0062758A" w:rsidRDefault="0062758A">
            <w:pPr>
              <w:pStyle w:val="ConsPlusNormal"/>
              <w:jc w:val="center"/>
            </w:pPr>
            <w:r>
              <w:t>3</w:t>
            </w:r>
          </w:p>
        </w:tc>
        <w:tc>
          <w:tcPr>
            <w:tcW w:w="825" w:type="dxa"/>
          </w:tcPr>
          <w:p w:rsidR="0062758A" w:rsidRDefault="0062758A">
            <w:pPr>
              <w:pStyle w:val="ConsPlusNormal"/>
              <w:jc w:val="center"/>
            </w:pPr>
            <w:r>
              <w:t>01 60037</w:t>
            </w:r>
          </w:p>
        </w:tc>
        <w:tc>
          <w:tcPr>
            <w:tcW w:w="2551" w:type="dxa"/>
          </w:tcPr>
          <w:p w:rsidR="0062758A" w:rsidRDefault="0062758A">
            <w:pPr>
              <w:pStyle w:val="ConsPlusNormal"/>
            </w:pPr>
            <w:r>
              <w:t>Расходы на ремонт кровли и гидроизоляцию стен подвала здания Администрации города Ижевска</w:t>
            </w:r>
          </w:p>
        </w:tc>
        <w:tc>
          <w:tcPr>
            <w:tcW w:w="2324" w:type="dxa"/>
          </w:tcPr>
          <w:p w:rsidR="0062758A" w:rsidRDefault="0062758A">
            <w:pPr>
              <w:pStyle w:val="ConsPlusNormal"/>
            </w:pPr>
            <w:r>
              <w:t>МКУ "Управление обеспечения деятельности Администрации города Ижевска"</w:t>
            </w:r>
          </w:p>
        </w:tc>
        <w:tc>
          <w:tcPr>
            <w:tcW w:w="737" w:type="dxa"/>
          </w:tcPr>
          <w:p w:rsidR="0062758A" w:rsidRDefault="0062758A">
            <w:pPr>
              <w:pStyle w:val="ConsPlusNormal"/>
              <w:jc w:val="center"/>
            </w:pPr>
            <w:r>
              <w:t>912</w:t>
            </w:r>
          </w:p>
        </w:tc>
        <w:tc>
          <w:tcPr>
            <w:tcW w:w="660" w:type="dxa"/>
          </w:tcPr>
          <w:p w:rsidR="0062758A" w:rsidRDefault="0062758A">
            <w:pPr>
              <w:pStyle w:val="ConsPlusNormal"/>
              <w:jc w:val="center"/>
            </w:pPr>
            <w:r>
              <w:t>01</w:t>
            </w:r>
          </w:p>
        </w:tc>
        <w:tc>
          <w:tcPr>
            <w:tcW w:w="660" w:type="dxa"/>
          </w:tcPr>
          <w:p w:rsidR="0062758A" w:rsidRDefault="0062758A">
            <w:pPr>
              <w:pStyle w:val="ConsPlusNormal"/>
              <w:jc w:val="center"/>
            </w:pPr>
            <w:r>
              <w:t>04</w:t>
            </w:r>
          </w:p>
        </w:tc>
        <w:tc>
          <w:tcPr>
            <w:tcW w:w="1650" w:type="dxa"/>
          </w:tcPr>
          <w:p w:rsidR="0062758A" w:rsidRDefault="0062758A">
            <w:pPr>
              <w:pStyle w:val="ConsPlusNormal"/>
              <w:jc w:val="center"/>
            </w:pPr>
            <w:r>
              <w:t>1330160037</w:t>
            </w:r>
          </w:p>
        </w:tc>
        <w:tc>
          <w:tcPr>
            <w:tcW w:w="660" w:type="dxa"/>
          </w:tcPr>
          <w:p w:rsidR="0062758A" w:rsidRDefault="0062758A">
            <w:pPr>
              <w:pStyle w:val="ConsPlusNormal"/>
              <w:jc w:val="center"/>
            </w:pPr>
            <w:r>
              <w:t>240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1623,34</w:t>
            </w:r>
          </w:p>
        </w:tc>
        <w:tc>
          <w:tcPr>
            <w:tcW w:w="1320" w:type="dxa"/>
          </w:tcPr>
          <w:p w:rsidR="0062758A" w:rsidRDefault="0062758A">
            <w:pPr>
              <w:pStyle w:val="ConsPlusNormal"/>
              <w:jc w:val="center"/>
            </w:pPr>
            <w:r>
              <w:t>0,00</w:t>
            </w:r>
          </w:p>
        </w:tc>
        <w:tc>
          <w:tcPr>
            <w:tcW w:w="1485"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r>
      <w:tr w:rsidR="0062758A">
        <w:tc>
          <w:tcPr>
            <w:tcW w:w="825" w:type="dxa"/>
          </w:tcPr>
          <w:p w:rsidR="0062758A" w:rsidRDefault="0062758A">
            <w:pPr>
              <w:pStyle w:val="ConsPlusNormal"/>
              <w:jc w:val="center"/>
            </w:pPr>
            <w:r>
              <w:t>13</w:t>
            </w:r>
          </w:p>
        </w:tc>
        <w:tc>
          <w:tcPr>
            <w:tcW w:w="660" w:type="dxa"/>
          </w:tcPr>
          <w:p w:rsidR="0062758A" w:rsidRDefault="0062758A">
            <w:pPr>
              <w:pStyle w:val="ConsPlusNormal"/>
              <w:jc w:val="center"/>
            </w:pPr>
            <w:r>
              <w:t>3</w:t>
            </w:r>
          </w:p>
        </w:tc>
        <w:tc>
          <w:tcPr>
            <w:tcW w:w="825" w:type="dxa"/>
          </w:tcPr>
          <w:p w:rsidR="0062758A" w:rsidRDefault="0062758A">
            <w:pPr>
              <w:pStyle w:val="ConsPlusNormal"/>
              <w:jc w:val="center"/>
            </w:pPr>
            <w:r>
              <w:t>01 60038</w:t>
            </w:r>
          </w:p>
        </w:tc>
        <w:tc>
          <w:tcPr>
            <w:tcW w:w="2551" w:type="dxa"/>
          </w:tcPr>
          <w:p w:rsidR="0062758A" w:rsidRDefault="0062758A">
            <w:pPr>
              <w:pStyle w:val="ConsPlusNormal"/>
            </w:pPr>
            <w:r>
              <w:t>Расходы на приобретение материально-технических, медицинских и иных средств в целях гражданской обороны</w:t>
            </w:r>
          </w:p>
        </w:tc>
        <w:tc>
          <w:tcPr>
            <w:tcW w:w="2324" w:type="dxa"/>
          </w:tcPr>
          <w:p w:rsidR="0062758A" w:rsidRDefault="0062758A">
            <w:pPr>
              <w:pStyle w:val="ConsPlusNormal"/>
            </w:pPr>
            <w:r>
              <w:t>МКУ "Управление обеспечения деятельности Администрации города Ижевска", МКУ "Управление гражданской защиты города Ижевска"</w:t>
            </w:r>
          </w:p>
        </w:tc>
        <w:tc>
          <w:tcPr>
            <w:tcW w:w="737" w:type="dxa"/>
          </w:tcPr>
          <w:p w:rsidR="0062758A" w:rsidRDefault="0062758A">
            <w:pPr>
              <w:pStyle w:val="ConsPlusNormal"/>
              <w:jc w:val="center"/>
            </w:pPr>
            <w:r>
              <w:t>912</w:t>
            </w:r>
          </w:p>
        </w:tc>
        <w:tc>
          <w:tcPr>
            <w:tcW w:w="660" w:type="dxa"/>
          </w:tcPr>
          <w:p w:rsidR="0062758A" w:rsidRDefault="0062758A">
            <w:pPr>
              <w:pStyle w:val="ConsPlusNormal"/>
              <w:jc w:val="center"/>
            </w:pPr>
            <w:r>
              <w:t>01</w:t>
            </w:r>
          </w:p>
        </w:tc>
        <w:tc>
          <w:tcPr>
            <w:tcW w:w="660" w:type="dxa"/>
          </w:tcPr>
          <w:p w:rsidR="0062758A" w:rsidRDefault="0062758A">
            <w:pPr>
              <w:pStyle w:val="ConsPlusNormal"/>
              <w:jc w:val="center"/>
            </w:pPr>
            <w:r>
              <w:t>04</w:t>
            </w:r>
          </w:p>
        </w:tc>
        <w:tc>
          <w:tcPr>
            <w:tcW w:w="1650" w:type="dxa"/>
          </w:tcPr>
          <w:p w:rsidR="0062758A" w:rsidRDefault="0062758A">
            <w:pPr>
              <w:pStyle w:val="ConsPlusNormal"/>
              <w:jc w:val="center"/>
            </w:pPr>
            <w:r>
              <w:t>1330160038</w:t>
            </w:r>
          </w:p>
        </w:tc>
        <w:tc>
          <w:tcPr>
            <w:tcW w:w="660" w:type="dxa"/>
          </w:tcPr>
          <w:p w:rsidR="0062758A" w:rsidRDefault="0062758A">
            <w:pPr>
              <w:pStyle w:val="ConsPlusNormal"/>
              <w:jc w:val="center"/>
            </w:pPr>
            <w:r>
              <w:t>240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3408,17</w:t>
            </w:r>
          </w:p>
        </w:tc>
        <w:tc>
          <w:tcPr>
            <w:tcW w:w="1320" w:type="dxa"/>
          </w:tcPr>
          <w:p w:rsidR="0062758A" w:rsidRDefault="0062758A">
            <w:pPr>
              <w:pStyle w:val="ConsPlusNormal"/>
              <w:jc w:val="center"/>
            </w:pPr>
            <w:r>
              <w:t>0,00</w:t>
            </w:r>
          </w:p>
        </w:tc>
        <w:tc>
          <w:tcPr>
            <w:tcW w:w="1485"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r>
      <w:tr w:rsidR="0062758A">
        <w:tc>
          <w:tcPr>
            <w:tcW w:w="825" w:type="dxa"/>
          </w:tcPr>
          <w:p w:rsidR="0062758A" w:rsidRDefault="0062758A">
            <w:pPr>
              <w:pStyle w:val="ConsPlusNormal"/>
              <w:jc w:val="center"/>
            </w:pPr>
            <w:r>
              <w:t>13</w:t>
            </w:r>
          </w:p>
        </w:tc>
        <w:tc>
          <w:tcPr>
            <w:tcW w:w="660" w:type="dxa"/>
          </w:tcPr>
          <w:p w:rsidR="0062758A" w:rsidRDefault="0062758A">
            <w:pPr>
              <w:pStyle w:val="ConsPlusNormal"/>
              <w:jc w:val="center"/>
            </w:pPr>
            <w:r>
              <w:t>3</w:t>
            </w:r>
          </w:p>
        </w:tc>
        <w:tc>
          <w:tcPr>
            <w:tcW w:w="825" w:type="dxa"/>
          </w:tcPr>
          <w:p w:rsidR="0062758A" w:rsidRDefault="0062758A">
            <w:pPr>
              <w:pStyle w:val="ConsPlusNormal"/>
              <w:jc w:val="center"/>
            </w:pPr>
            <w:r>
              <w:t>01 60091</w:t>
            </w:r>
          </w:p>
        </w:tc>
        <w:tc>
          <w:tcPr>
            <w:tcW w:w="2551" w:type="dxa"/>
          </w:tcPr>
          <w:p w:rsidR="0062758A" w:rsidRDefault="0062758A">
            <w:pPr>
              <w:pStyle w:val="ConsPlusNormal"/>
            </w:pPr>
            <w:r>
              <w:t>Уплата налога на имущество</w:t>
            </w:r>
          </w:p>
        </w:tc>
        <w:tc>
          <w:tcPr>
            <w:tcW w:w="2324" w:type="dxa"/>
          </w:tcPr>
          <w:p w:rsidR="0062758A" w:rsidRDefault="0062758A">
            <w:pPr>
              <w:pStyle w:val="ConsPlusNormal"/>
            </w:pPr>
            <w:r>
              <w:t>Администрация города Ижевска, МКУ "Управление обеспечения деятельности Администрации города Ижевска"</w:t>
            </w:r>
          </w:p>
        </w:tc>
        <w:tc>
          <w:tcPr>
            <w:tcW w:w="737" w:type="dxa"/>
          </w:tcPr>
          <w:p w:rsidR="0062758A" w:rsidRDefault="0062758A">
            <w:pPr>
              <w:pStyle w:val="ConsPlusNormal"/>
              <w:jc w:val="center"/>
            </w:pPr>
            <w:r>
              <w:t>912</w:t>
            </w:r>
          </w:p>
        </w:tc>
        <w:tc>
          <w:tcPr>
            <w:tcW w:w="660" w:type="dxa"/>
          </w:tcPr>
          <w:p w:rsidR="0062758A" w:rsidRDefault="0062758A">
            <w:pPr>
              <w:pStyle w:val="ConsPlusNormal"/>
              <w:jc w:val="center"/>
            </w:pPr>
            <w:r>
              <w:t>01</w:t>
            </w:r>
          </w:p>
        </w:tc>
        <w:tc>
          <w:tcPr>
            <w:tcW w:w="660" w:type="dxa"/>
          </w:tcPr>
          <w:p w:rsidR="0062758A" w:rsidRDefault="0062758A">
            <w:pPr>
              <w:pStyle w:val="ConsPlusNormal"/>
              <w:jc w:val="center"/>
            </w:pPr>
            <w:r>
              <w:t>04</w:t>
            </w:r>
          </w:p>
        </w:tc>
        <w:tc>
          <w:tcPr>
            <w:tcW w:w="1650" w:type="dxa"/>
          </w:tcPr>
          <w:p w:rsidR="0062758A" w:rsidRDefault="0062758A">
            <w:pPr>
              <w:pStyle w:val="ConsPlusNormal"/>
              <w:jc w:val="center"/>
            </w:pPr>
            <w:r>
              <w:t>1330160091</w:t>
            </w:r>
          </w:p>
        </w:tc>
        <w:tc>
          <w:tcPr>
            <w:tcW w:w="660" w:type="dxa"/>
          </w:tcPr>
          <w:p w:rsidR="0062758A" w:rsidRDefault="0062758A">
            <w:pPr>
              <w:pStyle w:val="ConsPlusNormal"/>
              <w:jc w:val="center"/>
            </w:pPr>
            <w:r>
              <w:t>850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1885,32</w:t>
            </w:r>
          </w:p>
        </w:tc>
        <w:tc>
          <w:tcPr>
            <w:tcW w:w="1485" w:type="dxa"/>
          </w:tcPr>
          <w:p w:rsidR="0062758A" w:rsidRDefault="0062758A">
            <w:pPr>
              <w:pStyle w:val="ConsPlusNormal"/>
              <w:jc w:val="center"/>
            </w:pPr>
            <w:r>
              <w:t>1856,90</w:t>
            </w:r>
          </w:p>
        </w:tc>
        <w:tc>
          <w:tcPr>
            <w:tcW w:w="1320" w:type="dxa"/>
          </w:tcPr>
          <w:p w:rsidR="0062758A" w:rsidRDefault="0062758A">
            <w:pPr>
              <w:pStyle w:val="ConsPlusNormal"/>
              <w:jc w:val="center"/>
            </w:pPr>
            <w:r>
              <w:t>1856,90</w:t>
            </w:r>
          </w:p>
        </w:tc>
        <w:tc>
          <w:tcPr>
            <w:tcW w:w="1320" w:type="dxa"/>
          </w:tcPr>
          <w:p w:rsidR="0062758A" w:rsidRDefault="0062758A">
            <w:pPr>
              <w:pStyle w:val="ConsPlusNormal"/>
              <w:jc w:val="center"/>
            </w:pPr>
            <w:r>
              <w:t>1856,90</w:t>
            </w:r>
          </w:p>
        </w:tc>
        <w:tc>
          <w:tcPr>
            <w:tcW w:w="1320" w:type="dxa"/>
          </w:tcPr>
          <w:p w:rsidR="0062758A" w:rsidRDefault="0062758A">
            <w:pPr>
              <w:pStyle w:val="ConsPlusNormal"/>
              <w:jc w:val="center"/>
            </w:pPr>
            <w:r>
              <w:t>1856,90</w:t>
            </w:r>
          </w:p>
        </w:tc>
      </w:tr>
      <w:tr w:rsidR="0062758A">
        <w:tc>
          <w:tcPr>
            <w:tcW w:w="825" w:type="dxa"/>
          </w:tcPr>
          <w:p w:rsidR="0062758A" w:rsidRDefault="0062758A">
            <w:pPr>
              <w:pStyle w:val="ConsPlusNormal"/>
              <w:jc w:val="center"/>
            </w:pPr>
            <w:r>
              <w:t>13</w:t>
            </w:r>
          </w:p>
        </w:tc>
        <w:tc>
          <w:tcPr>
            <w:tcW w:w="660" w:type="dxa"/>
          </w:tcPr>
          <w:p w:rsidR="0062758A" w:rsidRDefault="0062758A">
            <w:pPr>
              <w:pStyle w:val="ConsPlusNormal"/>
              <w:jc w:val="center"/>
            </w:pPr>
            <w:r>
              <w:t>3</w:t>
            </w:r>
          </w:p>
        </w:tc>
        <w:tc>
          <w:tcPr>
            <w:tcW w:w="825" w:type="dxa"/>
          </w:tcPr>
          <w:p w:rsidR="0062758A" w:rsidRDefault="0062758A">
            <w:pPr>
              <w:pStyle w:val="ConsPlusNormal"/>
              <w:jc w:val="center"/>
            </w:pPr>
            <w:r>
              <w:t>01 60092</w:t>
            </w:r>
          </w:p>
        </w:tc>
        <w:tc>
          <w:tcPr>
            <w:tcW w:w="2551" w:type="dxa"/>
          </w:tcPr>
          <w:p w:rsidR="0062758A" w:rsidRDefault="0062758A">
            <w:pPr>
              <w:pStyle w:val="ConsPlusNormal"/>
            </w:pPr>
            <w:r>
              <w:t>Уплата земельного налога</w:t>
            </w:r>
          </w:p>
        </w:tc>
        <w:tc>
          <w:tcPr>
            <w:tcW w:w="2324" w:type="dxa"/>
          </w:tcPr>
          <w:p w:rsidR="0062758A" w:rsidRDefault="0062758A">
            <w:pPr>
              <w:pStyle w:val="ConsPlusNormal"/>
            </w:pPr>
            <w:r>
              <w:t xml:space="preserve">Администрация города Ижевска, МКУ "Управление </w:t>
            </w:r>
            <w:r>
              <w:lastRenderedPageBreak/>
              <w:t>обеспечения деятельности Администрации города Ижевска"</w:t>
            </w:r>
          </w:p>
        </w:tc>
        <w:tc>
          <w:tcPr>
            <w:tcW w:w="737" w:type="dxa"/>
          </w:tcPr>
          <w:p w:rsidR="0062758A" w:rsidRDefault="0062758A">
            <w:pPr>
              <w:pStyle w:val="ConsPlusNormal"/>
              <w:jc w:val="center"/>
            </w:pPr>
            <w:r>
              <w:lastRenderedPageBreak/>
              <w:t>912</w:t>
            </w:r>
          </w:p>
        </w:tc>
        <w:tc>
          <w:tcPr>
            <w:tcW w:w="660" w:type="dxa"/>
          </w:tcPr>
          <w:p w:rsidR="0062758A" w:rsidRDefault="0062758A">
            <w:pPr>
              <w:pStyle w:val="ConsPlusNormal"/>
              <w:jc w:val="center"/>
            </w:pPr>
            <w:r>
              <w:t>01</w:t>
            </w:r>
          </w:p>
        </w:tc>
        <w:tc>
          <w:tcPr>
            <w:tcW w:w="660" w:type="dxa"/>
          </w:tcPr>
          <w:p w:rsidR="0062758A" w:rsidRDefault="0062758A">
            <w:pPr>
              <w:pStyle w:val="ConsPlusNormal"/>
              <w:jc w:val="center"/>
            </w:pPr>
            <w:r>
              <w:t>04</w:t>
            </w:r>
          </w:p>
        </w:tc>
        <w:tc>
          <w:tcPr>
            <w:tcW w:w="1650" w:type="dxa"/>
          </w:tcPr>
          <w:p w:rsidR="0062758A" w:rsidRDefault="0062758A">
            <w:pPr>
              <w:pStyle w:val="ConsPlusNormal"/>
              <w:jc w:val="center"/>
            </w:pPr>
            <w:r>
              <w:t>1330160092</w:t>
            </w:r>
          </w:p>
        </w:tc>
        <w:tc>
          <w:tcPr>
            <w:tcW w:w="660" w:type="dxa"/>
          </w:tcPr>
          <w:p w:rsidR="0062758A" w:rsidRDefault="0062758A">
            <w:pPr>
              <w:pStyle w:val="ConsPlusNormal"/>
              <w:jc w:val="center"/>
            </w:pPr>
            <w:r>
              <w:t>850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1079,89</w:t>
            </w:r>
          </w:p>
        </w:tc>
        <w:tc>
          <w:tcPr>
            <w:tcW w:w="1485" w:type="dxa"/>
          </w:tcPr>
          <w:p w:rsidR="0062758A" w:rsidRDefault="0062758A">
            <w:pPr>
              <w:pStyle w:val="ConsPlusNormal"/>
              <w:jc w:val="center"/>
            </w:pPr>
            <w:r>
              <w:t>1102,30</w:t>
            </w:r>
          </w:p>
        </w:tc>
        <w:tc>
          <w:tcPr>
            <w:tcW w:w="1320" w:type="dxa"/>
          </w:tcPr>
          <w:p w:rsidR="0062758A" w:rsidRDefault="0062758A">
            <w:pPr>
              <w:pStyle w:val="ConsPlusNormal"/>
              <w:jc w:val="center"/>
            </w:pPr>
            <w:r>
              <w:t>1102,30</w:t>
            </w:r>
          </w:p>
        </w:tc>
        <w:tc>
          <w:tcPr>
            <w:tcW w:w="1320" w:type="dxa"/>
          </w:tcPr>
          <w:p w:rsidR="0062758A" w:rsidRDefault="0062758A">
            <w:pPr>
              <w:pStyle w:val="ConsPlusNormal"/>
              <w:jc w:val="center"/>
            </w:pPr>
            <w:r>
              <w:t>1102,30</w:t>
            </w:r>
          </w:p>
        </w:tc>
        <w:tc>
          <w:tcPr>
            <w:tcW w:w="1320" w:type="dxa"/>
          </w:tcPr>
          <w:p w:rsidR="0062758A" w:rsidRDefault="0062758A">
            <w:pPr>
              <w:pStyle w:val="ConsPlusNormal"/>
              <w:jc w:val="center"/>
            </w:pPr>
            <w:r>
              <w:t>1102,30</w:t>
            </w:r>
          </w:p>
        </w:tc>
      </w:tr>
      <w:tr w:rsidR="0062758A">
        <w:tc>
          <w:tcPr>
            <w:tcW w:w="825" w:type="dxa"/>
          </w:tcPr>
          <w:p w:rsidR="0062758A" w:rsidRDefault="0062758A">
            <w:pPr>
              <w:pStyle w:val="ConsPlusNormal"/>
              <w:jc w:val="center"/>
            </w:pPr>
            <w:r>
              <w:lastRenderedPageBreak/>
              <w:t>13</w:t>
            </w:r>
          </w:p>
        </w:tc>
        <w:tc>
          <w:tcPr>
            <w:tcW w:w="660" w:type="dxa"/>
          </w:tcPr>
          <w:p w:rsidR="0062758A" w:rsidRDefault="0062758A">
            <w:pPr>
              <w:pStyle w:val="ConsPlusNormal"/>
              <w:jc w:val="center"/>
            </w:pPr>
            <w:r>
              <w:t>3</w:t>
            </w:r>
          </w:p>
        </w:tc>
        <w:tc>
          <w:tcPr>
            <w:tcW w:w="825" w:type="dxa"/>
          </w:tcPr>
          <w:p w:rsidR="0062758A" w:rsidRDefault="0062758A">
            <w:pPr>
              <w:pStyle w:val="ConsPlusNormal"/>
              <w:jc w:val="center"/>
            </w:pPr>
            <w:r>
              <w:t>01 60381</w:t>
            </w:r>
          </w:p>
        </w:tc>
        <w:tc>
          <w:tcPr>
            <w:tcW w:w="2551" w:type="dxa"/>
          </w:tcPr>
          <w:p w:rsidR="0062758A" w:rsidRDefault="0062758A">
            <w:pPr>
              <w:pStyle w:val="ConsPlusNormal"/>
            </w:pPr>
            <w:r>
              <w:t>Мероприятия по централизации процессов ведения бюджетного (бухгалтерского) учета и отчетности</w:t>
            </w:r>
          </w:p>
        </w:tc>
        <w:tc>
          <w:tcPr>
            <w:tcW w:w="2324" w:type="dxa"/>
          </w:tcPr>
          <w:p w:rsidR="0062758A" w:rsidRDefault="0062758A">
            <w:pPr>
              <w:pStyle w:val="ConsPlusNormal"/>
            </w:pPr>
            <w:r>
              <w:t>МКУ "Управление обеспечения деятельности Администрации города Ижевска"</w:t>
            </w:r>
          </w:p>
        </w:tc>
        <w:tc>
          <w:tcPr>
            <w:tcW w:w="737" w:type="dxa"/>
          </w:tcPr>
          <w:p w:rsidR="0062758A" w:rsidRDefault="0062758A">
            <w:pPr>
              <w:pStyle w:val="ConsPlusNormal"/>
              <w:jc w:val="center"/>
            </w:pPr>
            <w:r>
              <w:t>912</w:t>
            </w:r>
          </w:p>
        </w:tc>
        <w:tc>
          <w:tcPr>
            <w:tcW w:w="660" w:type="dxa"/>
          </w:tcPr>
          <w:p w:rsidR="0062758A" w:rsidRDefault="0062758A">
            <w:pPr>
              <w:pStyle w:val="ConsPlusNormal"/>
              <w:jc w:val="center"/>
            </w:pPr>
            <w:r>
              <w:t>01</w:t>
            </w:r>
          </w:p>
        </w:tc>
        <w:tc>
          <w:tcPr>
            <w:tcW w:w="660" w:type="dxa"/>
          </w:tcPr>
          <w:p w:rsidR="0062758A" w:rsidRDefault="0062758A">
            <w:pPr>
              <w:pStyle w:val="ConsPlusNormal"/>
              <w:jc w:val="center"/>
            </w:pPr>
            <w:r>
              <w:t>04</w:t>
            </w:r>
          </w:p>
        </w:tc>
        <w:tc>
          <w:tcPr>
            <w:tcW w:w="1650" w:type="dxa"/>
          </w:tcPr>
          <w:p w:rsidR="0062758A" w:rsidRDefault="0062758A">
            <w:pPr>
              <w:pStyle w:val="ConsPlusNormal"/>
              <w:jc w:val="center"/>
            </w:pPr>
            <w:r>
              <w:t>1330160381</w:t>
            </w:r>
          </w:p>
        </w:tc>
        <w:tc>
          <w:tcPr>
            <w:tcW w:w="660" w:type="dxa"/>
          </w:tcPr>
          <w:p w:rsidR="0062758A" w:rsidRDefault="0062758A">
            <w:pPr>
              <w:pStyle w:val="ConsPlusNormal"/>
              <w:jc w:val="center"/>
            </w:pPr>
            <w:r>
              <w:t>240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19,64</w:t>
            </w:r>
          </w:p>
        </w:tc>
        <w:tc>
          <w:tcPr>
            <w:tcW w:w="1320" w:type="dxa"/>
          </w:tcPr>
          <w:p w:rsidR="0062758A" w:rsidRDefault="0062758A">
            <w:pPr>
              <w:pStyle w:val="ConsPlusNormal"/>
              <w:jc w:val="center"/>
            </w:pPr>
            <w:r>
              <w:t>0,00</w:t>
            </w:r>
          </w:p>
        </w:tc>
        <w:tc>
          <w:tcPr>
            <w:tcW w:w="1485"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r>
      <w:tr w:rsidR="0062758A">
        <w:tc>
          <w:tcPr>
            <w:tcW w:w="825" w:type="dxa"/>
            <w:vMerge w:val="restart"/>
          </w:tcPr>
          <w:p w:rsidR="0062758A" w:rsidRDefault="0062758A">
            <w:pPr>
              <w:pStyle w:val="ConsPlusNormal"/>
              <w:jc w:val="center"/>
            </w:pPr>
            <w:r>
              <w:t>13</w:t>
            </w:r>
          </w:p>
        </w:tc>
        <w:tc>
          <w:tcPr>
            <w:tcW w:w="660" w:type="dxa"/>
            <w:vMerge w:val="restart"/>
          </w:tcPr>
          <w:p w:rsidR="0062758A" w:rsidRDefault="0062758A">
            <w:pPr>
              <w:pStyle w:val="ConsPlusNormal"/>
              <w:jc w:val="center"/>
            </w:pPr>
            <w:r>
              <w:t>3</w:t>
            </w:r>
          </w:p>
        </w:tc>
        <w:tc>
          <w:tcPr>
            <w:tcW w:w="825" w:type="dxa"/>
            <w:vMerge w:val="restart"/>
          </w:tcPr>
          <w:p w:rsidR="0062758A" w:rsidRDefault="0062758A">
            <w:pPr>
              <w:pStyle w:val="ConsPlusNormal"/>
              <w:jc w:val="center"/>
            </w:pPr>
            <w:r>
              <w:t>01 04360</w:t>
            </w:r>
          </w:p>
        </w:tc>
        <w:tc>
          <w:tcPr>
            <w:tcW w:w="2551" w:type="dxa"/>
            <w:vMerge w:val="restart"/>
          </w:tcPr>
          <w:p w:rsidR="0062758A" w:rsidRDefault="0062758A">
            <w:pPr>
              <w:pStyle w:val="ConsPlusNormal"/>
            </w:pPr>
            <w:r>
              <w:t>Осуществление отдельных государственных полномочий в области архивного дела</w:t>
            </w:r>
          </w:p>
        </w:tc>
        <w:tc>
          <w:tcPr>
            <w:tcW w:w="2324" w:type="dxa"/>
            <w:vMerge w:val="restart"/>
          </w:tcPr>
          <w:p w:rsidR="0062758A" w:rsidRDefault="0062758A">
            <w:pPr>
              <w:pStyle w:val="ConsPlusNormal"/>
            </w:pPr>
            <w:r>
              <w:t>Управление по делам архивов, МКУ "Управление обеспечения деятельности Администрации города Ижевска"</w:t>
            </w:r>
          </w:p>
        </w:tc>
        <w:tc>
          <w:tcPr>
            <w:tcW w:w="737" w:type="dxa"/>
            <w:vMerge w:val="restart"/>
          </w:tcPr>
          <w:p w:rsidR="0062758A" w:rsidRDefault="0062758A">
            <w:pPr>
              <w:pStyle w:val="ConsPlusNormal"/>
              <w:jc w:val="center"/>
            </w:pPr>
            <w:r>
              <w:t>912</w:t>
            </w:r>
          </w:p>
        </w:tc>
        <w:tc>
          <w:tcPr>
            <w:tcW w:w="660" w:type="dxa"/>
            <w:vMerge w:val="restart"/>
          </w:tcPr>
          <w:p w:rsidR="0062758A" w:rsidRDefault="0062758A">
            <w:pPr>
              <w:pStyle w:val="ConsPlusNormal"/>
              <w:jc w:val="center"/>
            </w:pPr>
            <w:r>
              <w:t>01</w:t>
            </w:r>
          </w:p>
        </w:tc>
        <w:tc>
          <w:tcPr>
            <w:tcW w:w="660" w:type="dxa"/>
            <w:vMerge w:val="restart"/>
          </w:tcPr>
          <w:p w:rsidR="0062758A" w:rsidRDefault="0062758A">
            <w:pPr>
              <w:pStyle w:val="ConsPlusNormal"/>
              <w:jc w:val="center"/>
            </w:pPr>
            <w:r>
              <w:t>04</w:t>
            </w:r>
          </w:p>
        </w:tc>
        <w:tc>
          <w:tcPr>
            <w:tcW w:w="1650" w:type="dxa"/>
            <w:vMerge w:val="restart"/>
          </w:tcPr>
          <w:p w:rsidR="0062758A" w:rsidRDefault="0062758A">
            <w:pPr>
              <w:pStyle w:val="ConsPlusNormal"/>
              <w:jc w:val="center"/>
            </w:pPr>
            <w:r>
              <w:t>1330104360</w:t>
            </w:r>
          </w:p>
        </w:tc>
        <w:tc>
          <w:tcPr>
            <w:tcW w:w="660" w:type="dxa"/>
          </w:tcPr>
          <w:p w:rsidR="0062758A" w:rsidRDefault="0062758A">
            <w:pPr>
              <w:pStyle w:val="ConsPlusNormal"/>
            </w:pPr>
          </w:p>
        </w:tc>
        <w:tc>
          <w:tcPr>
            <w:tcW w:w="1320" w:type="dxa"/>
          </w:tcPr>
          <w:p w:rsidR="0062758A" w:rsidRDefault="0062758A">
            <w:pPr>
              <w:pStyle w:val="ConsPlusNormal"/>
              <w:jc w:val="center"/>
            </w:pPr>
            <w:r>
              <w:t>3432,90</w:t>
            </w:r>
          </w:p>
        </w:tc>
        <w:tc>
          <w:tcPr>
            <w:tcW w:w="1320" w:type="dxa"/>
          </w:tcPr>
          <w:p w:rsidR="0062758A" w:rsidRDefault="0062758A">
            <w:pPr>
              <w:pStyle w:val="ConsPlusNormal"/>
              <w:jc w:val="center"/>
            </w:pPr>
            <w:r>
              <w:t>4040,60</w:t>
            </w:r>
          </w:p>
        </w:tc>
        <w:tc>
          <w:tcPr>
            <w:tcW w:w="1320" w:type="dxa"/>
          </w:tcPr>
          <w:p w:rsidR="0062758A" w:rsidRDefault="0062758A">
            <w:pPr>
              <w:pStyle w:val="ConsPlusNormal"/>
              <w:jc w:val="center"/>
            </w:pPr>
            <w:r>
              <w:t>4587,59</w:t>
            </w:r>
          </w:p>
        </w:tc>
        <w:tc>
          <w:tcPr>
            <w:tcW w:w="1485" w:type="dxa"/>
          </w:tcPr>
          <w:p w:rsidR="0062758A" w:rsidRDefault="0062758A">
            <w:pPr>
              <w:pStyle w:val="ConsPlusNormal"/>
              <w:jc w:val="center"/>
            </w:pPr>
            <w:r>
              <w:t>6467,32</w:t>
            </w:r>
          </w:p>
        </w:tc>
        <w:tc>
          <w:tcPr>
            <w:tcW w:w="1320" w:type="dxa"/>
          </w:tcPr>
          <w:p w:rsidR="0062758A" w:rsidRDefault="0062758A">
            <w:pPr>
              <w:pStyle w:val="ConsPlusNormal"/>
              <w:jc w:val="center"/>
            </w:pPr>
            <w:r>
              <w:t>7045,16</w:t>
            </w:r>
          </w:p>
        </w:tc>
        <w:tc>
          <w:tcPr>
            <w:tcW w:w="1320" w:type="dxa"/>
          </w:tcPr>
          <w:p w:rsidR="0062758A" w:rsidRDefault="0062758A">
            <w:pPr>
              <w:pStyle w:val="ConsPlusNormal"/>
              <w:jc w:val="center"/>
            </w:pPr>
            <w:r>
              <w:t>7074,71</w:t>
            </w:r>
          </w:p>
        </w:tc>
        <w:tc>
          <w:tcPr>
            <w:tcW w:w="1320" w:type="dxa"/>
          </w:tcPr>
          <w:p w:rsidR="0062758A" w:rsidRDefault="0062758A">
            <w:pPr>
              <w:pStyle w:val="ConsPlusNormal"/>
              <w:jc w:val="center"/>
            </w:pPr>
            <w:r>
              <w:t>7074,71</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660" w:type="dxa"/>
          </w:tcPr>
          <w:p w:rsidR="0062758A" w:rsidRDefault="0062758A">
            <w:pPr>
              <w:pStyle w:val="ConsPlusNormal"/>
              <w:jc w:val="center"/>
            </w:pPr>
            <w:r>
              <w:t>120</w:t>
            </w:r>
          </w:p>
        </w:tc>
        <w:tc>
          <w:tcPr>
            <w:tcW w:w="1320" w:type="dxa"/>
          </w:tcPr>
          <w:p w:rsidR="0062758A" w:rsidRDefault="0062758A">
            <w:pPr>
              <w:pStyle w:val="ConsPlusNormal"/>
              <w:jc w:val="center"/>
            </w:pPr>
            <w:r>
              <w:t>2394,90</w:t>
            </w:r>
          </w:p>
        </w:tc>
        <w:tc>
          <w:tcPr>
            <w:tcW w:w="1320" w:type="dxa"/>
          </w:tcPr>
          <w:p w:rsidR="0062758A" w:rsidRDefault="0062758A">
            <w:pPr>
              <w:pStyle w:val="ConsPlusNormal"/>
              <w:jc w:val="center"/>
            </w:pPr>
            <w:r>
              <w:t>2905,85</w:t>
            </w:r>
          </w:p>
        </w:tc>
        <w:tc>
          <w:tcPr>
            <w:tcW w:w="1320" w:type="dxa"/>
          </w:tcPr>
          <w:p w:rsidR="0062758A" w:rsidRDefault="0062758A">
            <w:pPr>
              <w:pStyle w:val="ConsPlusNormal"/>
              <w:jc w:val="center"/>
            </w:pPr>
            <w:r>
              <w:t>3334,46</w:t>
            </w:r>
          </w:p>
        </w:tc>
        <w:tc>
          <w:tcPr>
            <w:tcW w:w="1485" w:type="dxa"/>
          </w:tcPr>
          <w:p w:rsidR="0062758A" w:rsidRDefault="0062758A">
            <w:pPr>
              <w:pStyle w:val="ConsPlusNormal"/>
              <w:jc w:val="center"/>
            </w:pPr>
            <w:r>
              <w:t>4832,46</w:t>
            </w:r>
          </w:p>
        </w:tc>
        <w:tc>
          <w:tcPr>
            <w:tcW w:w="1320" w:type="dxa"/>
          </w:tcPr>
          <w:p w:rsidR="0062758A" w:rsidRDefault="0062758A">
            <w:pPr>
              <w:pStyle w:val="ConsPlusNormal"/>
              <w:jc w:val="center"/>
            </w:pPr>
            <w:r>
              <w:t>5403,12</w:t>
            </w:r>
          </w:p>
        </w:tc>
        <w:tc>
          <w:tcPr>
            <w:tcW w:w="1320" w:type="dxa"/>
          </w:tcPr>
          <w:p w:rsidR="0062758A" w:rsidRDefault="0062758A">
            <w:pPr>
              <w:pStyle w:val="ConsPlusNormal"/>
              <w:jc w:val="center"/>
            </w:pPr>
            <w:r>
              <w:t>5425,79</w:t>
            </w:r>
          </w:p>
        </w:tc>
        <w:tc>
          <w:tcPr>
            <w:tcW w:w="1320" w:type="dxa"/>
          </w:tcPr>
          <w:p w:rsidR="0062758A" w:rsidRDefault="0062758A">
            <w:pPr>
              <w:pStyle w:val="ConsPlusNormal"/>
              <w:jc w:val="center"/>
            </w:pPr>
            <w:r>
              <w:t>5425,79</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660" w:type="dxa"/>
          </w:tcPr>
          <w:p w:rsidR="0062758A" w:rsidRDefault="0062758A">
            <w:pPr>
              <w:pStyle w:val="ConsPlusNormal"/>
              <w:jc w:val="center"/>
            </w:pPr>
            <w:r>
              <w:t>240</w:t>
            </w:r>
          </w:p>
        </w:tc>
        <w:tc>
          <w:tcPr>
            <w:tcW w:w="1320" w:type="dxa"/>
          </w:tcPr>
          <w:p w:rsidR="0062758A" w:rsidRDefault="0062758A">
            <w:pPr>
              <w:pStyle w:val="ConsPlusNormal"/>
              <w:jc w:val="center"/>
            </w:pPr>
            <w:r>
              <w:t>1038,00</w:t>
            </w:r>
          </w:p>
        </w:tc>
        <w:tc>
          <w:tcPr>
            <w:tcW w:w="1320" w:type="dxa"/>
          </w:tcPr>
          <w:p w:rsidR="0062758A" w:rsidRDefault="0062758A">
            <w:pPr>
              <w:pStyle w:val="ConsPlusNormal"/>
              <w:jc w:val="center"/>
            </w:pPr>
            <w:r>
              <w:t>1134,75</w:t>
            </w:r>
          </w:p>
        </w:tc>
        <w:tc>
          <w:tcPr>
            <w:tcW w:w="1320" w:type="dxa"/>
          </w:tcPr>
          <w:p w:rsidR="0062758A" w:rsidRDefault="0062758A">
            <w:pPr>
              <w:pStyle w:val="ConsPlusNormal"/>
              <w:jc w:val="center"/>
            </w:pPr>
            <w:r>
              <w:t>1253,13</w:t>
            </w:r>
          </w:p>
        </w:tc>
        <w:tc>
          <w:tcPr>
            <w:tcW w:w="1485" w:type="dxa"/>
          </w:tcPr>
          <w:p w:rsidR="0062758A" w:rsidRDefault="0062758A">
            <w:pPr>
              <w:pStyle w:val="ConsPlusNormal"/>
              <w:jc w:val="center"/>
            </w:pPr>
            <w:r>
              <w:t>1634,86</w:t>
            </w:r>
          </w:p>
        </w:tc>
        <w:tc>
          <w:tcPr>
            <w:tcW w:w="1320" w:type="dxa"/>
          </w:tcPr>
          <w:p w:rsidR="0062758A" w:rsidRDefault="0062758A">
            <w:pPr>
              <w:pStyle w:val="ConsPlusNormal"/>
              <w:jc w:val="center"/>
            </w:pPr>
            <w:r>
              <w:t>1642,04</w:t>
            </w:r>
          </w:p>
        </w:tc>
        <w:tc>
          <w:tcPr>
            <w:tcW w:w="1320" w:type="dxa"/>
          </w:tcPr>
          <w:p w:rsidR="0062758A" w:rsidRDefault="0062758A">
            <w:pPr>
              <w:pStyle w:val="ConsPlusNormal"/>
              <w:jc w:val="center"/>
            </w:pPr>
            <w:r>
              <w:t>1648,92</w:t>
            </w:r>
          </w:p>
        </w:tc>
        <w:tc>
          <w:tcPr>
            <w:tcW w:w="1320" w:type="dxa"/>
          </w:tcPr>
          <w:p w:rsidR="0062758A" w:rsidRDefault="0062758A">
            <w:pPr>
              <w:pStyle w:val="ConsPlusNormal"/>
              <w:jc w:val="center"/>
            </w:pPr>
            <w:r>
              <w:t>1648,92</w:t>
            </w:r>
          </w:p>
        </w:tc>
      </w:tr>
      <w:tr w:rsidR="0062758A">
        <w:tc>
          <w:tcPr>
            <w:tcW w:w="825" w:type="dxa"/>
          </w:tcPr>
          <w:p w:rsidR="0062758A" w:rsidRDefault="0062758A">
            <w:pPr>
              <w:pStyle w:val="ConsPlusNormal"/>
              <w:jc w:val="center"/>
            </w:pPr>
            <w:r>
              <w:t>13</w:t>
            </w:r>
          </w:p>
        </w:tc>
        <w:tc>
          <w:tcPr>
            <w:tcW w:w="660" w:type="dxa"/>
          </w:tcPr>
          <w:p w:rsidR="0062758A" w:rsidRDefault="0062758A">
            <w:pPr>
              <w:pStyle w:val="ConsPlusNormal"/>
              <w:jc w:val="center"/>
            </w:pPr>
            <w:r>
              <w:t>3</w:t>
            </w:r>
          </w:p>
        </w:tc>
        <w:tc>
          <w:tcPr>
            <w:tcW w:w="825" w:type="dxa"/>
          </w:tcPr>
          <w:p w:rsidR="0062758A" w:rsidRDefault="0062758A">
            <w:pPr>
              <w:pStyle w:val="ConsPlusNormal"/>
              <w:jc w:val="center"/>
            </w:pPr>
            <w:r>
              <w:t>01 60220</w:t>
            </w:r>
          </w:p>
        </w:tc>
        <w:tc>
          <w:tcPr>
            <w:tcW w:w="2551" w:type="dxa"/>
          </w:tcPr>
          <w:p w:rsidR="0062758A" w:rsidRDefault="0062758A">
            <w:pPr>
              <w:pStyle w:val="ConsPlusNormal"/>
            </w:pPr>
            <w:r>
              <w:t>Обеспечение статистической информацией структурных подразделений Администрации города Ижевска</w:t>
            </w:r>
          </w:p>
        </w:tc>
        <w:tc>
          <w:tcPr>
            <w:tcW w:w="2324" w:type="dxa"/>
          </w:tcPr>
          <w:p w:rsidR="0062758A" w:rsidRDefault="0062758A">
            <w:pPr>
              <w:pStyle w:val="ConsPlusNormal"/>
            </w:pPr>
            <w:r>
              <w:t>Управление экономики и инвестиций</w:t>
            </w:r>
          </w:p>
        </w:tc>
        <w:tc>
          <w:tcPr>
            <w:tcW w:w="737" w:type="dxa"/>
          </w:tcPr>
          <w:p w:rsidR="0062758A" w:rsidRDefault="0062758A">
            <w:pPr>
              <w:pStyle w:val="ConsPlusNormal"/>
              <w:jc w:val="center"/>
            </w:pPr>
            <w:r>
              <w:t>912</w:t>
            </w:r>
          </w:p>
        </w:tc>
        <w:tc>
          <w:tcPr>
            <w:tcW w:w="660" w:type="dxa"/>
          </w:tcPr>
          <w:p w:rsidR="0062758A" w:rsidRDefault="0062758A">
            <w:pPr>
              <w:pStyle w:val="ConsPlusNormal"/>
              <w:jc w:val="center"/>
            </w:pPr>
            <w:r>
              <w:t>01</w:t>
            </w:r>
          </w:p>
        </w:tc>
        <w:tc>
          <w:tcPr>
            <w:tcW w:w="660" w:type="dxa"/>
          </w:tcPr>
          <w:p w:rsidR="0062758A" w:rsidRDefault="0062758A">
            <w:pPr>
              <w:pStyle w:val="ConsPlusNormal"/>
              <w:jc w:val="center"/>
            </w:pPr>
            <w:r>
              <w:t>13</w:t>
            </w:r>
          </w:p>
        </w:tc>
        <w:tc>
          <w:tcPr>
            <w:tcW w:w="1650" w:type="dxa"/>
          </w:tcPr>
          <w:p w:rsidR="0062758A" w:rsidRDefault="0062758A">
            <w:pPr>
              <w:pStyle w:val="ConsPlusNormal"/>
              <w:jc w:val="center"/>
            </w:pPr>
            <w:r>
              <w:t>1330160220</w:t>
            </w:r>
          </w:p>
        </w:tc>
        <w:tc>
          <w:tcPr>
            <w:tcW w:w="660" w:type="dxa"/>
          </w:tcPr>
          <w:p w:rsidR="0062758A" w:rsidRDefault="0062758A">
            <w:pPr>
              <w:pStyle w:val="ConsPlusNormal"/>
              <w:jc w:val="center"/>
            </w:pPr>
            <w:r>
              <w:t>240</w:t>
            </w:r>
          </w:p>
        </w:tc>
        <w:tc>
          <w:tcPr>
            <w:tcW w:w="1320" w:type="dxa"/>
          </w:tcPr>
          <w:p w:rsidR="0062758A" w:rsidRDefault="0062758A">
            <w:pPr>
              <w:pStyle w:val="ConsPlusNormal"/>
              <w:jc w:val="center"/>
            </w:pPr>
            <w:r>
              <w:t>199,86</w:t>
            </w:r>
          </w:p>
        </w:tc>
        <w:tc>
          <w:tcPr>
            <w:tcW w:w="1320" w:type="dxa"/>
          </w:tcPr>
          <w:p w:rsidR="0062758A" w:rsidRDefault="0062758A">
            <w:pPr>
              <w:pStyle w:val="ConsPlusNormal"/>
              <w:jc w:val="center"/>
            </w:pPr>
            <w:r>
              <w:t>199,92</w:t>
            </w:r>
          </w:p>
        </w:tc>
        <w:tc>
          <w:tcPr>
            <w:tcW w:w="1320" w:type="dxa"/>
          </w:tcPr>
          <w:p w:rsidR="0062758A" w:rsidRDefault="0062758A">
            <w:pPr>
              <w:pStyle w:val="ConsPlusNormal"/>
              <w:jc w:val="center"/>
            </w:pPr>
            <w:r>
              <w:t>209,72</w:t>
            </w:r>
          </w:p>
        </w:tc>
        <w:tc>
          <w:tcPr>
            <w:tcW w:w="1485" w:type="dxa"/>
          </w:tcPr>
          <w:p w:rsidR="0062758A" w:rsidRDefault="0062758A">
            <w:pPr>
              <w:pStyle w:val="ConsPlusNormal"/>
              <w:jc w:val="center"/>
            </w:pPr>
            <w:r>
              <w:t>227,40</w:t>
            </w:r>
          </w:p>
        </w:tc>
        <w:tc>
          <w:tcPr>
            <w:tcW w:w="1320" w:type="dxa"/>
          </w:tcPr>
          <w:p w:rsidR="0062758A" w:rsidRDefault="0062758A">
            <w:pPr>
              <w:pStyle w:val="ConsPlusNormal"/>
              <w:jc w:val="center"/>
            </w:pPr>
            <w:r>
              <w:t>227,40</w:t>
            </w:r>
          </w:p>
        </w:tc>
        <w:tc>
          <w:tcPr>
            <w:tcW w:w="1320" w:type="dxa"/>
          </w:tcPr>
          <w:p w:rsidR="0062758A" w:rsidRDefault="0062758A">
            <w:pPr>
              <w:pStyle w:val="ConsPlusNormal"/>
              <w:jc w:val="center"/>
            </w:pPr>
            <w:r>
              <w:t>227,40</w:t>
            </w:r>
          </w:p>
        </w:tc>
        <w:tc>
          <w:tcPr>
            <w:tcW w:w="1320" w:type="dxa"/>
          </w:tcPr>
          <w:p w:rsidR="0062758A" w:rsidRDefault="0062758A">
            <w:pPr>
              <w:pStyle w:val="ConsPlusNormal"/>
              <w:jc w:val="center"/>
            </w:pPr>
            <w:r>
              <w:t>227,40</w:t>
            </w:r>
          </w:p>
        </w:tc>
      </w:tr>
      <w:tr w:rsidR="0062758A">
        <w:tc>
          <w:tcPr>
            <w:tcW w:w="825" w:type="dxa"/>
          </w:tcPr>
          <w:p w:rsidR="0062758A" w:rsidRDefault="0062758A">
            <w:pPr>
              <w:pStyle w:val="ConsPlusNormal"/>
              <w:jc w:val="center"/>
            </w:pPr>
            <w:r>
              <w:t>13</w:t>
            </w:r>
          </w:p>
        </w:tc>
        <w:tc>
          <w:tcPr>
            <w:tcW w:w="660" w:type="dxa"/>
          </w:tcPr>
          <w:p w:rsidR="0062758A" w:rsidRDefault="0062758A">
            <w:pPr>
              <w:pStyle w:val="ConsPlusNormal"/>
              <w:jc w:val="center"/>
            </w:pPr>
            <w:r>
              <w:t>3</w:t>
            </w:r>
          </w:p>
        </w:tc>
        <w:tc>
          <w:tcPr>
            <w:tcW w:w="825" w:type="dxa"/>
          </w:tcPr>
          <w:p w:rsidR="0062758A" w:rsidRDefault="0062758A">
            <w:pPr>
              <w:pStyle w:val="ConsPlusNormal"/>
              <w:jc w:val="center"/>
            </w:pPr>
            <w:r>
              <w:t>01 60310</w:t>
            </w:r>
          </w:p>
        </w:tc>
        <w:tc>
          <w:tcPr>
            <w:tcW w:w="2551" w:type="dxa"/>
          </w:tcPr>
          <w:p w:rsidR="0062758A" w:rsidRDefault="0062758A">
            <w:pPr>
              <w:pStyle w:val="ConsPlusNormal"/>
            </w:pPr>
            <w:r>
              <w:t xml:space="preserve">Расходы на реализацию основных мероприятий, утвержденных планами </w:t>
            </w:r>
            <w:r>
              <w:lastRenderedPageBreak/>
              <w:t>Администрации города Ижевска и ее структурных подразделений</w:t>
            </w:r>
          </w:p>
        </w:tc>
        <w:tc>
          <w:tcPr>
            <w:tcW w:w="2324" w:type="dxa"/>
          </w:tcPr>
          <w:p w:rsidR="0062758A" w:rsidRDefault="0062758A">
            <w:pPr>
              <w:pStyle w:val="ConsPlusNormal"/>
            </w:pPr>
            <w:r>
              <w:lastRenderedPageBreak/>
              <w:t xml:space="preserve">МКУ "Управление обеспечения деятельности Администрации города Ижевска", функциональные </w:t>
            </w:r>
            <w:r>
              <w:lastRenderedPageBreak/>
              <w:t>органы - структурные подразделения Администрации города Ижевска</w:t>
            </w:r>
          </w:p>
        </w:tc>
        <w:tc>
          <w:tcPr>
            <w:tcW w:w="737" w:type="dxa"/>
          </w:tcPr>
          <w:p w:rsidR="0062758A" w:rsidRDefault="0062758A">
            <w:pPr>
              <w:pStyle w:val="ConsPlusNormal"/>
              <w:jc w:val="center"/>
            </w:pPr>
            <w:r>
              <w:lastRenderedPageBreak/>
              <w:t>912</w:t>
            </w:r>
          </w:p>
        </w:tc>
        <w:tc>
          <w:tcPr>
            <w:tcW w:w="660" w:type="dxa"/>
          </w:tcPr>
          <w:p w:rsidR="0062758A" w:rsidRDefault="0062758A">
            <w:pPr>
              <w:pStyle w:val="ConsPlusNormal"/>
              <w:jc w:val="center"/>
            </w:pPr>
            <w:r>
              <w:t>01</w:t>
            </w:r>
          </w:p>
        </w:tc>
        <w:tc>
          <w:tcPr>
            <w:tcW w:w="660" w:type="dxa"/>
          </w:tcPr>
          <w:p w:rsidR="0062758A" w:rsidRDefault="0062758A">
            <w:pPr>
              <w:pStyle w:val="ConsPlusNormal"/>
              <w:jc w:val="center"/>
            </w:pPr>
            <w:r>
              <w:t>13</w:t>
            </w:r>
          </w:p>
        </w:tc>
        <w:tc>
          <w:tcPr>
            <w:tcW w:w="1650" w:type="dxa"/>
          </w:tcPr>
          <w:p w:rsidR="0062758A" w:rsidRDefault="0062758A">
            <w:pPr>
              <w:pStyle w:val="ConsPlusNormal"/>
              <w:jc w:val="center"/>
            </w:pPr>
            <w:r>
              <w:t>1330160310</w:t>
            </w:r>
          </w:p>
        </w:tc>
        <w:tc>
          <w:tcPr>
            <w:tcW w:w="660" w:type="dxa"/>
          </w:tcPr>
          <w:p w:rsidR="0062758A" w:rsidRDefault="0062758A">
            <w:pPr>
              <w:pStyle w:val="ConsPlusNormal"/>
              <w:jc w:val="center"/>
            </w:pPr>
            <w:r>
              <w:t>240</w:t>
            </w:r>
          </w:p>
        </w:tc>
        <w:tc>
          <w:tcPr>
            <w:tcW w:w="1320" w:type="dxa"/>
          </w:tcPr>
          <w:p w:rsidR="0062758A" w:rsidRDefault="0062758A">
            <w:pPr>
              <w:pStyle w:val="ConsPlusNormal"/>
              <w:jc w:val="center"/>
            </w:pPr>
            <w:r>
              <w:t>510,75</w:t>
            </w:r>
          </w:p>
        </w:tc>
        <w:tc>
          <w:tcPr>
            <w:tcW w:w="1320" w:type="dxa"/>
          </w:tcPr>
          <w:p w:rsidR="0062758A" w:rsidRDefault="0062758A">
            <w:pPr>
              <w:pStyle w:val="ConsPlusNormal"/>
              <w:jc w:val="center"/>
            </w:pPr>
            <w:r>
              <w:t>344,33</w:t>
            </w:r>
          </w:p>
        </w:tc>
        <w:tc>
          <w:tcPr>
            <w:tcW w:w="1320" w:type="dxa"/>
          </w:tcPr>
          <w:p w:rsidR="0062758A" w:rsidRDefault="0062758A">
            <w:pPr>
              <w:pStyle w:val="ConsPlusNormal"/>
              <w:jc w:val="center"/>
            </w:pPr>
            <w:r>
              <w:t>882,88</w:t>
            </w:r>
          </w:p>
        </w:tc>
        <w:tc>
          <w:tcPr>
            <w:tcW w:w="1485" w:type="dxa"/>
          </w:tcPr>
          <w:p w:rsidR="0062758A" w:rsidRDefault="0062758A">
            <w:pPr>
              <w:pStyle w:val="ConsPlusNormal"/>
              <w:jc w:val="center"/>
            </w:pPr>
            <w:r>
              <w:t>1550,00</w:t>
            </w:r>
          </w:p>
        </w:tc>
        <w:tc>
          <w:tcPr>
            <w:tcW w:w="1320" w:type="dxa"/>
          </w:tcPr>
          <w:p w:rsidR="0062758A" w:rsidRDefault="0062758A">
            <w:pPr>
              <w:pStyle w:val="ConsPlusNormal"/>
              <w:jc w:val="center"/>
            </w:pPr>
            <w:r>
              <w:t>1150,00</w:t>
            </w:r>
          </w:p>
        </w:tc>
        <w:tc>
          <w:tcPr>
            <w:tcW w:w="1320" w:type="dxa"/>
          </w:tcPr>
          <w:p w:rsidR="0062758A" w:rsidRDefault="0062758A">
            <w:pPr>
              <w:pStyle w:val="ConsPlusNormal"/>
              <w:jc w:val="center"/>
            </w:pPr>
            <w:r>
              <w:t>1150,00</w:t>
            </w:r>
          </w:p>
        </w:tc>
        <w:tc>
          <w:tcPr>
            <w:tcW w:w="1320" w:type="dxa"/>
          </w:tcPr>
          <w:p w:rsidR="0062758A" w:rsidRDefault="0062758A">
            <w:pPr>
              <w:pStyle w:val="ConsPlusNormal"/>
              <w:jc w:val="center"/>
            </w:pPr>
            <w:r>
              <w:t>1150,00</w:t>
            </w:r>
          </w:p>
        </w:tc>
      </w:tr>
      <w:tr w:rsidR="0062758A">
        <w:tc>
          <w:tcPr>
            <w:tcW w:w="825" w:type="dxa"/>
          </w:tcPr>
          <w:p w:rsidR="0062758A" w:rsidRDefault="0062758A">
            <w:pPr>
              <w:pStyle w:val="ConsPlusNormal"/>
              <w:jc w:val="center"/>
            </w:pPr>
            <w:r>
              <w:lastRenderedPageBreak/>
              <w:t>13</w:t>
            </w:r>
          </w:p>
        </w:tc>
        <w:tc>
          <w:tcPr>
            <w:tcW w:w="660" w:type="dxa"/>
          </w:tcPr>
          <w:p w:rsidR="0062758A" w:rsidRDefault="0062758A">
            <w:pPr>
              <w:pStyle w:val="ConsPlusNormal"/>
              <w:jc w:val="center"/>
            </w:pPr>
            <w:r>
              <w:t>3</w:t>
            </w:r>
          </w:p>
        </w:tc>
        <w:tc>
          <w:tcPr>
            <w:tcW w:w="825" w:type="dxa"/>
          </w:tcPr>
          <w:p w:rsidR="0062758A" w:rsidRDefault="0062758A">
            <w:pPr>
              <w:pStyle w:val="ConsPlusNormal"/>
              <w:jc w:val="center"/>
            </w:pPr>
            <w:r>
              <w:t>01 60350</w:t>
            </w:r>
          </w:p>
        </w:tc>
        <w:tc>
          <w:tcPr>
            <w:tcW w:w="2551" w:type="dxa"/>
          </w:tcPr>
          <w:p w:rsidR="0062758A" w:rsidRDefault="0062758A">
            <w:pPr>
              <w:pStyle w:val="ConsPlusNormal"/>
            </w:pPr>
            <w:r>
              <w:t xml:space="preserve">Финансовое обеспечение расходных обязательств, связанных с реализацией </w:t>
            </w:r>
            <w:hyperlink r:id="rId164">
              <w:r>
                <w:rPr>
                  <w:color w:val="0000FF"/>
                </w:rPr>
                <w:t>постановления</w:t>
              </w:r>
            </w:hyperlink>
            <w:r>
              <w:t xml:space="preserve"> Администрации города Ижевска от 16.07.2008 N 534</w:t>
            </w:r>
          </w:p>
        </w:tc>
        <w:tc>
          <w:tcPr>
            <w:tcW w:w="2324" w:type="dxa"/>
          </w:tcPr>
          <w:p w:rsidR="0062758A" w:rsidRDefault="0062758A">
            <w:pPr>
              <w:pStyle w:val="ConsPlusNormal"/>
            </w:pPr>
            <w:r>
              <w:t>Управление кадровой политики; МКУ "Управление обеспечения деятельности Администрации города Ижевска"</w:t>
            </w:r>
          </w:p>
        </w:tc>
        <w:tc>
          <w:tcPr>
            <w:tcW w:w="737" w:type="dxa"/>
          </w:tcPr>
          <w:p w:rsidR="0062758A" w:rsidRDefault="0062758A">
            <w:pPr>
              <w:pStyle w:val="ConsPlusNormal"/>
              <w:jc w:val="center"/>
            </w:pPr>
            <w:r>
              <w:t>912</w:t>
            </w:r>
          </w:p>
        </w:tc>
        <w:tc>
          <w:tcPr>
            <w:tcW w:w="660" w:type="dxa"/>
          </w:tcPr>
          <w:p w:rsidR="0062758A" w:rsidRDefault="0062758A">
            <w:pPr>
              <w:pStyle w:val="ConsPlusNormal"/>
              <w:jc w:val="center"/>
            </w:pPr>
            <w:r>
              <w:t>01</w:t>
            </w:r>
          </w:p>
        </w:tc>
        <w:tc>
          <w:tcPr>
            <w:tcW w:w="660" w:type="dxa"/>
          </w:tcPr>
          <w:p w:rsidR="0062758A" w:rsidRDefault="0062758A">
            <w:pPr>
              <w:pStyle w:val="ConsPlusNormal"/>
              <w:jc w:val="center"/>
            </w:pPr>
            <w:r>
              <w:t>13</w:t>
            </w:r>
          </w:p>
        </w:tc>
        <w:tc>
          <w:tcPr>
            <w:tcW w:w="1650" w:type="dxa"/>
          </w:tcPr>
          <w:p w:rsidR="0062758A" w:rsidRDefault="0062758A">
            <w:pPr>
              <w:pStyle w:val="ConsPlusNormal"/>
              <w:jc w:val="center"/>
            </w:pPr>
            <w:r>
              <w:t>1330160350</w:t>
            </w:r>
          </w:p>
        </w:tc>
        <w:tc>
          <w:tcPr>
            <w:tcW w:w="660" w:type="dxa"/>
          </w:tcPr>
          <w:p w:rsidR="0062758A" w:rsidRDefault="0062758A">
            <w:pPr>
              <w:pStyle w:val="ConsPlusNormal"/>
              <w:jc w:val="center"/>
            </w:pPr>
            <w:r>
              <w:t>120</w:t>
            </w:r>
          </w:p>
        </w:tc>
        <w:tc>
          <w:tcPr>
            <w:tcW w:w="1320" w:type="dxa"/>
          </w:tcPr>
          <w:p w:rsidR="0062758A" w:rsidRDefault="0062758A">
            <w:pPr>
              <w:pStyle w:val="ConsPlusNormal"/>
              <w:jc w:val="center"/>
            </w:pPr>
            <w:r>
              <w:t>67,70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38,59</w:t>
            </w:r>
          </w:p>
        </w:tc>
        <w:tc>
          <w:tcPr>
            <w:tcW w:w="1485"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r>
      <w:tr w:rsidR="0062758A">
        <w:tc>
          <w:tcPr>
            <w:tcW w:w="825" w:type="dxa"/>
          </w:tcPr>
          <w:p w:rsidR="0062758A" w:rsidRDefault="0062758A">
            <w:pPr>
              <w:pStyle w:val="ConsPlusNormal"/>
              <w:jc w:val="center"/>
            </w:pPr>
            <w:r>
              <w:t>13</w:t>
            </w:r>
          </w:p>
        </w:tc>
        <w:tc>
          <w:tcPr>
            <w:tcW w:w="660" w:type="dxa"/>
          </w:tcPr>
          <w:p w:rsidR="0062758A" w:rsidRDefault="0062758A">
            <w:pPr>
              <w:pStyle w:val="ConsPlusNormal"/>
              <w:jc w:val="center"/>
            </w:pPr>
            <w:r>
              <w:t>3</w:t>
            </w:r>
          </w:p>
        </w:tc>
        <w:tc>
          <w:tcPr>
            <w:tcW w:w="825" w:type="dxa"/>
          </w:tcPr>
          <w:p w:rsidR="0062758A" w:rsidRDefault="0062758A">
            <w:pPr>
              <w:pStyle w:val="ConsPlusNormal"/>
              <w:jc w:val="center"/>
            </w:pPr>
            <w:r>
              <w:t>01 61710</w:t>
            </w:r>
          </w:p>
        </w:tc>
        <w:tc>
          <w:tcPr>
            <w:tcW w:w="2551" w:type="dxa"/>
          </w:tcPr>
          <w:p w:rsidR="0062758A" w:rsidRDefault="0062758A">
            <w:pPr>
              <w:pStyle w:val="ConsPlusNormal"/>
            </w:pPr>
            <w:r>
              <w:t>Пенсионное обеспечение муниципальных служащих и лиц, замещавших муниципальные должности</w:t>
            </w:r>
          </w:p>
        </w:tc>
        <w:tc>
          <w:tcPr>
            <w:tcW w:w="2324" w:type="dxa"/>
          </w:tcPr>
          <w:p w:rsidR="0062758A" w:rsidRDefault="0062758A">
            <w:pPr>
              <w:pStyle w:val="ConsPlusNormal"/>
            </w:pPr>
            <w:r>
              <w:t>Управление кадровой политики; МКУ "Управление обеспечения деятельности Администрации города Ижевска"</w:t>
            </w:r>
          </w:p>
        </w:tc>
        <w:tc>
          <w:tcPr>
            <w:tcW w:w="737" w:type="dxa"/>
          </w:tcPr>
          <w:p w:rsidR="0062758A" w:rsidRDefault="0062758A">
            <w:pPr>
              <w:pStyle w:val="ConsPlusNormal"/>
              <w:jc w:val="center"/>
            </w:pPr>
            <w:r>
              <w:t>912</w:t>
            </w:r>
          </w:p>
        </w:tc>
        <w:tc>
          <w:tcPr>
            <w:tcW w:w="660" w:type="dxa"/>
          </w:tcPr>
          <w:p w:rsidR="0062758A" w:rsidRDefault="0062758A">
            <w:pPr>
              <w:pStyle w:val="ConsPlusNormal"/>
              <w:jc w:val="center"/>
            </w:pPr>
            <w:r>
              <w:t>10</w:t>
            </w:r>
          </w:p>
        </w:tc>
        <w:tc>
          <w:tcPr>
            <w:tcW w:w="660" w:type="dxa"/>
          </w:tcPr>
          <w:p w:rsidR="0062758A" w:rsidRDefault="0062758A">
            <w:pPr>
              <w:pStyle w:val="ConsPlusNormal"/>
              <w:jc w:val="center"/>
            </w:pPr>
            <w:r>
              <w:t>01</w:t>
            </w:r>
          </w:p>
        </w:tc>
        <w:tc>
          <w:tcPr>
            <w:tcW w:w="1650" w:type="dxa"/>
          </w:tcPr>
          <w:p w:rsidR="0062758A" w:rsidRDefault="0062758A">
            <w:pPr>
              <w:pStyle w:val="ConsPlusNormal"/>
              <w:jc w:val="center"/>
            </w:pPr>
            <w:r>
              <w:t>1330161710</w:t>
            </w:r>
          </w:p>
        </w:tc>
        <w:tc>
          <w:tcPr>
            <w:tcW w:w="660" w:type="dxa"/>
          </w:tcPr>
          <w:p w:rsidR="0062758A" w:rsidRDefault="0062758A">
            <w:pPr>
              <w:pStyle w:val="ConsPlusNormal"/>
              <w:jc w:val="center"/>
            </w:pPr>
            <w:r>
              <w:t>310</w:t>
            </w:r>
          </w:p>
        </w:tc>
        <w:tc>
          <w:tcPr>
            <w:tcW w:w="1320" w:type="dxa"/>
          </w:tcPr>
          <w:p w:rsidR="0062758A" w:rsidRDefault="0062758A">
            <w:pPr>
              <w:pStyle w:val="ConsPlusNormal"/>
              <w:jc w:val="center"/>
            </w:pPr>
            <w:r>
              <w:t>14782,95</w:t>
            </w:r>
          </w:p>
        </w:tc>
        <w:tc>
          <w:tcPr>
            <w:tcW w:w="1320" w:type="dxa"/>
          </w:tcPr>
          <w:p w:rsidR="0062758A" w:rsidRDefault="0062758A">
            <w:pPr>
              <w:pStyle w:val="ConsPlusNormal"/>
              <w:jc w:val="center"/>
            </w:pPr>
            <w:r>
              <w:t>16039,17</w:t>
            </w:r>
          </w:p>
        </w:tc>
        <w:tc>
          <w:tcPr>
            <w:tcW w:w="1320" w:type="dxa"/>
          </w:tcPr>
          <w:p w:rsidR="0062758A" w:rsidRDefault="0062758A">
            <w:pPr>
              <w:pStyle w:val="ConsPlusNormal"/>
              <w:jc w:val="center"/>
            </w:pPr>
            <w:r>
              <w:t>19946,06</w:t>
            </w:r>
          </w:p>
        </w:tc>
        <w:tc>
          <w:tcPr>
            <w:tcW w:w="1485" w:type="dxa"/>
          </w:tcPr>
          <w:p w:rsidR="0062758A" w:rsidRDefault="0062758A">
            <w:pPr>
              <w:pStyle w:val="ConsPlusNormal"/>
              <w:jc w:val="center"/>
            </w:pPr>
            <w:r>
              <w:t>33550,10</w:t>
            </w:r>
          </w:p>
        </w:tc>
        <w:tc>
          <w:tcPr>
            <w:tcW w:w="1320" w:type="dxa"/>
          </w:tcPr>
          <w:p w:rsidR="0062758A" w:rsidRDefault="0062758A">
            <w:pPr>
              <w:pStyle w:val="ConsPlusNormal"/>
              <w:jc w:val="center"/>
            </w:pPr>
            <w:r>
              <w:t>33550,10</w:t>
            </w:r>
          </w:p>
        </w:tc>
        <w:tc>
          <w:tcPr>
            <w:tcW w:w="1320" w:type="dxa"/>
          </w:tcPr>
          <w:p w:rsidR="0062758A" w:rsidRDefault="0062758A">
            <w:pPr>
              <w:pStyle w:val="ConsPlusNormal"/>
              <w:jc w:val="center"/>
            </w:pPr>
            <w:r>
              <w:t>33550,10</w:t>
            </w:r>
          </w:p>
        </w:tc>
        <w:tc>
          <w:tcPr>
            <w:tcW w:w="1320" w:type="dxa"/>
          </w:tcPr>
          <w:p w:rsidR="0062758A" w:rsidRDefault="0062758A">
            <w:pPr>
              <w:pStyle w:val="ConsPlusNormal"/>
              <w:jc w:val="center"/>
            </w:pPr>
            <w:r>
              <w:t>33550,10</w:t>
            </w:r>
          </w:p>
        </w:tc>
      </w:tr>
      <w:tr w:rsidR="0062758A">
        <w:tc>
          <w:tcPr>
            <w:tcW w:w="825" w:type="dxa"/>
          </w:tcPr>
          <w:p w:rsidR="0062758A" w:rsidRDefault="0062758A">
            <w:pPr>
              <w:pStyle w:val="ConsPlusNormal"/>
              <w:jc w:val="center"/>
            </w:pPr>
            <w:r>
              <w:t>13</w:t>
            </w:r>
          </w:p>
        </w:tc>
        <w:tc>
          <w:tcPr>
            <w:tcW w:w="660" w:type="dxa"/>
          </w:tcPr>
          <w:p w:rsidR="0062758A" w:rsidRDefault="0062758A">
            <w:pPr>
              <w:pStyle w:val="ConsPlusNormal"/>
              <w:jc w:val="center"/>
            </w:pPr>
            <w:r>
              <w:t>3</w:t>
            </w:r>
          </w:p>
        </w:tc>
        <w:tc>
          <w:tcPr>
            <w:tcW w:w="825" w:type="dxa"/>
          </w:tcPr>
          <w:p w:rsidR="0062758A" w:rsidRDefault="0062758A">
            <w:pPr>
              <w:pStyle w:val="ConsPlusNormal"/>
              <w:jc w:val="center"/>
            </w:pPr>
            <w:r>
              <w:t>03 00000</w:t>
            </w:r>
          </w:p>
        </w:tc>
        <w:tc>
          <w:tcPr>
            <w:tcW w:w="2551" w:type="dxa"/>
          </w:tcPr>
          <w:p w:rsidR="0062758A" w:rsidRDefault="0062758A">
            <w:pPr>
              <w:pStyle w:val="ConsPlusNormal"/>
            </w:pPr>
            <w:r>
              <w:t>Основное мероприятие "Обеспечение деятельности учреждений хозяйственного обслуживания"</w:t>
            </w:r>
          </w:p>
        </w:tc>
        <w:tc>
          <w:tcPr>
            <w:tcW w:w="2324" w:type="dxa"/>
          </w:tcPr>
          <w:p w:rsidR="0062758A" w:rsidRDefault="0062758A">
            <w:pPr>
              <w:pStyle w:val="ConsPlusNormal"/>
            </w:pPr>
            <w:r>
              <w:t>Администрация города Ижевска, МКУ "Автобаза Администрации города Ижевска"</w:t>
            </w:r>
          </w:p>
        </w:tc>
        <w:tc>
          <w:tcPr>
            <w:tcW w:w="737" w:type="dxa"/>
          </w:tcPr>
          <w:p w:rsidR="0062758A" w:rsidRDefault="0062758A">
            <w:pPr>
              <w:pStyle w:val="ConsPlusNormal"/>
              <w:jc w:val="center"/>
            </w:pPr>
            <w:r>
              <w:t>912</w:t>
            </w:r>
          </w:p>
        </w:tc>
        <w:tc>
          <w:tcPr>
            <w:tcW w:w="660" w:type="dxa"/>
          </w:tcPr>
          <w:p w:rsidR="0062758A" w:rsidRDefault="0062758A">
            <w:pPr>
              <w:pStyle w:val="ConsPlusNormal"/>
              <w:jc w:val="center"/>
            </w:pPr>
            <w:r>
              <w:t>01</w:t>
            </w:r>
          </w:p>
        </w:tc>
        <w:tc>
          <w:tcPr>
            <w:tcW w:w="660" w:type="dxa"/>
          </w:tcPr>
          <w:p w:rsidR="0062758A" w:rsidRDefault="0062758A">
            <w:pPr>
              <w:pStyle w:val="ConsPlusNormal"/>
              <w:jc w:val="center"/>
            </w:pPr>
            <w:r>
              <w:t>13</w:t>
            </w:r>
          </w:p>
        </w:tc>
        <w:tc>
          <w:tcPr>
            <w:tcW w:w="1650" w:type="dxa"/>
          </w:tcPr>
          <w:p w:rsidR="0062758A" w:rsidRDefault="0062758A">
            <w:pPr>
              <w:pStyle w:val="ConsPlusNormal"/>
              <w:jc w:val="center"/>
            </w:pPr>
            <w:r>
              <w:t>1330300000</w:t>
            </w:r>
          </w:p>
        </w:tc>
        <w:tc>
          <w:tcPr>
            <w:tcW w:w="660" w:type="dxa"/>
          </w:tcPr>
          <w:p w:rsidR="0062758A" w:rsidRDefault="0062758A">
            <w:pPr>
              <w:pStyle w:val="ConsPlusNormal"/>
            </w:pPr>
          </w:p>
        </w:tc>
        <w:tc>
          <w:tcPr>
            <w:tcW w:w="1320" w:type="dxa"/>
          </w:tcPr>
          <w:p w:rsidR="0062758A" w:rsidRDefault="0062758A">
            <w:pPr>
              <w:pStyle w:val="ConsPlusNormal"/>
              <w:jc w:val="center"/>
            </w:pPr>
            <w:r>
              <w:t>62863,97</w:t>
            </w:r>
          </w:p>
        </w:tc>
        <w:tc>
          <w:tcPr>
            <w:tcW w:w="1320" w:type="dxa"/>
          </w:tcPr>
          <w:p w:rsidR="0062758A" w:rsidRDefault="0062758A">
            <w:pPr>
              <w:pStyle w:val="ConsPlusNormal"/>
              <w:jc w:val="center"/>
            </w:pPr>
            <w:r>
              <w:t>65259,99</w:t>
            </w:r>
          </w:p>
        </w:tc>
        <w:tc>
          <w:tcPr>
            <w:tcW w:w="1320" w:type="dxa"/>
          </w:tcPr>
          <w:p w:rsidR="0062758A" w:rsidRDefault="0062758A">
            <w:pPr>
              <w:pStyle w:val="ConsPlusNormal"/>
              <w:jc w:val="center"/>
            </w:pPr>
            <w:r>
              <w:t>90388,78</w:t>
            </w:r>
          </w:p>
        </w:tc>
        <w:tc>
          <w:tcPr>
            <w:tcW w:w="1485" w:type="dxa"/>
          </w:tcPr>
          <w:p w:rsidR="0062758A" w:rsidRDefault="0062758A">
            <w:pPr>
              <w:pStyle w:val="ConsPlusNormal"/>
              <w:jc w:val="center"/>
            </w:pPr>
            <w:r>
              <w:t>106441,80</w:t>
            </w:r>
          </w:p>
        </w:tc>
        <w:tc>
          <w:tcPr>
            <w:tcW w:w="1320" w:type="dxa"/>
          </w:tcPr>
          <w:p w:rsidR="0062758A" w:rsidRDefault="0062758A">
            <w:pPr>
              <w:pStyle w:val="ConsPlusNormal"/>
              <w:jc w:val="center"/>
            </w:pPr>
            <w:r>
              <w:t>91961,80</w:t>
            </w:r>
          </w:p>
        </w:tc>
        <w:tc>
          <w:tcPr>
            <w:tcW w:w="1320" w:type="dxa"/>
          </w:tcPr>
          <w:p w:rsidR="0062758A" w:rsidRDefault="0062758A">
            <w:pPr>
              <w:pStyle w:val="ConsPlusNormal"/>
              <w:jc w:val="center"/>
            </w:pPr>
            <w:r>
              <w:t>91961,80</w:t>
            </w:r>
          </w:p>
        </w:tc>
        <w:tc>
          <w:tcPr>
            <w:tcW w:w="1320" w:type="dxa"/>
          </w:tcPr>
          <w:p w:rsidR="0062758A" w:rsidRDefault="0062758A">
            <w:pPr>
              <w:pStyle w:val="ConsPlusNormal"/>
              <w:jc w:val="center"/>
            </w:pPr>
            <w:r>
              <w:t>91961,80</w:t>
            </w:r>
          </w:p>
        </w:tc>
      </w:tr>
      <w:tr w:rsidR="0062758A">
        <w:tc>
          <w:tcPr>
            <w:tcW w:w="825" w:type="dxa"/>
            <w:vMerge w:val="restart"/>
          </w:tcPr>
          <w:p w:rsidR="0062758A" w:rsidRDefault="0062758A">
            <w:pPr>
              <w:pStyle w:val="ConsPlusNormal"/>
              <w:jc w:val="center"/>
            </w:pPr>
            <w:r>
              <w:lastRenderedPageBreak/>
              <w:t>13</w:t>
            </w:r>
          </w:p>
        </w:tc>
        <w:tc>
          <w:tcPr>
            <w:tcW w:w="660" w:type="dxa"/>
            <w:vMerge w:val="restart"/>
          </w:tcPr>
          <w:p w:rsidR="0062758A" w:rsidRDefault="0062758A">
            <w:pPr>
              <w:pStyle w:val="ConsPlusNormal"/>
              <w:jc w:val="center"/>
            </w:pPr>
            <w:r>
              <w:t>3</w:t>
            </w:r>
          </w:p>
        </w:tc>
        <w:tc>
          <w:tcPr>
            <w:tcW w:w="825" w:type="dxa"/>
            <w:vMerge w:val="restart"/>
          </w:tcPr>
          <w:p w:rsidR="0062758A" w:rsidRDefault="0062758A">
            <w:pPr>
              <w:pStyle w:val="ConsPlusNormal"/>
              <w:jc w:val="center"/>
            </w:pPr>
            <w:r>
              <w:t>03 69998</w:t>
            </w:r>
          </w:p>
        </w:tc>
        <w:tc>
          <w:tcPr>
            <w:tcW w:w="2551" w:type="dxa"/>
            <w:vMerge w:val="restart"/>
          </w:tcPr>
          <w:p w:rsidR="0062758A" w:rsidRDefault="0062758A">
            <w:pPr>
              <w:pStyle w:val="ConsPlusNormal"/>
            </w:pPr>
            <w:r>
              <w:t>Финансовое обеспечение деятельности учреждений хозяйственного обслуживания</w:t>
            </w:r>
          </w:p>
        </w:tc>
        <w:tc>
          <w:tcPr>
            <w:tcW w:w="2324" w:type="dxa"/>
            <w:vMerge w:val="restart"/>
          </w:tcPr>
          <w:p w:rsidR="0062758A" w:rsidRDefault="0062758A">
            <w:pPr>
              <w:pStyle w:val="ConsPlusNormal"/>
            </w:pPr>
            <w:r>
              <w:t>Администрация города Ижевска; МКУ "Автобаза Администрации города Ижевска"</w:t>
            </w:r>
          </w:p>
        </w:tc>
        <w:tc>
          <w:tcPr>
            <w:tcW w:w="737" w:type="dxa"/>
            <w:vMerge w:val="restart"/>
          </w:tcPr>
          <w:p w:rsidR="0062758A" w:rsidRDefault="0062758A">
            <w:pPr>
              <w:pStyle w:val="ConsPlusNormal"/>
              <w:jc w:val="center"/>
            </w:pPr>
            <w:r>
              <w:t>912</w:t>
            </w:r>
          </w:p>
        </w:tc>
        <w:tc>
          <w:tcPr>
            <w:tcW w:w="660" w:type="dxa"/>
            <w:vMerge w:val="restart"/>
          </w:tcPr>
          <w:p w:rsidR="0062758A" w:rsidRDefault="0062758A">
            <w:pPr>
              <w:pStyle w:val="ConsPlusNormal"/>
              <w:jc w:val="center"/>
            </w:pPr>
            <w:r>
              <w:t>01</w:t>
            </w:r>
          </w:p>
        </w:tc>
        <w:tc>
          <w:tcPr>
            <w:tcW w:w="660" w:type="dxa"/>
            <w:vMerge w:val="restart"/>
          </w:tcPr>
          <w:p w:rsidR="0062758A" w:rsidRDefault="0062758A">
            <w:pPr>
              <w:pStyle w:val="ConsPlusNormal"/>
              <w:jc w:val="center"/>
            </w:pPr>
            <w:r>
              <w:t>13</w:t>
            </w:r>
          </w:p>
        </w:tc>
        <w:tc>
          <w:tcPr>
            <w:tcW w:w="1650" w:type="dxa"/>
            <w:vMerge w:val="restart"/>
          </w:tcPr>
          <w:p w:rsidR="0062758A" w:rsidRDefault="0062758A">
            <w:pPr>
              <w:pStyle w:val="ConsPlusNormal"/>
              <w:jc w:val="center"/>
            </w:pPr>
            <w:r>
              <w:t>1330369998</w:t>
            </w:r>
          </w:p>
        </w:tc>
        <w:tc>
          <w:tcPr>
            <w:tcW w:w="660" w:type="dxa"/>
          </w:tcPr>
          <w:p w:rsidR="0062758A" w:rsidRDefault="0062758A">
            <w:pPr>
              <w:pStyle w:val="ConsPlusNormal"/>
            </w:pPr>
          </w:p>
        </w:tc>
        <w:tc>
          <w:tcPr>
            <w:tcW w:w="1320" w:type="dxa"/>
          </w:tcPr>
          <w:p w:rsidR="0062758A" w:rsidRDefault="0062758A">
            <w:pPr>
              <w:pStyle w:val="ConsPlusNormal"/>
              <w:jc w:val="center"/>
            </w:pPr>
            <w:r>
              <w:t>62863,97</w:t>
            </w:r>
          </w:p>
        </w:tc>
        <w:tc>
          <w:tcPr>
            <w:tcW w:w="1320" w:type="dxa"/>
          </w:tcPr>
          <w:p w:rsidR="0062758A" w:rsidRDefault="0062758A">
            <w:pPr>
              <w:pStyle w:val="ConsPlusNormal"/>
              <w:jc w:val="center"/>
            </w:pPr>
            <w:r>
              <w:t>65259,99</w:t>
            </w:r>
          </w:p>
        </w:tc>
        <w:tc>
          <w:tcPr>
            <w:tcW w:w="1320" w:type="dxa"/>
          </w:tcPr>
          <w:p w:rsidR="0062758A" w:rsidRDefault="0062758A">
            <w:pPr>
              <w:pStyle w:val="ConsPlusNormal"/>
              <w:jc w:val="center"/>
            </w:pPr>
            <w:r>
              <w:t>90216,91</w:t>
            </w:r>
          </w:p>
        </w:tc>
        <w:tc>
          <w:tcPr>
            <w:tcW w:w="1485" w:type="dxa"/>
          </w:tcPr>
          <w:p w:rsidR="0062758A" w:rsidRDefault="0062758A">
            <w:pPr>
              <w:pStyle w:val="ConsPlusNormal"/>
              <w:jc w:val="center"/>
            </w:pPr>
            <w:r>
              <w:t>106273,20</w:t>
            </w:r>
          </w:p>
        </w:tc>
        <w:tc>
          <w:tcPr>
            <w:tcW w:w="1320" w:type="dxa"/>
          </w:tcPr>
          <w:p w:rsidR="0062758A" w:rsidRDefault="0062758A">
            <w:pPr>
              <w:pStyle w:val="ConsPlusNormal"/>
              <w:jc w:val="center"/>
            </w:pPr>
            <w:r>
              <w:t>91793,20</w:t>
            </w:r>
          </w:p>
        </w:tc>
        <w:tc>
          <w:tcPr>
            <w:tcW w:w="1320" w:type="dxa"/>
          </w:tcPr>
          <w:p w:rsidR="0062758A" w:rsidRDefault="0062758A">
            <w:pPr>
              <w:pStyle w:val="ConsPlusNormal"/>
              <w:jc w:val="center"/>
            </w:pPr>
            <w:r>
              <w:t>91793,20</w:t>
            </w:r>
          </w:p>
        </w:tc>
        <w:tc>
          <w:tcPr>
            <w:tcW w:w="1320" w:type="dxa"/>
          </w:tcPr>
          <w:p w:rsidR="0062758A" w:rsidRDefault="0062758A">
            <w:pPr>
              <w:pStyle w:val="ConsPlusNormal"/>
              <w:jc w:val="center"/>
            </w:pPr>
            <w:r>
              <w:t>91793,20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660" w:type="dxa"/>
          </w:tcPr>
          <w:p w:rsidR="0062758A" w:rsidRDefault="0062758A">
            <w:pPr>
              <w:pStyle w:val="ConsPlusNormal"/>
              <w:jc w:val="center"/>
            </w:pPr>
            <w:r>
              <w:t>110</w:t>
            </w:r>
          </w:p>
        </w:tc>
        <w:tc>
          <w:tcPr>
            <w:tcW w:w="1320" w:type="dxa"/>
          </w:tcPr>
          <w:p w:rsidR="0062758A" w:rsidRDefault="0062758A">
            <w:pPr>
              <w:pStyle w:val="ConsPlusNormal"/>
              <w:jc w:val="center"/>
            </w:pPr>
            <w:r>
              <w:t>47019,49</w:t>
            </w:r>
          </w:p>
        </w:tc>
        <w:tc>
          <w:tcPr>
            <w:tcW w:w="1320" w:type="dxa"/>
          </w:tcPr>
          <w:p w:rsidR="0062758A" w:rsidRDefault="0062758A">
            <w:pPr>
              <w:pStyle w:val="ConsPlusNormal"/>
              <w:jc w:val="center"/>
            </w:pPr>
            <w:r>
              <w:t>47672,60</w:t>
            </w:r>
          </w:p>
        </w:tc>
        <w:tc>
          <w:tcPr>
            <w:tcW w:w="1320" w:type="dxa"/>
          </w:tcPr>
          <w:p w:rsidR="0062758A" w:rsidRDefault="0062758A">
            <w:pPr>
              <w:pStyle w:val="ConsPlusNormal"/>
              <w:jc w:val="center"/>
            </w:pPr>
            <w:r>
              <w:t>63779,99</w:t>
            </w:r>
          </w:p>
        </w:tc>
        <w:tc>
          <w:tcPr>
            <w:tcW w:w="1485" w:type="dxa"/>
          </w:tcPr>
          <w:p w:rsidR="0062758A" w:rsidRDefault="0062758A">
            <w:pPr>
              <w:pStyle w:val="ConsPlusNormal"/>
              <w:jc w:val="center"/>
            </w:pPr>
            <w:r>
              <w:t>72815,60</w:t>
            </w:r>
          </w:p>
        </w:tc>
        <w:tc>
          <w:tcPr>
            <w:tcW w:w="1320" w:type="dxa"/>
          </w:tcPr>
          <w:p w:rsidR="0062758A" w:rsidRDefault="0062758A">
            <w:pPr>
              <w:pStyle w:val="ConsPlusNormal"/>
              <w:jc w:val="center"/>
            </w:pPr>
            <w:r>
              <w:t>72815,60</w:t>
            </w:r>
          </w:p>
        </w:tc>
        <w:tc>
          <w:tcPr>
            <w:tcW w:w="1320" w:type="dxa"/>
          </w:tcPr>
          <w:p w:rsidR="0062758A" w:rsidRDefault="0062758A">
            <w:pPr>
              <w:pStyle w:val="ConsPlusNormal"/>
              <w:jc w:val="center"/>
            </w:pPr>
            <w:r>
              <w:t>72815,60</w:t>
            </w:r>
          </w:p>
        </w:tc>
        <w:tc>
          <w:tcPr>
            <w:tcW w:w="1320" w:type="dxa"/>
          </w:tcPr>
          <w:p w:rsidR="0062758A" w:rsidRDefault="0062758A">
            <w:pPr>
              <w:pStyle w:val="ConsPlusNormal"/>
              <w:jc w:val="center"/>
            </w:pPr>
            <w:r>
              <w:t>72815,60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660" w:type="dxa"/>
          </w:tcPr>
          <w:p w:rsidR="0062758A" w:rsidRDefault="0062758A">
            <w:pPr>
              <w:pStyle w:val="ConsPlusNormal"/>
              <w:jc w:val="center"/>
            </w:pPr>
            <w:r>
              <w:t>240</w:t>
            </w:r>
          </w:p>
        </w:tc>
        <w:tc>
          <w:tcPr>
            <w:tcW w:w="1320" w:type="dxa"/>
          </w:tcPr>
          <w:p w:rsidR="0062758A" w:rsidRDefault="0062758A">
            <w:pPr>
              <w:pStyle w:val="ConsPlusNormal"/>
              <w:jc w:val="center"/>
            </w:pPr>
            <w:r>
              <w:t>15398,06</w:t>
            </w:r>
          </w:p>
        </w:tc>
        <w:tc>
          <w:tcPr>
            <w:tcW w:w="1320" w:type="dxa"/>
          </w:tcPr>
          <w:p w:rsidR="0062758A" w:rsidRDefault="0062758A">
            <w:pPr>
              <w:pStyle w:val="ConsPlusNormal"/>
              <w:jc w:val="center"/>
            </w:pPr>
            <w:r>
              <w:t>17148,24</w:t>
            </w:r>
          </w:p>
        </w:tc>
        <w:tc>
          <w:tcPr>
            <w:tcW w:w="1320" w:type="dxa"/>
          </w:tcPr>
          <w:p w:rsidR="0062758A" w:rsidRDefault="0062758A">
            <w:pPr>
              <w:pStyle w:val="ConsPlusNormal"/>
              <w:jc w:val="center"/>
            </w:pPr>
            <w:r>
              <w:t>26006,72</w:t>
            </w:r>
          </w:p>
        </w:tc>
        <w:tc>
          <w:tcPr>
            <w:tcW w:w="1485" w:type="dxa"/>
          </w:tcPr>
          <w:p w:rsidR="0062758A" w:rsidRDefault="0062758A">
            <w:pPr>
              <w:pStyle w:val="ConsPlusNormal"/>
              <w:jc w:val="center"/>
            </w:pPr>
            <w:r>
              <w:t>32932,60</w:t>
            </w:r>
          </w:p>
        </w:tc>
        <w:tc>
          <w:tcPr>
            <w:tcW w:w="1320" w:type="dxa"/>
          </w:tcPr>
          <w:p w:rsidR="0062758A" w:rsidRDefault="0062758A">
            <w:pPr>
              <w:pStyle w:val="ConsPlusNormal"/>
              <w:jc w:val="center"/>
            </w:pPr>
            <w:r>
              <w:t>18452,60</w:t>
            </w:r>
          </w:p>
        </w:tc>
        <w:tc>
          <w:tcPr>
            <w:tcW w:w="1320" w:type="dxa"/>
          </w:tcPr>
          <w:p w:rsidR="0062758A" w:rsidRDefault="0062758A">
            <w:pPr>
              <w:pStyle w:val="ConsPlusNormal"/>
              <w:jc w:val="center"/>
            </w:pPr>
            <w:r>
              <w:t>18452,60</w:t>
            </w:r>
          </w:p>
        </w:tc>
        <w:tc>
          <w:tcPr>
            <w:tcW w:w="1320" w:type="dxa"/>
          </w:tcPr>
          <w:p w:rsidR="0062758A" w:rsidRDefault="0062758A">
            <w:pPr>
              <w:pStyle w:val="ConsPlusNormal"/>
              <w:jc w:val="center"/>
            </w:pPr>
            <w:r>
              <w:t>18452,60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660" w:type="dxa"/>
          </w:tcPr>
          <w:p w:rsidR="0062758A" w:rsidRDefault="0062758A">
            <w:pPr>
              <w:pStyle w:val="ConsPlusNormal"/>
              <w:jc w:val="center"/>
            </w:pPr>
            <w:r>
              <w:t>850</w:t>
            </w:r>
          </w:p>
        </w:tc>
        <w:tc>
          <w:tcPr>
            <w:tcW w:w="1320" w:type="dxa"/>
          </w:tcPr>
          <w:p w:rsidR="0062758A" w:rsidRDefault="0062758A">
            <w:pPr>
              <w:pStyle w:val="ConsPlusNormal"/>
              <w:jc w:val="center"/>
            </w:pPr>
            <w:r>
              <w:t>446,42</w:t>
            </w:r>
          </w:p>
        </w:tc>
        <w:tc>
          <w:tcPr>
            <w:tcW w:w="1320" w:type="dxa"/>
          </w:tcPr>
          <w:p w:rsidR="0062758A" w:rsidRDefault="0062758A">
            <w:pPr>
              <w:pStyle w:val="ConsPlusNormal"/>
              <w:jc w:val="center"/>
            </w:pPr>
            <w:r>
              <w:t>439,15</w:t>
            </w:r>
          </w:p>
        </w:tc>
        <w:tc>
          <w:tcPr>
            <w:tcW w:w="1320" w:type="dxa"/>
          </w:tcPr>
          <w:p w:rsidR="0062758A" w:rsidRDefault="0062758A">
            <w:pPr>
              <w:pStyle w:val="ConsPlusNormal"/>
              <w:jc w:val="center"/>
            </w:pPr>
            <w:r>
              <w:t>430,20</w:t>
            </w:r>
          </w:p>
        </w:tc>
        <w:tc>
          <w:tcPr>
            <w:tcW w:w="1485" w:type="dxa"/>
          </w:tcPr>
          <w:p w:rsidR="0062758A" w:rsidRDefault="0062758A">
            <w:pPr>
              <w:pStyle w:val="ConsPlusNormal"/>
              <w:jc w:val="center"/>
            </w:pPr>
            <w:r>
              <w:t>525,00</w:t>
            </w:r>
          </w:p>
        </w:tc>
        <w:tc>
          <w:tcPr>
            <w:tcW w:w="1320" w:type="dxa"/>
          </w:tcPr>
          <w:p w:rsidR="0062758A" w:rsidRDefault="0062758A">
            <w:pPr>
              <w:pStyle w:val="ConsPlusNormal"/>
              <w:jc w:val="center"/>
            </w:pPr>
            <w:r>
              <w:t>525,00</w:t>
            </w:r>
          </w:p>
        </w:tc>
        <w:tc>
          <w:tcPr>
            <w:tcW w:w="1320" w:type="dxa"/>
          </w:tcPr>
          <w:p w:rsidR="0062758A" w:rsidRDefault="0062758A">
            <w:pPr>
              <w:pStyle w:val="ConsPlusNormal"/>
              <w:jc w:val="center"/>
            </w:pPr>
            <w:r>
              <w:t>525,00</w:t>
            </w:r>
          </w:p>
        </w:tc>
        <w:tc>
          <w:tcPr>
            <w:tcW w:w="1320" w:type="dxa"/>
          </w:tcPr>
          <w:p w:rsidR="0062758A" w:rsidRDefault="0062758A">
            <w:pPr>
              <w:pStyle w:val="ConsPlusNormal"/>
              <w:jc w:val="center"/>
            </w:pPr>
            <w:r>
              <w:t>525,00</w:t>
            </w:r>
          </w:p>
        </w:tc>
      </w:tr>
      <w:tr w:rsidR="0062758A">
        <w:tc>
          <w:tcPr>
            <w:tcW w:w="825" w:type="dxa"/>
          </w:tcPr>
          <w:p w:rsidR="0062758A" w:rsidRDefault="0062758A">
            <w:pPr>
              <w:pStyle w:val="ConsPlusNormal"/>
              <w:jc w:val="center"/>
            </w:pPr>
            <w:r>
              <w:t>13</w:t>
            </w:r>
          </w:p>
        </w:tc>
        <w:tc>
          <w:tcPr>
            <w:tcW w:w="660" w:type="dxa"/>
          </w:tcPr>
          <w:p w:rsidR="0062758A" w:rsidRDefault="0062758A">
            <w:pPr>
              <w:pStyle w:val="ConsPlusNormal"/>
              <w:jc w:val="center"/>
            </w:pPr>
            <w:r>
              <w:t>3</w:t>
            </w:r>
          </w:p>
        </w:tc>
        <w:tc>
          <w:tcPr>
            <w:tcW w:w="825" w:type="dxa"/>
          </w:tcPr>
          <w:p w:rsidR="0062758A" w:rsidRDefault="0062758A">
            <w:pPr>
              <w:pStyle w:val="ConsPlusNormal"/>
              <w:jc w:val="center"/>
            </w:pPr>
            <w:r>
              <w:t>03 60091</w:t>
            </w:r>
          </w:p>
        </w:tc>
        <w:tc>
          <w:tcPr>
            <w:tcW w:w="2551" w:type="dxa"/>
          </w:tcPr>
          <w:p w:rsidR="0062758A" w:rsidRDefault="0062758A">
            <w:pPr>
              <w:pStyle w:val="ConsPlusNormal"/>
            </w:pPr>
            <w:r>
              <w:t>Уплата налога на имущество</w:t>
            </w:r>
          </w:p>
        </w:tc>
        <w:tc>
          <w:tcPr>
            <w:tcW w:w="2324" w:type="dxa"/>
          </w:tcPr>
          <w:p w:rsidR="0062758A" w:rsidRDefault="0062758A">
            <w:pPr>
              <w:pStyle w:val="ConsPlusNormal"/>
            </w:pPr>
            <w:r>
              <w:t>МКУ "Автобаза Администрации города Ижевска"</w:t>
            </w:r>
          </w:p>
        </w:tc>
        <w:tc>
          <w:tcPr>
            <w:tcW w:w="737" w:type="dxa"/>
          </w:tcPr>
          <w:p w:rsidR="0062758A" w:rsidRDefault="0062758A">
            <w:pPr>
              <w:pStyle w:val="ConsPlusNormal"/>
              <w:jc w:val="center"/>
            </w:pPr>
            <w:r>
              <w:t>912</w:t>
            </w:r>
          </w:p>
        </w:tc>
        <w:tc>
          <w:tcPr>
            <w:tcW w:w="660" w:type="dxa"/>
          </w:tcPr>
          <w:p w:rsidR="0062758A" w:rsidRDefault="0062758A">
            <w:pPr>
              <w:pStyle w:val="ConsPlusNormal"/>
              <w:jc w:val="center"/>
            </w:pPr>
            <w:r>
              <w:t>01</w:t>
            </w:r>
          </w:p>
        </w:tc>
        <w:tc>
          <w:tcPr>
            <w:tcW w:w="660" w:type="dxa"/>
          </w:tcPr>
          <w:p w:rsidR="0062758A" w:rsidRDefault="0062758A">
            <w:pPr>
              <w:pStyle w:val="ConsPlusNormal"/>
              <w:jc w:val="center"/>
            </w:pPr>
            <w:r>
              <w:t>13</w:t>
            </w:r>
          </w:p>
        </w:tc>
        <w:tc>
          <w:tcPr>
            <w:tcW w:w="1650" w:type="dxa"/>
          </w:tcPr>
          <w:p w:rsidR="0062758A" w:rsidRDefault="0062758A">
            <w:pPr>
              <w:pStyle w:val="ConsPlusNormal"/>
              <w:jc w:val="center"/>
            </w:pPr>
            <w:r>
              <w:t>1330360091</w:t>
            </w:r>
          </w:p>
        </w:tc>
        <w:tc>
          <w:tcPr>
            <w:tcW w:w="660" w:type="dxa"/>
          </w:tcPr>
          <w:p w:rsidR="0062758A" w:rsidRDefault="0062758A">
            <w:pPr>
              <w:pStyle w:val="ConsPlusNormal"/>
              <w:jc w:val="center"/>
            </w:pPr>
            <w:r>
              <w:t>850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59,39</w:t>
            </w:r>
          </w:p>
        </w:tc>
        <w:tc>
          <w:tcPr>
            <w:tcW w:w="1485" w:type="dxa"/>
          </w:tcPr>
          <w:p w:rsidR="0062758A" w:rsidRDefault="0062758A">
            <w:pPr>
              <w:pStyle w:val="ConsPlusNormal"/>
              <w:jc w:val="center"/>
            </w:pPr>
            <w:r>
              <w:t>59,70</w:t>
            </w:r>
          </w:p>
        </w:tc>
        <w:tc>
          <w:tcPr>
            <w:tcW w:w="1320" w:type="dxa"/>
          </w:tcPr>
          <w:p w:rsidR="0062758A" w:rsidRDefault="0062758A">
            <w:pPr>
              <w:pStyle w:val="ConsPlusNormal"/>
              <w:jc w:val="center"/>
            </w:pPr>
            <w:r>
              <w:t>59,70</w:t>
            </w:r>
          </w:p>
        </w:tc>
        <w:tc>
          <w:tcPr>
            <w:tcW w:w="1320" w:type="dxa"/>
          </w:tcPr>
          <w:p w:rsidR="0062758A" w:rsidRDefault="0062758A">
            <w:pPr>
              <w:pStyle w:val="ConsPlusNormal"/>
              <w:jc w:val="center"/>
            </w:pPr>
            <w:r>
              <w:t>59,70</w:t>
            </w:r>
          </w:p>
        </w:tc>
        <w:tc>
          <w:tcPr>
            <w:tcW w:w="1320" w:type="dxa"/>
          </w:tcPr>
          <w:p w:rsidR="0062758A" w:rsidRDefault="0062758A">
            <w:pPr>
              <w:pStyle w:val="ConsPlusNormal"/>
              <w:jc w:val="center"/>
            </w:pPr>
            <w:r>
              <w:t>59,70</w:t>
            </w:r>
          </w:p>
        </w:tc>
      </w:tr>
      <w:tr w:rsidR="0062758A">
        <w:tc>
          <w:tcPr>
            <w:tcW w:w="825" w:type="dxa"/>
          </w:tcPr>
          <w:p w:rsidR="0062758A" w:rsidRDefault="0062758A">
            <w:pPr>
              <w:pStyle w:val="ConsPlusNormal"/>
              <w:jc w:val="center"/>
            </w:pPr>
            <w:r>
              <w:t>13</w:t>
            </w:r>
          </w:p>
        </w:tc>
        <w:tc>
          <w:tcPr>
            <w:tcW w:w="660" w:type="dxa"/>
          </w:tcPr>
          <w:p w:rsidR="0062758A" w:rsidRDefault="0062758A">
            <w:pPr>
              <w:pStyle w:val="ConsPlusNormal"/>
              <w:jc w:val="center"/>
            </w:pPr>
            <w:r>
              <w:t>3</w:t>
            </w:r>
          </w:p>
        </w:tc>
        <w:tc>
          <w:tcPr>
            <w:tcW w:w="825" w:type="dxa"/>
          </w:tcPr>
          <w:p w:rsidR="0062758A" w:rsidRDefault="0062758A">
            <w:pPr>
              <w:pStyle w:val="ConsPlusNormal"/>
              <w:jc w:val="center"/>
            </w:pPr>
            <w:r>
              <w:t>03 60092</w:t>
            </w:r>
          </w:p>
        </w:tc>
        <w:tc>
          <w:tcPr>
            <w:tcW w:w="2551" w:type="dxa"/>
          </w:tcPr>
          <w:p w:rsidR="0062758A" w:rsidRDefault="0062758A">
            <w:pPr>
              <w:pStyle w:val="ConsPlusNormal"/>
            </w:pPr>
            <w:r>
              <w:t>Уплата земельного налога</w:t>
            </w:r>
          </w:p>
        </w:tc>
        <w:tc>
          <w:tcPr>
            <w:tcW w:w="2324" w:type="dxa"/>
          </w:tcPr>
          <w:p w:rsidR="0062758A" w:rsidRDefault="0062758A">
            <w:pPr>
              <w:pStyle w:val="ConsPlusNormal"/>
            </w:pPr>
            <w:r>
              <w:t>МКУ "Автобаза Администрации города Ижевска"</w:t>
            </w:r>
          </w:p>
        </w:tc>
        <w:tc>
          <w:tcPr>
            <w:tcW w:w="737" w:type="dxa"/>
          </w:tcPr>
          <w:p w:rsidR="0062758A" w:rsidRDefault="0062758A">
            <w:pPr>
              <w:pStyle w:val="ConsPlusNormal"/>
              <w:jc w:val="center"/>
            </w:pPr>
            <w:r>
              <w:t>912</w:t>
            </w:r>
          </w:p>
        </w:tc>
        <w:tc>
          <w:tcPr>
            <w:tcW w:w="660" w:type="dxa"/>
          </w:tcPr>
          <w:p w:rsidR="0062758A" w:rsidRDefault="0062758A">
            <w:pPr>
              <w:pStyle w:val="ConsPlusNormal"/>
              <w:jc w:val="center"/>
            </w:pPr>
            <w:r>
              <w:t>01</w:t>
            </w:r>
          </w:p>
        </w:tc>
        <w:tc>
          <w:tcPr>
            <w:tcW w:w="660" w:type="dxa"/>
          </w:tcPr>
          <w:p w:rsidR="0062758A" w:rsidRDefault="0062758A">
            <w:pPr>
              <w:pStyle w:val="ConsPlusNormal"/>
              <w:jc w:val="center"/>
            </w:pPr>
            <w:r>
              <w:t>13</w:t>
            </w:r>
          </w:p>
        </w:tc>
        <w:tc>
          <w:tcPr>
            <w:tcW w:w="1650" w:type="dxa"/>
          </w:tcPr>
          <w:p w:rsidR="0062758A" w:rsidRDefault="0062758A">
            <w:pPr>
              <w:pStyle w:val="ConsPlusNormal"/>
              <w:jc w:val="center"/>
            </w:pPr>
            <w:r>
              <w:t>1330360092</w:t>
            </w:r>
          </w:p>
        </w:tc>
        <w:tc>
          <w:tcPr>
            <w:tcW w:w="660" w:type="dxa"/>
          </w:tcPr>
          <w:p w:rsidR="0062758A" w:rsidRDefault="0062758A">
            <w:pPr>
              <w:pStyle w:val="ConsPlusNormal"/>
              <w:jc w:val="center"/>
            </w:pPr>
            <w:r>
              <w:t>850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112,48</w:t>
            </w:r>
          </w:p>
        </w:tc>
        <w:tc>
          <w:tcPr>
            <w:tcW w:w="1485" w:type="dxa"/>
          </w:tcPr>
          <w:p w:rsidR="0062758A" w:rsidRDefault="0062758A">
            <w:pPr>
              <w:pStyle w:val="ConsPlusNormal"/>
              <w:jc w:val="center"/>
            </w:pPr>
            <w:r>
              <w:t>108,90</w:t>
            </w:r>
          </w:p>
        </w:tc>
        <w:tc>
          <w:tcPr>
            <w:tcW w:w="1320" w:type="dxa"/>
          </w:tcPr>
          <w:p w:rsidR="0062758A" w:rsidRDefault="0062758A">
            <w:pPr>
              <w:pStyle w:val="ConsPlusNormal"/>
              <w:jc w:val="center"/>
            </w:pPr>
            <w:r>
              <w:t>108,90</w:t>
            </w:r>
          </w:p>
        </w:tc>
        <w:tc>
          <w:tcPr>
            <w:tcW w:w="1320" w:type="dxa"/>
          </w:tcPr>
          <w:p w:rsidR="0062758A" w:rsidRDefault="0062758A">
            <w:pPr>
              <w:pStyle w:val="ConsPlusNormal"/>
              <w:jc w:val="center"/>
            </w:pPr>
            <w:r>
              <w:t>108,90</w:t>
            </w:r>
          </w:p>
        </w:tc>
        <w:tc>
          <w:tcPr>
            <w:tcW w:w="1320" w:type="dxa"/>
          </w:tcPr>
          <w:p w:rsidR="0062758A" w:rsidRDefault="0062758A">
            <w:pPr>
              <w:pStyle w:val="ConsPlusNormal"/>
              <w:jc w:val="center"/>
            </w:pPr>
            <w:r>
              <w:t>108,90</w:t>
            </w:r>
          </w:p>
        </w:tc>
      </w:tr>
      <w:tr w:rsidR="0062758A">
        <w:tc>
          <w:tcPr>
            <w:tcW w:w="825" w:type="dxa"/>
          </w:tcPr>
          <w:p w:rsidR="0062758A" w:rsidRDefault="0062758A">
            <w:pPr>
              <w:pStyle w:val="ConsPlusNormal"/>
              <w:jc w:val="center"/>
            </w:pPr>
            <w:r>
              <w:t>13</w:t>
            </w:r>
          </w:p>
        </w:tc>
        <w:tc>
          <w:tcPr>
            <w:tcW w:w="660" w:type="dxa"/>
          </w:tcPr>
          <w:p w:rsidR="0062758A" w:rsidRDefault="0062758A">
            <w:pPr>
              <w:pStyle w:val="ConsPlusNormal"/>
              <w:jc w:val="center"/>
            </w:pPr>
            <w:r>
              <w:t>3</w:t>
            </w:r>
          </w:p>
        </w:tc>
        <w:tc>
          <w:tcPr>
            <w:tcW w:w="825" w:type="dxa"/>
          </w:tcPr>
          <w:p w:rsidR="0062758A" w:rsidRDefault="0062758A">
            <w:pPr>
              <w:pStyle w:val="ConsPlusNormal"/>
              <w:jc w:val="center"/>
            </w:pPr>
            <w:r>
              <w:t>04 00000</w:t>
            </w:r>
          </w:p>
        </w:tc>
        <w:tc>
          <w:tcPr>
            <w:tcW w:w="2551" w:type="dxa"/>
          </w:tcPr>
          <w:p w:rsidR="0062758A" w:rsidRDefault="0062758A">
            <w:pPr>
              <w:pStyle w:val="ConsPlusNormal"/>
            </w:pPr>
            <w:r>
              <w:t>Основное мероприятие "Финансовое обеспечение деятельности подведомственных учреждений"</w:t>
            </w:r>
          </w:p>
        </w:tc>
        <w:tc>
          <w:tcPr>
            <w:tcW w:w="2324" w:type="dxa"/>
          </w:tcPr>
          <w:p w:rsidR="0062758A" w:rsidRDefault="0062758A">
            <w:pPr>
              <w:pStyle w:val="ConsPlusNormal"/>
            </w:pPr>
            <w:r>
              <w:t>Администрация города Ижевска, МКУ "Управление обеспечения деятельности Администрации города Ижевска"</w:t>
            </w:r>
          </w:p>
        </w:tc>
        <w:tc>
          <w:tcPr>
            <w:tcW w:w="737" w:type="dxa"/>
          </w:tcPr>
          <w:p w:rsidR="0062758A" w:rsidRDefault="0062758A">
            <w:pPr>
              <w:pStyle w:val="ConsPlusNormal"/>
              <w:jc w:val="center"/>
            </w:pPr>
            <w:r>
              <w:t>912</w:t>
            </w:r>
          </w:p>
        </w:tc>
        <w:tc>
          <w:tcPr>
            <w:tcW w:w="660" w:type="dxa"/>
          </w:tcPr>
          <w:p w:rsidR="0062758A" w:rsidRDefault="0062758A">
            <w:pPr>
              <w:pStyle w:val="ConsPlusNormal"/>
              <w:jc w:val="center"/>
            </w:pPr>
            <w:r>
              <w:t>01</w:t>
            </w:r>
          </w:p>
        </w:tc>
        <w:tc>
          <w:tcPr>
            <w:tcW w:w="660" w:type="dxa"/>
          </w:tcPr>
          <w:p w:rsidR="0062758A" w:rsidRDefault="0062758A">
            <w:pPr>
              <w:pStyle w:val="ConsPlusNormal"/>
              <w:jc w:val="center"/>
            </w:pPr>
            <w:r>
              <w:t>13</w:t>
            </w:r>
          </w:p>
        </w:tc>
        <w:tc>
          <w:tcPr>
            <w:tcW w:w="1650" w:type="dxa"/>
          </w:tcPr>
          <w:p w:rsidR="0062758A" w:rsidRDefault="0062758A">
            <w:pPr>
              <w:pStyle w:val="ConsPlusNormal"/>
              <w:jc w:val="center"/>
            </w:pPr>
            <w:r>
              <w:t>1330400000</w:t>
            </w:r>
          </w:p>
        </w:tc>
        <w:tc>
          <w:tcPr>
            <w:tcW w:w="660" w:type="dxa"/>
          </w:tcPr>
          <w:p w:rsidR="0062758A" w:rsidRDefault="0062758A">
            <w:pPr>
              <w:pStyle w:val="ConsPlusNormal"/>
            </w:pPr>
          </w:p>
        </w:tc>
        <w:tc>
          <w:tcPr>
            <w:tcW w:w="1320" w:type="dxa"/>
          </w:tcPr>
          <w:p w:rsidR="0062758A" w:rsidRDefault="0062758A">
            <w:pPr>
              <w:pStyle w:val="ConsPlusNormal"/>
              <w:jc w:val="center"/>
            </w:pPr>
            <w:r>
              <w:t>37604,13</w:t>
            </w:r>
          </w:p>
        </w:tc>
        <w:tc>
          <w:tcPr>
            <w:tcW w:w="1320" w:type="dxa"/>
          </w:tcPr>
          <w:p w:rsidR="0062758A" w:rsidRDefault="0062758A">
            <w:pPr>
              <w:pStyle w:val="ConsPlusNormal"/>
              <w:jc w:val="center"/>
            </w:pPr>
            <w:r>
              <w:t>41536,51</w:t>
            </w:r>
          </w:p>
        </w:tc>
        <w:tc>
          <w:tcPr>
            <w:tcW w:w="1320" w:type="dxa"/>
          </w:tcPr>
          <w:p w:rsidR="0062758A" w:rsidRDefault="0062758A">
            <w:pPr>
              <w:pStyle w:val="ConsPlusNormal"/>
              <w:jc w:val="center"/>
            </w:pPr>
            <w:r>
              <w:t>49632,61</w:t>
            </w:r>
          </w:p>
        </w:tc>
        <w:tc>
          <w:tcPr>
            <w:tcW w:w="1485" w:type="dxa"/>
          </w:tcPr>
          <w:p w:rsidR="0062758A" w:rsidRDefault="0062758A">
            <w:pPr>
              <w:pStyle w:val="ConsPlusNormal"/>
              <w:jc w:val="center"/>
            </w:pPr>
            <w:r>
              <w:t>56806,80</w:t>
            </w:r>
          </w:p>
        </w:tc>
        <w:tc>
          <w:tcPr>
            <w:tcW w:w="1320" w:type="dxa"/>
          </w:tcPr>
          <w:p w:rsidR="0062758A" w:rsidRDefault="0062758A">
            <w:pPr>
              <w:pStyle w:val="ConsPlusNormal"/>
              <w:jc w:val="center"/>
            </w:pPr>
            <w:r>
              <w:t>56806,80</w:t>
            </w:r>
          </w:p>
        </w:tc>
        <w:tc>
          <w:tcPr>
            <w:tcW w:w="1320" w:type="dxa"/>
          </w:tcPr>
          <w:p w:rsidR="0062758A" w:rsidRDefault="0062758A">
            <w:pPr>
              <w:pStyle w:val="ConsPlusNormal"/>
              <w:jc w:val="center"/>
            </w:pPr>
            <w:r>
              <w:t>56806,80</w:t>
            </w:r>
          </w:p>
        </w:tc>
        <w:tc>
          <w:tcPr>
            <w:tcW w:w="1320" w:type="dxa"/>
          </w:tcPr>
          <w:p w:rsidR="0062758A" w:rsidRDefault="0062758A">
            <w:pPr>
              <w:pStyle w:val="ConsPlusNormal"/>
              <w:jc w:val="center"/>
            </w:pPr>
            <w:r>
              <w:t>56806,80</w:t>
            </w:r>
          </w:p>
        </w:tc>
      </w:tr>
      <w:tr w:rsidR="0062758A">
        <w:tc>
          <w:tcPr>
            <w:tcW w:w="825" w:type="dxa"/>
            <w:vMerge w:val="restart"/>
          </w:tcPr>
          <w:p w:rsidR="0062758A" w:rsidRDefault="0062758A">
            <w:pPr>
              <w:pStyle w:val="ConsPlusNormal"/>
              <w:jc w:val="center"/>
            </w:pPr>
            <w:r>
              <w:t>13</w:t>
            </w:r>
          </w:p>
        </w:tc>
        <w:tc>
          <w:tcPr>
            <w:tcW w:w="660" w:type="dxa"/>
            <w:vMerge w:val="restart"/>
          </w:tcPr>
          <w:p w:rsidR="0062758A" w:rsidRDefault="0062758A">
            <w:pPr>
              <w:pStyle w:val="ConsPlusNormal"/>
              <w:jc w:val="center"/>
            </w:pPr>
            <w:r>
              <w:t>3</w:t>
            </w:r>
          </w:p>
        </w:tc>
        <w:tc>
          <w:tcPr>
            <w:tcW w:w="825" w:type="dxa"/>
            <w:vMerge w:val="restart"/>
          </w:tcPr>
          <w:p w:rsidR="0062758A" w:rsidRDefault="0062758A">
            <w:pPr>
              <w:pStyle w:val="ConsPlusNormal"/>
              <w:jc w:val="center"/>
            </w:pPr>
            <w:r>
              <w:t>04 60034</w:t>
            </w:r>
          </w:p>
        </w:tc>
        <w:tc>
          <w:tcPr>
            <w:tcW w:w="2551" w:type="dxa"/>
            <w:vMerge w:val="restart"/>
          </w:tcPr>
          <w:p w:rsidR="0062758A" w:rsidRDefault="0062758A">
            <w:pPr>
              <w:pStyle w:val="ConsPlusNormal"/>
            </w:pPr>
            <w:r>
              <w:t>Финансовое обеспечение деятельности подведомственных учреждений</w:t>
            </w:r>
          </w:p>
        </w:tc>
        <w:tc>
          <w:tcPr>
            <w:tcW w:w="2324" w:type="dxa"/>
            <w:vMerge w:val="restart"/>
          </w:tcPr>
          <w:p w:rsidR="0062758A" w:rsidRDefault="0062758A">
            <w:pPr>
              <w:pStyle w:val="ConsPlusNormal"/>
            </w:pPr>
            <w:r>
              <w:t>Администрация города Ижевска, МКУ "Управление обеспечения деятельности Администрации города Ижевска"</w:t>
            </w:r>
          </w:p>
        </w:tc>
        <w:tc>
          <w:tcPr>
            <w:tcW w:w="737" w:type="dxa"/>
            <w:vMerge w:val="restart"/>
          </w:tcPr>
          <w:p w:rsidR="0062758A" w:rsidRDefault="0062758A">
            <w:pPr>
              <w:pStyle w:val="ConsPlusNormal"/>
              <w:jc w:val="center"/>
            </w:pPr>
            <w:r>
              <w:t>912</w:t>
            </w:r>
          </w:p>
        </w:tc>
        <w:tc>
          <w:tcPr>
            <w:tcW w:w="660" w:type="dxa"/>
            <w:vMerge w:val="restart"/>
          </w:tcPr>
          <w:p w:rsidR="0062758A" w:rsidRDefault="0062758A">
            <w:pPr>
              <w:pStyle w:val="ConsPlusNormal"/>
              <w:jc w:val="center"/>
            </w:pPr>
            <w:r>
              <w:t>01</w:t>
            </w:r>
          </w:p>
        </w:tc>
        <w:tc>
          <w:tcPr>
            <w:tcW w:w="660" w:type="dxa"/>
            <w:vMerge w:val="restart"/>
          </w:tcPr>
          <w:p w:rsidR="0062758A" w:rsidRDefault="0062758A">
            <w:pPr>
              <w:pStyle w:val="ConsPlusNormal"/>
              <w:jc w:val="center"/>
            </w:pPr>
            <w:r>
              <w:t>13</w:t>
            </w:r>
          </w:p>
        </w:tc>
        <w:tc>
          <w:tcPr>
            <w:tcW w:w="1650" w:type="dxa"/>
            <w:vMerge w:val="restart"/>
          </w:tcPr>
          <w:p w:rsidR="0062758A" w:rsidRDefault="0062758A">
            <w:pPr>
              <w:pStyle w:val="ConsPlusNormal"/>
              <w:jc w:val="center"/>
            </w:pPr>
            <w:r>
              <w:t>1330460034</w:t>
            </w:r>
          </w:p>
        </w:tc>
        <w:tc>
          <w:tcPr>
            <w:tcW w:w="660" w:type="dxa"/>
          </w:tcPr>
          <w:p w:rsidR="0062758A" w:rsidRDefault="0062758A">
            <w:pPr>
              <w:pStyle w:val="ConsPlusNormal"/>
            </w:pPr>
          </w:p>
        </w:tc>
        <w:tc>
          <w:tcPr>
            <w:tcW w:w="1320" w:type="dxa"/>
          </w:tcPr>
          <w:p w:rsidR="0062758A" w:rsidRDefault="0062758A">
            <w:pPr>
              <w:pStyle w:val="ConsPlusNormal"/>
              <w:jc w:val="center"/>
            </w:pPr>
            <w:r>
              <w:t>37604,13</w:t>
            </w:r>
          </w:p>
        </w:tc>
        <w:tc>
          <w:tcPr>
            <w:tcW w:w="1320" w:type="dxa"/>
          </w:tcPr>
          <w:p w:rsidR="0062758A" w:rsidRDefault="0062758A">
            <w:pPr>
              <w:pStyle w:val="ConsPlusNormal"/>
              <w:jc w:val="center"/>
            </w:pPr>
            <w:r>
              <w:t>41031,94</w:t>
            </w:r>
          </w:p>
        </w:tc>
        <w:tc>
          <w:tcPr>
            <w:tcW w:w="1320" w:type="dxa"/>
          </w:tcPr>
          <w:p w:rsidR="0062758A" w:rsidRDefault="0062758A">
            <w:pPr>
              <w:pStyle w:val="ConsPlusNormal"/>
              <w:jc w:val="center"/>
            </w:pPr>
            <w:r>
              <w:t>49632,61</w:t>
            </w:r>
          </w:p>
        </w:tc>
        <w:tc>
          <w:tcPr>
            <w:tcW w:w="1485" w:type="dxa"/>
          </w:tcPr>
          <w:p w:rsidR="0062758A" w:rsidRDefault="0062758A">
            <w:pPr>
              <w:pStyle w:val="ConsPlusNormal"/>
              <w:jc w:val="center"/>
            </w:pPr>
            <w:r>
              <w:t>56806,80</w:t>
            </w:r>
          </w:p>
        </w:tc>
        <w:tc>
          <w:tcPr>
            <w:tcW w:w="1320" w:type="dxa"/>
          </w:tcPr>
          <w:p w:rsidR="0062758A" w:rsidRDefault="0062758A">
            <w:pPr>
              <w:pStyle w:val="ConsPlusNormal"/>
              <w:jc w:val="center"/>
            </w:pPr>
            <w:r>
              <w:t>56806,80</w:t>
            </w:r>
          </w:p>
        </w:tc>
        <w:tc>
          <w:tcPr>
            <w:tcW w:w="1320" w:type="dxa"/>
          </w:tcPr>
          <w:p w:rsidR="0062758A" w:rsidRDefault="0062758A">
            <w:pPr>
              <w:pStyle w:val="ConsPlusNormal"/>
              <w:jc w:val="center"/>
            </w:pPr>
            <w:r>
              <w:t>56806,80</w:t>
            </w:r>
          </w:p>
        </w:tc>
        <w:tc>
          <w:tcPr>
            <w:tcW w:w="1320" w:type="dxa"/>
          </w:tcPr>
          <w:p w:rsidR="0062758A" w:rsidRDefault="0062758A">
            <w:pPr>
              <w:pStyle w:val="ConsPlusNormal"/>
              <w:jc w:val="center"/>
            </w:pPr>
            <w:r>
              <w:t>56806,80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660" w:type="dxa"/>
          </w:tcPr>
          <w:p w:rsidR="0062758A" w:rsidRDefault="0062758A">
            <w:pPr>
              <w:pStyle w:val="ConsPlusNormal"/>
              <w:jc w:val="center"/>
            </w:pPr>
            <w:r>
              <w:t>110</w:t>
            </w:r>
          </w:p>
        </w:tc>
        <w:tc>
          <w:tcPr>
            <w:tcW w:w="1320" w:type="dxa"/>
          </w:tcPr>
          <w:p w:rsidR="0062758A" w:rsidRDefault="0062758A">
            <w:pPr>
              <w:pStyle w:val="ConsPlusNormal"/>
              <w:jc w:val="center"/>
            </w:pPr>
            <w:r>
              <w:t>37320,81</w:t>
            </w:r>
          </w:p>
        </w:tc>
        <w:tc>
          <w:tcPr>
            <w:tcW w:w="1320" w:type="dxa"/>
          </w:tcPr>
          <w:p w:rsidR="0062758A" w:rsidRDefault="0062758A">
            <w:pPr>
              <w:pStyle w:val="ConsPlusNormal"/>
              <w:jc w:val="center"/>
            </w:pPr>
            <w:r>
              <w:t>40579,50</w:t>
            </w:r>
          </w:p>
        </w:tc>
        <w:tc>
          <w:tcPr>
            <w:tcW w:w="1320" w:type="dxa"/>
          </w:tcPr>
          <w:p w:rsidR="0062758A" w:rsidRDefault="0062758A">
            <w:pPr>
              <w:pStyle w:val="ConsPlusNormal"/>
              <w:jc w:val="center"/>
            </w:pPr>
            <w:r>
              <w:t>48751,57</w:t>
            </w:r>
          </w:p>
        </w:tc>
        <w:tc>
          <w:tcPr>
            <w:tcW w:w="1485" w:type="dxa"/>
          </w:tcPr>
          <w:p w:rsidR="0062758A" w:rsidRDefault="0062758A">
            <w:pPr>
              <w:pStyle w:val="ConsPlusNormal"/>
              <w:jc w:val="center"/>
            </w:pPr>
            <w:r>
              <w:t>56117,60</w:t>
            </w:r>
          </w:p>
        </w:tc>
        <w:tc>
          <w:tcPr>
            <w:tcW w:w="1320" w:type="dxa"/>
          </w:tcPr>
          <w:p w:rsidR="0062758A" w:rsidRDefault="0062758A">
            <w:pPr>
              <w:pStyle w:val="ConsPlusNormal"/>
              <w:jc w:val="center"/>
            </w:pPr>
            <w:r>
              <w:t>56117,6</w:t>
            </w:r>
          </w:p>
        </w:tc>
        <w:tc>
          <w:tcPr>
            <w:tcW w:w="1320" w:type="dxa"/>
          </w:tcPr>
          <w:p w:rsidR="0062758A" w:rsidRDefault="0062758A">
            <w:pPr>
              <w:pStyle w:val="ConsPlusNormal"/>
              <w:jc w:val="center"/>
            </w:pPr>
            <w:r>
              <w:t>56117,6</w:t>
            </w:r>
          </w:p>
        </w:tc>
        <w:tc>
          <w:tcPr>
            <w:tcW w:w="1320" w:type="dxa"/>
          </w:tcPr>
          <w:p w:rsidR="0062758A" w:rsidRDefault="0062758A">
            <w:pPr>
              <w:pStyle w:val="ConsPlusNormal"/>
              <w:jc w:val="center"/>
            </w:pPr>
            <w:r>
              <w:t>56117,6</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660" w:type="dxa"/>
          </w:tcPr>
          <w:p w:rsidR="0062758A" w:rsidRDefault="0062758A">
            <w:pPr>
              <w:pStyle w:val="ConsPlusNormal"/>
              <w:jc w:val="center"/>
            </w:pPr>
            <w:r>
              <w:t>240</w:t>
            </w:r>
          </w:p>
        </w:tc>
        <w:tc>
          <w:tcPr>
            <w:tcW w:w="1320" w:type="dxa"/>
          </w:tcPr>
          <w:p w:rsidR="0062758A" w:rsidRDefault="0062758A">
            <w:pPr>
              <w:pStyle w:val="ConsPlusNormal"/>
              <w:jc w:val="center"/>
            </w:pPr>
            <w:r>
              <w:t>281,33</w:t>
            </w:r>
          </w:p>
        </w:tc>
        <w:tc>
          <w:tcPr>
            <w:tcW w:w="1320" w:type="dxa"/>
          </w:tcPr>
          <w:p w:rsidR="0062758A" w:rsidRDefault="0062758A">
            <w:pPr>
              <w:pStyle w:val="ConsPlusNormal"/>
              <w:jc w:val="center"/>
            </w:pPr>
            <w:r>
              <w:t>448,73</w:t>
            </w:r>
          </w:p>
        </w:tc>
        <w:tc>
          <w:tcPr>
            <w:tcW w:w="1320" w:type="dxa"/>
          </w:tcPr>
          <w:p w:rsidR="0062758A" w:rsidRDefault="0062758A">
            <w:pPr>
              <w:pStyle w:val="ConsPlusNormal"/>
              <w:jc w:val="center"/>
            </w:pPr>
            <w:r>
              <w:t>880,68</w:t>
            </w:r>
          </w:p>
        </w:tc>
        <w:tc>
          <w:tcPr>
            <w:tcW w:w="1485" w:type="dxa"/>
          </w:tcPr>
          <w:p w:rsidR="0062758A" w:rsidRDefault="0062758A">
            <w:pPr>
              <w:pStyle w:val="ConsPlusNormal"/>
              <w:jc w:val="center"/>
            </w:pPr>
            <w:r>
              <w:t>688,20</w:t>
            </w:r>
          </w:p>
        </w:tc>
        <w:tc>
          <w:tcPr>
            <w:tcW w:w="1320" w:type="dxa"/>
          </w:tcPr>
          <w:p w:rsidR="0062758A" w:rsidRDefault="0062758A">
            <w:pPr>
              <w:pStyle w:val="ConsPlusNormal"/>
              <w:jc w:val="center"/>
            </w:pPr>
            <w:r>
              <w:t>688,20</w:t>
            </w:r>
          </w:p>
        </w:tc>
        <w:tc>
          <w:tcPr>
            <w:tcW w:w="1320" w:type="dxa"/>
          </w:tcPr>
          <w:p w:rsidR="0062758A" w:rsidRDefault="0062758A">
            <w:pPr>
              <w:pStyle w:val="ConsPlusNormal"/>
              <w:jc w:val="center"/>
            </w:pPr>
            <w:r>
              <w:t>688,20</w:t>
            </w:r>
          </w:p>
        </w:tc>
        <w:tc>
          <w:tcPr>
            <w:tcW w:w="1320" w:type="dxa"/>
          </w:tcPr>
          <w:p w:rsidR="0062758A" w:rsidRDefault="0062758A">
            <w:pPr>
              <w:pStyle w:val="ConsPlusNormal"/>
              <w:jc w:val="center"/>
            </w:pPr>
            <w:r>
              <w:t>688,20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660" w:type="dxa"/>
          </w:tcPr>
          <w:p w:rsidR="0062758A" w:rsidRDefault="0062758A">
            <w:pPr>
              <w:pStyle w:val="ConsPlusNormal"/>
              <w:jc w:val="center"/>
            </w:pPr>
            <w:r>
              <w:t>320</w:t>
            </w:r>
          </w:p>
        </w:tc>
        <w:tc>
          <w:tcPr>
            <w:tcW w:w="1320" w:type="dxa"/>
          </w:tcPr>
          <w:p w:rsidR="0062758A" w:rsidRDefault="0062758A">
            <w:pPr>
              <w:pStyle w:val="ConsPlusNormal"/>
              <w:jc w:val="center"/>
            </w:pPr>
            <w:r>
              <w:t>1,99</w:t>
            </w:r>
          </w:p>
        </w:tc>
        <w:tc>
          <w:tcPr>
            <w:tcW w:w="1320" w:type="dxa"/>
          </w:tcPr>
          <w:p w:rsidR="0062758A" w:rsidRDefault="0062758A">
            <w:pPr>
              <w:pStyle w:val="ConsPlusNormal"/>
              <w:jc w:val="center"/>
            </w:pPr>
            <w:r>
              <w:t>3,71</w:t>
            </w:r>
          </w:p>
        </w:tc>
        <w:tc>
          <w:tcPr>
            <w:tcW w:w="1320" w:type="dxa"/>
          </w:tcPr>
          <w:p w:rsidR="0062758A" w:rsidRDefault="0062758A">
            <w:pPr>
              <w:pStyle w:val="ConsPlusNormal"/>
              <w:jc w:val="center"/>
            </w:pPr>
            <w:r>
              <w:t>0,00</w:t>
            </w:r>
          </w:p>
        </w:tc>
        <w:tc>
          <w:tcPr>
            <w:tcW w:w="1485"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r>
      <w:tr w:rsidR="0062758A">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0" w:type="auto"/>
            <w:vMerge/>
          </w:tcPr>
          <w:p w:rsidR="0062758A" w:rsidRDefault="0062758A">
            <w:pPr>
              <w:pStyle w:val="ConsPlusNormal"/>
            </w:pPr>
          </w:p>
        </w:tc>
        <w:tc>
          <w:tcPr>
            <w:tcW w:w="660" w:type="dxa"/>
          </w:tcPr>
          <w:p w:rsidR="0062758A" w:rsidRDefault="0062758A">
            <w:pPr>
              <w:pStyle w:val="ConsPlusNormal"/>
              <w:jc w:val="center"/>
            </w:pPr>
            <w:r>
              <w:t>850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0,36</w:t>
            </w:r>
          </w:p>
        </w:tc>
        <w:tc>
          <w:tcPr>
            <w:tcW w:w="1485" w:type="dxa"/>
          </w:tcPr>
          <w:p w:rsidR="0062758A" w:rsidRDefault="0062758A">
            <w:pPr>
              <w:pStyle w:val="ConsPlusNormal"/>
              <w:jc w:val="center"/>
            </w:pPr>
            <w:r>
              <w:t>1,00</w:t>
            </w:r>
          </w:p>
        </w:tc>
        <w:tc>
          <w:tcPr>
            <w:tcW w:w="1320" w:type="dxa"/>
          </w:tcPr>
          <w:p w:rsidR="0062758A" w:rsidRDefault="0062758A">
            <w:pPr>
              <w:pStyle w:val="ConsPlusNormal"/>
              <w:jc w:val="center"/>
            </w:pPr>
            <w:r>
              <w:t>1,00</w:t>
            </w:r>
          </w:p>
        </w:tc>
        <w:tc>
          <w:tcPr>
            <w:tcW w:w="1320" w:type="dxa"/>
          </w:tcPr>
          <w:p w:rsidR="0062758A" w:rsidRDefault="0062758A">
            <w:pPr>
              <w:pStyle w:val="ConsPlusNormal"/>
              <w:jc w:val="center"/>
            </w:pPr>
            <w:r>
              <w:t>1,00</w:t>
            </w:r>
          </w:p>
        </w:tc>
        <w:tc>
          <w:tcPr>
            <w:tcW w:w="1320" w:type="dxa"/>
          </w:tcPr>
          <w:p w:rsidR="0062758A" w:rsidRDefault="0062758A">
            <w:pPr>
              <w:pStyle w:val="ConsPlusNormal"/>
              <w:jc w:val="center"/>
            </w:pPr>
            <w:r>
              <w:t>1,00</w:t>
            </w:r>
          </w:p>
        </w:tc>
      </w:tr>
      <w:tr w:rsidR="0062758A">
        <w:tc>
          <w:tcPr>
            <w:tcW w:w="825" w:type="dxa"/>
          </w:tcPr>
          <w:p w:rsidR="0062758A" w:rsidRDefault="0062758A">
            <w:pPr>
              <w:pStyle w:val="ConsPlusNormal"/>
              <w:jc w:val="center"/>
            </w:pPr>
            <w:r>
              <w:t>13</w:t>
            </w:r>
          </w:p>
        </w:tc>
        <w:tc>
          <w:tcPr>
            <w:tcW w:w="660" w:type="dxa"/>
          </w:tcPr>
          <w:p w:rsidR="0062758A" w:rsidRDefault="0062758A">
            <w:pPr>
              <w:pStyle w:val="ConsPlusNormal"/>
              <w:jc w:val="center"/>
            </w:pPr>
            <w:r>
              <w:t>3</w:t>
            </w:r>
          </w:p>
        </w:tc>
        <w:tc>
          <w:tcPr>
            <w:tcW w:w="825" w:type="dxa"/>
          </w:tcPr>
          <w:p w:rsidR="0062758A" w:rsidRDefault="0062758A">
            <w:pPr>
              <w:pStyle w:val="ConsPlusNormal"/>
              <w:jc w:val="center"/>
            </w:pPr>
            <w:r>
              <w:t>04 60381</w:t>
            </w:r>
          </w:p>
        </w:tc>
        <w:tc>
          <w:tcPr>
            <w:tcW w:w="2551" w:type="dxa"/>
          </w:tcPr>
          <w:p w:rsidR="0062758A" w:rsidRDefault="0062758A">
            <w:pPr>
              <w:pStyle w:val="ConsPlusNormal"/>
            </w:pPr>
            <w:r>
              <w:t xml:space="preserve">Мероприятия по централизации </w:t>
            </w:r>
            <w:r>
              <w:lastRenderedPageBreak/>
              <w:t>процессов ведения бюджетного (бухгалтерского) учета и отчетности</w:t>
            </w:r>
          </w:p>
        </w:tc>
        <w:tc>
          <w:tcPr>
            <w:tcW w:w="2324" w:type="dxa"/>
          </w:tcPr>
          <w:p w:rsidR="0062758A" w:rsidRDefault="0062758A">
            <w:pPr>
              <w:pStyle w:val="ConsPlusNormal"/>
            </w:pPr>
            <w:r>
              <w:lastRenderedPageBreak/>
              <w:t xml:space="preserve">МКУ "Управление обеспечения </w:t>
            </w:r>
            <w:r>
              <w:lastRenderedPageBreak/>
              <w:t>деятельности Администрации города Ижевска"</w:t>
            </w:r>
          </w:p>
        </w:tc>
        <w:tc>
          <w:tcPr>
            <w:tcW w:w="737" w:type="dxa"/>
          </w:tcPr>
          <w:p w:rsidR="0062758A" w:rsidRDefault="0062758A">
            <w:pPr>
              <w:pStyle w:val="ConsPlusNormal"/>
              <w:jc w:val="center"/>
            </w:pPr>
            <w:r>
              <w:lastRenderedPageBreak/>
              <w:t>912</w:t>
            </w:r>
          </w:p>
        </w:tc>
        <w:tc>
          <w:tcPr>
            <w:tcW w:w="660" w:type="dxa"/>
          </w:tcPr>
          <w:p w:rsidR="0062758A" w:rsidRDefault="0062758A">
            <w:pPr>
              <w:pStyle w:val="ConsPlusNormal"/>
              <w:jc w:val="center"/>
            </w:pPr>
            <w:r>
              <w:t>01</w:t>
            </w:r>
          </w:p>
        </w:tc>
        <w:tc>
          <w:tcPr>
            <w:tcW w:w="660" w:type="dxa"/>
          </w:tcPr>
          <w:p w:rsidR="0062758A" w:rsidRDefault="0062758A">
            <w:pPr>
              <w:pStyle w:val="ConsPlusNormal"/>
              <w:jc w:val="center"/>
            </w:pPr>
            <w:r>
              <w:t>13</w:t>
            </w:r>
          </w:p>
        </w:tc>
        <w:tc>
          <w:tcPr>
            <w:tcW w:w="1650" w:type="dxa"/>
          </w:tcPr>
          <w:p w:rsidR="0062758A" w:rsidRDefault="0062758A">
            <w:pPr>
              <w:pStyle w:val="ConsPlusNormal"/>
              <w:jc w:val="center"/>
            </w:pPr>
            <w:r>
              <w:t>1330460381</w:t>
            </w:r>
          </w:p>
        </w:tc>
        <w:tc>
          <w:tcPr>
            <w:tcW w:w="660" w:type="dxa"/>
          </w:tcPr>
          <w:p w:rsidR="0062758A" w:rsidRDefault="0062758A">
            <w:pPr>
              <w:pStyle w:val="ConsPlusNormal"/>
              <w:jc w:val="center"/>
            </w:pPr>
            <w:r>
              <w:t>240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504,57</w:t>
            </w:r>
          </w:p>
        </w:tc>
        <w:tc>
          <w:tcPr>
            <w:tcW w:w="1320" w:type="dxa"/>
          </w:tcPr>
          <w:p w:rsidR="0062758A" w:rsidRDefault="0062758A">
            <w:pPr>
              <w:pStyle w:val="ConsPlusNormal"/>
              <w:jc w:val="center"/>
            </w:pPr>
            <w:r>
              <w:t>0,00</w:t>
            </w:r>
          </w:p>
        </w:tc>
        <w:tc>
          <w:tcPr>
            <w:tcW w:w="1485"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c>
          <w:tcPr>
            <w:tcW w:w="1320" w:type="dxa"/>
          </w:tcPr>
          <w:p w:rsidR="0062758A" w:rsidRDefault="0062758A">
            <w:pPr>
              <w:pStyle w:val="ConsPlusNormal"/>
              <w:jc w:val="center"/>
            </w:pPr>
            <w:r>
              <w:t>0,00</w:t>
            </w:r>
          </w:p>
        </w:tc>
      </w:tr>
    </w:tbl>
    <w:p w:rsidR="0062758A" w:rsidRDefault="0062758A">
      <w:pPr>
        <w:pStyle w:val="ConsPlusNormal"/>
        <w:jc w:val="both"/>
      </w:pPr>
    </w:p>
    <w:p w:rsidR="0062758A" w:rsidRDefault="0062758A">
      <w:pPr>
        <w:pStyle w:val="ConsPlusNormal"/>
        <w:jc w:val="both"/>
      </w:pPr>
    </w:p>
    <w:p w:rsidR="0062758A" w:rsidRDefault="0062758A">
      <w:pPr>
        <w:pStyle w:val="ConsPlusNormal"/>
        <w:pBdr>
          <w:bottom w:val="single" w:sz="6" w:space="0" w:color="auto"/>
        </w:pBdr>
        <w:spacing w:before="100" w:after="100"/>
        <w:jc w:val="both"/>
        <w:rPr>
          <w:sz w:val="2"/>
          <w:szCs w:val="2"/>
        </w:rPr>
      </w:pPr>
    </w:p>
    <w:p w:rsidR="00290D1A" w:rsidRDefault="00290D1A">
      <w:bookmarkStart w:id="14" w:name="_GoBack"/>
      <w:bookmarkEnd w:id="14"/>
    </w:p>
    <w:sectPr w:rsidR="00290D1A">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8A"/>
    <w:rsid w:val="00290D1A"/>
    <w:rsid w:val="00627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75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75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75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75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75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75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75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758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75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75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75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75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75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75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75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75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53&amp;n=136705&amp;dst=100006" TargetMode="External"/><Relationship Id="rId117" Type="http://schemas.openxmlformats.org/officeDocument/2006/relationships/hyperlink" Target="https://login.consultant.ru/link/?req=doc&amp;base=RLAW053&amp;n=146108&amp;dst=100106" TargetMode="External"/><Relationship Id="rId21" Type="http://schemas.openxmlformats.org/officeDocument/2006/relationships/hyperlink" Target="https://login.consultant.ru/link/?req=doc&amp;base=RLAW053&amp;n=100040" TargetMode="External"/><Relationship Id="rId42" Type="http://schemas.openxmlformats.org/officeDocument/2006/relationships/hyperlink" Target="https://login.consultant.ru/link/?req=doc&amp;base=RLAW053&amp;n=168335&amp;dst=100018" TargetMode="External"/><Relationship Id="rId47" Type="http://schemas.openxmlformats.org/officeDocument/2006/relationships/hyperlink" Target="https://login.consultant.ru/link/?req=doc&amp;base=RLAW053&amp;n=146108&amp;dst=100052" TargetMode="External"/><Relationship Id="rId63" Type="http://schemas.openxmlformats.org/officeDocument/2006/relationships/hyperlink" Target="https://login.consultant.ru/link/?req=doc&amp;base=RLAW053&amp;n=166348&amp;dst=100010" TargetMode="External"/><Relationship Id="rId68" Type="http://schemas.openxmlformats.org/officeDocument/2006/relationships/hyperlink" Target="https://login.consultant.ru/link/?req=doc&amp;base=LAW&amp;n=129336" TargetMode="External"/><Relationship Id="rId84" Type="http://schemas.openxmlformats.org/officeDocument/2006/relationships/hyperlink" Target="https://login.consultant.ru/link/?req=doc&amp;base=RLAW053&amp;n=146108&amp;dst=100073" TargetMode="External"/><Relationship Id="rId89" Type="http://schemas.openxmlformats.org/officeDocument/2006/relationships/hyperlink" Target="https://login.consultant.ru/link/?req=doc&amp;base=RLAW053&amp;n=166585&amp;dst=100012" TargetMode="External"/><Relationship Id="rId112" Type="http://schemas.openxmlformats.org/officeDocument/2006/relationships/hyperlink" Target="https://login.consultant.ru/link/?req=doc&amp;base=RLAW053&amp;n=156665&amp;dst=100033" TargetMode="External"/><Relationship Id="rId133" Type="http://schemas.openxmlformats.org/officeDocument/2006/relationships/hyperlink" Target="https://login.consultant.ru/link/?req=doc&amp;base=RLAW053&amp;n=146108&amp;dst=100106" TargetMode="External"/><Relationship Id="rId138" Type="http://schemas.openxmlformats.org/officeDocument/2006/relationships/hyperlink" Target="https://login.consultant.ru/link/?req=doc&amp;base=RLAW053&amp;n=146108&amp;dst=100106" TargetMode="External"/><Relationship Id="rId154" Type="http://schemas.openxmlformats.org/officeDocument/2006/relationships/hyperlink" Target="https://login.consultant.ru/link/?req=doc&amp;base=RLAW053&amp;n=165737" TargetMode="External"/><Relationship Id="rId159" Type="http://schemas.openxmlformats.org/officeDocument/2006/relationships/hyperlink" Target="https://login.consultant.ru/link/?req=doc&amp;base=RLAW053&amp;n=156665&amp;dst=100066" TargetMode="External"/><Relationship Id="rId16" Type="http://schemas.openxmlformats.org/officeDocument/2006/relationships/hyperlink" Target="https://login.consultant.ru/link/?req=doc&amp;base=RLAW053&amp;n=116616" TargetMode="External"/><Relationship Id="rId107" Type="http://schemas.openxmlformats.org/officeDocument/2006/relationships/hyperlink" Target="https://login.consultant.ru/link/?req=doc&amp;base=RLAW053&amp;n=168541&amp;dst=100034" TargetMode="External"/><Relationship Id="rId11" Type="http://schemas.openxmlformats.org/officeDocument/2006/relationships/hyperlink" Target="https://login.consultant.ru/link/?req=doc&amp;base=RLAW053&amp;n=156665&amp;dst=100005" TargetMode="External"/><Relationship Id="rId32" Type="http://schemas.openxmlformats.org/officeDocument/2006/relationships/hyperlink" Target="https://login.consultant.ru/link/?req=doc&amp;base=RLAW053&amp;n=146108&amp;dst=100027" TargetMode="External"/><Relationship Id="rId37" Type="http://schemas.openxmlformats.org/officeDocument/2006/relationships/hyperlink" Target="https://login.consultant.ru/link/?req=doc&amp;base=LAW&amp;n=468047" TargetMode="External"/><Relationship Id="rId53" Type="http://schemas.openxmlformats.org/officeDocument/2006/relationships/hyperlink" Target="https://login.consultant.ru/link/?req=doc&amp;base=RLAW053&amp;n=163796&amp;dst=100044" TargetMode="External"/><Relationship Id="rId58" Type="http://schemas.openxmlformats.org/officeDocument/2006/relationships/hyperlink" Target="https://login.consultant.ru/link/?req=doc&amp;base=RLAW053&amp;n=162958&amp;dst=100010" TargetMode="External"/><Relationship Id="rId74" Type="http://schemas.openxmlformats.org/officeDocument/2006/relationships/hyperlink" Target="https://login.consultant.ru/link/?req=doc&amp;base=LAW&amp;n=129336" TargetMode="External"/><Relationship Id="rId79" Type="http://schemas.openxmlformats.org/officeDocument/2006/relationships/hyperlink" Target="https://login.consultant.ru/link/?req=doc&amp;base=LAW&amp;n=494996" TargetMode="External"/><Relationship Id="rId102" Type="http://schemas.openxmlformats.org/officeDocument/2006/relationships/hyperlink" Target="https://login.consultant.ru/link/?req=doc&amp;base=RLAW053&amp;n=128467&amp;dst=100034" TargetMode="External"/><Relationship Id="rId123" Type="http://schemas.openxmlformats.org/officeDocument/2006/relationships/hyperlink" Target="https://login.consultant.ru/link/?req=doc&amp;base=LAW&amp;n=475220&amp;dst=218" TargetMode="External"/><Relationship Id="rId128" Type="http://schemas.openxmlformats.org/officeDocument/2006/relationships/hyperlink" Target="https://login.consultant.ru/link/?req=doc&amp;base=RLAW053&amp;n=146108&amp;dst=100106" TargetMode="External"/><Relationship Id="rId144" Type="http://schemas.openxmlformats.org/officeDocument/2006/relationships/hyperlink" Target="https://login.consultant.ru/link/?req=doc&amp;base=RLAW053&amp;n=146108&amp;dst=100106" TargetMode="External"/><Relationship Id="rId149" Type="http://schemas.openxmlformats.org/officeDocument/2006/relationships/hyperlink" Target="https://login.consultant.ru/link/?req=doc&amp;base=RLAW053&amp;n=146108&amp;dst=100107"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053&amp;n=165646" TargetMode="External"/><Relationship Id="rId95" Type="http://schemas.openxmlformats.org/officeDocument/2006/relationships/hyperlink" Target="https://login.consultant.ru/link/?req=doc&amp;base=LAW&amp;n=449642" TargetMode="External"/><Relationship Id="rId160" Type="http://schemas.openxmlformats.org/officeDocument/2006/relationships/hyperlink" Target="https://login.consultant.ru/link/?req=doc&amp;base=RLAW053&amp;n=168541&amp;dst=100039" TargetMode="External"/><Relationship Id="rId165" Type="http://schemas.openxmlformats.org/officeDocument/2006/relationships/fontTable" Target="fontTable.xml"/><Relationship Id="rId22" Type="http://schemas.openxmlformats.org/officeDocument/2006/relationships/hyperlink" Target="https://login.consultant.ru/link/?req=doc&amp;base=RLAW053&amp;n=109385" TargetMode="External"/><Relationship Id="rId27" Type="http://schemas.openxmlformats.org/officeDocument/2006/relationships/hyperlink" Target="https://login.consultant.ru/link/?req=doc&amp;base=RLAW053&amp;n=146108&amp;dst=100005" TargetMode="External"/><Relationship Id="rId43" Type="http://schemas.openxmlformats.org/officeDocument/2006/relationships/hyperlink" Target="https://login.consultant.ru/link/?req=doc&amp;base=RLAW053&amp;n=146108&amp;dst=100046" TargetMode="External"/><Relationship Id="rId48" Type="http://schemas.openxmlformats.org/officeDocument/2006/relationships/hyperlink" Target="https://login.consultant.ru/link/?req=doc&amp;base=RLAW053&amp;n=168541&amp;dst=100020" TargetMode="External"/><Relationship Id="rId64" Type="http://schemas.openxmlformats.org/officeDocument/2006/relationships/hyperlink" Target="https://login.consultant.ru/link/?req=doc&amp;base=RLAW053&amp;n=136705&amp;dst=100017" TargetMode="External"/><Relationship Id="rId69" Type="http://schemas.openxmlformats.org/officeDocument/2006/relationships/hyperlink" Target="www.izh.ru" TargetMode="External"/><Relationship Id="rId113" Type="http://schemas.openxmlformats.org/officeDocument/2006/relationships/hyperlink" Target="https://login.consultant.ru/link/?req=doc&amp;base=RLAW053&amp;n=168541&amp;dst=100038" TargetMode="External"/><Relationship Id="rId118" Type="http://schemas.openxmlformats.org/officeDocument/2006/relationships/hyperlink" Target="https://login.consultant.ru/link/?req=doc&amp;base=RLAW053&amp;n=146108&amp;dst=100106" TargetMode="External"/><Relationship Id="rId134" Type="http://schemas.openxmlformats.org/officeDocument/2006/relationships/hyperlink" Target="https://login.consultant.ru/link/?req=doc&amp;base=RLAW053&amp;n=146108&amp;dst=100106" TargetMode="External"/><Relationship Id="rId139" Type="http://schemas.openxmlformats.org/officeDocument/2006/relationships/hyperlink" Target="https://login.consultant.ru/link/?req=doc&amp;base=RLAW053&amp;n=146108&amp;dst=100106" TargetMode="External"/><Relationship Id="rId80" Type="http://schemas.openxmlformats.org/officeDocument/2006/relationships/hyperlink" Target="https://login.consultant.ru/link/?req=doc&amp;base=RLAW053&amp;n=84344" TargetMode="External"/><Relationship Id="rId85" Type="http://schemas.openxmlformats.org/officeDocument/2006/relationships/hyperlink" Target="https://login.consultant.ru/link/?req=doc&amp;base=RLAW053&amp;n=155295&amp;dst=103742" TargetMode="External"/><Relationship Id="rId150" Type="http://schemas.openxmlformats.org/officeDocument/2006/relationships/hyperlink" Target="https://login.consultant.ru/link/?req=doc&amp;base=RLAW053&amp;n=165737" TargetMode="External"/><Relationship Id="rId155" Type="http://schemas.openxmlformats.org/officeDocument/2006/relationships/hyperlink" Target="https://bus.gov.ru/" TargetMode="External"/><Relationship Id="rId12" Type="http://schemas.openxmlformats.org/officeDocument/2006/relationships/hyperlink" Target="https://login.consultant.ru/link/?req=doc&amp;base=RLAW053&amp;n=168541&amp;dst=100005" TargetMode="External"/><Relationship Id="rId17" Type="http://schemas.openxmlformats.org/officeDocument/2006/relationships/hyperlink" Target="https://login.consultant.ru/link/?req=doc&amp;base=RLAW053&amp;n=73454" TargetMode="External"/><Relationship Id="rId33" Type="http://schemas.openxmlformats.org/officeDocument/2006/relationships/hyperlink" Target="https://login.consultant.ru/link/?req=doc&amp;base=RLAW053&amp;n=168541&amp;dst=100011" TargetMode="External"/><Relationship Id="rId38" Type="http://schemas.openxmlformats.org/officeDocument/2006/relationships/hyperlink" Target="https://login.consultant.ru/link/?req=doc&amp;base=RLAW053&amp;n=165198" TargetMode="External"/><Relationship Id="rId59" Type="http://schemas.openxmlformats.org/officeDocument/2006/relationships/hyperlink" Target="https://login.consultant.ru/link/?req=doc&amp;base=RLAW053&amp;n=165647&amp;dst=100010" TargetMode="External"/><Relationship Id="rId103" Type="http://schemas.openxmlformats.org/officeDocument/2006/relationships/hyperlink" Target="https://login.consultant.ru/link/?req=doc&amp;base=RLAW053&amp;n=132628&amp;dst=100045" TargetMode="External"/><Relationship Id="rId108" Type="http://schemas.openxmlformats.org/officeDocument/2006/relationships/hyperlink" Target="https://login.consultant.ru/link/?req=doc&amp;base=RLAW053&amp;n=155295&amp;dst=103742" TargetMode="External"/><Relationship Id="rId124" Type="http://schemas.openxmlformats.org/officeDocument/2006/relationships/hyperlink" Target="https://login.consultant.ru/link/?req=doc&amp;base=RLAW053&amp;n=146108&amp;dst=100106" TargetMode="External"/><Relationship Id="rId129" Type="http://schemas.openxmlformats.org/officeDocument/2006/relationships/hyperlink" Target="https://login.consultant.ru/link/?req=doc&amp;base=RLAW053&amp;n=146108&amp;dst=100106" TargetMode="External"/><Relationship Id="rId54" Type="http://schemas.openxmlformats.org/officeDocument/2006/relationships/hyperlink" Target="https://login.consultant.ru/link/?req=doc&amp;base=RLAW053&amp;n=105534&amp;dst=100011" TargetMode="External"/><Relationship Id="rId70" Type="http://schemas.openxmlformats.org/officeDocument/2006/relationships/hyperlink" Target="https://login.consultant.ru/link/?req=doc&amp;base=RLAW053&amp;n=128467&amp;dst=100027" TargetMode="External"/><Relationship Id="rId75" Type="http://schemas.openxmlformats.org/officeDocument/2006/relationships/hyperlink" Target="https://login.consultant.ru/link/?req=doc&amp;base=RLAW053&amp;n=136705&amp;dst=100035" TargetMode="External"/><Relationship Id="rId91" Type="http://schemas.openxmlformats.org/officeDocument/2006/relationships/hyperlink" Target="https://login.consultant.ru/link/?req=doc&amp;base=RLAW053&amp;n=158331&amp;dst=100030" TargetMode="External"/><Relationship Id="rId96" Type="http://schemas.openxmlformats.org/officeDocument/2006/relationships/hyperlink" Target="https://login.consultant.ru/link/?req=doc&amp;base=RLAW053&amp;n=153308&amp;dst=100025" TargetMode="External"/><Relationship Id="rId140" Type="http://schemas.openxmlformats.org/officeDocument/2006/relationships/hyperlink" Target="https://login.consultant.ru/link/?req=doc&amp;base=RLAW053&amp;n=146108&amp;dst=100106" TargetMode="External"/><Relationship Id="rId145" Type="http://schemas.openxmlformats.org/officeDocument/2006/relationships/hyperlink" Target="https://login.consultant.ru/link/?req=doc&amp;base=RLAW053&amp;n=146108&amp;dst=100106" TargetMode="External"/><Relationship Id="rId161" Type="http://schemas.openxmlformats.org/officeDocument/2006/relationships/hyperlink" Target="https://login.consultant.ru/link/?req=doc&amp;base=RLAW053&amp;n=146108&amp;dst=100111"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53&amp;n=119873&amp;dst=100005" TargetMode="External"/><Relationship Id="rId15" Type="http://schemas.openxmlformats.org/officeDocument/2006/relationships/hyperlink" Target="https://login.consultant.ru/link/?req=doc&amp;base=RLAW053&amp;n=166585&amp;dst=100012" TargetMode="External"/><Relationship Id="rId23" Type="http://schemas.openxmlformats.org/officeDocument/2006/relationships/hyperlink" Target="https://login.consultant.ru/link/?req=doc&amp;base=RLAW053&amp;n=116499" TargetMode="External"/><Relationship Id="rId28" Type="http://schemas.openxmlformats.org/officeDocument/2006/relationships/hyperlink" Target="https://login.consultant.ru/link/?req=doc&amp;base=RLAW053&amp;n=156665&amp;dst=100005" TargetMode="External"/><Relationship Id="rId36" Type="http://schemas.openxmlformats.org/officeDocument/2006/relationships/hyperlink" Target="https://login.consultant.ru/link/?req=doc&amp;base=LAW&amp;n=495137" TargetMode="External"/><Relationship Id="rId49" Type="http://schemas.openxmlformats.org/officeDocument/2006/relationships/hyperlink" Target="https://login.consultant.ru/link/?req=doc&amp;base=LAW&amp;n=129336" TargetMode="External"/><Relationship Id="rId57" Type="http://schemas.openxmlformats.org/officeDocument/2006/relationships/hyperlink" Target="https://login.consultant.ru/link/?req=doc&amp;base=LAW&amp;n=496567" TargetMode="External"/><Relationship Id="rId106" Type="http://schemas.openxmlformats.org/officeDocument/2006/relationships/hyperlink" Target="https://login.consultant.ru/link/?req=doc&amp;base=RLAW053&amp;n=146108&amp;dst=100046" TargetMode="External"/><Relationship Id="rId114" Type="http://schemas.openxmlformats.org/officeDocument/2006/relationships/hyperlink" Target="https://login.consultant.ru/link/?req=doc&amp;base=RLAW053&amp;n=146108&amp;dst=100104" TargetMode="External"/><Relationship Id="rId119" Type="http://schemas.openxmlformats.org/officeDocument/2006/relationships/hyperlink" Target="https://login.consultant.ru/link/?req=doc&amp;base=RLAW053&amp;n=146108&amp;dst=100106" TargetMode="External"/><Relationship Id="rId127" Type="http://schemas.openxmlformats.org/officeDocument/2006/relationships/hyperlink" Target="https://login.consultant.ru/link/?req=doc&amp;base=RLAW053&amp;n=146108&amp;dst=100106" TargetMode="External"/><Relationship Id="rId10" Type="http://schemas.openxmlformats.org/officeDocument/2006/relationships/hyperlink" Target="https://login.consultant.ru/link/?req=doc&amp;base=RLAW053&amp;n=146108&amp;dst=100005" TargetMode="External"/><Relationship Id="rId31" Type="http://schemas.openxmlformats.org/officeDocument/2006/relationships/hyperlink" Target="https://login.consultant.ru/link/?req=doc&amp;base=RLAW053&amp;n=168541&amp;dst=100006" TargetMode="External"/><Relationship Id="rId44" Type="http://schemas.openxmlformats.org/officeDocument/2006/relationships/hyperlink" Target="https://login.consultant.ru/link/?req=doc&amp;base=RLAW053&amp;n=168541&amp;dst=100016" TargetMode="External"/><Relationship Id="rId52" Type="http://schemas.openxmlformats.org/officeDocument/2006/relationships/hyperlink" Target="https://login.consultant.ru/link/?req=doc&amp;base=RLAW053&amp;n=156804&amp;dst=100547" TargetMode="External"/><Relationship Id="rId60" Type="http://schemas.openxmlformats.org/officeDocument/2006/relationships/hyperlink" Target="https://login.consultant.ru/link/?req=doc&amp;base=RLAW053&amp;n=166346&amp;dst=100010" TargetMode="External"/><Relationship Id="rId65" Type="http://schemas.openxmlformats.org/officeDocument/2006/relationships/hyperlink" Target="https://login.consultant.ru/link/?req=doc&amp;base=LAW&amp;n=475220&amp;dst=218" TargetMode="External"/><Relationship Id="rId73" Type="http://schemas.openxmlformats.org/officeDocument/2006/relationships/hyperlink" Target="https://login.consultant.ru/link/?req=doc&amp;base=RLAW053&amp;n=136705&amp;dst=100035" TargetMode="External"/><Relationship Id="rId78" Type="http://schemas.openxmlformats.org/officeDocument/2006/relationships/hyperlink" Target="https://login.consultant.ru/link/?req=doc&amp;base=RLAW053&amp;n=136705&amp;dst=100036" TargetMode="External"/><Relationship Id="rId81" Type="http://schemas.openxmlformats.org/officeDocument/2006/relationships/hyperlink" Target="https://login.consultant.ru/link/?req=doc&amp;base=RLAW053&amp;n=146108&amp;dst=100046" TargetMode="External"/><Relationship Id="rId86" Type="http://schemas.openxmlformats.org/officeDocument/2006/relationships/hyperlink" Target="https://login.consultant.ru/link/?req=doc&amp;base=RLAW053&amp;n=146108&amp;dst=100075" TargetMode="External"/><Relationship Id="rId94" Type="http://schemas.openxmlformats.org/officeDocument/2006/relationships/hyperlink" Target="https://login.consultant.ru/link/?req=doc&amp;base=RLAW053&amp;n=146108&amp;dst=100095" TargetMode="External"/><Relationship Id="rId99" Type="http://schemas.openxmlformats.org/officeDocument/2006/relationships/hyperlink" Target="https://login.consultant.ru/link/?req=doc&amp;base=LAW&amp;n=202007" TargetMode="External"/><Relationship Id="rId101" Type="http://schemas.openxmlformats.org/officeDocument/2006/relationships/hyperlink" Target="https://login.consultant.ru/link/?req=doc&amp;base=RLAW053&amp;n=132628&amp;dst=100043" TargetMode="External"/><Relationship Id="rId122" Type="http://schemas.openxmlformats.org/officeDocument/2006/relationships/hyperlink" Target="https://login.consultant.ru/link/?req=doc&amp;base=RLAW053&amp;n=146108&amp;dst=100106" TargetMode="External"/><Relationship Id="rId130" Type="http://schemas.openxmlformats.org/officeDocument/2006/relationships/hyperlink" Target="https://login.consultant.ru/link/?req=doc&amp;base=RLAW053&amp;n=165737" TargetMode="External"/><Relationship Id="rId135" Type="http://schemas.openxmlformats.org/officeDocument/2006/relationships/hyperlink" Target="https://login.consultant.ru/link/?req=doc&amp;base=RLAW053&amp;n=146108&amp;dst=100106" TargetMode="External"/><Relationship Id="rId143" Type="http://schemas.openxmlformats.org/officeDocument/2006/relationships/hyperlink" Target="https://login.consultant.ru/link/?req=doc&amp;base=RLAW053&amp;n=146108&amp;dst=100106" TargetMode="External"/><Relationship Id="rId148" Type="http://schemas.openxmlformats.org/officeDocument/2006/relationships/hyperlink" Target="bus.gov.ru" TargetMode="External"/><Relationship Id="rId151" Type="http://schemas.openxmlformats.org/officeDocument/2006/relationships/hyperlink" Target="https://login.consultant.ru/link/?req=doc&amp;base=RLAW053&amp;n=168541&amp;dst=100038" TargetMode="External"/><Relationship Id="rId156" Type="http://schemas.openxmlformats.org/officeDocument/2006/relationships/hyperlink" Target="https://bus.gov.ru/" TargetMode="External"/><Relationship Id="rId164" Type="http://schemas.openxmlformats.org/officeDocument/2006/relationships/hyperlink" Target="https://login.consultant.ru/link/?req=doc&amp;base=RLAW053&amp;n=165737"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136705&amp;dst=100005" TargetMode="External"/><Relationship Id="rId13" Type="http://schemas.openxmlformats.org/officeDocument/2006/relationships/hyperlink" Target="https://login.consultant.ru/link/?req=doc&amp;base=LAW&amp;n=508374" TargetMode="External"/><Relationship Id="rId18" Type="http://schemas.openxmlformats.org/officeDocument/2006/relationships/hyperlink" Target="https://login.consultant.ru/link/?req=doc&amp;base=RLAW053&amp;n=81092" TargetMode="External"/><Relationship Id="rId39" Type="http://schemas.openxmlformats.org/officeDocument/2006/relationships/hyperlink" Target="https://login.consultant.ru/link/?req=doc&amp;base=RLAW053&amp;n=134704&amp;dst=100017" TargetMode="External"/><Relationship Id="rId109" Type="http://schemas.openxmlformats.org/officeDocument/2006/relationships/hyperlink" Target="https://login.consultant.ru/link/?req=doc&amp;base=RLAW053&amp;n=146108&amp;dst=100101" TargetMode="External"/><Relationship Id="rId34" Type="http://schemas.openxmlformats.org/officeDocument/2006/relationships/hyperlink" Target="https://login.consultant.ru/link/?req=doc&amp;base=LAW&amp;n=487004" TargetMode="External"/><Relationship Id="rId50" Type="http://schemas.openxmlformats.org/officeDocument/2006/relationships/hyperlink" Target="https://login.consultant.ru/link/?req=doc&amp;base=LAW&amp;n=494996" TargetMode="External"/><Relationship Id="rId55" Type="http://schemas.openxmlformats.org/officeDocument/2006/relationships/hyperlink" Target="https://login.consultant.ru/link/?req=doc&amp;base=LAW&amp;n=494996&amp;dst=25" TargetMode="External"/><Relationship Id="rId76" Type="http://schemas.openxmlformats.org/officeDocument/2006/relationships/hyperlink" Target="https://login.consultant.ru/link/?req=doc&amp;base=LAW&amp;n=475220&amp;dst=218" TargetMode="External"/><Relationship Id="rId97" Type="http://schemas.openxmlformats.org/officeDocument/2006/relationships/hyperlink" Target="https://login.consultant.ru/link/?req=doc&amp;base=RLAW053&amp;n=156665&amp;dst=100030" TargetMode="External"/><Relationship Id="rId104" Type="http://schemas.openxmlformats.org/officeDocument/2006/relationships/hyperlink" Target="https://login.consultant.ru/link/?req=doc&amp;base=RLAW053&amp;n=132628&amp;dst=100047" TargetMode="External"/><Relationship Id="rId120" Type="http://schemas.openxmlformats.org/officeDocument/2006/relationships/hyperlink" Target="https://login.consultant.ru/link/?req=doc&amp;base=RLAW053&amp;n=146108&amp;dst=100106" TargetMode="External"/><Relationship Id="rId125" Type="http://schemas.openxmlformats.org/officeDocument/2006/relationships/hyperlink" Target="https://login.consultant.ru/link/?req=doc&amp;base=RLAW053&amp;n=146108&amp;dst=100106" TargetMode="External"/><Relationship Id="rId141" Type="http://schemas.openxmlformats.org/officeDocument/2006/relationships/hyperlink" Target="bus.gov.ru" TargetMode="External"/><Relationship Id="rId146" Type="http://schemas.openxmlformats.org/officeDocument/2006/relationships/hyperlink" Target="https://login.consultant.ru/link/?req=doc&amp;base=RLAW053&amp;n=146108&amp;dst=100106" TargetMode="External"/><Relationship Id="rId7" Type="http://schemas.openxmlformats.org/officeDocument/2006/relationships/hyperlink" Target="https://login.consultant.ru/link/?req=doc&amp;base=RLAW053&amp;n=128467&amp;dst=100005" TargetMode="External"/><Relationship Id="rId71" Type="http://schemas.openxmlformats.org/officeDocument/2006/relationships/hyperlink" Target="https://login.consultant.ru/link/?req=doc&amp;base=RLAW053&amp;n=136705&amp;dst=100033" TargetMode="External"/><Relationship Id="rId92" Type="http://schemas.openxmlformats.org/officeDocument/2006/relationships/hyperlink" Target="https://login.consultant.ru/link/?req=doc&amp;base=LAW&amp;n=502632&amp;dst=100911" TargetMode="External"/><Relationship Id="rId162" Type="http://schemas.openxmlformats.org/officeDocument/2006/relationships/hyperlink" Target="https://login.consultant.ru/link/?req=doc&amp;base=RLAW053&amp;n=165737" TargetMode="External"/><Relationship Id="rId2" Type="http://schemas.microsoft.com/office/2007/relationships/stylesWithEffects" Target="stylesWithEffects.xml"/><Relationship Id="rId29" Type="http://schemas.openxmlformats.org/officeDocument/2006/relationships/hyperlink" Target="https://login.consultant.ru/link/?req=doc&amp;base=RLAW053&amp;n=168541&amp;dst=100005" TargetMode="External"/><Relationship Id="rId24" Type="http://schemas.openxmlformats.org/officeDocument/2006/relationships/hyperlink" Target="https://login.consultant.ru/link/?req=doc&amp;base=RLAW053&amp;n=128467&amp;dst=100006" TargetMode="External"/><Relationship Id="rId40" Type="http://schemas.openxmlformats.org/officeDocument/2006/relationships/hyperlink" Target="https://login.consultant.ru/link/?req=doc&amp;base=RLAW053&amp;n=151494&amp;dst=100010" TargetMode="External"/><Relationship Id="rId45" Type="http://schemas.openxmlformats.org/officeDocument/2006/relationships/hyperlink" Target="https://login.consultant.ru/link/?req=doc&amp;base=RLAW053&amp;n=146108&amp;dst=100049" TargetMode="External"/><Relationship Id="rId66" Type="http://schemas.openxmlformats.org/officeDocument/2006/relationships/hyperlink" Target="https://login.consultant.ru/link/?req=doc&amp;base=LAW&amp;n=494996" TargetMode="External"/><Relationship Id="rId87" Type="http://schemas.openxmlformats.org/officeDocument/2006/relationships/hyperlink" Target="https://login.consultant.ru/link/?req=doc&amp;base=RLAW053&amp;n=146108&amp;dst=100076" TargetMode="External"/><Relationship Id="rId110" Type="http://schemas.openxmlformats.org/officeDocument/2006/relationships/hyperlink" Target="https://login.consultant.ru/link/?req=doc&amp;base=RLAW053&amp;n=136705&amp;dst=100045" TargetMode="External"/><Relationship Id="rId115" Type="http://schemas.openxmlformats.org/officeDocument/2006/relationships/hyperlink" Target="https://login.consultant.ru/link/?req=doc&amp;base=RLAW053&amp;n=146108&amp;dst=100106" TargetMode="External"/><Relationship Id="rId131" Type="http://schemas.openxmlformats.org/officeDocument/2006/relationships/hyperlink" Target="https://login.consultant.ru/link/?req=doc&amp;base=RLAW053&amp;n=165737" TargetMode="External"/><Relationship Id="rId136" Type="http://schemas.openxmlformats.org/officeDocument/2006/relationships/hyperlink" Target="https://login.consultant.ru/link/?req=doc&amp;base=RLAW053&amp;n=146108&amp;dst=100106" TargetMode="External"/><Relationship Id="rId157" Type="http://schemas.openxmlformats.org/officeDocument/2006/relationships/hyperlink" Target="https://login.consultant.ru/link/?req=doc&amp;base=RLAW053&amp;n=136705&amp;dst=100046" TargetMode="External"/><Relationship Id="rId61" Type="http://schemas.openxmlformats.org/officeDocument/2006/relationships/hyperlink" Target="https://login.consultant.ru/link/?req=doc&amp;base=RLAW053&amp;n=166347&amp;dst=100010" TargetMode="External"/><Relationship Id="rId82" Type="http://schemas.openxmlformats.org/officeDocument/2006/relationships/hyperlink" Target="https://login.consultant.ru/link/?req=doc&amp;base=RLAW053&amp;n=168541&amp;dst=100025" TargetMode="External"/><Relationship Id="rId152" Type="http://schemas.openxmlformats.org/officeDocument/2006/relationships/hyperlink" Target="https://login.consultant.ru/link/?req=doc&amp;base=LAW&amp;n=475220" TargetMode="External"/><Relationship Id="rId19" Type="http://schemas.openxmlformats.org/officeDocument/2006/relationships/hyperlink" Target="https://login.consultant.ru/link/?req=doc&amp;base=RLAW053&amp;n=90833" TargetMode="External"/><Relationship Id="rId14" Type="http://schemas.openxmlformats.org/officeDocument/2006/relationships/hyperlink" Target="https://login.consultant.ru/link/?req=doc&amp;base=RLAW053&amp;n=155295&amp;dst=100023" TargetMode="External"/><Relationship Id="rId30" Type="http://schemas.openxmlformats.org/officeDocument/2006/relationships/hyperlink" Target="https://login.consultant.ru/link/?req=doc&amp;base=RLAW053&amp;n=146108&amp;dst=100006" TargetMode="External"/><Relationship Id="rId35" Type="http://schemas.openxmlformats.org/officeDocument/2006/relationships/hyperlink" Target="https://login.consultant.ru/link/?req=doc&amp;base=RLAW053&amp;n=164090" TargetMode="External"/><Relationship Id="rId56" Type="http://schemas.openxmlformats.org/officeDocument/2006/relationships/hyperlink" Target="https://login.consultant.ru/link/?req=doc&amp;base=LAW&amp;n=482887" TargetMode="External"/><Relationship Id="rId77" Type="http://schemas.openxmlformats.org/officeDocument/2006/relationships/hyperlink" Target="https://login.consultant.ru/link/?req=doc&amp;base=LAW&amp;n=475220&amp;dst=218" TargetMode="External"/><Relationship Id="rId100" Type="http://schemas.openxmlformats.org/officeDocument/2006/relationships/hyperlink" Target="www.bus.gov.ru" TargetMode="External"/><Relationship Id="rId105" Type="http://schemas.openxmlformats.org/officeDocument/2006/relationships/hyperlink" Target="https://login.consultant.ru/link/?req=doc&amp;base=OTN&amp;n=14338" TargetMode="External"/><Relationship Id="rId126" Type="http://schemas.openxmlformats.org/officeDocument/2006/relationships/hyperlink" Target="https://login.consultant.ru/link/?req=doc&amp;base=RLAW053&amp;n=146108&amp;dst=100106" TargetMode="External"/><Relationship Id="rId147" Type="http://schemas.openxmlformats.org/officeDocument/2006/relationships/hyperlink" Target="https://login.consultant.ru/link/?req=doc&amp;base=RLAW053&amp;n=146108&amp;dst=100107" TargetMode="External"/><Relationship Id="rId8" Type="http://schemas.openxmlformats.org/officeDocument/2006/relationships/hyperlink" Target="https://login.consultant.ru/link/?req=doc&amp;base=RLAW053&amp;n=132628&amp;dst=100005" TargetMode="External"/><Relationship Id="rId51" Type="http://schemas.openxmlformats.org/officeDocument/2006/relationships/hyperlink" Target="https://login.consultant.ru/link/?req=doc&amp;base=RLAW053&amp;n=161720&amp;dst=100388" TargetMode="External"/><Relationship Id="rId72" Type="http://schemas.openxmlformats.org/officeDocument/2006/relationships/hyperlink" Target="https://login.consultant.ru/link/?req=doc&amp;base=LAW&amp;n=129336" TargetMode="External"/><Relationship Id="rId93" Type="http://schemas.openxmlformats.org/officeDocument/2006/relationships/hyperlink" Target="https://login.consultant.ru/link/?req=doc&amp;base=RLAW053&amp;n=165737" TargetMode="External"/><Relationship Id="rId98" Type="http://schemas.openxmlformats.org/officeDocument/2006/relationships/hyperlink" Target="https://login.consultant.ru/link/?req=doc&amp;base=RLAW053&amp;n=165644" TargetMode="External"/><Relationship Id="rId121" Type="http://schemas.openxmlformats.org/officeDocument/2006/relationships/hyperlink" Target="https://login.consultant.ru/link/?req=doc&amp;base=RLAW053&amp;n=156665&amp;dst=100033" TargetMode="External"/><Relationship Id="rId142" Type="http://schemas.openxmlformats.org/officeDocument/2006/relationships/hyperlink" Target="https://login.consultant.ru/link/?req=doc&amp;base=RLAW053&amp;n=146108&amp;dst=100106" TargetMode="External"/><Relationship Id="rId163" Type="http://schemas.openxmlformats.org/officeDocument/2006/relationships/hyperlink" Target="https://login.consultant.ru/link/?req=doc&amp;base=RLAW053&amp;n=168541&amp;dst=100039" TargetMode="External"/><Relationship Id="rId3" Type="http://schemas.openxmlformats.org/officeDocument/2006/relationships/settings" Target="settings.xml"/><Relationship Id="rId25" Type="http://schemas.openxmlformats.org/officeDocument/2006/relationships/hyperlink" Target="https://login.consultant.ru/link/?req=doc&amp;base=RLAW053&amp;n=132628&amp;dst=100006" TargetMode="External"/><Relationship Id="rId46" Type="http://schemas.openxmlformats.org/officeDocument/2006/relationships/hyperlink" Target="https://login.consultant.ru/link/?req=doc&amp;base=RLAW053&amp;n=155295&amp;dst=103742" TargetMode="External"/><Relationship Id="rId67" Type="http://schemas.openxmlformats.org/officeDocument/2006/relationships/hyperlink" Target="https://login.consultant.ru/link/?req=doc&amp;base=RLAW053&amp;n=146668" TargetMode="External"/><Relationship Id="rId116" Type="http://schemas.openxmlformats.org/officeDocument/2006/relationships/hyperlink" Target="https://login.consultant.ru/link/?req=doc&amp;base=RLAW053&amp;n=146108&amp;dst=100106" TargetMode="External"/><Relationship Id="rId137" Type="http://schemas.openxmlformats.org/officeDocument/2006/relationships/hyperlink" Target="https://login.consultant.ru/link/?req=doc&amp;base=RLAW053&amp;n=146108&amp;dst=100106" TargetMode="External"/><Relationship Id="rId158" Type="http://schemas.openxmlformats.org/officeDocument/2006/relationships/hyperlink" Target="https://login.consultant.ru/link/?req=doc&amp;base=RLAW053&amp;n=146108&amp;dst=100110" TargetMode="External"/><Relationship Id="rId20" Type="http://schemas.openxmlformats.org/officeDocument/2006/relationships/hyperlink" Target="https://login.consultant.ru/link/?req=doc&amp;base=RLAW053&amp;n=97824" TargetMode="External"/><Relationship Id="rId41" Type="http://schemas.openxmlformats.org/officeDocument/2006/relationships/hyperlink" Target="https://login.consultant.ru/link/?req=doc&amp;base=RLAW053&amp;n=128467&amp;dst=100018" TargetMode="External"/><Relationship Id="rId62" Type="http://schemas.openxmlformats.org/officeDocument/2006/relationships/hyperlink" Target="https://login.consultant.ru/link/?req=doc&amp;base=RLAW053&amp;n=165736&amp;dst=100010" TargetMode="External"/><Relationship Id="rId83" Type="http://schemas.openxmlformats.org/officeDocument/2006/relationships/hyperlink" Target="https://login.consultant.ru/link/?req=doc&amp;base=LAW&amp;n=129336" TargetMode="External"/><Relationship Id="rId88" Type="http://schemas.openxmlformats.org/officeDocument/2006/relationships/hyperlink" Target="https://login.consultant.ru/link/?req=doc&amp;base=RLAW053&amp;n=168541&amp;dst=100029" TargetMode="External"/><Relationship Id="rId111" Type="http://schemas.openxmlformats.org/officeDocument/2006/relationships/hyperlink" Target="https://login.consultant.ru/link/?req=doc&amp;base=RLAW053&amp;n=146108&amp;dst=100103" TargetMode="External"/><Relationship Id="rId132" Type="http://schemas.openxmlformats.org/officeDocument/2006/relationships/hyperlink" Target="https://login.consultant.ru/link/?req=doc&amp;base=RLAW053&amp;n=146108&amp;dst=100106" TargetMode="External"/><Relationship Id="rId153" Type="http://schemas.openxmlformats.org/officeDocument/2006/relationships/hyperlink" Target="https://login.consultant.ru/link/?req=doc&amp;base=RLAW053&amp;n=165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109</Pages>
  <Words>25906</Words>
  <Characters>147665</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Порываева Юлия Геннадьевна</dc:creator>
  <cp:lastModifiedBy>Порываева Юлия Геннадьевна</cp:lastModifiedBy>
  <cp:revision>1</cp:revision>
  <dcterms:created xsi:type="dcterms:W3CDTF">2025-06-30T12:44:00Z</dcterms:created>
  <dcterms:modified xsi:type="dcterms:W3CDTF">2025-06-30T12:44:00Z</dcterms:modified>
</cp:coreProperties>
</file>