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ГОРОДСКАЯ ДУМА ГОРОДА ИЖЕВСКА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РЕШЕНИЕ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6 июня 2006 г. N 111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ОБ УЧРЕЖДЕНИИ ТЕРРИТОРИАЛЬНОГО ОРГАНА - СТРУКТУРНОГО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ПОДРАЗДЕЛЕНИЯ АДМИНИСТРАЦИИ ГОРОДА ИЖЕВСКА - АДМИНИСТРАЦИИ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ОКТЯБРЬСКОГО РАЙОНА ГОРОДА ИЖЕВСКА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Список изменяющих документов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решений Городской думы г. Ижевска от 03.10.2006 N 161,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31.05.2007 N 280, от 22.10.2009 N 557, от 27.05.2010 N 623,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30.06.2011 N 136, от 29.09.2011 N 171, от 15.12.2011 N 231,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13.03.2012 N 259, от 20.09.2012 N 332, от 14.11.2013 N 498,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20.02.2014 N 549, от 19.11.2015 N 51, от 23.06.2016 N 207,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21.09.2017 N 410, от 27.06.2019 N 753, от 26.09.2019 N 788,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24.06.2021 N 144, от 23.09.2021 N 169, от 17.02.2022 N 233)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В соответствии с п. 3 ст. 41 Федерального закона от 06.10.2003 N 131-ФЗ "Об общих принципах организации местного самоуправления в Российской Федерации", на основании ст. 41 Устава города Ижевска, решения Городской думы города Ижевска от 22 декабря 2005 года N 37 "Об утверждении структуры Администрации города Ижевска", руководствуясь Уставом города Ижевска, Городская дума города Ижевска решает: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 Учредить территориальный орган - структурное подразделение Администрации города Ижевска - Администрацию Октябрьского района города Ижевска.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 Утвердить Положение об Администрации Октябрьского района города Ижевска (прилагается).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Глава муниципального образования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"Город Ижевск"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В.В.БАЛАКИН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Утверждено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решением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Городской думы города Ижевска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right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от 6 июня 2006 г. N 111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ПОЛОЖЕНИЕ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 ТЕРРИТОРИАЛЬНОМ ОРГАНЕ АДМИНИСТРАЦИИ ГОРОДА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АДМИНИСТРАЦИИ ОКТЯБРЬСКОГО РАЙОНА ГОРОДА ИЖЕВСКА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Список изменяющих документов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(в ред. решений Городской думы г. Ижевска от 27.05.2010 N 623,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30.06.2011 N 136, от 29.09.2011 N 171, от 15.12.2011 N 231,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13.03.2012 N 259, от 20.09.2012 N 332, от 14.11.2013 N 498,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20.02.2014 N 549, от 19.11.2015 N 51, от 23.06.2016 N 207,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21.09.2017 N 410, от 27.06.2019 N 753, от 26.09.2019 N 788,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от 24.06.2021 N 144, от 23.09.2021 N 169, от 17.02.2022 N 233)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1. ОБЩИЕ ПОЛОЖЕНИЯ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1.1. Администрация Октябрьского района города Ижевска (далее - Администрация района) является территориальным органом - структурным подразделением Администрации города Ижевска (далее - Администрация города), осуществляющим управленческие функции в соответствии с полномочиями, закрепленными настоящим Положением.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1.2. Администрация района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Уставом города Ижевска, муниципальными правовыми актами Городской думы и Администрации города Ижевска, а также настоящим Положением.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26.09.2019 N 788)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1.3. Администрация района наделяется правами юридического лица, является муниципальным казенным учреждением, имеет печать с изображением герба города Ижевска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Федерации. Приобретает и осуществляет имущественные и иные права и обязанности, выступает истцом, ответчиком, третьим и заинтересованным лицом в судах.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15.12.2011 N 231)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1.4. За достижения в различных областях деятельности, способствующие экономическому, социальному и культурному развитию района, а также в связи с юбилейными датами граждане Российской Федерации, коллективы предприятий, учреждений и организаций могут быть награждены Почетной грамотой Администрации района, им может быть объявлена Благодарность Администрации района либо они могут быть занесены на Доску почета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Порядок награждения Почетной грамотой и объявления Благодарности Администрации района, занесение на Доску почета района утверждается Главой муниципального образования "Город Ижевск".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23.06.2016 N 207)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1.5. В целях сохранения исторических традиций и самобытного развития Октябрьского района устанавливается День района - 23 мая.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1.6. Границы Октябрьского района города Ижевска установлены Уставом муниципального образования "Город Ижевск".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1.7. Администрации района переходят права и обязанности обособленного подразделения Администрации Октябрьского района города Ижевска, возникающие из гражданско-правовых, трудовых, налоговых отношений.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1.8. Полное официальное наименование Администрации района - Территориальный орган Администрации города Администрация Октябрьского района города Ижевска, сокращенное - Администрация Октябрьского района города Ижевска.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1.9. Юридический адрес Администрации района: 426033, Удмуртская Республика, город Ижевск, улица Песочная, 2/1.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2. СТРУКТУРА АДМИНИСТРАЦИИ РАЙОНА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2.1. Структура Администрации района утверждается Главой муниципального образования "Город Ижевск" по представлению Главы Администрации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23.06.2016 N 207)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2.2. Администрация района состоит из структурных подразделений Администрации района, не наделенных статусом юридического лица.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2.3. Структурные подразделения Администрации района осуществляют свою деятельность в рамках утвержденных полномочий и на основании положений о них, утверждаемых Главой Администрации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3. ПОЛНОМОЧИЯ АДМИНИСТРАЦИИ РАЙОНА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 от 20.02.2014 N 549)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 Исключен. - Решение Городской думы г. Ижевска от 19.11.2015 N 51.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1. Общие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3.1.1. Информирование физических и юридических лиц о деятельности Администрации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3.1.2. Рассмотрение обращений, консультирование физических и юридических лиц по вопросам, входящим в полномочия Администрации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3.1.3. Согласование и разработка проектов муниципальных правовых актов по полномочиям Администрации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3.1.4. Сбор, обобщение статистической информации по вопросам, входящим в полномочия Администрации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3.1.5. Составление отчетов по требованию контрольно-надзорных и иных органов.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3.1.6 - 3.1.7. Утратили силу. - Решение Городской думы г. Ижевска от 26.09.2019 N 788.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3.1.8. Сбор и обобщение информации о планах работы предприятий, учреждений и организаций на территории района (по полномочиям).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3.1.9. Участие в разработке и реализации муниципальных программ муниципального образования "Город Ижевск".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3.1.10. Организация работы ведомственного архива и ведение архивного делопроизводства.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3.1.10 введен решением Городской думы г. Ижевска от 21.09.2017 N 410)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3.1.11. Организация и проведение кадровой работы с муниципальными служащими в соответствии с нормативными правовыми актами.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3.1.11 в ред. решения Городской думы г. Ижевска от 17.02.2022 N 233)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2. В области планирования, бюджета и учета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3.2.1. Осуществление функций главного распорядителя и получателя средств бюджета муниципального образования "Город Ижевск", предусмотренных на содержание Администрации района и реализацию возложенных на нее полномочий.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3.2.2. Осуществление в качестве администратора поступлений доходов в бюджет, контроля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 Осуществление в рамках бюджетного процесса мониторинга, контроля, анализа и прогнозирования средств из соответствующего доходного источника и представление проектировки поступлений на очередной финансовый год в соответствующий финансовый орган.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3.2.3. Сбор от организаций, расположенных на территории района, независимо от их организационно-правовой формы необходимых данных для составления проектов бюджета муниципального образования "Город Ижевск", планов и программ комплексного социально-экономического развития муниципального образования "Город Ижевск".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3.2.4. Внесение предложений по формированию доходной части бюджета муниципального образования "Город Ижевск" и ее расходованию.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3.2.5. Осуществление закупок товаров, работ, услуг для обеспечения муниципальных нужд согласно действующему законодательству.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3.2.5 в ред. решения Городской думы г. Ижевска от 26.09.2019 N 788)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3.2.6. Исполнение расходных обязательств муниципального образования "Город Ижевск"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3.2.7. Осуществление в соответствии с полномочиями, переданными в установленном порядке, на территории района иных бюджетных полномочий, отнесенных федеральными законами к бюджетным полномочиям органов местного самоуправления.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3. В области владения, пользования и распоряжения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муниципальным имуществом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4. В области охраны окружающей среды и использования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природных ресурсов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3.4.1. Участие в Комиссии по обследованию деревьев и кустарников, подлежащих вырубке,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3.4.2. Участие в проведении противопаводковых мероприятий и ликвидации последствий негативного воздействия вод (паводка)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3.4.3 - 3.4.4. Утратили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 В области земельных отношений и градостроительства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3.5.1. Организация и проведение публичных слушаний и общественных обсуждений на территории района по вопросам градостроительства в соответствии с нормативными правовыми актами.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3.5.1 в ред. решения Городской думы г. Ижевска от 27.06.2019 N 753)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3.5.2. Утратил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3.5.3. Участие в подготовке предложений по включению объектов, находящихся на территории района, в проект адресной инвестиционной программы муниципального образования "Город Ижевск" и направление их в отраслевой орган Администрации города, в компетенции которого находится формирование объектов строительства и реконструкции, финансируемых из бюджета города Ижевска.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3.5.3 в ред. решения Городской думы г. Ижевска от 17.02.2022 N 233)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3.5.4. Утратил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 В области строительства, благоустройства и транспорта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3.6.1. Санитарная уборка временно существующих бесхозяйных территорий в границах района города Ижевска.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3.6.2. Организация работы по привлечению собственников и арендаторов к участию в благоустройстве фасадов зданий и сооружений, земельных участков, иных объектов недвижимости, расположенных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3.6.3. Утратил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3.6.4. Принятие решений о выдаче (отказе в выдаче) разрешений на производство земляных работ и их закрытие на территории района в соответствии с действующими муниципальными правовыми актами.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3.6.5. Содержание и уход за зелеными насаждениями на территории общего пользования в административных границах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3.6.6. Утратил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3.6.7. Содержание и текущий ремонт объектов благоустройства и культурного наследия, являющихся муниципальной собственностью, а также малых архитектурных форм, лестничных маршей, иных объектов благоустройства, расположенных на территории района, в том числе территорий, прилегающих к родникам, в соответствии с действующими муниципальными правовыми актами.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21.09.2017 N 410)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3.6.8. Определение и обустройство мест (площадок) накопления твердых коммунальных отходов и их ремонт на территориях застройки индивидуальными жилыми домами, расположенных в границах города Ижевска в соответствии с административными границами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3.6.8 в ред. решения Городской думы г. Ижевска от 27.06.2019 N 753)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3.6.9. Утратил силу. - Решение Городской думы г. Ижевска от 27.06.2019 N 753.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3.6.10. Реализация реестра наказов избирателей депутатам Городской думы города Ижевска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3.6.11. Организация установки указателей с наименованиями улиц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3.6.11 введен решением Городской думы г. Ижевска от 19.11.2015 N 51)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3.6.12. Участие в организации праздничного оформления города Ижевска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3.6.12 введен решением Городской думы г. Ижевска от 19.11.2015 N 51)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3.6.13. Утратил силу. - Решение Городской думы г. Ижевска от 17.02.2022 N 233.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7. В области мобилизационной подготовки и мобилизации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силу. - Решение Городской думы г. Ижевска от 26.09.2019 N 788.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8. В области защиты населения и территорий от чрезвычайных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ситуаций и гражданской обороны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3.8.1 - 3.8.6. Утратили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3.8.7. Организация деятельности и участие в Комиссии по предупреждению и ликвидации чрезвычайных ситуаций и обеспечению пожарной безопасности Администрации района, Эвакуационной комиссии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24.06.2021 N 144)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9. В области обеспечения законности, правопорядка,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охраны прав и свобод граждан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3.9.1. Содействие на территории района в пределах своих полномочий организации и проведению выборов (референдумов).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3.9.2. Проведение мероприятий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3.9.3. Внесение предложений по корректировке, созданию и описанию судебных участков.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3.9.4. Определение по согласованию с уголовно-исполнительными инспекциями и службой судебных приставов видов обязательных работ и объектов, на которых они отбываются, мест отбывания исправительных работ.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3.9.5. Составление списков кандидатов в присяжные заседатели от района для судов общей юрисдикции.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3.9.6. Внесение предложений по составу, участие в организации деятельности и работе Комиссии по делам несовершеннолетних и защите их прав, Административной комиссии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3.9.7. Оказание содействия на территории района при подготовке и проведении переписи в соответствии с действующим законодательством.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3.9.7 в ред. решения Городской думы г. Ижевска от 21.09.2017 N 410)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3.9.8. Участие в профилактике экстремизма и терроризма, а также минимизации и (или) ликвидации последствий его проявлений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3.9.8 в ред. решения Городской думы г. Ижевска от 27.06.2019 N 753)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3.9.9. Взаимодействие в установленном порядке с правоохранительными органами.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3.9.9 введен решением Городской думы г. Ижевска от 19.11.2015 N 51)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10. В области жилищного хозяйства и предоставляемых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коммунальных услуг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3.10.1. Проведение консультаций, информирование и выдача рекомендаций собственникам, товариществам собственников жилья, жилищным или иным потребительским кооперативам, расположенным на территории района, по вопросам, сбора и вывоза твердых бытовых отходов.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24.06.2021 N 144)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3.10.2 - 3.10.3. Утратили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3.10.4. Утратил силу. - Решение Городской думы г. Ижевска от 27.06.2019 N 753.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3.10.5. Содержание и эксплуатация детских игровых и спортивных площадок в соответствии с муниципальными правовыми актами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3.10.5 введен решением Городской думы г. Ижевска от 19.11.2015 N 51)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3.10.6. Утратил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3.10.7. Организация работ по ведению похозяйственных книг в соответствии с действующим законодательством.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3.10.7 введен решением Городской думы г. Ижевска от 21.09.2017 N 410)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11. В области жилищных отношений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12. В области обеспечения населения услугами связи,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общественного питания, торговли, бытового обслуживания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и в сфере предпринимательства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01.07.2021. - Решение Городской думы г. Ижевска от 24.06.2021 N 144.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13. В области культуры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силу. - Решение Городской думы г. Ижевска от 26.09.2019 N 788.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lastRenderedPageBreak/>
        <w:t>14. В области защиты прав несовершеннолетних, детей-сирот,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детей, оставшихся без попечения родителей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01.11.2021. - Решение Городской думы г. Ижевска от 23.09.2021 N 169.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15. В области развития физкультуры и спорта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силу. - Решение Городской думы г. Ижевска от 26.09.2019 N 788.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16. В области молодежной политики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силу. - Решение Городской думы г. Ижевска от 26.09.2019 N 788.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17. В области семейной политики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Утратил силу с 01.11.2021. - Решение Городской думы г. Ижевска от 23.09.2021 N 169.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18. В области содействия непосредственному осуществлению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населением местного самоуправления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3.18.1. Оказание содействия органам территориального общественного самоуправления на территории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3.18.2. Оказание содействия созданию и организации деятельности Уличных комитетов в границах района.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3.18.3. Предоставление в инспекцию ФНС России по Удмуртской Республике списков граждан, избранных председателями уличных комитетов и председателями органов территориального общественного самоуправления, для предоставления льгот по уплате земельного налога и налога на имущество физических лиц.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(пп. 3.18.3 введен решением Городской думы г. Ижевска от 19.11.2015 N 51)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19. В области обеспечения первичных мер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пожарной безопасности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3.19.1. Проведение мероприятий по обеспечению первичных мер пожарной безопасности на территории района в соответствии с муниципальными правовыми актами.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4. РУКОВОДСТВО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4.1. Администрацией района руководит на принципах единоначалия Глава Администрации района, который действует без доверенности от имени Администрации района. В своей деятельности Глава Администрации района руководствуется муниципальными правовыми актами и действующим законодательством.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4.2. Должность "Главы Администрации района города" относится к высшей группе должностей муниципальной службы категории "руководители", включенных в реестр должностей муниципальной службы в Удмуртской Республике.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(п. 4.2 в ред. решения Городской думы г. Ижевска от 26.09.2019 N 788)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4.3. Глава Администрации района назначается на должность Главой муниципального образования "Город Ижевск" в порядке, установленном Уставом города Ижевска.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23.06.2016 N 207)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4.4.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Главы Администрации района осуществляется на основании распоряжений Главы муниципального образования "Город Ижевск".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23.06.2016 N 207)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4.5. Глава Администрации района: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работу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обеспечивает исполнение полномочий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согласовывает и вносит в Администрацию города проекты муниципальных правовых актов и предложения по ним;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в пределах своих полномочий выполнение решений Городской думы, постановлений и распоряжений Администрации города, собственных распоряжений всеми расположенными на территории района организациями независимо от их формы собственности и организационно-правовой формы и гражданами;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положения о структурных подразделениях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распоряжается денежными средствами в пределах утвержденных ассигнований по смете доходов и расходов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вносит на утверждение Главы муниципального образования "Город Ижевск" структуру и штатную численность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23.06.2016 N 207)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штатное расписание Администрации района, определяет функции и наделяет полномочиями заместителей Главы Администрации района и руководителей структурных подразделений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Администрации района, работников Администрации района, занимающих должности, не являющиеся должностями муниципальной службы, работников Администрации района, осуществляющих деятельность по профессиям рабочих, кроме заместителей Главы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26.09.2019 N 788)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работу с кадрами Администрации района, проводит их аттестацию, принимает меры по повышению квалификации, проводит квалификационный экзамен муниципальных служащих;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взаимодействует с органами государственной власти и управления;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организует взаимодействие с общественными и другими организациями, в том числе зарубежными;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обеспечивает на территории района исполнение отдельных государственных полномочий, переданных соответствующими законами органам местного самоуправления и делегированных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абзацы пятнадцатый - шестнадцатый утратили силу. - Решение Городской думы г. Ижевска от 26.09.2019 N 788;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абзац утратил силу с 01.07.2021. - Решение Городской думы г. Ижевска от 24.06.2021 N 144;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собирает в соответствии с действующим законодательством от организаций, расположенных на территории района, независимо от их формы собственности и организационно-правовой формы сведения, необходимые для анализа социально-экономического развития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создает при необходимости при Администрации района Коллегию, комиссии, общественные советы, утверждает положения о них, осуществляет общее руководство их деятельностью;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утверждает ежегодный план работы Администрации района;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ведет прием граждан, рассматривает их обращения, принимает по ним решения;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осуществляет иные полномочия в соответствии с муниципальными правовыми актами.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4.6. Глава Администрации района имеет заместителей, назначаемых на должность и освобождаемых от должности в установленном порядке.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lastRenderedPageBreak/>
        <w:t>(в ред. решения Городской думы г. Ижевска от 23.06.2016 N 207)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5. ПРАВОВЫЕ АКТЫ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5.1. Глава Администрации района по вопросам местного значения, отнесенным в установленном порядке к полномочиям Администрации района, принимает распоряжения, а по вопросам внутриорганизационной деятельности Администрации района - приказы.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5.2. Заместитель Главы Администрации района по благоустройству, Заместитель Главы Администрации района по общим вопросам по внутриорганизационным вопросам деятельности Администрации района, отнесенным к их компетенции, принимают приказы.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решений Городской думы г. Ижевска от 26.09.2019 N 788, от 24.06.2021 N 144, от 23.09.2021 N 169)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6. ИМУЩЕСТВО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6.1. В целях осуществления своих полномочий Администрация района наделяется имуществом муниципального образования "Город Ижевск", закрепляемым за Администрацией района на праве оперативного управления.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6.2. Администрация района владеет и пользуется закрепленным за ней имуществом в пределах, установленных законодательством и решениями Городской думы, в соответствии с назначением имущества и целями своей деятельности, а также распоряжается этим имуществом с согласия Администрации города Ижевска.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(п. 6.2 в ред. решения Городской думы г. Ижевска от 14.11.2013 N 498)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6.3. Источниками формирования имущества Администрации района являются: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бюджетные средства;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имущество, закрепленное на праве оперативного управления;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иные источники, не противоречащие законодательству Российской Федерации.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Имущество Администрации района находится в собственности муниципального образования "Город Ижевск".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6.4. При осуществлении оперативного управления имуществом Администрация района обязана: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эффективно в соответствии с целевым назначением использовать муниципальное имущество;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обеспечивать сохранность имущества и его восстановление;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проводить техническую инвентаризацию недвижимого имущества в установленном порядке;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осуществлять капитальный и текущий ремонт закрепленного за Администрацией района имущества;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- осуществлять государственную регистрацию права оперативного управления.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7. ФИНАНСОВОЕ ОБЕСПЕЧЕНИЕ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7.1. Финансирование расходов на содержание Администрации района осуществляется за счет средств, предусмотренных в бюджете муниципального образования "Город Ижевск".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7.2. Средства, полученные из бюджета муниципального образования "Город Ижевск", расходуются Администрацией района в соответствии с бюджетной сметой, утвержденной Главой Администрации Октябрьского района города Ижевска.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7.3. Администрация района отвечает по своим обязательствам находящимися в ее распоряжении денежными средствами в соответствии с действующим законодательством.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lastRenderedPageBreak/>
        <w:t>Раздел 8. ВЗАИМООТНОШЕНИЯ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8.1. Взаимоотношения Администрации района с органами местного самоуправления муниципального образования "Город Ижевск" и структурными подразделениями Администрации города строятся в соответствии с принципом разделения полномочий и на основании муниципальных правовых актов.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8.2. Администрация района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9. ОТВЕТСТВЕННОСТЬ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9.1. Администрация района как юридическое лицо несет ответственность в соответствии с действующим законодательством.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9.2. Ущерб, причиненный в результате действий или бездействия Администрации района, возмещается юридическим и физическим лицам в установленном порядке.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9.3. Должностные лица Администрации района несут ответственность в соответствии с действующим законодательством.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jc w:val="center"/>
        <w:rPr>
          <w:rFonts w:ascii="Open Sans" w:hAnsi="Open Sans"/>
          <w:color w:val="212529"/>
          <w:sz w:val="18"/>
          <w:szCs w:val="18"/>
        </w:rPr>
      </w:pPr>
      <w:r>
        <w:rPr>
          <w:rStyle w:val="a4"/>
          <w:rFonts w:ascii="Open Sans" w:hAnsi="Open Sans"/>
          <w:color w:val="212529"/>
          <w:sz w:val="18"/>
          <w:szCs w:val="18"/>
        </w:rPr>
        <w:t>Раздел 10. ЗАКЛЮЧИТЕЛЬНЫЕ ПОЛОЖЕНИЯ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10.1. Настоящее Положение вступает в силу с момента его государственной регистрации в соответствии с федеральным законом.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10.2. Изменения и дополнения в настоящее Положение вносятся Главой муниципального образования "Город Ижевск" по представлению Главы Администрации района и утверждаются решением Городской думы.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(в ред. решения Городской думы г. Ижевска от 23.06.2016 N 207)</w:t>
      </w:r>
    </w:p>
    <w:p w:rsidR="00A023D0" w:rsidRDefault="00A023D0" w:rsidP="00A023D0">
      <w:pPr>
        <w:pStyle w:val="a3"/>
        <w:shd w:val="clear" w:color="auto" w:fill="FFFFFF"/>
        <w:spacing w:before="0" w:beforeAutospacing="0"/>
        <w:rPr>
          <w:rFonts w:ascii="Open Sans" w:hAnsi="Open Sans"/>
          <w:color w:val="212529"/>
          <w:sz w:val="18"/>
          <w:szCs w:val="18"/>
        </w:rPr>
      </w:pPr>
      <w:r>
        <w:rPr>
          <w:rFonts w:ascii="Open Sans" w:hAnsi="Open Sans"/>
          <w:color w:val="212529"/>
          <w:sz w:val="18"/>
          <w:szCs w:val="18"/>
        </w:rPr>
        <w:t>10.3. Изменения и дополнения в настоящее Положение вступают в силу с момента государственной регистрации в соответствии с федеральным законом.</w:t>
      </w:r>
    </w:p>
    <w:p w:rsidR="0071092F" w:rsidRDefault="0071092F"/>
    <w:sectPr w:rsidR="0071092F" w:rsidSect="0071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023D0"/>
    <w:rsid w:val="0071092F"/>
    <w:rsid w:val="00A0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2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3856</Words>
  <Characters>21983</Characters>
  <Application>Microsoft Office Word</Application>
  <DocSecurity>0</DocSecurity>
  <Lines>183</Lines>
  <Paragraphs>51</Paragraphs>
  <ScaleCrop>false</ScaleCrop>
  <Company>Администрация города Ижевска</Company>
  <LinksUpToDate>false</LinksUpToDate>
  <CharactersWithSpaces>25788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1</cp:revision>
  <dcterms:created xsi:type="dcterms:W3CDTF">2023-08-23T06:27:00Z</dcterms:created>
  <dcterms:modified xsi:type="dcterms:W3CDTF">2023-08-23T06:27:00Z</dcterms:modified>
</cp:coreProperties>
</file>