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71" w:rsidRPr="005F315F" w:rsidRDefault="00F1007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Форма 1. Отчет об использовании бюджетных ассигнований</w:t>
      </w:r>
    </w:p>
    <w:p w:rsidR="00F10071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бюдж</w:t>
      </w:r>
      <w:r w:rsidR="000D0676" w:rsidRPr="005F315F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Pr="005F315F">
        <w:rPr>
          <w:rFonts w:ascii="Times New Roman" w:hAnsi="Times New Roman" w:cs="Times New Roman"/>
          <w:sz w:val="24"/>
          <w:szCs w:val="24"/>
        </w:rPr>
        <w:t>Город Ижевск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</w:p>
    <w:p w:rsidR="000D0676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на реализацию муниципальной программы</w:t>
      </w:r>
      <w:r w:rsidR="000D0676" w:rsidRPr="005F3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="000D0676" w:rsidRPr="005F315F">
        <w:rPr>
          <w:rFonts w:ascii="Times New Roman" w:hAnsi="Times New Roman" w:cs="Times New Roman"/>
          <w:sz w:val="24"/>
          <w:szCs w:val="24"/>
        </w:rPr>
        <w:t>Город Ижевск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="000D0676" w:rsidRPr="005F3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71" w:rsidRPr="005F315F" w:rsidRDefault="005F315F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«</w:t>
      </w:r>
      <w:r w:rsidR="000D0676" w:rsidRPr="005F315F">
        <w:rPr>
          <w:rFonts w:ascii="Times New Roman" w:hAnsi="Times New Roman" w:cs="Times New Roman"/>
          <w:sz w:val="24"/>
          <w:szCs w:val="24"/>
        </w:rPr>
        <w:t>Создание условий для развития бизнеса и привлечения инвестиций</w:t>
      </w:r>
      <w:r w:rsidRPr="005F315F">
        <w:rPr>
          <w:rFonts w:ascii="Times New Roman" w:hAnsi="Times New Roman" w:cs="Times New Roman"/>
          <w:sz w:val="24"/>
          <w:szCs w:val="24"/>
        </w:rPr>
        <w:t>»</w:t>
      </w:r>
      <w:r w:rsidR="000D0676" w:rsidRPr="005F315F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F10071" w:rsidRPr="00845E15" w:rsidRDefault="00F10071" w:rsidP="00F100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"/>
        <w:gridCol w:w="295"/>
        <w:gridCol w:w="595"/>
        <w:gridCol w:w="2159"/>
        <w:gridCol w:w="1351"/>
        <w:gridCol w:w="559"/>
        <w:gridCol w:w="501"/>
        <w:gridCol w:w="568"/>
        <w:gridCol w:w="568"/>
        <w:gridCol w:w="528"/>
        <w:gridCol w:w="1172"/>
        <w:gridCol w:w="1172"/>
        <w:gridCol w:w="714"/>
        <w:gridCol w:w="1409"/>
        <w:gridCol w:w="1373"/>
        <w:gridCol w:w="1026"/>
        <w:gridCol w:w="747"/>
      </w:tblGrid>
      <w:tr w:rsidR="004F27DB" w:rsidRPr="004F27DB" w:rsidTr="004F27DB">
        <w:trPr>
          <w:jc w:val="center"/>
        </w:trPr>
        <w:tc>
          <w:tcPr>
            <w:tcW w:w="439" w:type="pct"/>
            <w:gridSpan w:val="3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Коды аналитической программной классификации</w:t>
            </w:r>
          </w:p>
        </w:tc>
        <w:tc>
          <w:tcPr>
            <w:tcW w:w="711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45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896" w:type="pct"/>
            <w:gridSpan w:val="5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922" w:type="pct"/>
            <w:gridSpan w:val="5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 xml:space="preserve">Расходы бюджета муниципального образования </w:t>
            </w:r>
            <w:r w:rsidR="005F315F" w:rsidRPr="004F27DB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4F27D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тыс. рублей</w:t>
            </w:r>
          </w:p>
        </w:tc>
        <w:tc>
          <w:tcPr>
            <w:tcW w:w="586" w:type="pct"/>
            <w:gridSpan w:val="2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Кассовые расходы, %</w:t>
            </w:r>
          </w:p>
        </w:tc>
      </w:tr>
      <w:tr w:rsidR="004F27DB" w:rsidRPr="004F27DB" w:rsidTr="004F27DB">
        <w:trPr>
          <w:jc w:val="center"/>
        </w:trPr>
        <w:tc>
          <w:tcPr>
            <w:tcW w:w="439" w:type="pct"/>
            <w:gridSpan w:val="3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165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187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  <w:proofErr w:type="gramEnd"/>
          </w:p>
        </w:tc>
        <w:tc>
          <w:tcPr>
            <w:tcW w:w="187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ЦС</w:t>
            </w:r>
          </w:p>
        </w:tc>
        <w:tc>
          <w:tcPr>
            <w:tcW w:w="174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386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сводная бюджетная роспись, план на 1 января отчетного года</w:t>
            </w:r>
          </w:p>
        </w:tc>
        <w:tc>
          <w:tcPr>
            <w:tcW w:w="386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сводная бюджетная роспись на отчетную дату</w:t>
            </w:r>
          </w:p>
        </w:tc>
        <w:tc>
          <w:tcPr>
            <w:tcW w:w="699" w:type="pct"/>
            <w:gridSpan w:val="2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кассовое исполнение на конец отчетного периода</w:t>
            </w:r>
          </w:p>
        </w:tc>
        <w:tc>
          <w:tcPr>
            <w:tcW w:w="452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кредиторская задолженность за отчетный период</w:t>
            </w:r>
          </w:p>
        </w:tc>
        <w:tc>
          <w:tcPr>
            <w:tcW w:w="338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 плану на 1 января отчетного года</w:t>
            </w:r>
          </w:p>
        </w:tc>
        <w:tc>
          <w:tcPr>
            <w:tcW w:w="247" w:type="pct"/>
            <w:vMerge w:val="restar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к плану на отчетную дату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МП</w:t>
            </w:r>
          </w:p>
        </w:tc>
        <w:tc>
          <w:tcPr>
            <w:tcW w:w="9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96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ОМ М</w:t>
            </w:r>
          </w:p>
        </w:tc>
        <w:tc>
          <w:tcPr>
            <w:tcW w:w="711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464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в т.ч. кредиторская задолженность прошлых отчетных периодов</w:t>
            </w:r>
          </w:p>
        </w:tc>
        <w:tc>
          <w:tcPr>
            <w:tcW w:w="452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7DB" w:rsidRPr="004F27DB" w:rsidTr="004F27DB">
        <w:trPr>
          <w:jc w:val="center"/>
        </w:trPr>
        <w:tc>
          <w:tcPr>
            <w:tcW w:w="14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6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1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45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5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4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86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86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35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64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52" w:type="pct"/>
          </w:tcPr>
          <w:p w:rsidR="00F10071" w:rsidRPr="004F27DB" w:rsidRDefault="00F10071" w:rsidP="004F27D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38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7" w:type="pct"/>
          </w:tcPr>
          <w:p w:rsidR="00F10071" w:rsidRPr="004F27DB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  <w:vMerge w:val="restart"/>
          </w:tcPr>
          <w:p w:rsidR="00F10071" w:rsidRPr="004F27DB" w:rsidRDefault="000D0676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7" w:type="pct"/>
            <w:vMerge w:val="restart"/>
          </w:tcPr>
          <w:p w:rsidR="00F10071" w:rsidRPr="004F27DB" w:rsidRDefault="000D0676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6" w:type="pct"/>
            <w:vMerge w:val="restart"/>
          </w:tcPr>
          <w:p w:rsidR="00F10071" w:rsidRPr="004F27DB" w:rsidRDefault="000D0676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0000000</w:t>
            </w:r>
          </w:p>
        </w:tc>
        <w:tc>
          <w:tcPr>
            <w:tcW w:w="711" w:type="pct"/>
            <w:vMerge w:val="restar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муниципального образования </w:t>
            </w:r>
            <w:r w:rsidR="005F315F" w:rsidRPr="004F27DB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4F27D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F315F" w:rsidRPr="004F27DB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развития бизнеса и привлечения инвестиций</w:t>
            </w:r>
            <w:r w:rsidR="005F315F" w:rsidRPr="004F27D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45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4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4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7DB" w:rsidRPr="004F27DB" w:rsidTr="004F27DB">
        <w:trPr>
          <w:jc w:val="center"/>
        </w:trPr>
        <w:tc>
          <w:tcPr>
            <w:tcW w:w="147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pct"/>
            <w:vMerge/>
          </w:tcPr>
          <w:p w:rsidR="00F10071" w:rsidRPr="004F27DB" w:rsidRDefault="00F10071" w:rsidP="003576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="004F27DB" w:rsidRPr="004F27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4F27DB" w:rsidRPr="004F27DB">
              <w:rPr>
                <w:rFonts w:ascii="Times New Roman" w:hAnsi="Times New Roman" w:cs="Times New Roman"/>
                <w:sz w:val="21"/>
                <w:szCs w:val="21"/>
              </w:rPr>
              <w:t>ИГФПМСП</w:t>
            </w:r>
          </w:p>
        </w:tc>
        <w:tc>
          <w:tcPr>
            <w:tcW w:w="184" w:type="pct"/>
          </w:tcPr>
          <w:p w:rsidR="00F10071" w:rsidRPr="004F27DB" w:rsidRDefault="000D0676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912</w:t>
            </w:r>
          </w:p>
        </w:tc>
        <w:tc>
          <w:tcPr>
            <w:tcW w:w="165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" w:type="pct"/>
          </w:tcPr>
          <w:p w:rsidR="00F10071" w:rsidRPr="004F27DB" w:rsidRDefault="00F10071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86" w:type="pct"/>
          </w:tcPr>
          <w:p w:rsidR="00F10071" w:rsidRPr="004F27DB" w:rsidRDefault="000D0676" w:rsidP="004F27D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235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464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452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8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47" w:type="pct"/>
          </w:tcPr>
          <w:p w:rsidR="00F10071" w:rsidRPr="004F27DB" w:rsidRDefault="000D0676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  <w:vAlign w:val="center"/>
          </w:tcPr>
          <w:p w:rsidR="004F27DB" w:rsidRPr="004F27DB" w:rsidRDefault="004F27DB" w:rsidP="000D06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7" w:type="pct"/>
            <w:vAlign w:val="center"/>
          </w:tcPr>
          <w:p w:rsidR="004F27DB" w:rsidRPr="004F27DB" w:rsidRDefault="004F27DB" w:rsidP="000D06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96" w:type="pct"/>
            <w:vAlign w:val="center"/>
          </w:tcPr>
          <w:p w:rsidR="004F27DB" w:rsidRPr="004F27DB" w:rsidRDefault="004F27DB" w:rsidP="000D06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b/>
                <w:sz w:val="21"/>
                <w:szCs w:val="21"/>
              </w:rPr>
              <w:t>05 00000</w:t>
            </w:r>
          </w:p>
        </w:tc>
        <w:tc>
          <w:tcPr>
            <w:tcW w:w="711" w:type="pct"/>
          </w:tcPr>
          <w:p w:rsidR="004F27DB" w:rsidRPr="004F27DB" w:rsidRDefault="004F27DB" w:rsidP="000D06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F27DB">
              <w:rPr>
                <w:rFonts w:ascii="Times New Roman" w:hAnsi="Times New Roman" w:cs="Times New Roman"/>
                <w:b/>
                <w:sz w:val="21"/>
                <w:szCs w:val="21"/>
              </w:rPr>
              <w:t>Оказание информационной, консультационной поддержки субъектам предпринимательской и инвестиционной деятельности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45" w:type="pct"/>
          </w:tcPr>
          <w:p w:rsidR="004F27DB" w:rsidRPr="004F27DB" w:rsidRDefault="004F27DB">
            <w:pPr>
              <w:rPr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184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5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4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86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23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46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452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8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4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  <w:vAlign w:val="center"/>
          </w:tcPr>
          <w:p w:rsidR="004F27DB" w:rsidRPr="004F27DB" w:rsidRDefault="004F27DB" w:rsidP="000D06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97" w:type="pct"/>
            <w:vAlign w:val="center"/>
          </w:tcPr>
          <w:p w:rsidR="004F27DB" w:rsidRPr="004F27DB" w:rsidRDefault="004F27DB" w:rsidP="000D06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6" w:type="pct"/>
            <w:vAlign w:val="center"/>
          </w:tcPr>
          <w:p w:rsidR="004F27DB" w:rsidRPr="004F27DB" w:rsidRDefault="004F27DB" w:rsidP="000D06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05 60640</w:t>
            </w:r>
          </w:p>
        </w:tc>
        <w:tc>
          <w:tcPr>
            <w:tcW w:w="711" w:type="pct"/>
            <w:vAlign w:val="center"/>
          </w:tcPr>
          <w:p w:rsidR="004F27DB" w:rsidRPr="004F27DB" w:rsidRDefault="004F27DB" w:rsidP="000D0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субсидии ИГФПМСП в качестве добровольного имущественного взноса на финансовое обеспечение затрат:</w:t>
            </w:r>
          </w:p>
        </w:tc>
        <w:tc>
          <w:tcPr>
            <w:tcW w:w="445" w:type="pct"/>
          </w:tcPr>
          <w:p w:rsidR="004F27DB" w:rsidRPr="004F27DB" w:rsidRDefault="004F27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184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5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4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86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235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464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452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8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47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4F27DB" w:rsidRPr="004F27DB" w:rsidRDefault="004F27DB" w:rsidP="000D0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Оказание консультационной, информационной поддержки субъектам малого и среднего предпринимательства и гражданам, желающим открыть свое дело, компенсация расходов, связанных с обеспечением деятельности ИГФПМСП</w:t>
            </w:r>
          </w:p>
        </w:tc>
        <w:tc>
          <w:tcPr>
            <w:tcW w:w="445" w:type="pct"/>
          </w:tcPr>
          <w:p w:rsidR="004F27DB" w:rsidRPr="004F27DB" w:rsidRDefault="004F27DB">
            <w:pPr>
              <w:rPr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184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5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4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940,877</w:t>
            </w:r>
          </w:p>
        </w:tc>
        <w:tc>
          <w:tcPr>
            <w:tcW w:w="46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452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8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pct"/>
          </w:tcPr>
          <w:p w:rsidR="004F27DB" w:rsidRPr="004F27DB" w:rsidRDefault="004F27DB" w:rsidP="0035756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Изготовление видеоролика об инвестиционных возможностях муниципального образования «Город Ижевск»</w:t>
            </w:r>
          </w:p>
        </w:tc>
        <w:tc>
          <w:tcPr>
            <w:tcW w:w="445" w:type="pct"/>
          </w:tcPr>
          <w:p w:rsidR="004F27DB" w:rsidRPr="004F27DB" w:rsidRDefault="004F27DB" w:rsidP="003575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184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5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4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:rsidR="004F27DB" w:rsidRPr="004F27DB" w:rsidRDefault="004F27DB" w:rsidP="0035756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6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52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8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pct"/>
          </w:tcPr>
          <w:p w:rsidR="004F27DB" w:rsidRPr="004F27DB" w:rsidRDefault="004F27DB" w:rsidP="000D0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 xml:space="preserve">Изготовление информационных, презентационных материалов об инвестиционных </w:t>
            </w:r>
            <w:r w:rsidRPr="004F27D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возможностях муниципального образования «Город Ижевск» (каталог инвестиционных возможностей)</w:t>
            </w:r>
          </w:p>
        </w:tc>
        <w:tc>
          <w:tcPr>
            <w:tcW w:w="44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УЭиИ</w:t>
            </w:r>
            <w:proofErr w:type="spellEnd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18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46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452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8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7DB" w:rsidRPr="004F27DB" w:rsidTr="004F27DB">
        <w:trPr>
          <w:jc w:val="center"/>
        </w:trPr>
        <w:tc>
          <w:tcPr>
            <w:tcW w:w="147" w:type="pct"/>
          </w:tcPr>
          <w:p w:rsidR="004F27DB" w:rsidRPr="004F27DB" w:rsidRDefault="004F27DB" w:rsidP="003576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pct"/>
          </w:tcPr>
          <w:p w:rsidR="004F27DB" w:rsidRPr="004F27DB" w:rsidRDefault="004F27DB" w:rsidP="000D06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Участие в форумах и выставках с целью продвижения инвестиционных возможностей муниципального образования «Город Ижевск»:</w:t>
            </w:r>
          </w:p>
          <w:p w:rsidR="004F27DB" w:rsidRPr="004F27DB" w:rsidRDefault="004F27DB" w:rsidP="000D06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 федерального уровня;</w:t>
            </w:r>
          </w:p>
          <w:p w:rsidR="004F27DB" w:rsidRPr="004F27DB" w:rsidRDefault="004F27DB" w:rsidP="000D06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 международного уровня (изготовление выставочных экспозиций, макетов, изготовление информационно-рекламных материалов, аренда выставочных площадей, командировочные расходы на участие в форумах, выставках и др.)</w:t>
            </w:r>
          </w:p>
        </w:tc>
        <w:tc>
          <w:tcPr>
            <w:tcW w:w="44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18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6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41,012</w:t>
            </w:r>
          </w:p>
        </w:tc>
        <w:tc>
          <w:tcPr>
            <w:tcW w:w="464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452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F27D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8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7" w:type="pct"/>
          </w:tcPr>
          <w:p w:rsidR="004F27DB" w:rsidRPr="004F27DB" w:rsidRDefault="004F27DB" w:rsidP="003576F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F6E63" w:rsidRDefault="000F6E63" w:rsidP="000F6E63">
      <w:pPr>
        <w:tabs>
          <w:tab w:val="left" w:pos="10348"/>
        </w:tabs>
        <w:rPr>
          <w:rFonts w:ascii="Times New Roman" w:hAnsi="Times New Roman" w:cs="Times New Roman"/>
          <w:sz w:val="20"/>
          <w:szCs w:val="20"/>
        </w:rPr>
      </w:pPr>
    </w:p>
    <w:p w:rsidR="00F10071" w:rsidRPr="000F6E63" w:rsidRDefault="000F6E63" w:rsidP="000F6E63">
      <w:pPr>
        <w:tabs>
          <w:tab w:val="left" w:pos="12616"/>
        </w:tabs>
        <w:rPr>
          <w:rFonts w:ascii="Times New Roman" w:hAnsi="Times New Roman" w:cs="Times New Roman"/>
          <w:sz w:val="24"/>
          <w:szCs w:val="24"/>
        </w:rPr>
      </w:pPr>
      <w:r w:rsidRPr="000F6E63">
        <w:rPr>
          <w:rFonts w:ascii="Times New Roman" w:hAnsi="Times New Roman" w:cs="Times New Roman"/>
          <w:sz w:val="24"/>
          <w:szCs w:val="24"/>
        </w:rPr>
        <w:t>Начальник Управления экономики и инвестиций</w:t>
      </w:r>
      <w:r w:rsidRPr="000F6E63">
        <w:rPr>
          <w:rFonts w:ascii="Times New Roman" w:hAnsi="Times New Roman" w:cs="Times New Roman"/>
          <w:sz w:val="24"/>
          <w:szCs w:val="24"/>
        </w:rPr>
        <w:tab/>
      </w:r>
      <w:r w:rsidRPr="000F6E63">
        <w:rPr>
          <w:rFonts w:ascii="Times New Roman" w:hAnsi="Times New Roman" w:cs="Times New Roman"/>
          <w:sz w:val="24"/>
          <w:szCs w:val="24"/>
        </w:rPr>
        <w:tab/>
        <w:t>Е.Ф. Леонтьев</w:t>
      </w:r>
    </w:p>
    <w:p w:rsidR="004F27DB" w:rsidRDefault="004F27DB" w:rsidP="009A3EB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10071" w:rsidRPr="005F315F" w:rsidRDefault="00F1007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lastRenderedPageBreak/>
        <w:t>Форма 3. Отчет о выполнении программных мероприятий</w:t>
      </w:r>
    </w:p>
    <w:p w:rsidR="00F10071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B33194" w:rsidRPr="005F315F">
        <w:rPr>
          <w:rFonts w:ascii="Times New Roman" w:hAnsi="Times New Roman" w:cs="Times New Roman"/>
          <w:sz w:val="24"/>
          <w:szCs w:val="24"/>
        </w:rPr>
        <w:t xml:space="preserve">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="00B33194" w:rsidRPr="005F315F">
        <w:rPr>
          <w:rFonts w:ascii="Times New Roman" w:hAnsi="Times New Roman" w:cs="Times New Roman"/>
          <w:sz w:val="24"/>
          <w:szCs w:val="24"/>
        </w:rPr>
        <w:t>Создание условий для развития бизнеса и привлечения инвестиций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="00B33194" w:rsidRPr="005F315F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6"/>
        <w:gridCol w:w="415"/>
        <w:gridCol w:w="496"/>
        <w:gridCol w:w="1754"/>
        <w:gridCol w:w="822"/>
        <w:gridCol w:w="714"/>
        <w:gridCol w:w="923"/>
        <w:gridCol w:w="1085"/>
        <w:gridCol w:w="992"/>
        <w:gridCol w:w="995"/>
        <w:gridCol w:w="1485"/>
        <w:gridCol w:w="430"/>
        <w:gridCol w:w="451"/>
        <w:gridCol w:w="433"/>
        <w:gridCol w:w="762"/>
        <w:gridCol w:w="1180"/>
        <w:gridCol w:w="1587"/>
      </w:tblGrid>
      <w:tr w:rsidR="002776AF" w:rsidRPr="004B1FDA" w:rsidTr="002776AF">
        <w:trPr>
          <w:jc w:val="center"/>
        </w:trPr>
        <w:tc>
          <w:tcPr>
            <w:tcW w:w="444" w:type="pct"/>
            <w:gridSpan w:val="3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Код аналитической программной классификации</w:t>
            </w:r>
          </w:p>
        </w:tc>
        <w:tc>
          <w:tcPr>
            <w:tcW w:w="587" w:type="pct"/>
            <w:vMerge w:val="restar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5" w:type="pct"/>
            <w:vMerge w:val="restar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548" w:type="pct"/>
            <w:gridSpan w:val="2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Срок выполнения</w:t>
            </w:r>
          </w:p>
        </w:tc>
        <w:tc>
          <w:tcPr>
            <w:tcW w:w="695" w:type="pct"/>
            <w:gridSpan w:val="2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Расходы, тыс. рублей</w:t>
            </w:r>
          </w:p>
        </w:tc>
        <w:tc>
          <w:tcPr>
            <w:tcW w:w="333" w:type="pct"/>
            <w:vMerge w:val="restar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Отношение фактических расходов к оценке расходов, %</w:t>
            </w:r>
          </w:p>
        </w:tc>
        <w:tc>
          <w:tcPr>
            <w:tcW w:w="1192" w:type="pct"/>
            <w:gridSpan w:val="5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Достижение ожидаемого непосредственного результата</w:t>
            </w:r>
          </w:p>
        </w:tc>
        <w:tc>
          <w:tcPr>
            <w:tcW w:w="395" w:type="pct"/>
            <w:vMerge w:val="restar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  <w:proofErr w:type="gram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/не выполнено мероприятие </w:t>
            </w:r>
            <w:hyperlink w:anchor="P2066" w:history="1">
              <w:r w:rsidRPr="004B1FDA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&lt;****&gt;</w:t>
              </w:r>
            </w:hyperlink>
          </w:p>
        </w:tc>
        <w:tc>
          <w:tcPr>
            <w:tcW w:w="531" w:type="pct"/>
            <w:vMerge w:val="restar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Причины невыполнения мероприятия,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недостижения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ожидаемого непосредственного результата</w:t>
            </w: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МП</w:t>
            </w:r>
          </w:p>
        </w:tc>
        <w:tc>
          <w:tcPr>
            <w:tcW w:w="13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66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ОМ М</w:t>
            </w:r>
          </w:p>
        </w:tc>
        <w:tc>
          <w:tcPr>
            <w:tcW w:w="587" w:type="pct"/>
            <w:vMerge/>
          </w:tcPr>
          <w:p w:rsidR="00F10071" w:rsidRPr="004B1FDA" w:rsidRDefault="00F10071" w:rsidP="002776AF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vMerge/>
          </w:tcPr>
          <w:p w:rsidR="00F10071" w:rsidRPr="004B1FDA" w:rsidRDefault="00F10071" w:rsidP="002776AF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плановый</w:t>
            </w:r>
          </w:p>
        </w:tc>
        <w:tc>
          <w:tcPr>
            <w:tcW w:w="30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фактический</w:t>
            </w:r>
          </w:p>
        </w:tc>
        <w:tc>
          <w:tcPr>
            <w:tcW w:w="363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оценка расходов согласно муниципальной программе на отчетную дату</w:t>
            </w:r>
          </w:p>
        </w:tc>
        <w:tc>
          <w:tcPr>
            <w:tcW w:w="3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фактические расходы на отчетную дату </w:t>
            </w:r>
            <w:hyperlink w:anchor="P2062" w:history="1">
              <w:r w:rsidRPr="004B1FDA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333" w:type="pct"/>
            <w:vMerge/>
          </w:tcPr>
          <w:p w:rsidR="00F10071" w:rsidRPr="004B1FDA" w:rsidRDefault="00F10071" w:rsidP="002776AF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144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план </w:t>
            </w:r>
            <w:hyperlink w:anchor="P2063" w:history="1">
              <w:r w:rsidRPr="004B1FDA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&lt;**&gt;</w:t>
              </w:r>
            </w:hyperlink>
          </w:p>
        </w:tc>
        <w:tc>
          <w:tcPr>
            <w:tcW w:w="145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255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% достижения </w:t>
            </w:r>
            <w:hyperlink w:anchor="P2064" w:history="1">
              <w:r w:rsidRPr="004B1FDA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&lt;***&gt;</w:t>
              </w:r>
            </w:hyperlink>
          </w:p>
        </w:tc>
        <w:tc>
          <w:tcPr>
            <w:tcW w:w="395" w:type="pct"/>
            <w:vMerge/>
          </w:tcPr>
          <w:p w:rsidR="00F10071" w:rsidRPr="004B1FDA" w:rsidRDefault="00F10071" w:rsidP="002776AF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  <w:vMerge/>
          </w:tcPr>
          <w:p w:rsidR="00F10071" w:rsidRPr="004B1FDA" w:rsidRDefault="00F10071" w:rsidP="002776AF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6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87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3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9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3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33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97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4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5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55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95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3576F9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3576F9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3576F9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3576F9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00000</w:t>
            </w:r>
          </w:p>
        </w:tc>
        <w:tc>
          <w:tcPr>
            <w:tcW w:w="4556" w:type="pct"/>
            <w:gridSpan w:val="14"/>
          </w:tcPr>
          <w:p w:rsidR="003576F9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Основное мероприятие </w:t>
            </w:r>
            <w:r w:rsidR="005F315F" w:rsidRPr="005F315F"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Позиционирование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как </w:t>
            </w:r>
            <w:proofErr w:type="spellStart"/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инвестиционно</w:t>
            </w:r>
            <w:proofErr w:type="spellEnd"/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привлекательной территории</w:t>
            </w:r>
            <w:r w:rsidR="005F315F" w:rsidRPr="005F315F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F10071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00004</w:t>
            </w:r>
          </w:p>
        </w:tc>
        <w:tc>
          <w:tcPr>
            <w:tcW w:w="58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</w:t>
            </w:r>
            <w:proofErr w:type="spellStart"/>
            <w:proofErr w:type="gram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бизнес-миссий</w:t>
            </w:r>
            <w:proofErr w:type="spellEnd"/>
            <w:proofErr w:type="gram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прием делегаций, официальных представителей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внешних инвесторов, заинтересованных в развитии экономического сотрудничества и пр.)</w:t>
            </w:r>
          </w:p>
        </w:tc>
        <w:tc>
          <w:tcPr>
            <w:tcW w:w="275" w:type="pct"/>
          </w:tcPr>
          <w:p w:rsidR="00F10071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УЭиИ</w:t>
            </w:r>
            <w:proofErr w:type="spellEnd"/>
          </w:p>
        </w:tc>
        <w:tc>
          <w:tcPr>
            <w:tcW w:w="239" w:type="pct"/>
          </w:tcPr>
          <w:p w:rsidR="00F10071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F10071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F10071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F10071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F10071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Количество организованных мероприятий</w:t>
            </w:r>
          </w:p>
        </w:tc>
        <w:tc>
          <w:tcPr>
            <w:tcW w:w="144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53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Возможность организации мероприятий отсутствовала в связи с неблагополучной эпидемиологической обстановкой и ограничительными мерами из-за глобального распространения  новой коронавирусной инфекции  </w:t>
            </w: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F10071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00005</w:t>
            </w:r>
          </w:p>
        </w:tc>
        <w:tc>
          <w:tcPr>
            <w:tcW w:w="58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на </w:t>
            </w:r>
            <w:proofErr w:type="spellStart"/>
            <w:proofErr w:type="gram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интернет-порталах</w:t>
            </w:r>
            <w:proofErr w:type="spellEnd"/>
            <w:proofErr w:type="gram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и социальных сетях информации об инвестиционных возможностях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75" w:type="pct"/>
          </w:tcPr>
          <w:p w:rsidR="00F10071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</w:p>
        </w:tc>
        <w:tc>
          <w:tcPr>
            <w:tcW w:w="239" w:type="pct"/>
          </w:tcPr>
          <w:p w:rsidR="00F10071" w:rsidRPr="007B3522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309" w:type="pct"/>
          </w:tcPr>
          <w:p w:rsidR="00F10071" w:rsidRPr="007B3522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363" w:type="pct"/>
          </w:tcPr>
          <w:p w:rsidR="00F10071" w:rsidRPr="007B3522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B352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F10071" w:rsidRPr="004B1FDA" w:rsidRDefault="00381E00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интернет-порталов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социальных сетей, на которых размещена информация (нарастающим итогом)</w:t>
            </w:r>
          </w:p>
        </w:tc>
        <w:tc>
          <w:tcPr>
            <w:tcW w:w="144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9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Информация размещается на 12 </w:t>
            </w:r>
            <w:proofErr w:type="spellStart"/>
            <w:proofErr w:type="gram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интернет-порталах</w:t>
            </w:r>
            <w:proofErr w:type="spellEnd"/>
            <w:proofErr w:type="gram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и в социальных сетях (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izh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investudm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kremlinrus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investprojects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info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innokam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pro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torgi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gov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сайты городов-побратимов,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ВКонтакте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Instagram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Facebook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Одноклассники, </w:t>
            </w:r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Twitter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F10071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00006</w:t>
            </w:r>
          </w:p>
        </w:tc>
        <w:tc>
          <w:tcPr>
            <w:tcW w:w="58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Сопровождение и продвижение инвестиционного раздела официального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сайта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75" w:type="pct"/>
          </w:tcPr>
          <w:p w:rsidR="00F10071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УЭиИ</w:t>
            </w:r>
            <w:proofErr w:type="spellEnd"/>
          </w:p>
        </w:tc>
        <w:tc>
          <w:tcPr>
            <w:tcW w:w="23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Доля визитов на инвестиционный раздел официального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сайта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посетителями не домашнего региона от общего количества посещений</w:t>
            </w:r>
          </w:p>
        </w:tc>
        <w:tc>
          <w:tcPr>
            <w:tcW w:w="144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Ед.</w:t>
            </w:r>
          </w:p>
        </w:tc>
        <w:tc>
          <w:tcPr>
            <w:tcW w:w="15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27,6</w:t>
            </w:r>
          </w:p>
        </w:tc>
        <w:tc>
          <w:tcPr>
            <w:tcW w:w="25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39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</w:tc>
        <w:tc>
          <w:tcPr>
            <w:tcW w:w="5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3576F9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</w:tcPr>
          <w:p w:rsidR="003576F9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3576F9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0200000</w:t>
            </w:r>
          </w:p>
        </w:tc>
        <w:tc>
          <w:tcPr>
            <w:tcW w:w="4556" w:type="pct"/>
            <w:gridSpan w:val="14"/>
          </w:tcPr>
          <w:p w:rsidR="003576F9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Сопровождение инвестиционных проектов, реализующихся и планируемых к реализации на территории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F10071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00001</w:t>
            </w:r>
          </w:p>
        </w:tc>
        <w:tc>
          <w:tcPr>
            <w:tcW w:w="58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Формирование готовых предложений для инвесторов</w:t>
            </w:r>
          </w:p>
        </w:tc>
        <w:tc>
          <w:tcPr>
            <w:tcW w:w="275" w:type="pct"/>
          </w:tcPr>
          <w:p w:rsidR="00F10071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FC0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структурные подразделения</w:t>
            </w:r>
          </w:p>
        </w:tc>
        <w:tc>
          <w:tcPr>
            <w:tcW w:w="23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Количество подготовленных предложений для инвесторов (нарастающим итогом)</w:t>
            </w:r>
          </w:p>
        </w:tc>
        <w:tc>
          <w:tcPr>
            <w:tcW w:w="144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</w:p>
        </w:tc>
        <w:tc>
          <w:tcPr>
            <w:tcW w:w="15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4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5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39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</w:tc>
        <w:tc>
          <w:tcPr>
            <w:tcW w:w="5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6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F10071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00002</w:t>
            </w:r>
          </w:p>
        </w:tc>
        <w:tc>
          <w:tcPr>
            <w:tcW w:w="58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Организация заседаний Инвестиционного совета города</w:t>
            </w:r>
          </w:p>
        </w:tc>
        <w:tc>
          <w:tcPr>
            <w:tcW w:w="275" w:type="pct"/>
          </w:tcPr>
          <w:p w:rsidR="00F10071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</w:p>
        </w:tc>
        <w:tc>
          <w:tcPr>
            <w:tcW w:w="23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Количество инвестиционных проектов, рассмотренных на заседаниях Инвестиционного совета</w:t>
            </w:r>
          </w:p>
        </w:tc>
        <w:tc>
          <w:tcPr>
            <w:tcW w:w="144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Не менее 10</w:t>
            </w:r>
          </w:p>
        </w:tc>
        <w:tc>
          <w:tcPr>
            <w:tcW w:w="14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395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531" w:type="pct"/>
          </w:tcPr>
          <w:p w:rsidR="00F10071" w:rsidRPr="004B1FDA" w:rsidRDefault="00195E3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Инвестиционные проекты, планируемые к рассмотрению на Инвестиционном совете города Ижевска, требовали значительной доработки. Поэтому из </w:t>
            </w:r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планируемых</w:t>
            </w:r>
            <w:proofErr w:type="gram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к рассмотрению – было рассмотрено только </w:t>
            </w:r>
            <w:r w:rsidRPr="004B1F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проекта.</w:t>
            </w:r>
          </w:p>
        </w:tc>
      </w:tr>
      <w:tr w:rsidR="002776AF" w:rsidRPr="004B1FDA" w:rsidTr="002776AF">
        <w:trPr>
          <w:trHeight w:val="2895"/>
          <w:jc w:val="center"/>
        </w:trPr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F10071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F10071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00003</w:t>
            </w:r>
          </w:p>
        </w:tc>
        <w:tc>
          <w:tcPr>
            <w:tcW w:w="587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Сопровождение инвестиционных проектов, поддержанных на Инвестиционном совете города, в том числе исполнение полномочий уполномоченного органа при разработке и рассмотрении инвестиционных проектов в рамках заключения соглашений о </w:t>
            </w:r>
            <w:proofErr w:type="spell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муниципально-частном</w:t>
            </w:r>
            <w:proofErr w:type="spellEnd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партнерстве и/или концессионных соглашений</w:t>
            </w:r>
          </w:p>
        </w:tc>
        <w:tc>
          <w:tcPr>
            <w:tcW w:w="275" w:type="pct"/>
          </w:tcPr>
          <w:p w:rsidR="00F10071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FC0"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 w:rsidRPr="009C3FC0">
              <w:rPr>
                <w:rFonts w:ascii="Times New Roman" w:hAnsi="Times New Roman" w:cs="Times New Roman"/>
                <w:sz w:val="21"/>
                <w:szCs w:val="21"/>
              </w:rPr>
              <w:t>, структурные подразделения</w:t>
            </w:r>
          </w:p>
        </w:tc>
        <w:tc>
          <w:tcPr>
            <w:tcW w:w="23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F10071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Количество инвестиционных проектов, находящихся на сопровождении (нарастающим итогом)</w:t>
            </w:r>
          </w:p>
        </w:tc>
        <w:tc>
          <w:tcPr>
            <w:tcW w:w="144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45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55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95" w:type="pct"/>
          </w:tcPr>
          <w:p w:rsidR="00F10071" w:rsidRPr="004B1FDA" w:rsidRDefault="004758B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</w:tc>
        <w:tc>
          <w:tcPr>
            <w:tcW w:w="531" w:type="pct"/>
          </w:tcPr>
          <w:p w:rsidR="00F10071" w:rsidRPr="004B1FDA" w:rsidRDefault="00F10071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705"/>
          <w:jc w:val="center"/>
        </w:trPr>
        <w:tc>
          <w:tcPr>
            <w:tcW w:w="139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0300000</w:t>
            </w:r>
          </w:p>
        </w:tc>
        <w:tc>
          <w:tcPr>
            <w:tcW w:w="4556" w:type="pct"/>
            <w:gridSpan w:val="14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Оказание финансовой поддержки субъектам малого и среднего предпринимательства, субъектам инвестиционной деятельности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2776AF" w:rsidRPr="004B1FDA" w:rsidTr="002776AF">
        <w:trPr>
          <w:trHeight w:val="600"/>
          <w:jc w:val="center"/>
        </w:trPr>
        <w:tc>
          <w:tcPr>
            <w:tcW w:w="139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39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0300001</w:t>
            </w:r>
          </w:p>
        </w:tc>
        <w:tc>
          <w:tcPr>
            <w:tcW w:w="587" w:type="pct"/>
          </w:tcPr>
          <w:p w:rsidR="007A362F" w:rsidRPr="00BE5031" w:rsidRDefault="007A362F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BE5031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субъектам инвестиционной деятельности льгот по уплате земельного налога и льгот по уплате арендной платы за земельные участки, находящиеся в собственности муниципального </w:t>
            </w:r>
            <w:r w:rsidRPr="00BE50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5031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</w:tcPr>
          <w:p w:rsidR="007A362F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УЭиИ</w:t>
            </w:r>
            <w:proofErr w:type="spellEnd"/>
          </w:p>
        </w:tc>
        <w:tc>
          <w:tcPr>
            <w:tcW w:w="239" w:type="pct"/>
          </w:tcPr>
          <w:p w:rsidR="007A362F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7A362F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7A362F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7A362F" w:rsidRPr="004B1FDA" w:rsidRDefault="007B352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7A362F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результатов оценки эффективности предоставления субъектам инвестиционной деятельности льгот по уплате земельного налога и льгот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 уплате арендной платы за земельные участки, находящиеся в собственности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, проведенной в соответствии с муниципальными правовыми актами</w:t>
            </w:r>
          </w:p>
        </w:tc>
        <w:tc>
          <w:tcPr>
            <w:tcW w:w="144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Ед.</w:t>
            </w:r>
          </w:p>
        </w:tc>
        <w:tc>
          <w:tcPr>
            <w:tcW w:w="151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Не менее 2</w:t>
            </w:r>
          </w:p>
        </w:tc>
        <w:tc>
          <w:tcPr>
            <w:tcW w:w="145" w:type="pct"/>
          </w:tcPr>
          <w:p w:rsidR="007A362F" w:rsidRPr="004B1FDA" w:rsidRDefault="00EE1FC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" w:type="pct"/>
          </w:tcPr>
          <w:p w:rsidR="007A362F" w:rsidRPr="004B1FDA" w:rsidRDefault="00EE1FC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95" w:type="pct"/>
          </w:tcPr>
          <w:p w:rsidR="007A362F" w:rsidRPr="004B1FDA" w:rsidRDefault="00EE1FC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616A8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7B3522" w:rsidRPr="00616A88">
              <w:rPr>
                <w:rFonts w:ascii="Times New Roman" w:hAnsi="Times New Roman" w:cs="Times New Roman"/>
                <w:sz w:val="21"/>
                <w:szCs w:val="21"/>
              </w:rPr>
              <w:t>ыполнено</w:t>
            </w:r>
          </w:p>
        </w:tc>
        <w:tc>
          <w:tcPr>
            <w:tcW w:w="531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765"/>
          <w:jc w:val="center"/>
        </w:trPr>
        <w:tc>
          <w:tcPr>
            <w:tcW w:w="139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66" w:type="pct"/>
          </w:tcPr>
          <w:p w:rsidR="007A362F" w:rsidRPr="004B1FDA" w:rsidRDefault="00DF0EB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0300002</w:t>
            </w:r>
          </w:p>
        </w:tc>
        <w:tc>
          <w:tcPr>
            <w:tcW w:w="587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Содействие субъектам малого и среднего предпринимательства и субъектам инвестиционной деятельности в поиске потенциальных инвесторов для реализации проектов,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грантов, в получении кредитов на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  <w:proofErr w:type="gramEnd"/>
          </w:p>
        </w:tc>
        <w:tc>
          <w:tcPr>
            <w:tcW w:w="275" w:type="pct"/>
          </w:tcPr>
          <w:p w:rsidR="007A362F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239" w:type="pct"/>
          </w:tcPr>
          <w:p w:rsidR="007A362F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7A362F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7A362F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7A362F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7A362F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Количество проектов, по которым найден источник финансирования</w:t>
            </w:r>
          </w:p>
        </w:tc>
        <w:tc>
          <w:tcPr>
            <w:tcW w:w="144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5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5" w:type="pct"/>
          </w:tcPr>
          <w:p w:rsidR="007A362F" w:rsidRPr="004B1FDA" w:rsidRDefault="007A362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Не выполнено </w:t>
            </w:r>
          </w:p>
        </w:tc>
        <w:tc>
          <w:tcPr>
            <w:tcW w:w="531" w:type="pct"/>
          </w:tcPr>
          <w:p w:rsidR="007A362F" w:rsidRPr="004B1FDA" w:rsidRDefault="00C8251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 2020</w:t>
            </w:r>
            <w:r w:rsidRPr="00C82512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числе, в связи с неблагополучной эпидемиологической обстановкой и ограничительными мерами из-за глобального распространения  новой коронавирусной инфекции, в Управление экономики и инвестиций Администрации города Ижевска не поступало обращений субъектов МСП с просьбой поиска  потенциальных инвесторов для </w:t>
            </w:r>
            <w:r w:rsidRPr="00C8251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реализации проектов, в том числе с целью коммерциализации проектов по внедрению инновационных разработок в подготовке материалов для участия в конкурсах на</w:t>
            </w:r>
            <w:proofErr w:type="gramEnd"/>
            <w:r w:rsidRPr="00C82512">
              <w:rPr>
                <w:rFonts w:ascii="Times New Roman" w:hAnsi="Times New Roman" w:cs="Times New Roman"/>
                <w:sz w:val="21"/>
                <w:szCs w:val="21"/>
              </w:rPr>
              <w:t xml:space="preserve"> предоставление грантов, в получении кредитов на 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  <w:r w:rsidR="007A362F"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2776AF" w:rsidRPr="004B1FDA" w:rsidTr="002776AF">
        <w:trPr>
          <w:trHeight w:val="790"/>
          <w:jc w:val="center"/>
        </w:trPr>
        <w:tc>
          <w:tcPr>
            <w:tcW w:w="139" w:type="pct"/>
            <w:vAlign w:val="center"/>
          </w:tcPr>
          <w:p w:rsidR="00B33194" w:rsidRPr="004B1FDA" w:rsidRDefault="00B33194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  <w:vAlign w:val="center"/>
          </w:tcPr>
          <w:p w:rsidR="00B33194" w:rsidRPr="004B1FDA" w:rsidRDefault="00B33194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B33194" w:rsidRPr="004B1FDA" w:rsidRDefault="00B33194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04 00000</w:t>
            </w:r>
          </w:p>
        </w:tc>
        <w:tc>
          <w:tcPr>
            <w:tcW w:w="4556" w:type="pct"/>
            <w:gridSpan w:val="14"/>
          </w:tcPr>
          <w:p w:rsidR="00B33194" w:rsidRPr="004B1FDA" w:rsidRDefault="00B33194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Оказание имущественной поддержки субъектам предпринимательской деятельности и организациям, образующим инфраструктуру поддержки субъектов малого и среднего предпринимательства в городе Ижевске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2776AF" w:rsidRPr="004B1FDA" w:rsidTr="002776AF">
        <w:trPr>
          <w:trHeight w:val="918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04 00001</w:t>
            </w:r>
          </w:p>
        </w:tc>
        <w:tc>
          <w:tcPr>
            <w:tcW w:w="587" w:type="pct"/>
          </w:tcPr>
          <w:p w:rsidR="0006117E" w:rsidRPr="004B1FDA" w:rsidRDefault="0006117E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Расширение Перечня муниципального имущества (зданий, строений, сооружений и нежилых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помещений),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27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УИОиЗР</w:t>
            </w:r>
            <w:proofErr w:type="spellEnd"/>
          </w:p>
        </w:tc>
        <w:tc>
          <w:tcPr>
            <w:tcW w:w="23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объектов имущества в Перечне муниципального имущества (зданий, 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строений, сооружений и нежилых помещений),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144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151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9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</w:tc>
        <w:tc>
          <w:tcPr>
            <w:tcW w:w="531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FD1CB7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CB7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  <w:vAlign w:val="center"/>
          </w:tcPr>
          <w:p w:rsidR="0006117E" w:rsidRPr="00FD1CB7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CB7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06117E" w:rsidRPr="00FD1CB7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D1CB7">
              <w:rPr>
                <w:rFonts w:ascii="Times New Roman" w:hAnsi="Times New Roman"/>
                <w:sz w:val="21"/>
                <w:szCs w:val="21"/>
              </w:rPr>
              <w:t>04 00002</w:t>
            </w:r>
          </w:p>
        </w:tc>
        <w:tc>
          <w:tcPr>
            <w:tcW w:w="587" w:type="pct"/>
          </w:tcPr>
          <w:p w:rsidR="0006117E" w:rsidRPr="00FD1CB7" w:rsidRDefault="0006117E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FD1CB7">
              <w:rPr>
                <w:rFonts w:ascii="Times New Roman" w:hAnsi="Times New Roman"/>
                <w:sz w:val="21"/>
                <w:szCs w:val="21"/>
              </w:rPr>
              <w:t>Предоставление во владение и (или) в пользование на льготных условиях имущества, включенного в Перечень муниципального имущества (зданий, строений, сооружений и нежилых помещений), предназначенног</w:t>
            </w:r>
            <w:r w:rsidRPr="00FD1CB7">
              <w:rPr>
                <w:rFonts w:ascii="Times New Roman" w:hAnsi="Times New Roman"/>
                <w:sz w:val="21"/>
                <w:szCs w:val="21"/>
              </w:rPr>
              <w:lastRenderedPageBreak/>
              <w:t>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275" w:type="pct"/>
          </w:tcPr>
          <w:p w:rsidR="0006117E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УИОиЗР</w:t>
            </w:r>
            <w:proofErr w:type="spellEnd"/>
          </w:p>
        </w:tc>
        <w:tc>
          <w:tcPr>
            <w:tcW w:w="239" w:type="pct"/>
          </w:tcPr>
          <w:p w:rsidR="0006117E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06117E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06117E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Доля помещений, предоставленных во владение и (или) пользование, от общего количества помещений, включенных в Перечень муниципального имущества (зданий, строений, сооружений и 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нежилых помещений), предназначенных для оказания имущественной поддержки субъектам малого и 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144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151" w:type="pct"/>
          </w:tcPr>
          <w:p w:rsidR="0006117E" w:rsidRPr="00FD1CB7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5" w:type="pct"/>
          </w:tcPr>
          <w:p w:rsidR="0006117E" w:rsidRPr="00FD1CB7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55" w:type="pct"/>
          </w:tcPr>
          <w:p w:rsidR="0006117E" w:rsidRDefault="000F6E6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  <w:p w:rsidR="002776AF" w:rsidRPr="00FD1CB7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06117E" w:rsidRPr="00FD1CB7" w:rsidRDefault="000F6E6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531" w:type="pct"/>
          </w:tcPr>
          <w:p w:rsidR="0006117E" w:rsidRPr="004B1FDA" w:rsidRDefault="000F6E6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 2020 году организовано и проведено 2 аукциона, которые признаны несостоявшимися в связи с отсутствием заявок</w:t>
            </w:r>
            <w:proofErr w:type="gramEnd"/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05 00000</w:t>
            </w:r>
          </w:p>
        </w:tc>
        <w:tc>
          <w:tcPr>
            <w:tcW w:w="4556" w:type="pct"/>
            <w:gridSpan w:val="14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Оказание информационной, консультационной поддержки субъектам предпринимательской и инвестиционной деятельности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05 0000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7" w:type="pct"/>
            <w:vAlign w:val="center"/>
          </w:tcPr>
          <w:p w:rsidR="0006117E" w:rsidRPr="004B1FDA" w:rsidRDefault="0006117E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форумов, конференций, семинаров,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круглых столов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, образовательных программ, направленных на развитие малого и среднего предпринимательства, поддержки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индивидуальной предпринимательской инициативы, развитие инвестиционной деятельности на территории муниципального образования 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75" w:type="pct"/>
          </w:tcPr>
          <w:p w:rsidR="0006117E" w:rsidRPr="004B1FDA" w:rsidRDefault="009C3FC0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23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06117E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06117E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06117E" w:rsidRPr="004B1FDA" w:rsidRDefault="00470CC3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Количество организованных мероприятий:</w:t>
            </w:r>
          </w:p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форумы, конференции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семинары,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круглые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 столы </w:t>
            </w:r>
          </w:p>
        </w:tc>
        <w:tc>
          <w:tcPr>
            <w:tcW w:w="144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06117E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5" w:type="pct"/>
          </w:tcPr>
          <w:p w:rsidR="0006117E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5" w:type="pct"/>
          </w:tcPr>
          <w:p w:rsidR="0006117E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39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Выполнено </w:t>
            </w:r>
          </w:p>
        </w:tc>
        <w:tc>
          <w:tcPr>
            <w:tcW w:w="531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05 60640</w:t>
            </w:r>
          </w:p>
        </w:tc>
        <w:tc>
          <w:tcPr>
            <w:tcW w:w="587" w:type="pct"/>
            <w:vAlign w:val="center"/>
          </w:tcPr>
          <w:p w:rsidR="0006117E" w:rsidRPr="004B1FDA" w:rsidRDefault="0006117E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субсидии ИГФПМСП в качестве добровольного имущественного взноса на финансовое обеспечение затрат:</w:t>
            </w:r>
          </w:p>
        </w:tc>
        <w:tc>
          <w:tcPr>
            <w:tcW w:w="275" w:type="pct"/>
          </w:tcPr>
          <w:p w:rsidR="0006117E" w:rsidRPr="004B1FDA" w:rsidRDefault="00343CB9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23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06117E" w:rsidRPr="004B1FDA" w:rsidRDefault="00343CB9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1" w:type="pct"/>
          </w:tcPr>
          <w:p w:rsidR="0006117E" w:rsidRPr="004B1FDA" w:rsidRDefault="00343CB9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3" w:type="pct"/>
          </w:tcPr>
          <w:p w:rsidR="0006117E" w:rsidRPr="004B1FDA" w:rsidRDefault="00343CB9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4F27DB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497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pct"/>
          </w:tcPr>
          <w:p w:rsidR="0006117E" w:rsidRPr="004B1FDA" w:rsidRDefault="0006117E" w:rsidP="002776A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Оказание консультационной, информационной поддержки субъектам малого и среднего предпринимательства и гражданам, желающим открыть свое дело, компенсация расходов, связанных с обеспечением деятельности ИГФПМСП</w:t>
            </w:r>
          </w:p>
        </w:tc>
        <w:tc>
          <w:tcPr>
            <w:tcW w:w="275" w:type="pct"/>
          </w:tcPr>
          <w:p w:rsidR="0006117E" w:rsidRPr="004B1FDA" w:rsidRDefault="00343CB9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23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941,1</w:t>
            </w:r>
          </w:p>
        </w:tc>
        <w:tc>
          <w:tcPr>
            <w:tcW w:w="331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940,877</w:t>
            </w:r>
          </w:p>
        </w:tc>
        <w:tc>
          <w:tcPr>
            <w:tcW w:w="333" w:type="pct"/>
          </w:tcPr>
          <w:p w:rsidR="0006117E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99,98</w:t>
            </w:r>
          </w:p>
        </w:tc>
        <w:tc>
          <w:tcPr>
            <w:tcW w:w="497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вновь зарегистрированных субъектов предпринимательства </w:t>
            </w:r>
          </w:p>
        </w:tc>
        <w:tc>
          <w:tcPr>
            <w:tcW w:w="144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4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31,8</w:t>
            </w:r>
          </w:p>
        </w:tc>
        <w:tc>
          <w:tcPr>
            <w:tcW w:w="39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531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Согласно сведениям, содержащимся в Едином реестре субъектов малого и среднего предпринимательства, количество вновь зарегистрированных субъектов предпринимательства – 5675 ед.</w:t>
            </w:r>
          </w:p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ИГФПМСП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 помощью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регистрации в качестве субъекта МСП 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обратились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только 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7 граждан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pct"/>
          </w:tcPr>
          <w:p w:rsidR="0006117E" w:rsidRPr="004B1FDA" w:rsidRDefault="0006117E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Изготовление информационных, презентационных материалов об инвестиционных возможностях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 (каталог инвестиционных возможностей)</w:t>
            </w:r>
          </w:p>
        </w:tc>
        <w:tc>
          <w:tcPr>
            <w:tcW w:w="275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23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331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33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497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изготовленных презентационных материалов (тираж) </w:t>
            </w:r>
          </w:p>
        </w:tc>
        <w:tc>
          <w:tcPr>
            <w:tcW w:w="144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Не менее 1000</w:t>
            </w:r>
          </w:p>
        </w:tc>
        <w:tc>
          <w:tcPr>
            <w:tcW w:w="14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25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395" w:type="pct"/>
          </w:tcPr>
          <w:p w:rsidR="0006117E" w:rsidRPr="00FD1CB7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Выполнено </w:t>
            </w:r>
          </w:p>
        </w:tc>
        <w:tc>
          <w:tcPr>
            <w:tcW w:w="531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9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" w:type="pct"/>
            <w:vAlign w:val="center"/>
          </w:tcPr>
          <w:p w:rsidR="0006117E" w:rsidRPr="004B1FDA" w:rsidRDefault="0006117E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pct"/>
          </w:tcPr>
          <w:p w:rsidR="0006117E" w:rsidRPr="004B1FDA" w:rsidRDefault="0006117E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Изготовление видеоролика об инвестиционных возможностях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75" w:type="pct"/>
          </w:tcPr>
          <w:p w:rsidR="0006117E" w:rsidRPr="004B1FDA" w:rsidRDefault="004F27DB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ИГФПМСП</w:t>
            </w:r>
          </w:p>
        </w:tc>
        <w:tc>
          <w:tcPr>
            <w:tcW w:w="23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9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1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3" w:type="pct"/>
          </w:tcPr>
          <w:p w:rsidR="0006117E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06117E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изготовленных видеороликов</w:t>
            </w:r>
          </w:p>
        </w:tc>
        <w:tc>
          <w:tcPr>
            <w:tcW w:w="144" w:type="pct"/>
          </w:tcPr>
          <w:p w:rsidR="0006117E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</w:p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06117E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5" w:type="pct"/>
          </w:tcPr>
          <w:p w:rsidR="0006117E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06117E" w:rsidRPr="004B1FDA" w:rsidRDefault="0006117E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AF40A8" w:rsidRPr="004B1FDA" w:rsidRDefault="00AF40A8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форумах и выставках с целью продвижения инвестиционных возможностей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AF40A8" w:rsidRPr="004B1FDA" w:rsidRDefault="00AF40A8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- федерального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уровня;</w:t>
            </w:r>
          </w:p>
          <w:p w:rsidR="00AF40A8" w:rsidRPr="004B1FDA" w:rsidRDefault="00AF40A8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- международного уровня (изготовление выставочных экспозиций, макетов, изготовление информационно-рекламных материалов, аренда выставочных площадей, командировочные расходы на участие в форумах, выставках и др.)</w:t>
            </w:r>
          </w:p>
        </w:tc>
        <w:tc>
          <w:tcPr>
            <w:tcW w:w="27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</w:tcPr>
          <w:p w:rsidR="00AF40A8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AF40A8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63" w:type="pct"/>
          </w:tcPr>
          <w:p w:rsidR="00AF40A8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48,9</w:t>
            </w:r>
          </w:p>
        </w:tc>
        <w:tc>
          <w:tcPr>
            <w:tcW w:w="331" w:type="pct"/>
          </w:tcPr>
          <w:p w:rsidR="00AF40A8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41,012</w:t>
            </w:r>
          </w:p>
        </w:tc>
        <w:tc>
          <w:tcPr>
            <w:tcW w:w="333" w:type="pct"/>
          </w:tcPr>
          <w:p w:rsidR="00AF40A8" w:rsidRPr="004B1FDA" w:rsidRDefault="002776AF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83,9</w:t>
            </w:r>
          </w:p>
        </w:tc>
        <w:tc>
          <w:tcPr>
            <w:tcW w:w="497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Количество форумов и выставок, в которых принято участие:</w:t>
            </w: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- федерального уровня;</w:t>
            </w: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- международного уровня </w:t>
            </w:r>
          </w:p>
        </w:tc>
        <w:tc>
          <w:tcPr>
            <w:tcW w:w="144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Не выполнено </w:t>
            </w:r>
          </w:p>
        </w:tc>
        <w:tc>
          <w:tcPr>
            <w:tcW w:w="531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Возможность посещения мероприятий отсутствовала в связи с неблагополучной эпидемиологической обстановкой и ограничительн</w:t>
            </w:r>
            <w:r w:rsidRPr="00FD1C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ыми мерами из-за глобальной распространением  новой коронавирусной инфекции  </w:t>
            </w: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06 00000</w:t>
            </w:r>
          </w:p>
        </w:tc>
        <w:tc>
          <w:tcPr>
            <w:tcW w:w="4556" w:type="pct"/>
            <w:gridSpan w:val="14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b/>
                <w:sz w:val="21"/>
                <w:szCs w:val="21"/>
              </w:rPr>
              <w:t>Совершенствование нормативной правовой базы в сфере регулирования предпринимательской и инвестиционной деятельности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06 00001</w:t>
            </w:r>
          </w:p>
        </w:tc>
        <w:tc>
          <w:tcPr>
            <w:tcW w:w="587" w:type="pct"/>
          </w:tcPr>
          <w:p w:rsidR="00AF40A8" w:rsidRPr="004B1FDA" w:rsidRDefault="00AF40A8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Организация работы Совета по предпринимательству при Администрации города Ижевска</w:t>
            </w:r>
          </w:p>
        </w:tc>
        <w:tc>
          <w:tcPr>
            <w:tcW w:w="275" w:type="pct"/>
          </w:tcPr>
          <w:p w:rsidR="00AF40A8" w:rsidRPr="004B1FDA" w:rsidRDefault="00343CB9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</w:p>
        </w:tc>
        <w:tc>
          <w:tcPr>
            <w:tcW w:w="239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муниципальных нормативно актов, разработанных с участием Совета по предпринимательству при Администрации города Ижевска </w:t>
            </w:r>
          </w:p>
        </w:tc>
        <w:tc>
          <w:tcPr>
            <w:tcW w:w="144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Не менее 2</w:t>
            </w:r>
          </w:p>
        </w:tc>
        <w:tc>
          <w:tcPr>
            <w:tcW w:w="14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6F24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531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6F24">
              <w:rPr>
                <w:rFonts w:ascii="Times New Roman" w:hAnsi="Times New Roman" w:cs="Times New Roman"/>
                <w:sz w:val="21"/>
                <w:szCs w:val="21"/>
              </w:rPr>
              <w:t>Проекты муниципальных нормативных актов, затрагивающие интересы субъектов предпринимательской деятельности, в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5F6F24">
              <w:rPr>
                <w:rFonts w:ascii="Times New Roman" w:hAnsi="Times New Roman" w:cs="Times New Roman"/>
                <w:sz w:val="21"/>
                <w:szCs w:val="21"/>
              </w:rPr>
              <w:t xml:space="preserve"> году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участием Совета по предпринимательству при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Администрации города Ижевска </w:t>
            </w:r>
            <w:r w:rsidRPr="005F6F24">
              <w:rPr>
                <w:rFonts w:ascii="Times New Roman" w:hAnsi="Times New Roman" w:cs="Times New Roman"/>
                <w:sz w:val="21"/>
                <w:szCs w:val="21"/>
              </w:rPr>
              <w:t>не разрабатывались</w:t>
            </w:r>
          </w:p>
        </w:tc>
      </w:tr>
      <w:tr w:rsidR="002776AF" w:rsidRPr="004B1FDA" w:rsidTr="002776AF">
        <w:trPr>
          <w:trHeight w:val="660"/>
          <w:jc w:val="center"/>
        </w:trPr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02</w:t>
            </w:r>
          </w:p>
        </w:tc>
        <w:tc>
          <w:tcPr>
            <w:tcW w:w="139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66" w:type="pct"/>
            <w:vAlign w:val="center"/>
          </w:tcPr>
          <w:p w:rsidR="00AF40A8" w:rsidRPr="004B1FDA" w:rsidRDefault="00AF40A8" w:rsidP="002776A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06 00002</w:t>
            </w:r>
          </w:p>
        </w:tc>
        <w:tc>
          <w:tcPr>
            <w:tcW w:w="587" w:type="pct"/>
            <w:vAlign w:val="center"/>
          </w:tcPr>
          <w:p w:rsidR="00AF40A8" w:rsidRPr="004B1FDA" w:rsidRDefault="00AF40A8" w:rsidP="002776A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Проведение оценки регулирующего воздействия муниципальных нормативных правовых актов (проектов) по вопросам предпринимательской/инвестиционной деятельности</w:t>
            </w:r>
          </w:p>
        </w:tc>
        <w:tc>
          <w:tcPr>
            <w:tcW w:w="275" w:type="pct"/>
          </w:tcPr>
          <w:p w:rsidR="00AF40A8" w:rsidRPr="004B1FDA" w:rsidRDefault="00343CB9" w:rsidP="002776A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УЭиИ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структурные подразделения</w:t>
            </w:r>
          </w:p>
        </w:tc>
        <w:tc>
          <w:tcPr>
            <w:tcW w:w="239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309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3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3" w:type="pct"/>
          </w:tcPr>
          <w:p w:rsidR="00AF40A8" w:rsidRPr="004B1FDA" w:rsidRDefault="002A05E2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7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муниципальных нормативных актов (проектов), в отношении которых проведена оценка регулирующего воздействия </w:t>
            </w:r>
          </w:p>
        </w:tc>
        <w:tc>
          <w:tcPr>
            <w:tcW w:w="144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51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Не менее 4</w:t>
            </w:r>
          </w:p>
        </w:tc>
        <w:tc>
          <w:tcPr>
            <w:tcW w:w="14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D1CB7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395" w:type="pct"/>
          </w:tcPr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6F24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531" w:type="pct"/>
          </w:tcPr>
          <w:p w:rsidR="00AF40A8" w:rsidRPr="005F6F24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F6F24">
              <w:rPr>
                <w:rFonts w:ascii="Times New Roman" w:hAnsi="Times New Roman" w:cs="Times New Roman"/>
                <w:sz w:val="21"/>
                <w:szCs w:val="21"/>
              </w:rPr>
              <w:t>ОРВ проводится в отношении нормативно-правовых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      </w:r>
            <w:proofErr w:type="gramEnd"/>
          </w:p>
          <w:p w:rsidR="00AF40A8" w:rsidRPr="00FD1CB7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6F24">
              <w:rPr>
                <w:rFonts w:ascii="Times New Roman" w:hAnsi="Times New Roman" w:cs="Times New Roman"/>
                <w:sz w:val="21"/>
                <w:szCs w:val="21"/>
              </w:rPr>
              <w:t>В течение 2020 года подобных проектов нормативно-правовых актов поступило только 2.</w:t>
            </w: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бюджет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 xml:space="preserve">- собственные средства бюджета муниципального 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образования 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1000,0</w:t>
            </w: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субсидии из бюджета Российской Федерации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- субсидии из бюджета Удмуртской Республики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- субвенции из бюджета Удмуртской Республики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6AF" w:rsidRPr="004B1FDA" w:rsidTr="002776AF">
        <w:trPr>
          <w:jc w:val="center"/>
        </w:trPr>
        <w:tc>
          <w:tcPr>
            <w:tcW w:w="1854" w:type="pct"/>
            <w:gridSpan w:val="7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FDA">
              <w:rPr>
                <w:rFonts w:ascii="Times New Roman" w:hAnsi="Times New Roman" w:cs="Times New Roman"/>
                <w:sz w:val="21"/>
                <w:szCs w:val="21"/>
              </w:rPr>
              <w:t>иные источники</w:t>
            </w:r>
          </w:p>
        </w:tc>
        <w:tc>
          <w:tcPr>
            <w:tcW w:w="36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7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pct"/>
          </w:tcPr>
          <w:p w:rsidR="00AF40A8" w:rsidRPr="004B1FDA" w:rsidRDefault="00AF40A8" w:rsidP="002776A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758BF" w:rsidRDefault="004758BF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F6E63" w:rsidRPr="00845E15" w:rsidRDefault="000F6E63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10071" w:rsidRPr="000F6E63" w:rsidRDefault="000F6E63" w:rsidP="000F6E63">
      <w:pPr>
        <w:pStyle w:val="ConsPlusNonformat"/>
        <w:tabs>
          <w:tab w:val="left" w:pos="13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E63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 и инвестиций </w:t>
      </w:r>
      <w:r w:rsidRPr="000F6E63">
        <w:rPr>
          <w:rFonts w:ascii="Times New Roman" w:hAnsi="Times New Roman" w:cs="Times New Roman"/>
          <w:sz w:val="24"/>
          <w:szCs w:val="24"/>
        </w:rPr>
        <w:tab/>
      </w:r>
      <w:r w:rsidRPr="000F6E63">
        <w:rPr>
          <w:rFonts w:ascii="Times New Roman" w:hAnsi="Times New Roman" w:cs="Times New Roman"/>
          <w:sz w:val="24"/>
          <w:szCs w:val="24"/>
        </w:rPr>
        <w:tab/>
        <w:t xml:space="preserve">Е.Ф. Леонтьев </w:t>
      </w: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A3EB7" w:rsidRDefault="009A3EB7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2078"/>
      <w:bookmarkEnd w:id="0"/>
    </w:p>
    <w:p w:rsidR="009A3EB7" w:rsidRDefault="009A3EB7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3EB7" w:rsidRDefault="009A3EB7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3EB7" w:rsidRDefault="009A3EB7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3EB7" w:rsidRDefault="009A3EB7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3EB7" w:rsidRDefault="009A3EB7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10071" w:rsidRPr="005F315F" w:rsidRDefault="00F1007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Форма 4. Отчет о выполнении сводных показателей</w:t>
      </w:r>
    </w:p>
    <w:p w:rsidR="00F10071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муниципальных заданий на оказание муниципальных услуг</w:t>
      </w:r>
    </w:p>
    <w:p w:rsidR="00F10071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F10071" w:rsidRPr="000F6E63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071" w:rsidRPr="000F6E63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E63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муниципального образования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Pr="000F6E63">
        <w:rPr>
          <w:rFonts w:ascii="Times New Roman" w:hAnsi="Times New Roman" w:cs="Times New Roman"/>
          <w:sz w:val="24"/>
          <w:szCs w:val="24"/>
        </w:rPr>
        <w:t>Город Ижевск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Pr="000F6E63">
        <w:rPr>
          <w:rFonts w:ascii="Times New Roman" w:hAnsi="Times New Roman" w:cs="Times New Roman"/>
          <w:sz w:val="24"/>
          <w:szCs w:val="24"/>
        </w:rPr>
        <w:t xml:space="preserve">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Pr="000F6E63">
        <w:rPr>
          <w:rFonts w:ascii="Times New Roman" w:hAnsi="Times New Roman" w:cs="Times New Roman"/>
          <w:sz w:val="24"/>
          <w:szCs w:val="24"/>
        </w:rPr>
        <w:t>Создание условий для развития бизнеса и привлечения инвестиций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Pr="000F6E63">
        <w:rPr>
          <w:rFonts w:ascii="Times New Roman" w:hAnsi="Times New Roman" w:cs="Times New Roman"/>
          <w:sz w:val="24"/>
          <w:szCs w:val="24"/>
        </w:rPr>
        <w:t xml:space="preserve"> не осуществляется оказание муниципальных услуг муниципальными учреждениями.</w:t>
      </w:r>
    </w:p>
    <w:p w:rsidR="00630179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30179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30179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30179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30179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30179" w:rsidRPr="00845E15" w:rsidRDefault="00630179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F6E63" w:rsidRPr="000F6E63" w:rsidRDefault="000F6E63" w:rsidP="000F6E63">
      <w:pPr>
        <w:pStyle w:val="ConsPlusNonformat"/>
        <w:tabs>
          <w:tab w:val="left" w:pos="13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E63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 и инвестиций </w:t>
      </w:r>
      <w:r w:rsidRPr="000F6E63">
        <w:rPr>
          <w:rFonts w:ascii="Times New Roman" w:hAnsi="Times New Roman" w:cs="Times New Roman"/>
          <w:sz w:val="24"/>
          <w:szCs w:val="24"/>
        </w:rPr>
        <w:tab/>
      </w:r>
      <w:r w:rsidRPr="000F6E63">
        <w:rPr>
          <w:rFonts w:ascii="Times New Roman" w:hAnsi="Times New Roman" w:cs="Times New Roman"/>
          <w:sz w:val="24"/>
          <w:szCs w:val="24"/>
        </w:rPr>
        <w:tab/>
        <w:t xml:space="preserve">Е.Ф. Леонтьев </w:t>
      </w: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bookmarkStart w:id="1" w:name="P2279"/>
      <w:bookmarkEnd w:id="1"/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0F1C61" w:rsidRPr="00845E15" w:rsidRDefault="000F1C6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F10071" w:rsidRPr="005F315F" w:rsidRDefault="00F10071" w:rsidP="009A3EB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Форма 5. Отчет о достигнутых значениях показателей</w:t>
      </w:r>
    </w:p>
    <w:p w:rsidR="008818AF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</w:t>
      </w:r>
      <w:r w:rsidR="008818AF" w:rsidRPr="005F3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="008818AF" w:rsidRPr="005F315F">
        <w:rPr>
          <w:rFonts w:ascii="Times New Roman" w:hAnsi="Times New Roman" w:cs="Times New Roman"/>
          <w:sz w:val="24"/>
          <w:szCs w:val="24"/>
        </w:rPr>
        <w:t>Город Ижевск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="008818AF" w:rsidRPr="005F3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71" w:rsidRPr="005F315F" w:rsidRDefault="005F315F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«</w:t>
      </w:r>
      <w:r w:rsidR="008818AF" w:rsidRPr="005F315F">
        <w:rPr>
          <w:rFonts w:ascii="Times New Roman" w:hAnsi="Times New Roman" w:cs="Times New Roman"/>
          <w:sz w:val="24"/>
          <w:szCs w:val="24"/>
        </w:rPr>
        <w:t>Создание условий для развития бизнеса и привлечения инвестиций</w:t>
      </w:r>
      <w:r w:rsidRPr="005F315F">
        <w:rPr>
          <w:rFonts w:ascii="Times New Roman" w:hAnsi="Times New Roman" w:cs="Times New Roman"/>
          <w:sz w:val="24"/>
          <w:szCs w:val="24"/>
        </w:rPr>
        <w:t>»</w:t>
      </w:r>
      <w:r w:rsidR="008818AF" w:rsidRPr="005F315F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4"/>
        <w:gridCol w:w="454"/>
        <w:gridCol w:w="2309"/>
        <w:gridCol w:w="1247"/>
        <w:gridCol w:w="1417"/>
        <w:gridCol w:w="907"/>
        <w:gridCol w:w="964"/>
        <w:gridCol w:w="1417"/>
        <w:gridCol w:w="1247"/>
        <w:gridCol w:w="1247"/>
        <w:gridCol w:w="2036"/>
      </w:tblGrid>
      <w:tr w:rsidR="00F10071" w:rsidRPr="000F6E63" w:rsidTr="000F6E63">
        <w:trPr>
          <w:trHeight w:val="1332"/>
          <w:jc w:val="center"/>
        </w:trPr>
        <w:tc>
          <w:tcPr>
            <w:tcW w:w="1248" w:type="dxa"/>
            <w:gridSpan w:val="2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Коды аналитической программной классификации</w:t>
            </w:r>
          </w:p>
        </w:tc>
        <w:tc>
          <w:tcPr>
            <w:tcW w:w="454" w:type="dxa"/>
            <w:vMerge w:val="restart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0F6E6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0F6E6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0F6E6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309" w:type="dxa"/>
            <w:vMerge w:val="restart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88" w:type="dxa"/>
            <w:gridSpan w:val="3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664" w:type="dxa"/>
            <w:gridSpan w:val="2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Исполнение плана за отчетный год, %</w:t>
            </w:r>
          </w:p>
        </w:tc>
        <w:tc>
          <w:tcPr>
            <w:tcW w:w="1247" w:type="dxa"/>
            <w:vMerge w:val="restart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Темп роста значения к году, предшествующему отчетному, % </w:t>
            </w:r>
            <w:hyperlink w:anchor="P2304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8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 / </w:t>
            </w:r>
            <w:hyperlink w:anchor="P2302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6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F6E6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0F6E63">
              <w:rPr>
                <w:rFonts w:ascii="Times New Roman" w:hAnsi="Times New Roman" w:cs="Times New Roman"/>
                <w:szCs w:val="22"/>
              </w:rPr>
              <w:t xml:space="preserve"> 100</w:t>
            </w:r>
          </w:p>
        </w:tc>
        <w:tc>
          <w:tcPr>
            <w:tcW w:w="2036" w:type="dxa"/>
            <w:vMerge w:val="restart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62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F6E63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454" w:type="dxa"/>
            <w:vMerge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факт за год, предшествующий </w:t>
            </w:r>
            <w:proofErr w:type="gramStart"/>
            <w:r w:rsidRPr="000F6E63">
              <w:rPr>
                <w:rFonts w:ascii="Times New Roman" w:hAnsi="Times New Roman" w:cs="Times New Roman"/>
                <w:szCs w:val="22"/>
              </w:rPr>
              <w:t>отчетному</w:t>
            </w:r>
            <w:proofErr w:type="gramEnd"/>
          </w:p>
        </w:tc>
        <w:tc>
          <w:tcPr>
            <w:tcW w:w="90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план на отчетный год </w:t>
            </w:r>
            <w:hyperlink w:anchor="P2524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96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факт за отчетный период</w:t>
            </w:r>
          </w:p>
        </w:tc>
        <w:tc>
          <w:tcPr>
            <w:tcW w:w="141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для показателей с желаемой тенденцией увеличения значений </w:t>
            </w:r>
            <w:hyperlink w:anchor="P2304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8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 / </w:t>
            </w:r>
            <w:hyperlink w:anchor="P2303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F6E6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0F6E63">
              <w:rPr>
                <w:rFonts w:ascii="Times New Roman" w:hAnsi="Times New Roman" w:cs="Times New Roman"/>
                <w:szCs w:val="22"/>
              </w:rPr>
              <w:t xml:space="preserve"> 100</w:t>
            </w:r>
          </w:p>
        </w:tc>
        <w:tc>
          <w:tcPr>
            <w:tcW w:w="124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для показателей с желаемой тенденцией снижения значений ((</w:t>
            </w:r>
            <w:hyperlink w:anchor="P2303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2304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8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) / </w:t>
            </w:r>
            <w:hyperlink w:anchor="P2303" w:history="1">
              <w:r w:rsidRPr="000F6E63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0F6E63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0F6E6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0F6E63">
              <w:rPr>
                <w:rFonts w:ascii="Times New Roman" w:hAnsi="Times New Roman" w:cs="Times New Roman"/>
                <w:szCs w:val="22"/>
              </w:rPr>
              <w:t xml:space="preserve"> 100 + 100</w:t>
            </w:r>
          </w:p>
        </w:tc>
        <w:tc>
          <w:tcPr>
            <w:tcW w:w="1247" w:type="dxa"/>
            <w:vMerge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9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2302"/>
            <w:bookmarkEnd w:id="2"/>
            <w:r w:rsidRPr="000F6E6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2303"/>
            <w:bookmarkEnd w:id="3"/>
            <w:r w:rsidRPr="000F6E6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2304"/>
            <w:bookmarkEnd w:id="4"/>
            <w:r w:rsidRPr="000F6E6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4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7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036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1" w:type="dxa"/>
            <w:gridSpan w:val="9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Цель муниципальной программы 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«</w:t>
            </w:r>
            <w:r w:rsidRPr="000F6E63">
              <w:rPr>
                <w:rFonts w:ascii="Times New Roman" w:hAnsi="Times New Roman" w:cs="Times New Roman"/>
                <w:szCs w:val="22"/>
              </w:rPr>
              <w:t xml:space="preserve">Создание условий для развития малого и среднего предпринимательства и привлечения инвестиций на территорию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«</w:t>
            </w:r>
            <w:r w:rsidRPr="000F6E63">
              <w:rPr>
                <w:rFonts w:ascii="Times New Roman" w:hAnsi="Times New Roman" w:cs="Times New Roman"/>
                <w:szCs w:val="22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09" w:type="dxa"/>
          </w:tcPr>
          <w:p w:rsidR="00F10071" w:rsidRPr="000F6E63" w:rsidRDefault="004F2CF4" w:rsidP="000F6E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Темп роста объема инвестиций в основной капитал (за исключением бюджетных средств)</w:t>
            </w:r>
          </w:p>
        </w:tc>
        <w:tc>
          <w:tcPr>
            <w:tcW w:w="1247" w:type="dxa"/>
            <w:vAlign w:val="center"/>
          </w:tcPr>
          <w:p w:rsidR="00F10071" w:rsidRPr="000F6E63" w:rsidRDefault="00516BA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F10071" w:rsidRPr="000F6E63" w:rsidRDefault="00516BA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103,5</w:t>
            </w:r>
            <w:r w:rsidR="00470CC3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907" w:type="dxa"/>
            <w:vAlign w:val="center"/>
          </w:tcPr>
          <w:p w:rsidR="00F10071" w:rsidRPr="000F6E63" w:rsidRDefault="00516BA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102,2</w:t>
            </w:r>
          </w:p>
        </w:tc>
        <w:tc>
          <w:tcPr>
            <w:tcW w:w="964" w:type="dxa"/>
            <w:vAlign w:val="center"/>
          </w:tcPr>
          <w:p w:rsidR="00F10071" w:rsidRPr="000F6E63" w:rsidRDefault="00516BA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96,3</w:t>
            </w:r>
          </w:p>
        </w:tc>
        <w:tc>
          <w:tcPr>
            <w:tcW w:w="1417" w:type="dxa"/>
            <w:vAlign w:val="center"/>
          </w:tcPr>
          <w:p w:rsidR="00F10071" w:rsidRPr="000F6E63" w:rsidRDefault="00516BA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94,2</w:t>
            </w:r>
          </w:p>
        </w:tc>
        <w:tc>
          <w:tcPr>
            <w:tcW w:w="1247" w:type="dxa"/>
            <w:vAlign w:val="center"/>
          </w:tcPr>
          <w:p w:rsidR="00F10071" w:rsidRPr="000F6E63" w:rsidRDefault="00F10071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10071" w:rsidRPr="000F6E63" w:rsidRDefault="00516BA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93,04</w:t>
            </w:r>
          </w:p>
        </w:tc>
        <w:tc>
          <w:tcPr>
            <w:tcW w:w="2036" w:type="dxa"/>
            <w:vAlign w:val="center"/>
          </w:tcPr>
          <w:p w:rsidR="00F10071" w:rsidRPr="000F6E63" w:rsidRDefault="000F6E63" w:rsidP="000F6E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2BC">
              <w:rPr>
                <w:rStyle w:val="FontStyle23"/>
              </w:rPr>
              <w:t xml:space="preserve">В связи с неблагоприятной эпидемиологической ситуацией по причине распространения коронавирусной инфекции  предприятия города находятся в тяжелой ситуации, приводящей к сокращению инвестиций в </w:t>
            </w:r>
            <w:r w:rsidRPr="000602BC">
              <w:rPr>
                <w:rStyle w:val="FontStyle23"/>
              </w:rPr>
              <w:lastRenderedPageBreak/>
              <w:t>основной капитал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lastRenderedPageBreak/>
              <w:t>02</w:t>
            </w:r>
          </w:p>
        </w:tc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9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</w:p>
        </w:tc>
        <w:tc>
          <w:tcPr>
            <w:tcW w:w="1247" w:type="dxa"/>
            <w:vAlign w:val="center"/>
          </w:tcPr>
          <w:p w:rsidR="00F10071" w:rsidRPr="000F6E63" w:rsidRDefault="004F2CF4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F10071" w:rsidRPr="000F6E63" w:rsidRDefault="004F2CF4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42,3</w:t>
            </w:r>
          </w:p>
        </w:tc>
        <w:tc>
          <w:tcPr>
            <w:tcW w:w="907" w:type="dxa"/>
            <w:vAlign w:val="center"/>
          </w:tcPr>
          <w:p w:rsidR="00F10071" w:rsidRPr="000F6E63" w:rsidRDefault="004F2CF4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38,4</w:t>
            </w:r>
          </w:p>
        </w:tc>
        <w:tc>
          <w:tcPr>
            <w:tcW w:w="964" w:type="dxa"/>
            <w:vAlign w:val="center"/>
          </w:tcPr>
          <w:p w:rsidR="00F10071" w:rsidRPr="000F6E63" w:rsidRDefault="004F2CF4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41,1</w:t>
            </w:r>
          </w:p>
        </w:tc>
        <w:tc>
          <w:tcPr>
            <w:tcW w:w="1417" w:type="dxa"/>
            <w:vAlign w:val="center"/>
          </w:tcPr>
          <w:p w:rsidR="00F10071" w:rsidRPr="000F6E63" w:rsidRDefault="00E82FD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107,03</w:t>
            </w:r>
          </w:p>
        </w:tc>
        <w:tc>
          <w:tcPr>
            <w:tcW w:w="1247" w:type="dxa"/>
            <w:vAlign w:val="center"/>
          </w:tcPr>
          <w:p w:rsidR="00F10071" w:rsidRPr="000F6E63" w:rsidRDefault="00F10071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10071" w:rsidRPr="000F6E63" w:rsidRDefault="00E82FDC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97,2</w:t>
            </w:r>
          </w:p>
        </w:tc>
        <w:tc>
          <w:tcPr>
            <w:tcW w:w="2036" w:type="dxa"/>
            <w:vAlign w:val="center"/>
          </w:tcPr>
          <w:p w:rsidR="00F10071" w:rsidRPr="000F6E63" w:rsidRDefault="00F10071" w:rsidP="004F2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CF4" w:rsidRPr="000F6E63" w:rsidTr="000F6E63">
        <w:trPr>
          <w:jc w:val="center"/>
        </w:trPr>
        <w:tc>
          <w:tcPr>
            <w:tcW w:w="624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4F2CF4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9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Количество созданных новых рабочих мест за счет реализации инвестиционных проектов, находящихся на сопровождении</w:t>
            </w:r>
          </w:p>
        </w:tc>
        <w:tc>
          <w:tcPr>
            <w:tcW w:w="1247" w:type="dxa"/>
          </w:tcPr>
          <w:p w:rsidR="004F2CF4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7" w:type="dxa"/>
          </w:tcPr>
          <w:p w:rsidR="004F2CF4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282</w:t>
            </w:r>
          </w:p>
        </w:tc>
        <w:tc>
          <w:tcPr>
            <w:tcW w:w="907" w:type="dxa"/>
          </w:tcPr>
          <w:p w:rsidR="004F2CF4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964" w:type="dxa"/>
          </w:tcPr>
          <w:p w:rsidR="004F2CF4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492</w:t>
            </w:r>
          </w:p>
        </w:tc>
        <w:tc>
          <w:tcPr>
            <w:tcW w:w="1417" w:type="dxa"/>
          </w:tcPr>
          <w:p w:rsidR="004F2CF4" w:rsidRPr="000F6E63" w:rsidRDefault="00C82512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247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4F2CF4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174,46</w:t>
            </w:r>
          </w:p>
        </w:tc>
        <w:tc>
          <w:tcPr>
            <w:tcW w:w="2036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CF4" w:rsidRPr="000F6E63" w:rsidTr="000F6E63">
        <w:trPr>
          <w:jc w:val="center"/>
        </w:trPr>
        <w:tc>
          <w:tcPr>
            <w:tcW w:w="624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4F2CF4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09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 xml:space="preserve">Дополнительные налоговые отчисления в бюджет муниципального образования </w:t>
            </w:r>
            <w:r w:rsidR="005F315F" w:rsidRPr="005F315F">
              <w:rPr>
                <w:rFonts w:ascii="Times New Roman" w:hAnsi="Times New Roman"/>
                <w:szCs w:val="22"/>
              </w:rPr>
              <w:t>«</w:t>
            </w:r>
            <w:r w:rsidRPr="000F6E63">
              <w:rPr>
                <w:rFonts w:ascii="Times New Roman" w:hAnsi="Times New Roman"/>
                <w:szCs w:val="22"/>
              </w:rPr>
              <w:t>Город Ижевск</w:t>
            </w:r>
            <w:r w:rsidR="005F315F" w:rsidRPr="005F315F">
              <w:rPr>
                <w:rFonts w:ascii="Times New Roman" w:hAnsi="Times New Roman"/>
                <w:szCs w:val="22"/>
              </w:rPr>
              <w:t>»</w:t>
            </w:r>
            <w:r w:rsidRPr="000F6E63">
              <w:rPr>
                <w:rFonts w:ascii="Times New Roman" w:hAnsi="Times New Roman"/>
                <w:szCs w:val="22"/>
              </w:rPr>
              <w:t xml:space="preserve"> в связи с реализацией инвестиционных проектов, находящихся на сопровождении</w:t>
            </w:r>
          </w:p>
        </w:tc>
        <w:tc>
          <w:tcPr>
            <w:tcW w:w="1247" w:type="dxa"/>
          </w:tcPr>
          <w:p w:rsidR="004F2CF4" w:rsidRPr="000F6E63" w:rsidRDefault="008A2076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Тыс. руб. </w:t>
            </w:r>
          </w:p>
        </w:tc>
        <w:tc>
          <w:tcPr>
            <w:tcW w:w="1417" w:type="dxa"/>
          </w:tcPr>
          <w:p w:rsidR="004F2CF4" w:rsidRPr="000F6E63" w:rsidRDefault="008A2076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1230</w:t>
            </w:r>
          </w:p>
        </w:tc>
        <w:tc>
          <w:tcPr>
            <w:tcW w:w="907" w:type="dxa"/>
          </w:tcPr>
          <w:p w:rsidR="004F2CF4" w:rsidRPr="000F6E63" w:rsidRDefault="008A2076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964" w:type="dxa"/>
          </w:tcPr>
          <w:p w:rsidR="004F2CF4" w:rsidRPr="000F6E63" w:rsidRDefault="008A2076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3459,18</w:t>
            </w:r>
          </w:p>
        </w:tc>
        <w:tc>
          <w:tcPr>
            <w:tcW w:w="1417" w:type="dxa"/>
          </w:tcPr>
          <w:p w:rsidR="004F2CF4" w:rsidRPr="000F6E63" w:rsidRDefault="008A2076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432,4</w:t>
            </w:r>
          </w:p>
        </w:tc>
        <w:tc>
          <w:tcPr>
            <w:tcW w:w="1247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4F2CF4" w:rsidRPr="000F6E63" w:rsidRDefault="008A2076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281</w:t>
            </w:r>
            <w:r w:rsidR="00E85CE3">
              <w:rPr>
                <w:rFonts w:ascii="Times New Roman" w:hAnsi="Times New Roman" w:cs="Times New Roman"/>
                <w:szCs w:val="22"/>
              </w:rPr>
              <w:t>,23</w:t>
            </w:r>
          </w:p>
        </w:tc>
        <w:tc>
          <w:tcPr>
            <w:tcW w:w="2036" w:type="dxa"/>
          </w:tcPr>
          <w:p w:rsidR="004F2CF4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1" w:type="dxa"/>
            <w:gridSpan w:val="9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Задача муниципальной программы 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«</w:t>
            </w:r>
            <w:r w:rsidRPr="000F6E63">
              <w:rPr>
                <w:rFonts w:ascii="Times New Roman" w:hAnsi="Times New Roman" w:cs="Times New Roman"/>
                <w:szCs w:val="22"/>
              </w:rPr>
              <w:t xml:space="preserve">Формирование </w:t>
            </w:r>
            <w:proofErr w:type="spellStart"/>
            <w:r w:rsidRPr="000F6E63">
              <w:rPr>
                <w:rFonts w:ascii="Times New Roman" w:hAnsi="Times New Roman" w:cs="Times New Roman"/>
                <w:szCs w:val="22"/>
              </w:rPr>
              <w:t>инвестиционно</w:t>
            </w:r>
            <w:proofErr w:type="spellEnd"/>
            <w:r w:rsidRPr="000F6E63">
              <w:rPr>
                <w:rFonts w:ascii="Times New Roman" w:hAnsi="Times New Roman" w:cs="Times New Roman"/>
                <w:szCs w:val="22"/>
              </w:rPr>
              <w:t xml:space="preserve"> привлекательного имиджа муниципального образования 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«</w:t>
            </w:r>
            <w:r w:rsidRPr="000F6E63">
              <w:rPr>
                <w:rFonts w:ascii="Times New Roman" w:hAnsi="Times New Roman" w:cs="Times New Roman"/>
                <w:szCs w:val="22"/>
              </w:rPr>
              <w:t>Город Ижевск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09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</w:t>
            </w:r>
          </w:p>
        </w:tc>
        <w:tc>
          <w:tcPr>
            <w:tcW w:w="1247" w:type="dxa"/>
          </w:tcPr>
          <w:p w:rsidR="00F10071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</w:tcPr>
          <w:p w:rsidR="00F10071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68,6</w:t>
            </w:r>
            <w:r w:rsidR="00E85CE3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907" w:type="dxa"/>
          </w:tcPr>
          <w:p w:rsidR="00F10071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964" w:type="dxa"/>
          </w:tcPr>
          <w:p w:rsidR="00F10071" w:rsidRPr="000F6E63" w:rsidRDefault="00516BA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66,9</w:t>
            </w:r>
          </w:p>
        </w:tc>
        <w:tc>
          <w:tcPr>
            <w:tcW w:w="1417" w:type="dxa"/>
          </w:tcPr>
          <w:p w:rsidR="00F10071" w:rsidRPr="000F6E63" w:rsidRDefault="00D65ECA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1247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F10071" w:rsidRPr="000F6E63" w:rsidRDefault="00D65ECA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97,5</w:t>
            </w:r>
          </w:p>
        </w:tc>
        <w:tc>
          <w:tcPr>
            <w:tcW w:w="2036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1" w:type="dxa"/>
            <w:gridSpan w:val="9"/>
          </w:tcPr>
          <w:p w:rsidR="00F10071" w:rsidRPr="000F6E63" w:rsidRDefault="004F2CF4" w:rsidP="00C6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Задача муниципальной программы 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«</w:t>
            </w:r>
            <w:r w:rsidRPr="000F6E63">
              <w:rPr>
                <w:rFonts w:ascii="Times New Roman" w:hAnsi="Times New Roman" w:cs="Times New Roman"/>
                <w:szCs w:val="22"/>
              </w:rPr>
              <w:t xml:space="preserve">Привлечение инвесторов для реализации проектов на территории </w:t>
            </w:r>
            <w:r w:rsidR="00C64332">
              <w:rPr>
                <w:rFonts w:ascii="Times New Roman" w:hAnsi="Times New Roman" w:cs="Times New Roman"/>
                <w:szCs w:val="22"/>
              </w:rPr>
              <w:t>г</w:t>
            </w:r>
            <w:r w:rsidRPr="000F6E63">
              <w:rPr>
                <w:rFonts w:ascii="Times New Roman" w:hAnsi="Times New Roman" w:cs="Times New Roman"/>
                <w:szCs w:val="22"/>
              </w:rPr>
              <w:t>ород</w:t>
            </w:r>
            <w:r w:rsidR="00C64332">
              <w:rPr>
                <w:rFonts w:ascii="Times New Roman" w:hAnsi="Times New Roman" w:cs="Times New Roman"/>
                <w:szCs w:val="22"/>
              </w:rPr>
              <w:t>а</w:t>
            </w:r>
            <w:r w:rsidRPr="000F6E63">
              <w:rPr>
                <w:rFonts w:ascii="Times New Roman" w:hAnsi="Times New Roman" w:cs="Times New Roman"/>
                <w:szCs w:val="22"/>
              </w:rPr>
              <w:t xml:space="preserve"> Ижевс</w:t>
            </w:r>
            <w:r w:rsidR="00C64332">
              <w:rPr>
                <w:rFonts w:ascii="Times New Roman" w:hAnsi="Times New Roman" w:cs="Times New Roman"/>
                <w:szCs w:val="22"/>
              </w:rPr>
              <w:t>ка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10071" w:rsidRPr="000F6E63" w:rsidRDefault="00F10071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09" w:type="dxa"/>
          </w:tcPr>
          <w:p w:rsidR="00F10071" w:rsidRPr="000F6E63" w:rsidRDefault="004F2CF4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 xml:space="preserve">Темп роста инвестиций в проекты </w:t>
            </w:r>
            <w:proofErr w:type="spellStart"/>
            <w:r w:rsidRPr="000F6E63">
              <w:rPr>
                <w:rFonts w:ascii="Times New Roman" w:hAnsi="Times New Roman"/>
                <w:szCs w:val="22"/>
              </w:rPr>
              <w:t>муниципально-частного</w:t>
            </w:r>
            <w:proofErr w:type="spellEnd"/>
            <w:r w:rsidRPr="000F6E63">
              <w:rPr>
                <w:rFonts w:ascii="Times New Roman" w:hAnsi="Times New Roman"/>
                <w:szCs w:val="22"/>
              </w:rPr>
              <w:t xml:space="preserve"> партнерства (концессии)</w:t>
            </w:r>
          </w:p>
        </w:tc>
        <w:tc>
          <w:tcPr>
            <w:tcW w:w="1247" w:type="dxa"/>
          </w:tcPr>
          <w:p w:rsidR="00F10071" w:rsidRPr="000F6E63" w:rsidRDefault="00AB5352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% к предыдущему году</w:t>
            </w:r>
          </w:p>
        </w:tc>
        <w:tc>
          <w:tcPr>
            <w:tcW w:w="1417" w:type="dxa"/>
          </w:tcPr>
          <w:p w:rsidR="00F10071" w:rsidRPr="000F6E63" w:rsidRDefault="00AB5352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2378 тыс. руб. (100 %)</w:t>
            </w:r>
          </w:p>
        </w:tc>
        <w:tc>
          <w:tcPr>
            <w:tcW w:w="907" w:type="dxa"/>
          </w:tcPr>
          <w:p w:rsidR="00F10071" w:rsidRPr="000F6E63" w:rsidRDefault="00AB5352" w:rsidP="00AB5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145 </w:t>
            </w:r>
          </w:p>
        </w:tc>
        <w:tc>
          <w:tcPr>
            <w:tcW w:w="964" w:type="dxa"/>
          </w:tcPr>
          <w:p w:rsidR="00F10071" w:rsidRPr="000F6E63" w:rsidRDefault="00AB5352" w:rsidP="00AB5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2,1 </w:t>
            </w:r>
          </w:p>
        </w:tc>
        <w:tc>
          <w:tcPr>
            <w:tcW w:w="1417" w:type="dxa"/>
          </w:tcPr>
          <w:p w:rsidR="00F10071" w:rsidRPr="000F6E63" w:rsidRDefault="00AB5352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47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F10071" w:rsidRPr="000F6E63" w:rsidRDefault="00C64332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</w:t>
            </w:r>
            <w:r w:rsidR="00C65E65" w:rsidRPr="000F6E6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6" w:type="dxa"/>
          </w:tcPr>
          <w:p w:rsidR="00F10071" w:rsidRPr="000F6E63" w:rsidRDefault="003B2351" w:rsidP="005F31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Отклонение значения показателя обусловлено неблагополучной эпидемиологической обстановкой и ограничительными мерами из-за глобального распространения  новой коронавирусной инфекции;</w:t>
            </w:r>
          </w:p>
          <w:p w:rsidR="003B2351" w:rsidRPr="000F6E63" w:rsidRDefault="003B2351" w:rsidP="005F31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Условиями Соглашения о МЧП № 169 от 03.07.2018 и дополнительных соглашений (увеличение сроков проектирования объектов Соглашения).</w:t>
            </w:r>
          </w:p>
        </w:tc>
      </w:tr>
      <w:tr w:rsidR="00F10071" w:rsidRPr="000F6E63" w:rsidTr="000F6E63">
        <w:trPr>
          <w:jc w:val="center"/>
        </w:trPr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624" w:type="dxa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54" w:type="dxa"/>
          </w:tcPr>
          <w:p w:rsidR="00F10071" w:rsidRPr="000F6E63" w:rsidRDefault="00F10071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1" w:type="dxa"/>
            <w:gridSpan w:val="9"/>
          </w:tcPr>
          <w:p w:rsidR="00F10071" w:rsidRPr="000F6E63" w:rsidRDefault="004F2CF4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Задача муниципальной программы 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«</w:t>
            </w:r>
            <w:r w:rsidRPr="000F6E63">
              <w:rPr>
                <w:rFonts w:ascii="Times New Roman" w:hAnsi="Times New Roman" w:cs="Times New Roman"/>
                <w:szCs w:val="22"/>
              </w:rPr>
              <w:t>Стимулирование развития субъектов предпринимательской и инвестиционной деятельности</w:t>
            </w:r>
            <w:r w:rsidR="005F315F" w:rsidRPr="005F315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E82FDC" w:rsidRPr="000F6E63" w:rsidTr="000F6E63">
        <w:trPr>
          <w:jc w:val="center"/>
        </w:trPr>
        <w:tc>
          <w:tcPr>
            <w:tcW w:w="624" w:type="dxa"/>
            <w:vMerge w:val="restart"/>
          </w:tcPr>
          <w:p w:rsidR="00E82FDC" w:rsidRPr="000F6E63" w:rsidRDefault="00E82FDC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E82FDC" w:rsidRPr="000F6E63" w:rsidRDefault="00E82FDC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E82FDC" w:rsidRPr="000F6E63" w:rsidRDefault="00E82FDC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09" w:type="dxa"/>
          </w:tcPr>
          <w:p w:rsidR="00E82FDC" w:rsidRPr="000F6E63" w:rsidRDefault="00E82FD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Число субъектов малого и среднего предпринимательства в расчете на 10 000 человек населения города</w:t>
            </w:r>
          </w:p>
        </w:tc>
        <w:tc>
          <w:tcPr>
            <w:tcW w:w="1247" w:type="dxa"/>
            <w:vAlign w:val="center"/>
          </w:tcPr>
          <w:p w:rsidR="00E82FDC" w:rsidRPr="000F6E63" w:rsidRDefault="00E82FDC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 xml:space="preserve">Ед. </w:t>
            </w:r>
          </w:p>
        </w:tc>
        <w:tc>
          <w:tcPr>
            <w:tcW w:w="1417" w:type="dxa"/>
            <w:vAlign w:val="center"/>
          </w:tcPr>
          <w:p w:rsidR="00E82FDC" w:rsidRPr="000F6E63" w:rsidRDefault="00C64332" w:rsidP="00C6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542,7</w:t>
            </w:r>
          </w:p>
        </w:tc>
        <w:tc>
          <w:tcPr>
            <w:tcW w:w="907" w:type="dxa"/>
            <w:vAlign w:val="center"/>
          </w:tcPr>
          <w:p w:rsidR="00E82FDC" w:rsidRPr="000F6E63" w:rsidRDefault="00E82FDC" w:rsidP="009C3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569,8</w:t>
            </w:r>
          </w:p>
        </w:tc>
        <w:tc>
          <w:tcPr>
            <w:tcW w:w="964" w:type="dxa"/>
            <w:vAlign w:val="center"/>
          </w:tcPr>
          <w:p w:rsidR="00E82FDC" w:rsidRPr="000F6E63" w:rsidRDefault="000952B2" w:rsidP="00C6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>531,</w:t>
            </w:r>
            <w:r w:rsidR="00C64332">
              <w:rPr>
                <w:rFonts w:ascii="Times New Roman" w:hAnsi="Times New Roman"/>
                <w:szCs w:val="22"/>
              </w:rPr>
              <w:t>7</w:t>
            </w:r>
            <w:r w:rsidRPr="000F6E63">
              <w:rPr>
                <w:rStyle w:val="a9"/>
                <w:rFonts w:ascii="Times New Roman" w:hAnsi="Times New Roman"/>
                <w:szCs w:val="22"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E82FDC" w:rsidRPr="000F6E63" w:rsidRDefault="00E82FDC" w:rsidP="009C3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93,3</w:t>
            </w:r>
          </w:p>
        </w:tc>
        <w:tc>
          <w:tcPr>
            <w:tcW w:w="1247" w:type="dxa"/>
            <w:vAlign w:val="center"/>
          </w:tcPr>
          <w:p w:rsidR="00E82FDC" w:rsidRPr="000F6E63" w:rsidRDefault="00E82FDC" w:rsidP="009C3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82FDC" w:rsidRPr="000F6E63" w:rsidRDefault="00E82FDC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97,9</w:t>
            </w:r>
            <w:r w:rsidR="00C643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36" w:type="dxa"/>
            <w:vAlign w:val="center"/>
          </w:tcPr>
          <w:p w:rsidR="00E82FDC" w:rsidRPr="000F6E63" w:rsidRDefault="00E82FDC" w:rsidP="00E82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F6E63">
              <w:rPr>
                <w:rFonts w:ascii="Times New Roman" w:hAnsi="Times New Roman"/>
              </w:rPr>
              <w:t xml:space="preserve">Причиной снижения числа субъектов МСП, в частности, является ухудшение эпидемиологической обстановки, введение режима самоизоляции и объявление нерабочих дней. </w:t>
            </w:r>
          </w:p>
          <w:p w:rsidR="00E82FDC" w:rsidRPr="000F6E63" w:rsidRDefault="00E82FDC" w:rsidP="00E82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F6E63">
              <w:rPr>
                <w:rFonts w:ascii="Times New Roman" w:hAnsi="Times New Roman"/>
              </w:rPr>
              <w:t xml:space="preserve">Кроме того, снижение числа субъектов МСП связано с массовым исключением из единого государственного реестра юридических лиц и индивидуальных предпринимателей тех хозяйствующих субъектов, которые длительное время не </w:t>
            </w:r>
            <w:proofErr w:type="gramStart"/>
            <w:r w:rsidRPr="000F6E63">
              <w:rPr>
                <w:rFonts w:ascii="Times New Roman" w:hAnsi="Times New Roman"/>
              </w:rPr>
              <w:t>осуществляют деятельность и не сдают</w:t>
            </w:r>
            <w:proofErr w:type="gramEnd"/>
            <w:r w:rsidRPr="000F6E63">
              <w:rPr>
                <w:rFonts w:ascii="Times New Roman" w:hAnsi="Times New Roman"/>
              </w:rPr>
              <w:t xml:space="preserve"> бухгалтерскую и иную отчетность (</w:t>
            </w:r>
            <w:r w:rsidR="005F315F" w:rsidRPr="005F315F">
              <w:rPr>
                <w:rFonts w:ascii="Times New Roman" w:hAnsi="Times New Roman"/>
              </w:rPr>
              <w:t>«</w:t>
            </w:r>
            <w:r w:rsidRPr="000F6E63">
              <w:rPr>
                <w:rFonts w:ascii="Times New Roman" w:hAnsi="Times New Roman"/>
              </w:rPr>
              <w:t>чистка реестра</w:t>
            </w:r>
            <w:r w:rsidR="005F315F" w:rsidRPr="005F315F">
              <w:rPr>
                <w:rFonts w:ascii="Times New Roman" w:hAnsi="Times New Roman"/>
              </w:rPr>
              <w:t>»</w:t>
            </w:r>
            <w:r w:rsidRPr="000F6E63">
              <w:rPr>
                <w:rFonts w:ascii="Times New Roman" w:hAnsi="Times New Roman"/>
              </w:rPr>
              <w:t>).</w:t>
            </w:r>
          </w:p>
        </w:tc>
      </w:tr>
      <w:tr w:rsidR="00E82FDC" w:rsidRPr="000F6E63" w:rsidTr="000F6E63">
        <w:trPr>
          <w:jc w:val="center"/>
        </w:trPr>
        <w:tc>
          <w:tcPr>
            <w:tcW w:w="624" w:type="dxa"/>
            <w:vMerge/>
          </w:tcPr>
          <w:p w:rsidR="00E82FDC" w:rsidRPr="000F6E63" w:rsidRDefault="00E82FDC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82FDC" w:rsidRPr="000F6E63" w:rsidRDefault="00E82FDC" w:rsidP="00357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E82FDC" w:rsidRPr="000F6E63" w:rsidRDefault="00E82FDC" w:rsidP="003576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9" w:type="dxa"/>
          </w:tcPr>
          <w:p w:rsidR="00E82FDC" w:rsidRPr="000F6E63" w:rsidRDefault="00E82FDC" w:rsidP="003576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/>
                <w:szCs w:val="22"/>
              </w:rPr>
              <w:t xml:space="preserve">Объем инвестиций в </w:t>
            </w:r>
            <w:r w:rsidRPr="000F6E63">
              <w:rPr>
                <w:rFonts w:ascii="Times New Roman" w:hAnsi="Times New Roman"/>
                <w:szCs w:val="22"/>
              </w:rPr>
              <w:lastRenderedPageBreak/>
              <w:t>основной капитал (за исключением бюджетных средств) в расчете на одного жителя</w:t>
            </w:r>
          </w:p>
        </w:tc>
        <w:tc>
          <w:tcPr>
            <w:tcW w:w="1247" w:type="dxa"/>
            <w:vAlign w:val="center"/>
          </w:tcPr>
          <w:p w:rsidR="00E82FDC" w:rsidRPr="000F6E63" w:rsidRDefault="003B2351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E82FDC" w:rsidRPr="000F6E63" w:rsidRDefault="00E85CE3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907" w:type="dxa"/>
            <w:vAlign w:val="center"/>
          </w:tcPr>
          <w:p w:rsidR="00E82FDC" w:rsidRPr="000F6E63" w:rsidRDefault="00C65E65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964" w:type="dxa"/>
            <w:vAlign w:val="center"/>
          </w:tcPr>
          <w:p w:rsidR="00E82FDC" w:rsidRPr="000F6E63" w:rsidRDefault="00C65E65" w:rsidP="00E85C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55,</w:t>
            </w:r>
            <w:r w:rsidR="00E85C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E82FDC" w:rsidRPr="000F6E63" w:rsidRDefault="00C65E65" w:rsidP="00E85C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E63">
              <w:rPr>
                <w:rFonts w:ascii="Times New Roman" w:hAnsi="Times New Roman" w:cs="Times New Roman"/>
                <w:szCs w:val="22"/>
              </w:rPr>
              <w:t>110,</w:t>
            </w:r>
            <w:r w:rsidR="00E85C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E82FDC" w:rsidRPr="000F6E63" w:rsidRDefault="00E82FDC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82FDC" w:rsidRPr="000F6E63" w:rsidRDefault="00C65E65" w:rsidP="003575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6A88">
              <w:rPr>
                <w:rFonts w:ascii="Times New Roman" w:hAnsi="Times New Roman" w:cs="Times New Roman"/>
                <w:szCs w:val="22"/>
              </w:rPr>
              <w:t>9</w:t>
            </w:r>
            <w:r w:rsidR="00E85CE3" w:rsidRPr="00616A88">
              <w:rPr>
                <w:rFonts w:ascii="Times New Roman" w:hAnsi="Times New Roman" w:cs="Times New Roman"/>
                <w:szCs w:val="22"/>
              </w:rPr>
              <w:t>6</w:t>
            </w:r>
            <w:r w:rsidRPr="00616A88">
              <w:rPr>
                <w:rFonts w:ascii="Times New Roman" w:hAnsi="Times New Roman" w:cs="Times New Roman"/>
                <w:szCs w:val="22"/>
              </w:rPr>
              <w:t>,</w:t>
            </w:r>
            <w:r w:rsidR="0035756B" w:rsidRPr="00616A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6" w:type="dxa"/>
            <w:vAlign w:val="center"/>
          </w:tcPr>
          <w:p w:rsidR="00E82FDC" w:rsidRPr="000F6E63" w:rsidRDefault="00E82FDC" w:rsidP="00E82F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10071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F315F" w:rsidRDefault="00A21330" w:rsidP="00A2133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- По уточненным данным </w:t>
      </w:r>
      <w:proofErr w:type="spellStart"/>
      <w:r>
        <w:rPr>
          <w:rFonts w:ascii="Times New Roman" w:hAnsi="Times New Roman" w:cs="Times New Roman"/>
          <w:sz w:val="20"/>
        </w:rPr>
        <w:t>Удмуртстата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</w:p>
    <w:p w:rsidR="005F315F" w:rsidRPr="00845E15" w:rsidRDefault="005F315F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5756B" w:rsidRDefault="0035756B" w:rsidP="005F315F">
      <w:pPr>
        <w:pStyle w:val="ConsPlusNonformat"/>
        <w:tabs>
          <w:tab w:val="left" w:pos="13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756B" w:rsidRDefault="0035756B" w:rsidP="005F315F">
      <w:pPr>
        <w:pStyle w:val="ConsPlusNonformat"/>
        <w:tabs>
          <w:tab w:val="left" w:pos="13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15F" w:rsidRPr="000F6E63" w:rsidRDefault="005F315F" w:rsidP="005F315F">
      <w:pPr>
        <w:pStyle w:val="ConsPlusNonformat"/>
        <w:tabs>
          <w:tab w:val="left" w:pos="13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E63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 и инвестиций </w:t>
      </w:r>
      <w:r w:rsidRPr="000F6E63">
        <w:rPr>
          <w:rFonts w:ascii="Times New Roman" w:hAnsi="Times New Roman" w:cs="Times New Roman"/>
          <w:sz w:val="24"/>
          <w:szCs w:val="24"/>
        </w:rPr>
        <w:tab/>
      </w:r>
      <w:r w:rsidRPr="000F6E63">
        <w:rPr>
          <w:rFonts w:ascii="Times New Roman" w:hAnsi="Times New Roman" w:cs="Times New Roman"/>
          <w:sz w:val="24"/>
          <w:szCs w:val="24"/>
        </w:rPr>
        <w:tab/>
        <w:t xml:space="preserve">Е.Ф. Леонтьев </w:t>
      </w: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bookmarkStart w:id="5" w:name="P2528"/>
      <w:bookmarkEnd w:id="5"/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845E15" w:rsidRDefault="00845E15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5F315F" w:rsidRDefault="005F315F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9A3EB7" w:rsidRDefault="009A3EB7" w:rsidP="009A3EB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10071" w:rsidRPr="005F315F" w:rsidRDefault="00F10071" w:rsidP="00F100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lastRenderedPageBreak/>
        <w:t xml:space="preserve">Форма 6. Сведения о </w:t>
      </w:r>
      <w:proofErr w:type="gramStart"/>
      <w:r w:rsidRPr="005F315F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5F315F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</w:p>
    <w:p w:rsidR="00F10071" w:rsidRPr="005F315F" w:rsidRDefault="00F10071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315F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5F315F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 w:rsidR="008818AF" w:rsidRPr="005F3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="008818AF" w:rsidRPr="005F315F">
        <w:rPr>
          <w:rFonts w:ascii="Times New Roman" w:hAnsi="Times New Roman" w:cs="Times New Roman"/>
          <w:sz w:val="24"/>
          <w:szCs w:val="24"/>
        </w:rPr>
        <w:t>Город Ижевск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</w:p>
    <w:p w:rsidR="008818AF" w:rsidRPr="005F315F" w:rsidRDefault="005F315F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>«</w:t>
      </w:r>
      <w:r w:rsidR="008818AF" w:rsidRPr="005F315F">
        <w:rPr>
          <w:rFonts w:ascii="Times New Roman" w:hAnsi="Times New Roman" w:cs="Times New Roman"/>
          <w:sz w:val="24"/>
          <w:szCs w:val="24"/>
        </w:rPr>
        <w:t>Создание условий для развития бизнеса и привлечения инвестиций</w:t>
      </w:r>
      <w:r w:rsidRPr="005F315F">
        <w:rPr>
          <w:rFonts w:ascii="Times New Roman" w:hAnsi="Times New Roman" w:cs="Times New Roman"/>
          <w:sz w:val="24"/>
          <w:szCs w:val="24"/>
        </w:rPr>
        <w:t>»</w:t>
      </w:r>
      <w:r w:rsidR="008818AF" w:rsidRPr="005F315F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8818AF" w:rsidRPr="005F315F" w:rsidRDefault="008818AF" w:rsidP="00F100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18AF" w:rsidRPr="005F315F" w:rsidRDefault="008818AF" w:rsidP="008818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ab/>
        <w:t xml:space="preserve">В течение 2020 года изменения в муниципальную программу муниципального образования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Pr="005F315F">
        <w:rPr>
          <w:rFonts w:ascii="Times New Roman" w:hAnsi="Times New Roman" w:cs="Times New Roman"/>
          <w:sz w:val="24"/>
          <w:szCs w:val="24"/>
        </w:rPr>
        <w:t>Город Ижевск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Pr="005F315F">
        <w:rPr>
          <w:rFonts w:ascii="Times New Roman" w:hAnsi="Times New Roman" w:cs="Times New Roman"/>
          <w:sz w:val="24"/>
          <w:szCs w:val="24"/>
        </w:rPr>
        <w:t xml:space="preserve"> </w:t>
      </w:r>
      <w:r w:rsidR="005F315F" w:rsidRPr="005F315F">
        <w:rPr>
          <w:rFonts w:ascii="Times New Roman" w:hAnsi="Times New Roman" w:cs="Times New Roman"/>
          <w:sz w:val="24"/>
          <w:szCs w:val="24"/>
        </w:rPr>
        <w:t>«</w:t>
      </w:r>
      <w:r w:rsidRPr="005F315F">
        <w:rPr>
          <w:rFonts w:ascii="Times New Roman" w:hAnsi="Times New Roman" w:cs="Times New Roman"/>
          <w:sz w:val="24"/>
          <w:szCs w:val="24"/>
        </w:rPr>
        <w:t>Создание условий для развития бизнеса и привлечения инвестиций</w:t>
      </w:r>
      <w:r w:rsidR="005F315F" w:rsidRPr="005F315F">
        <w:rPr>
          <w:rFonts w:ascii="Times New Roman" w:hAnsi="Times New Roman" w:cs="Times New Roman"/>
          <w:sz w:val="24"/>
          <w:szCs w:val="24"/>
        </w:rPr>
        <w:t>»</w:t>
      </w:r>
      <w:r w:rsidRPr="005F315F">
        <w:rPr>
          <w:rFonts w:ascii="Times New Roman" w:hAnsi="Times New Roman" w:cs="Times New Roman"/>
          <w:sz w:val="24"/>
          <w:szCs w:val="24"/>
        </w:rPr>
        <w:t xml:space="preserve"> не вносились.</w:t>
      </w:r>
    </w:p>
    <w:p w:rsidR="008818AF" w:rsidRPr="005F315F" w:rsidRDefault="008818AF" w:rsidP="008818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8AF" w:rsidRPr="005F315F" w:rsidRDefault="008818AF" w:rsidP="008818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8AF" w:rsidRPr="005F315F" w:rsidRDefault="008818AF" w:rsidP="008818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8AF" w:rsidRPr="005F315F" w:rsidRDefault="008818AF" w:rsidP="008818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F315F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 и инвестиций                                                                                               </w:t>
      </w:r>
      <w:r w:rsidRPr="005F315F">
        <w:rPr>
          <w:rFonts w:ascii="Times New Roman" w:hAnsi="Times New Roman" w:cs="Times New Roman"/>
          <w:sz w:val="24"/>
          <w:szCs w:val="24"/>
        </w:rPr>
        <w:tab/>
      </w:r>
      <w:r w:rsidR="005F315F">
        <w:rPr>
          <w:rFonts w:ascii="Times New Roman" w:hAnsi="Times New Roman" w:cs="Times New Roman"/>
          <w:sz w:val="24"/>
          <w:szCs w:val="24"/>
        </w:rPr>
        <w:tab/>
      </w:r>
      <w:r w:rsidRPr="005F315F">
        <w:rPr>
          <w:rFonts w:ascii="Times New Roman" w:hAnsi="Times New Roman" w:cs="Times New Roman"/>
          <w:sz w:val="24"/>
          <w:szCs w:val="24"/>
        </w:rPr>
        <w:tab/>
      </w:r>
      <w:r w:rsidRPr="005F315F">
        <w:rPr>
          <w:rFonts w:ascii="Times New Roman" w:hAnsi="Times New Roman" w:cs="Times New Roman"/>
          <w:sz w:val="24"/>
          <w:szCs w:val="24"/>
        </w:rPr>
        <w:tab/>
        <w:t>Е.Ф. Леонтьев</w:t>
      </w:r>
    </w:p>
    <w:p w:rsidR="008818AF" w:rsidRPr="005F315F" w:rsidRDefault="008818AF" w:rsidP="008818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8AF" w:rsidRPr="005F315F" w:rsidRDefault="008818AF" w:rsidP="008818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071" w:rsidRPr="00845E15" w:rsidRDefault="00F10071" w:rsidP="00F100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10071" w:rsidRPr="00845E15" w:rsidRDefault="00F10071" w:rsidP="00F10071">
      <w:pPr>
        <w:rPr>
          <w:rFonts w:ascii="Times New Roman" w:hAnsi="Times New Roman" w:cs="Times New Roman"/>
          <w:sz w:val="20"/>
          <w:szCs w:val="20"/>
        </w:rPr>
      </w:pPr>
    </w:p>
    <w:p w:rsidR="00F10071" w:rsidRPr="00845E15" w:rsidRDefault="00F10071" w:rsidP="00F10071">
      <w:pPr>
        <w:rPr>
          <w:rFonts w:ascii="Times New Roman" w:hAnsi="Times New Roman" w:cs="Times New Roman"/>
          <w:sz w:val="20"/>
          <w:szCs w:val="20"/>
        </w:rPr>
      </w:pPr>
    </w:p>
    <w:p w:rsidR="006A58F5" w:rsidRPr="00845E15" w:rsidRDefault="006A58F5">
      <w:pPr>
        <w:rPr>
          <w:rFonts w:ascii="Times New Roman" w:hAnsi="Times New Roman" w:cs="Times New Roman"/>
          <w:sz w:val="20"/>
          <w:szCs w:val="20"/>
        </w:rPr>
      </w:pPr>
    </w:p>
    <w:p w:rsidR="00F10071" w:rsidRPr="00845E15" w:rsidRDefault="00F10071">
      <w:pPr>
        <w:rPr>
          <w:rFonts w:ascii="Times New Roman" w:hAnsi="Times New Roman" w:cs="Times New Roman"/>
          <w:sz w:val="20"/>
          <w:szCs w:val="20"/>
        </w:rPr>
      </w:pPr>
    </w:p>
    <w:sectPr w:rsidR="00F10071" w:rsidRPr="00845E15" w:rsidSect="00F10071">
      <w:pgSz w:w="16838" w:h="11906" w:orient="landscape"/>
      <w:pgMar w:top="851" w:right="53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81" w:rsidRDefault="00662981" w:rsidP="0006117E">
      <w:pPr>
        <w:spacing w:after="0" w:line="240" w:lineRule="auto"/>
      </w:pPr>
      <w:r>
        <w:separator/>
      </w:r>
    </w:p>
  </w:endnote>
  <w:endnote w:type="continuationSeparator" w:id="0">
    <w:p w:rsidR="00662981" w:rsidRDefault="00662981" w:rsidP="0006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81" w:rsidRDefault="00662981" w:rsidP="0006117E">
      <w:pPr>
        <w:spacing w:after="0" w:line="240" w:lineRule="auto"/>
      </w:pPr>
      <w:r>
        <w:separator/>
      </w:r>
    </w:p>
  </w:footnote>
  <w:footnote w:type="continuationSeparator" w:id="0">
    <w:p w:rsidR="00662981" w:rsidRDefault="00662981" w:rsidP="0006117E">
      <w:pPr>
        <w:spacing w:after="0" w:line="240" w:lineRule="auto"/>
      </w:pPr>
      <w:r>
        <w:continuationSeparator/>
      </w:r>
    </w:p>
  </w:footnote>
  <w:footnote w:id="1">
    <w:p w:rsidR="0035756B" w:rsidRPr="00FD1CB7" w:rsidRDefault="0035756B" w:rsidP="000952B2">
      <w:pPr>
        <w:pStyle w:val="a7"/>
      </w:pPr>
      <w:r>
        <w:rPr>
          <w:rStyle w:val="a9"/>
        </w:rPr>
        <w:footnoteRef/>
      </w:r>
      <w:r>
        <w:t xml:space="preserve"> - </w:t>
      </w:r>
      <w:r w:rsidRPr="00FD1CB7">
        <w:t>количество субъектов малого и среднего предприн</w:t>
      </w:r>
      <w:r>
        <w:t>имательства по состоянию на 10.01</w:t>
      </w:r>
      <w:r w:rsidRPr="00FD1CB7">
        <w:t>.202</w:t>
      </w:r>
      <w:r>
        <w:t>1</w:t>
      </w:r>
      <w:r w:rsidRPr="00FD1CB7">
        <w:t xml:space="preserve">г. </w:t>
      </w:r>
      <w:r>
        <w:t>Среднегодовая ч</w:t>
      </w:r>
      <w:r w:rsidRPr="00FD1CB7">
        <w:t xml:space="preserve">исленность </w:t>
      </w:r>
      <w:r>
        <w:t xml:space="preserve">населения за </w:t>
      </w:r>
      <w:r w:rsidRPr="00FD1CB7">
        <w:t>2020г.</w:t>
      </w:r>
    </w:p>
    <w:p w:rsidR="0035756B" w:rsidRDefault="0035756B" w:rsidP="000952B2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1CD9"/>
    <w:multiLevelType w:val="hybridMultilevel"/>
    <w:tmpl w:val="DF8827C6"/>
    <w:lvl w:ilvl="0" w:tplc="EE968C54">
      <w:start w:val="5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9927C79"/>
    <w:multiLevelType w:val="hybridMultilevel"/>
    <w:tmpl w:val="93385F9A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376B3"/>
    <w:multiLevelType w:val="hybridMultilevel"/>
    <w:tmpl w:val="F522AAB4"/>
    <w:lvl w:ilvl="0" w:tplc="E9CAAFF6">
      <w:start w:val="5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071"/>
    <w:rsid w:val="000531D6"/>
    <w:rsid w:val="0006117E"/>
    <w:rsid w:val="000952B2"/>
    <w:rsid w:val="000D0676"/>
    <w:rsid w:val="000F1C61"/>
    <w:rsid w:val="000F6E63"/>
    <w:rsid w:val="001216E9"/>
    <w:rsid w:val="00195E34"/>
    <w:rsid w:val="002776AF"/>
    <w:rsid w:val="002A05E2"/>
    <w:rsid w:val="002C29F9"/>
    <w:rsid w:val="002F09E3"/>
    <w:rsid w:val="00343CB9"/>
    <w:rsid w:val="0035756B"/>
    <w:rsid w:val="003576F9"/>
    <w:rsid w:val="00381E00"/>
    <w:rsid w:val="003969E8"/>
    <w:rsid w:val="003A6BEE"/>
    <w:rsid w:val="003B2351"/>
    <w:rsid w:val="0044471C"/>
    <w:rsid w:val="0044635E"/>
    <w:rsid w:val="00470CC3"/>
    <w:rsid w:val="004758BF"/>
    <w:rsid w:val="004B1FDA"/>
    <w:rsid w:val="004F27DB"/>
    <w:rsid w:val="004F2CF4"/>
    <w:rsid w:val="00516BAC"/>
    <w:rsid w:val="00596B3D"/>
    <w:rsid w:val="005C1126"/>
    <w:rsid w:val="005F315F"/>
    <w:rsid w:val="00616A88"/>
    <w:rsid w:val="00625666"/>
    <w:rsid w:val="00630179"/>
    <w:rsid w:val="00644A71"/>
    <w:rsid w:val="00662981"/>
    <w:rsid w:val="006A58F5"/>
    <w:rsid w:val="006A6E02"/>
    <w:rsid w:val="006D39AD"/>
    <w:rsid w:val="006D7489"/>
    <w:rsid w:val="0077300C"/>
    <w:rsid w:val="007A362F"/>
    <w:rsid w:val="007B3522"/>
    <w:rsid w:val="0082081E"/>
    <w:rsid w:val="00845E15"/>
    <w:rsid w:val="00856797"/>
    <w:rsid w:val="008745DB"/>
    <w:rsid w:val="008818AF"/>
    <w:rsid w:val="008A2076"/>
    <w:rsid w:val="009A3EB7"/>
    <w:rsid w:val="009C3FC0"/>
    <w:rsid w:val="00A03E8F"/>
    <w:rsid w:val="00A21330"/>
    <w:rsid w:val="00AB5352"/>
    <w:rsid w:val="00AF40A8"/>
    <w:rsid w:val="00B33194"/>
    <w:rsid w:val="00B72F01"/>
    <w:rsid w:val="00BD14C0"/>
    <w:rsid w:val="00BE5031"/>
    <w:rsid w:val="00C217B6"/>
    <w:rsid w:val="00C64332"/>
    <w:rsid w:val="00C65E65"/>
    <w:rsid w:val="00C82512"/>
    <w:rsid w:val="00C878AE"/>
    <w:rsid w:val="00D65ECA"/>
    <w:rsid w:val="00DE77C4"/>
    <w:rsid w:val="00DF0EBF"/>
    <w:rsid w:val="00E72CA4"/>
    <w:rsid w:val="00E82FDC"/>
    <w:rsid w:val="00E85CE3"/>
    <w:rsid w:val="00EE1FC4"/>
    <w:rsid w:val="00EF4C40"/>
    <w:rsid w:val="00F10071"/>
    <w:rsid w:val="00F660DF"/>
    <w:rsid w:val="00FC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10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6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17E"/>
  </w:style>
  <w:style w:type="paragraph" w:styleId="a5">
    <w:name w:val="footer"/>
    <w:basedOn w:val="a"/>
    <w:link w:val="a6"/>
    <w:uiPriority w:val="99"/>
    <w:semiHidden/>
    <w:unhideWhenUsed/>
    <w:rsid w:val="0006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17E"/>
  </w:style>
  <w:style w:type="paragraph" w:customStyle="1" w:styleId="1">
    <w:name w:val="Тема1"/>
    <w:basedOn w:val="a"/>
    <w:next w:val="a"/>
    <w:rsid w:val="0006117E"/>
    <w:pPr>
      <w:widowControl w:val="0"/>
      <w:overflowPunct w:val="0"/>
      <w:autoSpaceDE w:val="0"/>
      <w:autoSpaceDN w:val="0"/>
      <w:adjustRightInd w:val="0"/>
      <w:spacing w:before="480" w:after="0" w:line="240" w:lineRule="auto"/>
      <w:ind w:right="5902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rsid w:val="000952B2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952B2"/>
    <w:rPr>
      <w:rFonts w:eastAsia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0952B2"/>
    <w:rPr>
      <w:vertAlign w:val="superscript"/>
    </w:rPr>
  </w:style>
  <w:style w:type="character" w:customStyle="1" w:styleId="FontStyle23">
    <w:name w:val="Font Style23"/>
    <w:basedOn w:val="a0"/>
    <w:uiPriority w:val="99"/>
    <w:rsid w:val="000F6E6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4991-129E-4A7B-A420-976B861B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Ворожцова</dc:creator>
  <cp:lastModifiedBy>Бенца АА</cp:lastModifiedBy>
  <cp:revision>11</cp:revision>
  <dcterms:created xsi:type="dcterms:W3CDTF">2021-04-07T10:26:00Z</dcterms:created>
  <dcterms:modified xsi:type="dcterms:W3CDTF">2021-04-09T09:25:00Z</dcterms:modified>
</cp:coreProperties>
</file>