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844" w:rsidRDefault="00725844">
      <w:pPr>
        <w:pStyle w:val="ConsPlusTitlePage"/>
      </w:pPr>
      <w:r>
        <w:t xml:space="preserve">Документ предоставлен </w:t>
      </w:r>
      <w:hyperlink r:id="rId5">
        <w:r>
          <w:rPr>
            <w:color w:val="0000FF"/>
          </w:rPr>
          <w:t>КонсультантПлюс</w:t>
        </w:r>
      </w:hyperlink>
      <w:r>
        <w:br/>
      </w:r>
    </w:p>
    <w:p w:rsidR="00725844" w:rsidRDefault="00725844">
      <w:pPr>
        <w:pStyle w:val="ConsPlusNormal"/>
        <w:jc w:val="both"/>
        <w:outlineLvl w:val="0"/>
      </w:pPr>
    </w:p>
    <w:p w:rsidR="00725844" w:rsidRDefault="00725844">
      <w:pPr>
        <w:pStyle w:val="ConsPlusTitle"/>
        <w:jc w:val="center"/>
        <w:outlineLvl w:val="0"/>
      </w:pPr>
      <w:r>
        <w:t>АДМИНИСТРАЦИЯ ГОРОДА ИЖЕВСКА</w:t>
      </w:r>
    </w:p>
    <w:p w:rsidR="00725844" w:rsidRDefault="00725844">
      <w:pPr>
        <w:pStyle w:val="ConsPlusTitle"/>
        <w:jc w:val="center"/>
      </w:pPr>
    </w:p>
    <w:p w:rsidR="00725844" w:rsidRDefault="00725844">
      <w:pPr>
        <w:pStyle w:val="ConsPlusTitle"/>
        <w:jc w:val="center"/>
      </w:pPr>
      <w:r>
        <w:t>ПОСТАНОВЛЕНИЕ</w:t>
      </w:r>
    </w:p>
    <w:p w:rsidR="00725844" w:rsidRDefault="00725844">
      <w:pPr>
        <w:pStyle w:val="ConsPlusTitle"/>
        <w:jc w:val="center"/>
      </w:pPr>
      <w:r>
        <w:t>от 14 октября 2019 г. N 2028</w:t>
      </w:r>
    </w:p>
    <w:p w:rsidR="00725844" w:rsidRDefault="00725844">
      <w:pPr>
        <w:pStyle w:val="ConsPlusTitle"/>
        <w:jc w:val="center"/>
      </w:pPr>
    </w:p>
    <w:p w:rsidR="00725844" w:rsidRDefault="00725844">
      <w:pPr>
        <w:pStyle w:val="ConsPlusTitle"/>
        <w:jc w:val="center"/>
      </w:pPr>
      <w:r>
        <w:t>ОБ УТВЕРЖДЕНИИ МУНИЦИПАЛЬНОЙ ПРОГРАММЫ МУНИЦИПАЛЬНОГО</w:t>
      </w:r>
    </w:p>
    <w:p w:rsidR="00725844" w:rsidRDefault="00725844">
      <w:pPr>
        <w:pStyle w:val="ConsPlusTitle"/>
        <w:jc w:val="center"/>
      </w:pPr>
      <w:r>
        <w:t>ОБРАЗОВАНИЯ "ГОРОД ИЖЕВСК" "БЕЗОПАСНЫЙ ГОРОД"</w:t>
      </w:r>
    </w:p>
    <w:p w:rsidR="00725844" w:rsidRDefault="007258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58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5844" w:rsidRDefault="007258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5844" w:rsidRDefault="007258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5844" w:rsidRDefault="00725844">
            <w:pPr>
              <w:pStyle w:val="ConsPlusNormal"/>
              <w:jc w:val="center"/>
            </w:pPr>
            <w:r>
              <w:rPr>
                <w:color w:val="392C69"/>
              </w:rPr>
              <w:t>Список изменяющих документов</w:t>
            </w:r>
          </w:p>
          <w:p w:rsidR="00725844" w:rsidRDefault="00725844">
            <w:pPr>
              <w:pStyle w:val="ConsPlusNormal"/>
              <w:jc w:val="center"/>
            </w:pPr>
            <w:r>
              <w:rPr>
                <w:color w:val="392C69"/>
              </w:rPr>
              <w:t xml:space="preserve">(в ред. постановлений Администрации г. Ижевска от 31.07.2020 </w:t>
            </w:r>
            <w:hyperlink r:id="rId6">
              <w:r>
                <w:rPr>
                  <w:color w:val="0000FF"/>
                </w:rPr>
                <w:t>N 1181</w:t>
              </w:r>
            </w:hyperlink>
            <w:r>
              <w:rPr>
                <w:color w:val="392C69"/>
              </w:rPr>
              <w:t>,</w:t>
            </w:r>
          </w:p>
          <w:p w:rsidR="00725844" w:rsidRDefault="00725844">
            <w:pPr>
              <w:pStyle w:val="ConsPlusNormal"/>
              <w:jc w:val="center"/>
            </w:pPr>
            <w:r>
              <w:rPr>
                <w:color w:val="392C69"/>
              </w:rPr>
              <w:t xml:space="preserve">от 03.12.2020 </w:t>
            </w:r>
            <w:hyperlink r:id="rId7">
              <w:r>
                <w:rPr>
                  <w:color w:val="0000FF"/>
                </w:rPr>
                <w:t>N 1866</w:t>
              </w:r>
            </w:hyperlink>
            <w:r>
              <w:rPr>
                <w:color w:val="392C69"/>
              </w:rPr>
              <w:t xml:space="preserve">, от 05.04.2021 </w:t>
            </w:r>
            <w:hyperlink r:id="rId8">
              <w:r>
                <w:rPr>
                  <w:color w:val="0000FF"/>
                </w:rPr>
                <w:t>N 520</w:t>
              </w:r>
            </w:hyperlink>
            <w:r>
              <w:rPr>
                <w:color w:val="392C69"/>
              </w:rPr>
              <w:t xml:space="preserve">, от 16.08.2021 </w:t>
            </w:r>
            <w:hyperlink r:id="rId9">
              <w:r>
                <w:rPr>
                  <w:color w:val="0000FF"/>
                </w:rPr>
                <w:t>N 1418</w:t>
              </w:r>
            </w:hyperlink>
            <w:r>
              <w:rPr>
                <w:color w:val="392C69"/>
              </w:rPr>
              <w:t>,</w:t>
            </w:r>
          </w:p>
          <w:p w:rsidR="00725844" w:rsidRDefault="00725844">
            <w:pPr>
              <w:pStyle w:val="ConsPlusNormal"/>
              <w:jc w:val="center"/>
            </w:pPr>
            <w:r>
              <w:rPr>
                <w:color w:val="392C69"/>
              </w:rPr>
              <w:t xml:space="preserve">от 07.02.2022 </w:t>
            </w:r>
            <w:hyperlink r:id="rId10">
              <w:r>
                <w:rPr>
                  <w:color w:val="0000FF"/>
                </w:rPr>
                <w:t>N 195</w:t>
              </w:r>
            </w:hyperlink>
            <w:r>
              <w:rPr>
                <w:color w:val="392C69"/>
              </w:rPr>
              <w:t xml:space="preserve">, от 31.03.2022 </w:t>
            </w:r>
            <w:hyperlink r:id="rId11">
              <w:r>
                <w:rPr>
                  <w:color w:val="0000FF"/>
                </w:rPr>
                <w:t>N 598</w:t>
              </w:r>
            </w:hyperlink>
            <w:r>
              <w:rPr>
                <w:color w:val="392C69"/>
              </w:rPr>
              <w:t xml:space="preserve">, от 24.10.2022 </w:t>
            </w:r>
            <w:hyperlink r:id="rId12">
              <w:r>
                <w:rPr>
                  <w:color w:val="0000FF"/>
                </w:rPr>
                <w:t>N 2146</w:t>
              </w:r>
            </w:hyperlink>
            <w:r>
              <w:rPr>
                <w:color w:val="392C69"/>
              </w:rPr>
              <w:t>,</w:t>
            </w:r>
          </w:p>
          <w:p w:rsidR="00725844" w:rsidRDefault="00725844">
            <w:pPr>
              <w:pStyle w:val="ConsPlusNormal"/>
              <w:jc w:val="center"/>
            </w:pPr>
            <w:r>
              <w:rPr>
                <w:color w:val="392C69"/>
              </w:rPr>
              <w:t xml:space="preserve">от 06.04.2023 </w:t>
            </w:r>
            <w:hyperlink r:id="rId13">
              <w:r>
                <w:rPr>
                  <w:color w:val="0000FF"/>
                </w:rPr>
                <w:t>N 468</w:t>
              </w:r>
            </w:hyperlink>
            <w:r>
              <w:rPr>
                <w:color w:val="392C69"/>
              </w:rPr>
              <w:t xml:space="preserve">, от 06.07.2023 </w:t>
            </w:r>
            <w:hyperlink r:id="rId14">
              <w:r>
                <w:rPr>
                  <w:color w:val="0000FF"/>
                </w:rPr>
                <w:t>N 1114</w:t>
              </w:r>
            </w:hyperlink>
            <w:r>
              <w:rPr>
                <w:color w:val="392C69"/>
              </w:rPr>
              <w:t xml:space="preserve">, от 28.03.2024 </w:t>
            </w:r>
            <w:hyperlink r:id="rId15">
              <w:r>
                <w:rPr>
                  <w:color w:val="0000FF"/>
                </w:rPr>
                <w:t>N 515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5844" w:rsidRDefault="00725844">
            <w:pPr>
              <w:pStyle w:val="ConsPlusNormal"/>
            </w:pPr>
          </w:p>
        </w:tc>
      </w:tr>
    </w:tbl>
    <w:p w:rsidR="00725844" w:rsidRDefault="00725844">
      <w:pPr>
        <w:pStyle w:val="ConsPlusNormal"/>
        <w:jc w:val="both"/>
      </w:pPr>
    </w:p>
    <w:p w:rsidR="00725844" w:rsidRDefault="00725844">
      <w:pPr>
        <w:pStyle w:val="ConsPlusNormal"/>
        <w:ind w:firstLine="540"/>
        <w:jc w:val="both"/>
      </w:pPr>
      <w:r>
        <w:t xml:space="preserve">В целях защиты жизни, здоровья, имущества граждан и юридических лиц, муниципального имущества на территории муниципального образования "Город Ижевск", в соответствии с Федеральным </w:t>
      </w:r>
      <w:hyperlink r:id="rId16">
        <w:r>
          <w:rPr>
            <w:color w:val="0000FF"/>
          </w:rPr>
          <w:t>законом</w:t>
        </w:r>
      </w:hyperlink>
      <w:r>
        <w:t xml:space="preserve"> "Об общих принципах организации местного самоуправления в Российской Федерации", Федеральным </w:t>
      </w:r>
      <w:hyperlink r:id="rId17">
        <w:r>
          <w:rPr>
            <w:color w:val="0000FF"/>
          </w:rPr>
          <w:t>законом</w:t>
        </w:r>
      </w:hyperlink>
      <w:r>
        <w:t xml:space="preserve"> "Об основах системы профилактики правонарушений в Российской Федерации", Федеральным </w:t>
      </w:r>
      <w:hyperlink r:id="rId18">
        <w:r>
          <w:rPr>
            <w:color w:val="0000FF"/>
          </w:rPr>
          <w:t>законом</w:t>
        </w:r>
      </w:hyperlink>
      <w:r>
        <w:t xml:space="preserve"> "О противодействии экстремистской деятельности", Федеральным </w:t>
      </w:r>
      <w:hyperlink r:id="rId19">
        <w:r>
          <w:rPr>
            <w:color w:val="0000FF"/>
          </w:rPr>
          <w:t>законом</w:t>
        </w:r>
      </w:hyperlink>
      <w:r>
        <w:t xml:space="preserve">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Федеральным </w:t>
      </w:r>
      <w:hyperlink r:id="rId20">
        <w:r>
          <w:rPr>
            <w:color w:val="0000FF"/>
          </w:rPr>
          <w:t>законом</w:t>
        </w:r>
      </w:hyperlink>
      <w:r>
        <w:t xml:space="preserve">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 Федеральным </w:t>
      </w:r>
      <w:hyperlink r:id="rId21">
        <w:r>
          <w:rPr>
            <w:color w:val="0000FF"/>
          </w:rPr>
          <w:t>законом</w:t>
        </w:r>
      </w:hyperlink>
      <w:r>
        <w:t xml:space="preserve"> "О противодействии терроризму", Федеральным </w:t>
      </w:r>
      <w:hyperlink r:id="rId22">
        <w:r>
          <w:rPr>
            <w:color w:val="0000FF"/>
          </w:rPr>
          <w:t>законом</w:t>
        </w:r>
      </w:hyperlink>
      <w:r>
        <w:t xml:space="preserve"> "Об основах системы профилактики безнадзорности и правонарушений несовершеннолетних", Федеральным </w:t>
      </w:r>
      <w:hyperlink r:id="rId23">
        <w:r>
          <w:rPr>
            <w:color w:val="0000FF"/>
          </w:rPr>
          <w:t>законом</w:t>
        </w:r>
      </w:hyperlink>
      <w:r>
        <w:t xml:space="preserve"> "О защите населения и территорий от чрезвычайных ситуаций природного и техногенного характера", Федеральным </w:t>
      </w:r>
      <w:hyperlink r:id="rId24">
        <w:r>
          <w:rPr>
            <w:color w:val="0000FF"/>
          </w:rPr>
          <w:t>законом</w:t>
        </w:r>
      </w:hyperlink>
      <w:r>
        <w:t xml:space="preserve"> "О гражданской обороне", Федеральным </w:t>
      </w:r>
      <w:hyperlink r:id="rId25">
        <w:r>
          <w:rPr>
            <w:color w:val="0000FF"/>
          </w:rPr>
          <w:t>законом</w:t>
        </w:r>
      </w:hyperlink>
      <w:r>
        <w:t xml:space="preserve"> "О пожарной безопасности", Федеральным </w:t>
      </w:r>
      <w:hyperlink r:id="rId26">
        <w:r>
          <w:rPr>
            <w:color w:val="0000FF"/>
          </w:rPr>
          <w:t>законом</w:t>
        </w:r>
      </w:hyperlink>
      <w:r>
        <w:t xml:space="preserve"> "Технический регламент о требованиях пожарной безопасности", </w:t>
      </w:r>
      <w:hyperlink r:id="rId27">
        <w:r>
          <w:rPr>
            <w:color w:val="0000FF"/>
          </w:rPr>
          <w:t>Стратегией</w:t>
        </w:r>
      </w:hyperlink>
      <w:r>
        <w:t xml:space="preserve">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года N 1666, Комплексным </w:t>
      </w:r>
      <w:hyperlink r:id="rId28">
        <w:r>
          <w:rPr>
            <w:color w:val="0000FF"/>
          </w:rPr>
          <w:t>планом</w:t>
        </w:r>
      </w:hyperlink>
      <w:r>
        <w:t xml:space="preserve"> противодействия идеологии терроризма в Российской Федерации на 2019 - 2023 годы, </w:t>
      </w:r>
      <w:hyperlink r:id="rId29">
        <w:r>
          <w:rPr>
            <w:color w:val="0000FF"/>
          </w:rPr>
          <w:t>Стратегией</w:t>
        </w:r>
      </w:hyperlink>
      <w:r>
        <w:t xml:space="preserve"> противодействия экстремизму в Российской Федерации до 2025 года (утверждена Указом Президента РФ от 29 мая 2020 г. N 344), </w:t>
      </w:r>
      <w:hyperlink r:id="rId30">
        <w:r>
          <w:rPr>
            <w:color w:val="0000FF"/>
          </w:rPr>
          <w:t>Указом</w:t>
        </w:r>
      </w:hyperlink>
      <w:r>
        <w:t xml:space="preserve"> Президента Российской Федерации от 7 мая 2012 года N 602 "Об обеспечении межнационального согласия", </w:t>
      </w:r>
      <w:hyperlink r:id="rId31">
        <w:r>
          <w:rPr>
            <w:color w:val="0000FF"/>
          </w:rPr>
          <w:t>постановлением</w:t>
        </w:r>
      </w:hyperlink>
      <w:r>
        <w:t xml:space="preserve"> Администрации города Ижевска от 27.12.2013 N 1648 "Об утверждении Порядка принятия решений о разработке муниципальных программ, формирования и реализации муниципальных программ и Методических рекомендаций по разработке муниципальных программ", </w:t>
      </w:r>
      <w:hyperlink r:id="rId32">
        <w:r>
          <w:rPr>
            <w:color w:val="0000FF"/>
          </w:rPr>
          <w:t>постановлением</w:t>
        </w:r>
      </w:hyperlink>
      <w:r>
        <w:t xml:space="preserve"> Администрации города Ижевска от 30.12.2013 N 1651 "Об утверждении перечня муниципальных программ", руководствуясь </w:t>
      </w:r>
      <w:hyperlink r:id="rId33">
        <w:r>
          <w:rPr>
            <w:color w:val="0000FF"/>
          </w:rPr>
          <w:t>Уставом</w:t>
        </w:r>
      </w:hyperlink>
      <w:r>
        <w:t xml:space="preserve"> города Ижевска, постановляю:</w:t>
      </w:r>
    </w:p>
    <w:p w:rsidR="00725844" w:rsidRDefault="00725844">
      <w:pPr>
        <w:pStyle w:val="ConsPlusNormal"/>
        <w:jc w:val="both"/>
      </w:pPr>
      <w:r>
        <w:t xml:space="preserve">(в ред. постановлений Администрации г. Ижевска от 03.12.2020 </w:t>
      </w:r>
      <w:hyperlink r:id="rId34">
        <w:r>
          <w:rPr>
            <w:color w:val="0000FF"/>
          </w:rPr>
          <w:t>N 1866</w:t>
        </w:r>
      </w:hyperlink>
      <w:r>
        <w:t xml:space="preserve">, от 31.03.2022 </w:t>
      </w:r>
      <w:hyperlink r:id="rId35">
        <w:r>
          <w:rPr>
            <w:color w:val="0000FF"/>
          </w:rPr>
          <w:t>N 598</w:t>
        </w:r>
      </w:hyperlink>
      <w:r>
        <w:t>)</w:t>
      </w:r>
    </w:p>
    <w:p w:rsidR="00725844" w:rsidRDefault="00725844">
      <w:pPr>
        <w:pStyle w:val="ConsPlusNormal"/>
        <w:spacing w:before="220"/>
        <w:ind w:firstLine="540"/>
        <w:jc w:val="both"/>
      </w:pPr>
      <w:r>
        <w:t xml:space="preserve">1. Утвердить муниципальную </w:t>
      </w:r>
      <w:hyperlink w:anchor="P44">
        <w:r>
          <w:rPr>
            <w:color w:val="0000FF"/>
          </w:rPr>
          <w:t>программу</w:t>
        </w:r>
      </w:hyperlink>
      <w:r>
        <w:t xml:space="preserve"> муниципального образования "Город Ижевск" "Безопасный город" (прилагается).</w:t>
      </w:r>
    </w:p>
    <w:p w:rsidR="00725844" w:rsidRDefault="00725844">
      <w:pPr>
        <w:pStyle w:val="ConsPlusNormal"/>
        <w:spacing w:before="220"/>
        <w:ind w:firstLine="540"/>
        <w:jc w:val="both"/>
      </w:pPr>
      <w:r>
        <w:t>2. Признать утратившими силу:</w:t>
      </w:r>
    </w:p>
    <w:p w:rsidR="00725844" w:rsidRDefault="00725844">
      <w:pPr>
        <w:pStyle w:val="ConsPlusNormal"/>
        <w:spacing w:before="220"/>
        <w:ind w:firstLine="540"/>
        <w:jc w:val="both"/>
      </w:pPr>
      <w:hyperlink r:id="rId36">
        <w:r>
          <w:rPr>
            <w:color w:val="0000FF"/>
          </w:rPr>
          <w:t>постановление</w:t>
        </w:r>
      </w:hyperlink>
      <w:r>
        <w:t xml:space="preserve"> Администрации г. Ижевска от 09.10.2014 N 1117 "Об утверждении муниципальной программы муниципального образования "Город Ижевск" "Безопасный город";</w:t>
      </w:r>
    </w:p>
    <w:p w:rsidR="00725844" w:rsidRDefault="00725844">
      <w:pPr>
        <w:pStyle w:val="ConsPlusNormal"/>
        <w:spacing w:before="220"/>
        <w:ind w:firstLine="540"/>
        <w:jc w:val="both"/>
      </w:pPr>
      <w:hyperlink r:id="rId37">
        <w:r>
          <w:rPr>
            <w:color w:val="0000FF"/>
          </w:rPr>
          <w:t>постановление</w:t>
        </w:r>
      </w:hyperlink>
      <w:r>
        <w:t xml:space="preserve"> Администрации г. Ижевска от 13.03.2015 N 207/2 "О внесении изменений в постановление Администрации г. Ижевска от 09.10.2014 N 1117";</w:t>
      </w:r>
    </w:p>
    <w:p w:rsidR="00725844" w:rsidRDefault="00725844">
      <w:pPr>
        <w:pStyle w:val="ConsPlusNormal"/>
        <w:spacing w:before="220"/>
        <w:ind w:firstLine="540"/>
        <w:jc w:val="both"/>
      </w:pPr>
      <w:hyperlink r:id="rId38">
        <w:r>
          <w:rPr>
            <w:color w:val="0000FF"/>
          </w:rPr>
          <w:t>постановление</w:t>
        </w:r>
      </w:hyperlink>
      <w:r>
        <w:t xml:space="preserve"> Администрации г. Ижевска от 01.07.2015 N 454п "О внесении изменений в постановление Администрации г. Ижевска от 09.10.2014 N 1117";</w:t>
      </w:r>
    </w:p>
    <w:p w:rsidR="00725844" w:rsidRDefault="00725844">
      <w:pPr>
        <w:pStyle w:val="ConsPlusNormal"/>
        <w:spacing w:before="220"/>
        <w:ind w:firstLine="540"/>
        <w:jc w:val="both"/>
      </w:pPr>
      <w:hyperlink r:id="rId39">
        <w:r>
          <w:rPr>
            <w:color w:val="0000FF"/>
          </w:rPr>
          <w:t>постановление</w:t>
        </w:r>
      </w:hyperlink>
      <w:r>
        <w:t xml:space="preserve"> Администрации г. Ижевска от 15.12.2015 N 501 "О внесении изменений в постановление Администрации г. Ижевска от 09.10.2014 N 1117";</w:t>
      </w:r>
    </w:p>
    <w:p w:rsidR="00725844" w:rsidRDefault="00725844">
      <w:pPr>
        <w:pStyle w:val="ConsPlusNormal"/>
        <w:spacing w:before="220"/>
        <w:ind w:firstLine="540"/>
        <w:jc w:val="both"/>
      </w:pPr>
      <w:hyperlink r:id="rId40">
        <w:r>
          <w:rPr>
            <w:color w:val="0000FF"/>
          </w:rPr>
          <w:t>постановление</w:t>
        </w:r>
      </w:hyperlink>
      <w:r>
        <w:t xml:space="preserve"> Администрации г. Ижевска от 16.03.2016 N 37 "О внесении изменений в постановление Администрации г. Ижевска от 09.10.2014 N 1117";</w:t>
      </w:r>
    </w:p>
    <w:p w:rsidR="00725844" w:rsidRDefault="00725844">
      <w:pPr>
        <w:pStyle w:val="ConsPlusNormal"/>
        <w:spacing w:before="220"/>
        <w:ind w:firstLine="540"/>
        <w:jc w:val="both"/>
      </w:pPr>
      <w:hyperlink r:id="rId41">
        <w:r>
          <w:rPr>
            <w:color w:val="0000FF"/>
          </w:rPr>
          <w:t>постановление</w:t>
        </w:r>
      </w:hyperlink>
      <w:r>
        <w:t xml:space="preserve"> Администрации г. Ижевска от 05.10.2016 N 341/2 "О внесении изменений в постановление Администрации г. Ижевска от 09.10.2014 N 1117 (в ред. постановления Администрации г. Ижевска от 16.03.2016 N 37)";</w:t>
      </w:r>
    </w:p>
    <w:p w:rsidR="00725844" w:rsidRDefault="00725844">
      <w:pPr>
        <w:pStyle w:val="ConsPlusNormal"/>
        <w:spacing w:before="220"/>
        <w:ind w:firstLine="540"/>
        <w:jc w:val="both"/>
      </w:pPr>
      <w:hyperlink r:id="rId42">
        <w:r>
          <w:rPr>
            <w:color w:val="0000FF"/>
          </w:rPr>
          <w:t>постановление</w:t>
        </w:r>
      </w:hyperlink>
      <w:r>
        <w:t xml:space="preserve"> Администрации г. Ижевска от 03.03.2017 N 59/2 "О внесении изменений и дополнений в постановление Администрации г. Ижевска от 09.10.2014 N 1117 (в ред. постановления Администрации г. Ижевска от 05.10.2016 N 341/2)";</w:t>
      </w:r>
    </w:p>
    <w:p w:rsidR="00725844" w:rsidRDefault="00725844">
      <w:pPr>
        <w:pStyle w:val="ConsPlusNormal"/>
        <w:spacing w:before="220"/>
        <w:ind w:firstLine="540"/>
        <w:jc w:val="both"/>
      </w:pPr>
      <w:hyperlink r:id="rId43">
        <w:r>
          <w:rPr>
            <w:color w:val="0000FF"/>
          </w:rPr>
          <w:t>постановление</w:t>
        </w:r>
      </w:hyperlink>
      <w:r>
        <w:t xml:space="preserve"> Администрации г. Ижевска от 19.10.2017 N 452/1 "О внесении изменений в постановление Администрации г. Ижевска от 09.10.2014 N 1117";</w:t>
      </w:r>
    </w:p>
    <w:p w:rsidR="00725844" w:rsidRDefault="00725844">
      <w:pPr>
        <w:pStyle w:val="ConsPlusNormal"/>
        <w:spacing w:before="220"/>
        <w:ind w:firstLine="540"/>
        <w:jc w:val="both"/>
      </w:pPr>
      <w:hyperlink r:id="rId44">
        <w:r>
          <w:rPr>
            <w:color w:val="0000FF"/>
          </w:rPr>
          <w:t>постановление</w:t>
        </w:r>
      </w:hyperlink>
      <w:r>
        <w:t xml:space="preserve"> Администрации г. Ижевска от 12.03.2018 N 99 "О внесении изменений в постановление Администрации г. Ижевска от 09.10.2014 N 1117";</w:t>
      </w:r>
    </w:p>
    <w:p w:rsidR="00725844" w:rsidRDefault="00725844">
      <w:pPr>
        <w:pStyle w:val="ConsPlusNormal"/>
        <w:spacing w:before="220"/>
        <w:ind w:firstLine="540"/>
        <w:jc w:val="both"/>
      </w:pPr>
      <w:hyperlink r:id="rId45">
        <w:r>
          <w:rPr>
            <w:color w:val="0000FF"/>
          </w:rPr>
          <w:t>постановление</w:t>
        </w:r>
      </w:hyperlink>
      <w:r>
        <w:t xml:space="preserve"> Администрации г. Ижевска от 13.03.2019 N 552 "О внесении изменений в постановление Администрации г. Ижевска от 09.10.2014 N 1117".</w:t>
      </w:r>
    </w:p>
    <w:p w:rsidR="00725844" w:rsidRDefault="00725844">
      <w:pPr>
        <w:pStyle w:val="ConsPlusNormal"/>
        <w:spacing w:before="220"/>
        <w:ind w:firstLine="540"/>
        <w:jc w:val="both"/>
      </w:pPr>
      <w:r>
        <w:t>3. Контроль за исполнением постановления оставляю за собой.</w:t>
      </w:r>
    </w:p>
    <w:p w:rsidR="00725844" w:rsidRDefault="00725844">
      <w:pPr>
        <w:pStyle w:val="ConsPlusNormal"/>
        <w:spacing w:before="220"/>
        <w:ind w:firstLine="540"/>
        <w:jc w:val="both"/>
      </w:pPr>
      <w:r>
        <w:t>4. Настоящее постановление вступает в силу 01.01.2020.</w:t>
      </w:r>
    </w:p>
    <w:p w:rsidR="00725844" w:rsidRDefault="00725844">
      <w:pPr>
        <w:pStyle w:val="ConsPlusNormal"/>
        <w:jc w:val="both"/>
      </w:pPr>
    </w:p>
    <w:p w:rsidR="00725844" w:rsidRDefault="00725844">
      <w:pPr>
        <w:pStyle w:val="ConsPlusNormal"/>
        <w:jc w:val="right"/>
      </w:pPr>
      <w:r>
        <w:t>Глава муниципального образования</w:t>
      </w:r>
    </w:p>
    <w:p w:rsidR="00725844" w:rsidRDefault="00725844">
      <w:pPr>
        <w:pStyle w:val="ConsPlusNormal"/>
        <w:jc w:val="right"/>
      </w:pPr>
      <w:r>
        <w:t>"Город Ижевск"</w:t>
      </w:r>
    </w:p>
    <w:p w:rsidR="00725844" w:rsidRDefault="00725844">
      <w:pPr>
        <w:pStyle w:val="ConsPlusNormal"/>
        <w:jc w:val="right"/>
      </w:pPr>
      <w:r>
        <w:t>О.Н.БЕКМЕМЕТЬЕВ</w:t>
      </w:r>
    </w:p>
    <w:p w:rsidR="00725844" w:rsidRDefault="00725844">
      <w:pPr>
        <w:pStyle w:val="ConsPlusNormal"/>
        <w:jc w:val="both"/>
      </w:pPr>
    </w:p>
    <w:p w:rsidR="00725844" w:rsidRDefault="00725844">
      <w:pPr>
        <w:pStyle w:val="ConsPlusNormal"/>
        <w:jc w:val="both"/>
      </w:pPr>
    </w:p>
    <w:p w:rsidR="00725844" w:rsidRDefault="00725844">
      <w:pPr>
        <w:pStyle w:val="ConsPlusNormal"/>
        <w:jc w:val="both"/>
      </w:pPr>
    </w:p>
    <w:p w:rsidR="00725844" w:rsidRDefault="00725844">
      <w:pPr>
        <w:pStyle w:val="ConsPlusNormal"/>
        <w:jc w:val="both"/>
      </w:pPr>
    </w:p>
    <w:p w:rsidR="00725844" w:rsidRDefault="00725844">
      <w:pPr>
        <w:pStyle w:val="ConsPlusNormal"/>
        <w:jc w:val="both"/>
      </w:pPr>
    </w:p>
    <w:p w:rsidR="00725844" w:rsidRDefault="00725844">
      <w:pPr>
        <w:pStyle w:val="ConsPlusNormal"/>
        <w:jc w:val="right"/>
        <w:outlineLvl w:val="0"/>
      </w:pPr>
      <w:r>
        <w:t>Утверждена</w:t>
      </w:r>
    </w:p>
    <w:p w:rsidR="00725844" w:rsidRDefault="00725844">
      <w:pPr>
        <w:pStyle w:val="ConsPlusNormal"/>
        <w:jc w:val="right"/>
      </w:pPr>
      <w:r>
        <w:t>постановлением</w:t>
      </w:r>
    </w:p>
    <w:p w:rsidR="00725844" w:rsidRDefault="00725844">
      <w:pPr>
        <w:pStyle w:val="ConsPlusNormal"/>
        <w:jc w:val="right"/>
      </w:pPr>
      <w:r>
        <w:t>Администрации города Ижевска</w:t>
      </w:r>
    </w:p>
    <w:p w:rsidR="00725844" w:rsidRDefault="00725844">
      <w:pPr>
        <w:pStyle w:val="ConsPlusNormal"/>
        <w:jc w:val="right"/>
      </w:pPr>
      <w:r>
        <w:t>от 14 октября 2019 г. N 2028</w:t>
      </w:r>
    </w:p>
    <w:p w:rsidR="00725844" w:rsidRDefault="00725844">
      <w:pPr>
        <w:pStyle w:val="ConsPlusNormal"/>
        <w:jc w:val="both"/>
      </w:pPr>
    </w:p>
    <w:p w:rsidR="00725844" w:rsidRDefault="00725844">
      <w:pPr>
        <w:pStyle w:val="ConsPlusTitle"/>
        <w:jc w:val="center"/>
      </w:pPr>
      <w:bookmarkStart w:id="0" w:name="P44"/>
      <w:bookmarkEnd w:id="0"/>
      <w:r>
        <w:t>МУНИЦИПАЛЬНАЯ ПРОГРАММА</w:t>
      </w:r>
    </w:p>
    <w:p w:rsidR="00725844" w:rsidRDefault="00725844">
      <w:pPr>
        <w:pStyle w:val="ConsPlusTitle"/>
        <w:jc w:val="center"/>
      </w:pPr>
      <w:r>
        <w:t>МУНИЦИПАЛЬНОГО ОБРАЗОВАНИЯ "ГОРОД ИЖЕВСК"</w:t>
      </w:r>
    </w:p>
    <w:p w:rsidR="00725844" w:rsidRDefault="00725844">
      <w:pPr>
        <w:pStyle w:val="ConsPlusTitle"/>
        <w:jc w:val="center"/>
      </w:pPr>
      <w:r>
        <w:t>"БЕЗОПАСНЫЙ ГОРОД"</w:t>
      </w:r>
    </w:p>
    <w:p w:rsidR="00725844" w:rsidRDefault="007258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58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5844" w:rsidRDefault="007258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5844" w:rsidRDefault="007258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5844" w:rsidRDefault="00725844">
            <w:pPr>
              <w:pStyle w:val="ConsPlusNormal"/>
              <w:jc w:val="center"/>
            </w:pPr>
            <w:r>
              <w:rPr>
                <w:color w:val="392C69"/>
              </w:rPr>
              <w:t>Список изменяющих документов</w:t>
            </w:r>
          </w:p>
          <w:p w:rsidR="00725844" w:rsidRDefault="00725844">
            <w:pPr>
              <w:pStyle w:val="ConsPlusNormal"/>
              <w:jc w:val="center"/>
            </w:pPr>
            <w:r>
              <w:rPr>
                <w:color w:val="392C69"/>
              </w:rPr>
              <w:t xml:space="preserve">(в ред. постановлений Администрации г. Ижевска от 31.07.2020 </w:t>
            </w:r>
            <w:hyperlink r:id="rId46">
              <w:r>
                <w:rPr>
                  <w:color w:val="0000FF"/>
                </w:rPr>
                <w:t>N 1181</w:t>
              </w:r>
            </w:hyperlink>
            <w:r>
              <w:rPr>
                <w:color w:val="392C69"/>
              </w:rPr>
              <w:t>,</w:t>
            </w:r>
          </w:p>
          <w:p w:rsidR="00725844" w:rsidRDefault="00725844">
            <w:pPr>
              <w:pStyle w:val="ConsPlusNormal"/>
              <w:jc w:val="center"/>
            </w:pPr>
            <w:r>
              <w:rPr>
                <w:color w:val="392C69"/>
              </w:rPr>
              <w:t xml:space="preserve">от 03.12.2020 </w:t>
            </w:r>
            <w:hyperlink r:id="rId47">
              <w:r>
                <w:rPr>
                  <w:color w:val="0000FF"/>
                </w:rPr>
                <w:t>N 1866</w:t>
              </w:r>
            </w:hyperlink>
            <w:r>
              <w:rPr>
                <w:color w:val="392C69"/>
              </w:rPr>
              <w:t xml:space="preserve">, от 05.04.2021 </w:t>
            </w:r>
            <w:hyperlink r:id="rId48">
              <w:r>
                <w:rPr>
                  <w:color w:val="0000FF"/>
                </w:rPr>
                <w:t>N 520</w:t>
              </w:r>
            </w:hyperlink>
            <w:r>
              <w:rPr>
                <w:color w:val="392C69"/>
              </w:rPr>
              <w:t xml:space="preserve">, от 16.08.2021 </w:t>
            </w:r>
            <w:hyperlink r:id="rId49">
              <w:r>
                <w:rPr>
                  <w:color w:val="0000FF"/>
                </w:rPr>
                <w:t>N 1418</w:t>
              </w:r>
            </w:hyperlink>
            <w:r>
              <w:rPr>
                <w:color w:val="392C69"/>
              </w:rPr>
              <w:t>,</w:t>
            </w:r>
          </w:p>
          <w:p w:rsidR="00725844" w:rsidRDefault="00725844">
            <w:pPr>
              <w:pStyle w:val="ConsPlusNormal"/>
              <w:jc w:val="center"/>
            </w:pPr>
            <w:r>
              <w:rPr>
                <w:color w:val="392C69"/>
              </w:rPr>
              <w:t xml:space="preserve">от 07.02.2022 </w:t>
            </w:r>
            <w:hyperlink r:id="rId50">
              <w:r>
                <w:rPr>
                  <w:color w:val="0000FF"/>
                </w:rPr>
                <w:t>N 195</w:t>
              </w:r>
            </w:hyperlink>
            <w:r>
              <w:rPr>
                <w:color w:val="392C69"/>
              </w:rPr>
              <w:t xml:space="preserve">, от 31.03.2022 </w:t>
            </w:r>
            <w:hyperlink r:id="rId51">
              <w:r>
                <w:rPr>
                  <w:color w:val="0000FF"/>
                </w:rPr>
                <w:t>N 598</w:t>
              </w:r>
            </w:hyperlink>
            <w:r>
              <w:rPr>
                <w:color w:val="392C69"/>
              </w:rPr>
              <w:t xml:space="preserve">, от 24.10.2022 </w:t>
            </w:r>
            <w:hyperlink r:id="rId52">
              <w:r>
                <w:rPr>
                  <w:color w:val="0000FF"/>
                </w:rPr>
                <w:t>N 2146</w:t>
              </w:r>
            </w:hyperlink>
            <w:r>
              <w:rPr>
                <w:color w:val="392C69"/>
              </w:rPr>
              <w:t>,</w:t>
            </w:r>
          </w:p>
          <w:p w:rsidR="00725844" w:rsidRDefault="00725844">
            <w:pPr>
              <w:pStyle w:val="ConsPlusNormal"/>
              <w:jc w:val="center"/>
            </w:pPr>
            <w:r>
              <w:rPr>
                <w:color w:val="392C69"/>
              </w:rPr>
              <w:t xml:space="preserve">от 06.04.2023 </w:t>
            </w:r>
            <w:hyperlink r:id="rId53">
              <w:r>
                <w:rPr>
                  <w:color w:val="0000FF"/>
                </w:rPr>
                <w:t>N 468</w:t>
              </w:r>
            </w:hyperlink>
            <w:r>
              <w:rPr>
                <w:color w:val="392C69"/>
              </w:rPr>
              <w:t xml:space="preserve">, от 06.07.2023 </w:t>
            </w:r>
            <w:hyperlink r:id="rId54">
              <w:r>
                <w:rPr>
                  <w:color w:val="0000FF"/>
                </w:rPr>
                <w:t>N 1114</w:t>
              </w:r>
            </w:hyperlink>
            <w:r>
              <w:rPr>
                <w:color w:val="392C69"/>
              </w:rPr>
              <w:t xml:space="preserve">, от 28.03.2024 </w:t>
            </w:r>
            <w:hyperlink r:id="rId55">
              <w:r>
                <w:rPr>
                  <w:color w:val="0000FF"/>
                </w:rPr>
                <w:t>N 515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5844" w:rsidRDefault="00725844">
            <w:pPr>
              <w:pStyle w:val="ConsPlusNormal"/>
            </w:pPr>
          </w:p>
        </w:tc>
      </w:tr>
    </w:tbl>
    <w:p w:rsidR="00725844" w:rsidRDefault="00725844">
      <w:pPr>
        <w:pStyle w:val="ConsPlusNormal"/>
        <w:jc w:val="both"/>
      </w:pPr>
    </w:p>
    <w:p w:rsidR="00725844" w:rsidRDefault="00725844">
      <w:pPr>
        <w:pStyle w:val="ConsPlusTitle"/>
        <w:jc w:val="center"/>
        <w:outlineLvl w:val="1"/>
      </w:pPr>
      <w:r>
        <w:t>Паспорт муниципальной программы муниципального образования</w:t>
      </w:r>
    </w:p>
    <w:p w:rsidR="00725844" w:rsidRDefault="00725844">
      <w:pPr>
        <w:pStyle w:val="ConsPlusTitle"/>
        <w:jc w:val="center"/>
      </w:pPr>
      <w:r>
        <w:t>"Город Ижевск" "Безопасный город"</w:t>
      </w:r>
    </w:p>
    <w:p w:rsidR="00725844" w:rsidRDefault="00725844">
      <w:pPr>
        <w:pStyle w:val="ConsPlusNormal"/>
        <w:jc w:val="both"/>
      </w:pPr>
    </w:p>
    <w:p w:rsidR="00725844" w:rsidRDefault="00725844">
      <w:pPr>
        <w:pStyle w:val="ConsPlusNormal"/>
        <w:jc w:val="center"/>
      </w:pPr>
      <w:r>
        <w:t xml:space="preserve">(в ред. </w:t>
      </w:r>
      <w:hyperlink r:id="rId56">
        <w:r>
          <w:rPr>
            <w:color w:val="0000FF"/>
          </w:rPr>
          <w:t>постановления</w:t>
        </w:r>
      </w:hyperlink>
      <w:r>
        <w:t xml:space="preserve"> Администрации г. Ижевска</w:t>
      </w:r>
    </w:p>
    <w:p w:rsidR="00725844" w:rsidRDefault="00725844">
      <w:pPr>
        <w:pStyle w:val="ConsPlusNormal"/>
        <w:jc w:val="center"/>
      </w:pPr>
      <w:r>
        <w:t>от 06.07.2023 N 1114)</w:t>
      </w:r>
    </w:p>
    <w:p w:rsidR="00725844" w:rsidRDefault="00725844">
      <w:pPr>
        <w:pStyle w:val="ConsPlusNormal"/>
        <w:jc w:val="both"/>
      </w:pPr>
    </w:p>
    <w:p w:rsidR="00725844" w:rsidRDefault="00725844">
      <w:pPr>
        <w:pStyle w:val="ConsPlusNormal"/>
        <w:sectPr w:rsidR="00725844" w:rsidSect="00EB5A99">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004"/>
        <w:gridCol w:w="2067"/>
        <w:gridCol w:w="1190"/>
        <w:gridCol w:w="1190"/>
        <w:gridCol w:w="1191"/>
        <w:gridCol w:w="1254"/>
        <w:gridCol w:w="1191"/>
        <w:gridCol w:w="1191"/>
        <w:gridCol w:w="1191"/>
        <w:gridCol w:w="1191"/>
        <w:gridCol w:w="1191"/>
        <w:gridCol w:w="1317"/>
      </w:tblGrid>
      <w:tr w:rsidR="00725844">
        <w:tc>
          <w:tcPr>
            <w:tcW w:w="1814" w:type="dxa"/>
          </w:tcPr>
          <w:p w:rsidR="00725844" w:rsidRDefault="00725844">
            <w:pPr>
              <w:pStyle w:val="ConsPlusNormal"/>
            </w:pPr>
            <w:r>
              <w:lastRenderedPageBreak/>
              <w:t>Наименование муниципальной программы</w:t>
            </w:r>
          </w:p>
        </w:tc>
        <w:tc>
          <w:tcPr>
            <w:tcW w:w="12812" w:type="dxa"/>
            <w:gridSpan w:val="11"/>
          </w:tcPr>
          <w:p w:rsidR="00725844" w:rsidRDefault="00725844">
            <w:pPr>
              <w:pStyle w:val="ConsPlusNormal"/>
            </w:pPr>
            <w:r>
              <w:t>"Безопасный город"</w:t>
            </w:r>
          </w:p>
        </w:tc>
      </w:tr>
      <w:tr w:rsidR="00725844">
        <w:tc>
          <w:tcPr>
            <w:tcW w:w="1814" w:type="dxa"/>
          </w:tcPr>
          <w:p w:rsidR="00725844" w:rsidRDefault="00725844">
            <w:pPr>
              <w:pStyle w:val="ConsPlusNormal"/>
            </w:pPr>
            <w:r>
              <w:t>Подпрограммы</w:t>
            </w:r>
          </w:p>
        </w:tc>
        <w:tc>
          <w:tcPr>
            <w:tcW w:w="12812" w:type="dxa"/>
            <w:gridSpan w:val="11"/>
          </w:tcPr>
          <w:p w:rsidR="00725844" w:rsidRDefault="00725844">
            <w:pPr>
              <w:pStyle w:val="ConsPlusNormal"/>
            </w:pPr>
            <w:r>
              <w:t xml:space="preserve">1. </w:t>
            </w:r>
            <w:hyperlink w:anchor="P170">
              <w:r>
                <w:rPr>
                  <w:color w:val="0000FF"/>
                </w:rPr>
                <w:t>Гармонизация межэтнических отношений</w:t>
              </w:r>
            </w:hyperlink>
            <w:r>
              <w:t xml:space="preserve"> и участие в профилактике правонарушений, терроризма и экстремизма.</w:t>
            </w:r>
          </w:p>
          <w:p w:rsidR="00725844" w:rsidRDefault="00725844">
            <w:pPr>
              <w:pStyle w:val="ConsPlusNormal"/>
            </w:pPr>
            <w:r>
              <w:t xml:space="preserve">2. </w:t>
            </w:r>
            <w:hyperlink w:anchor="P437">
              <w:r>
                <w:rPr>
                  <w:color w:val="0000FF"/>
                </w:rPr>
                <w:t>Развитие и совершенствование гражданской обороны</w:t>
              </w:r>
            </w:hyperlink>
            <w:r>
              <w:t>, системы предупреждения и ликвидации чрезвычайных ситуаций, обеспечения безопасности людей на водных объектах, участие в создании и развитии инфраструктуры аппаратно-программного комплекса "Безопасный город", противопожарная защита муниципальных объектов</w:t>
            </w:r>
          </w:p>
        </w:tc>
      </w:tr>
      <w:tr w:rsidR="00725844">
        <w:tc>
          <w:tcPr>
            <w:tcW w:w="1814" w:type="dxa"/>
          </w:tcPr>
          <w:p w:rsidR="00725844" w:rsidRDefault="00725844">
            <w:pPr>
              <w:pStyle w:val="ConsPlusNormal"/>
            </w:pPr>
            <w:r>
              <w:t>Ответственный исполнитель</w:t>
            </w:r>
          </w:p>
        </w:tc>
        <w:tc>
          <w:tcPr>
            <w:tcW w:w="12812" w:type="dxa"/>
            <w:gridSpan w:val="11"/>
          </w:tcPr>
          <w:p w:rsidR="00725844" w:rsidRDefault="00725844">
            <w:pPr>
              <w:pStyle w:val="ConsPlusNormal"/>
            </w:pPr>
            <w:r>
              <w:t>Администрация города Ижевска (координатор: Заместитель Главы Администрации - Руководитель аппарата Администрации города)</w:t>
            </w:r>
          </w:p>
        </w:tc>
      </w:tr>
      <w:tr w:rsidR="00725844">
        <w:tc>
          <w:tcPr>
            <w:tcW w:w="1814" w:type="dxa"/>
          </w:tcPr>
          <w:p w:rsidR="00725844" w:rsidRDefault="00725844">
            <w:pPr>
              <w:pStyle w:val="ConsPlusNormal"/>
            </w:pPr>
            <w:r>
              <w:t>Соисполнители</w:t>
            </w:r>
          </w:p>
        </w:tc>
        <w:tc>
          <w:tcPr>
            <w:tcW w:w="12812" w:type="dxa"/>
            <w:gridSpan w:val="11"/>
          </w:tcPr>
          <w:p w:rsidR="00725844" w:rsidRDefault="00725844">
            <w:pPr>
              <w:pStyle w:val="ConsPlusNormal"/>
            </w:pPr>
            <w:r>
              <w:t>1. Администрация Первомайского района г. Ижевска.</w:t>
            </w:r>
          </w:p>
          <w:p w:rsidR="00725844" w:rsidRDefault="00725844">
            <w:pPr>
              <w:pStyle w:val="ConsPlusNormal"/>
            </w:pPr>
            <w:r>
              <w:t>2. Администрация Октябрьского района г. Ижевска.</w:t>
            </w:r>
          </w:p>
          <w:p w:rsidR="00725844" w:rsidRDefault="00725844">
            <w:pPr>
              <w:pStyle w:val="ConsPlusNormal"/>
            </w:pPr>
            <w:r>
              <w:t>3. Администрация Ленинского района г. Ижевска.</w:t>
            </w:r>
          </w:p>
          <w:p w:rsidR="00725844" w:rsidRDefault="00725844">
            <w:pPr>
              <w:pStyle w:val="ConsPlusNormal"/>
            </w:pPr>
            <w:r>
              <w:t>4. Администрация Устиновского района г. Ижевска.</w:t>
            </w:r>
          </w:p>
          <w:p w:rsidR="00725844" w:rsidRDefault="00725844">
            <w:pPr>
              <w:pStyle w:val="ConsPlusNormal"/>
            </w:pPr>
            <w:r>
              <w:t>5. Администрация Индустриального района г. Ижевска.</w:t>
            </w:r>
          </w:p>
          <w:p w:rsidR="00725844" w:rsidRDefault="00725844">
            <w:pPr>
              <w:pStyle w:val="ConsPlusNormal"/>
            </w:pPr>
            <w:r>
              <w:t>6. Управление образования Администрации г. Ижевска.</w:t>
            </w:r>
          </w:p>
          <w:p w:rsidR="00725844" w:rsidRDefault="00725844">
            <w:pPr>
              <w:pStyle w:val="ConsPlusNormal"/>
            </w:pPr>
            <w:r>
              <w:t>7. Управление по физической культуре, спорту и молодежной политике Администрации г. Ижевска.</w:t>
            </w:r>
          </w:p>
          <w:p w:rsidR="00725844" w:rsidRDefault="00725844">
            <w:pPr>
              <w:pStyle w:val="ConsPlusNormal"/>
            </w:pPr>
            <w:r>
              <w:t>8. Управление по социальной поддержке населения, делам семьи, материнства и детства Администрации г. Ижевска.</w:t>
            </w:r>
          </w:p>
          <w:p w:rsidR="00725844" w:rsidRDefault="00725844">
            <w:pPr>
              <w:pStyle w:val="ConsPlusNormal"/>
            </w:pPr>
            <w:r>
              <w:t>9. Информационно-аналитическое управление Администрации г. Ижевска.</w:t>
            </w:r>
          </w:p>
          <w:p w:rsidR="00725844" w:rsidRDefault="00725844">
            <w:pPr>
              <w:pStyle w:val="ConsPlusNormal"/>
            </w:pPr>
            <w:r>
              <w:t>10. Управление по культуре и туризму Администрации г. Ижевска.</w:t>
            </w:r>
          </w:p>
          <w:p w:rsidR="00725844" w:rsidRDefault="00725844">
            <w:pPr>
              <w:pStyle w:val="ConsPlusNormal"/>
            </w:pPr>
            <w:r>
              <w:t>11. Управление общественной безопасности Администрации г. Ижевска.</w:t>
            </w:r>
          </w:p>
          <w:p w:rsidR="00725844" w:rsidRDefault="00725844">
            <w:pPr>
              <w:pStyle w:val="ConsPlusNormal"/>
            </w:pPr>
            <w:r>
              <w:t>12. Управление благоустройства и охраны окружающей среды.</w:t>
            </w:r>
          </w:p>
          <w:p w:rsidR="00725844" w:rsidRDefault="00725844">
            <w:pPr>
              <w:pStyle w:val="ConsPlusNormal"/>
            </w:pPr>
            <w:r>
              <w:t>13. МКУ "Административная инспекция г. Ижевска".</w:t>
            </w:r>
          </w:p>
          <w:p w:rsidR="00725844" w:rsidRDefault="00725844">
            <w:pPr>
              <w:pStyle w:val="ConsPlusNormal"/>
            </w:pPr>
            <w:r>
              <w:t>14. МКУ "Управление гражданской защиты города Ижевска"</w:t>
            </w:r>
          </w:p>
        </w:tc>
      </w:tr>
      <w:tr w:rsidR="00725844">
        <w:tc>
          <w:tcPr>
            <w:tcW w:w="1814" w:type="dxa"/>
          </w:tcPr>
          <w:p w:rsidR="00725844" w:rsidRDefault="00725844">
            <w:pPr>
              <w:pStyle w:val="ConsPlusNormal"/>
            </w:pPr>
            <w:r>
              <w:t>Цель</w:t>
            </w:r>
          </w:p>
        </w:tc>
        <w:tc>
          <w:tcPr>
            <w:tcW w:w="12812" w:type="dxa"/>
            <w:gridSpan w:val="11"/>
          </w:tcPr>
          <w:p w:rsidR="00725844" w:rsidRDefault="00725844">
            <w:pPr>
              <w:pStyle w:val="ConsPlusNormal"/>
            </w:pPr>
            <w:r>
              <w:t>Обеспечение общественной безопасности на территории муниципального</w:t>
            </w:r>
          </w:p>
          <w:p w:rsidR="00725844" w:rsidRDefault="00725844">
            <w:pPr>
              <w:pStyle w:val="ConsPlusNormal"/>
            </w:pPr>
            <w:r>
              <w:t>образования "Город Ижевск"</w:t>
            </w:r>
          </w:p>
        </w:tc>
      </w:tr>
      <w:tr w:rsidR="00725844">
        <w:tc>
          <w:tcPr>
            <w:tcW w:w="1814" w:type="dxa"/>
          </w:tcPr>
          <w:p w:rsidR="00725844" w:rsidRDefault="00725844">
            <w:pPr>
              <w:pStyle w:val="ConsPlusNormal"/>
            </w:pPr>
            <w:r>
              <w:t>Задачи</w:t>
            </w:r>
          </w:p>
        </w:tc>
        <w:tc>
          <w:tcPr>
            <w:tcW w:w="12812" w:type="dxa"/>
            <w:gridSpan w:val="11"/>
          </w:tcPr>
          <w:p w:rsidR="00725844" w:rsidRDefault="00725844">
            <w:pPr>
              <w:pStyle w:val="ConsPlusNormal"/>
            </w:pPr>
            <w:r>
              <w:t>1. Обеспечение правопорядка, профилактики правонарушений и преступлений, укрепление единства многонационального народа, проживающего на территории муниципального образования "Город Ижевск".</w:t>
            </w:r>
          </w:p>
          <w:p w:rsidR="00725844" w:rsidRDefault="00725844">
            <w:pPr>
              <w:pStyle w:val="ConsPlusNormal"/>
            </w:pPr>
            <w:r>
              <w:t>2. Создание условий для обеспечения защиты населения г. Ижевска от чрезвычайных ситуаций природного и техногенного характера и опасностей, возникающих при ведении военных конфликтов или вследствие этих конфликтов.</w:t>
            </w:r>
          </w:p>
          <w:p w:rsidR="00725844" w:rsidRDefault="00725844">
            <w:pPr>
              <w:pStyle w:val="ConsPlusNormal"/>
            </w:pPr>
            <w:r>
              <w:t>3. Реализация первичных мер пожарной безопасности на территории города Ижевска</w:t>
            </w:r>
          </w:p>
        </w:tc>
      </w:tr>
      <w:tr w:rsidR="00725844">
        <w:tc>
          <w:tcPr>
            <w:tcW w:w="1814" w:type="dxa"/>
          </w:tcPr>
          <w:p w:rsidR="00725844" w:rsidRDefault="00725844">
            <w:pPr>
              <w:pStyle w:val="ConsPlusNormal"/>
            </w:pPr>
            <w:r>
              <w:lastRenderedPageBreak/>
              <w:t>Срок реализации</w:t>
            </w:r>
          </w:p>
        </w:tc>
        <w:tc>
          <w:tcPr>
            <w:tcW w:w="12812" w:type="dxa"/>
            <w:gridSpan w:val="11"/>
          </w:tcPr>
          <w:p w:rsidR="00725844" w:rsidRDefault="00725844">
            <w:pPr>
              <w:pStyle w:val="ConsPlusNormal"/>
            </w:pPr>
            <w:r>
              <w:t>2020 - 2028 годы</w:t>
            </w:r>
          </w:p>
        </w:tc>
      </w:tr>
      <w:tr w:rsidR="00725844">
        <w:tc>
          <w:tcPr>
            <w:tcW w:w="1814" w:type="dxa"/>
            <w:vMerge w:val="restart"/>
            <w:tcBorders>
              <w:bottom w:val="nil"/>
            </w:tcBorders>
          </w:tcPr>
          <w:p w:rsidR="00725844" w:rsidRDefault="00725844">
            <w:pPr>
              <w:pStyle w:val="ConsPlusNormal"/>
            </w:pPr>
            <w:r>
              <w:t>Объем средств на реализацию муниципальной программы</w:t>
            </w:r>
          </w:p>
        </w:tc>
        <w:tc>
          <w:tcPr>
            <w:tcW w:w="1871" w:type="dxa"/>
            <w:vMerge w:val="restart"/>
          </w:tcPr>
          <w:p w:rsidR="00725844" w:rsidRDefault="00725844">
            <w:pPr>
              <w:pStyle w:val="ConsPlusNormal"/>
            </w:pPr>
            <w:r>
              <w:t>Объем финансирования муниципальной программы (тыс. руб.), в том числе:</w:t>
            </w:r>
          </w:p>
        </w:tc>
        <w:tc>
          <w:tcPr>
            <w:tcW w:w="1077" w:type="dxa"/>
          </w:tcPr>
          <w:p w:rsidR="00725844" w:rsidRDefault="00725844">
            <w:pPr>
              <w:pStyle w:val="ConsPlusNormal"/>
              <w:jc w:val="center"/>
            </w:pPr>
            <w:r>
              <w:t>2020 г.</w:t>
            </w:r>
          </w:p>
        </w:tc>
        <w:tc>
          <w:tcPr>
            <w:tcW w:w="1077" w:type="dxa"/>
          </w:tcPr>
          <w:p w:rsidR="00725844" w:rsidRDefault="00725844">
            <w:pPr>
              <w:pStyle w:val="ConsPlusNormal"/>
              <w:jc w:val="center"/>
            </w:pPr>
            <w:r>
              <w:t>2021 г.</w:t>
            </w:r>
          </w:p>
        </w:tc>
        <w:tc>
          <w:tcPr>
            <w:tcW w:w="1077" w:type="dxa"/>
          </w:tcPr>
          <w:p w:rsidR="00725844" w:rsidRDefault="00725844">
            <w:pPr>
              <w:pStyle w:val="ConsPlusNormal"/>
              <w:jc w:val="center"/>
            </w:pPr>
            <w:r>
              <w:t>2022 г.</w:t>
            </w:r>
          </w:p>
        </w:tc>
        <w:tc>
          <w:tcPr>
            <w:tcW w:w="1134" w:type="dxa"/>
          </w:tcPr>
          <w:p w:rsidR="00725844" w:rsidRDefault="00725844">
            <w:pPr>
              <w:pStyle w:val="ConsPlusNormal"/>
              <w:jc w:val="center"/>
            </w:pPr>
            <w:r>
              <w:t>2023 г.</w:t>
            </w:r>
          </w:p>
        </w:tc>
        <w:tc>
          <w:tcPr>
            <w:tcW w:w="1077" w:type="dxa"/>
          </w:tcPr>
          <w:p w:rsidR="00725844" w:rsidRDefault="00725844">
            <w:pPr>
              <w:pStyle w:val="ConsPlusNormal"/>
              <w:jc w:val="center"/>
            </w:pPr>
            <w:r>
              <w:t>2024 г.</w:t>
            </w:r>
          </w:p>
        </w:tc>
        <w:tc>
          <w:tcPr>
            <w:tcW w:w="1077" w:type="dxa"/>
          </w:tcPr>
          <w:p w:rsidR="00725844" w:rsidRDefault="00725844">
            <w:pPr>
              <w:pStyle w:val="ConsPlusNormal"/>
              <w:jc w:val="center"/>
            </w:pPr>
            <w:r>
              <w:t>2025 г.</w:t>
            </w:r>
          </w:p>
        </w:tc>
        <w:tc>
          <w:tcPr>
            <w:tcW w:w="1077" w:type="dxa"/>
          </w:tcPr>
          <w:p w:rsidR="00725844" w:rsidRDefault="00725844">
            <w:pPr>
              <w:pStyle w:val="ConsPlusNormal"/>
              <w:jc w:val="center"/>
            </w:pPr>
            <w:r>
              <w:t>2026 г.</w:t>
            </w:r>
          </w:p>
        </w:tc>
        <w:tc>
          <w:tcPr>
            <w:tcW w:w="1077" w:type="dxa"/>
          </w:tcPr>
          <w:p w:rsidR="00725844" w:rsidRDefault="00725844">
            <w:pPr>
              <w:pStyle w:val="ConsPlusNormal"/>
              <w:jc w:val="center"/>
            </w:pPr>
            <w:r>
              <w:t>2027 г.</w:t>
            </w:r>
          </w:p>
        </w:tc>
        <w:tc>
          <w:tcPr>
            <w:tcW w:w="1077" w:type="dxa"/>
          </w:tcPr>
          <w:p w:rsidR="00725844" w:rsidRDefault="00725844">
            <w:pPr>
              <w:pStyle w:val="ConsPlusNormal"/>
              <w:jc w:val="center"/>
            </w:pPr>
            <w:r>
              <w:t>2028 г.</w:t>
            </w:r>
          </w:p>
        </w:tc>
        <w:tc>
          <w:tcPr>
            <w:tcW w:w="1191" w:type="dxa"/>
          </w:tcPr>
          <w:p w:rsidR="00725844" w:rsidRDefault="00725844">
            <w:pPr>
              <w:pStyle w:val="ConsPlusNormal"/>
              <w:jc w:val="center"/>
            </w:pPr>
            <w:r>
              <w:t>2020 - 2028 гг.</w:t>
            </w:r>
          </w:p>
        </w:tc>
      </w:tr>
      <w:tr w:rsidR="00725844">
        <w:tc>
          <w:tcPr>
            <w:tcW w:w="0" w:type="auto"/>
            <w:vMerge/>
            <w:tcBorders>
              <w:bottom w:val="nil"/>
            </w:tcBorders>
          </w:tcPr>
          <w:p w:rsidR="00725844" w:rsidRDefault="00725844">
            <w:pPr>
              <w:pStyle w:val="ConsPlusNormal"/>
            </w:pPr>
          </w:p>
        </w:tc>
        <w:tc>
          <w:tcPr>
            <w:tcW w:w="0" w:type="auto"/>
            <w:vMerge/>
          </w:tcPr>
          <w:p w:rsidR="00725844" w:rsidRDefault="00725844">
            <w:pPr>
              <w:pStyle w:val="ConsPlusNormal"/>
            </w:pPr>
          </w:p>
        </w:tc>
        <w:tc>
          <w:tcPr>
            <w:tcW w:w="1077" w:type="dxa"/>
          </w:tcPr>
          <w:p w:rsidR="00725844" w:rsidRDefault="00725844">
            <w:pPr>
              <w:pStyle w:val="ConsPlusNormal"/>
              <w:jc w:val="center"/>
            </w:pPr>
            <w:r>
              <w:t>54949,64</w:t>
            </w:r>
          </w:p>
        </w:tc>
        <w:tc>
          <w:tcPr>
            <w:tcW w:w="1077" w:type="dxa"/>
          </w:tcPr>
          <w:p w:rsidR="00725844" w:rsidRDefault="00725844">
            <w:pPr>
              <w:pStyle w:val="ConsPlusNormal"/>
              <w:jc w:val="center"/>
            </w:pPr>
            <w:r>
              <w:t>79913,24</w:t>
            </w:r>
          </w:p>
        </w:tc>
        <w:tc>
          <w:tcPr>
            <w:tcW w:w="1077" w:type="dxa"/>
          </w:tcPr>
          <w:p w:rsidR="00725844" w:rsidRDefault="00725844">
            <w:pPr>
              <w:pStyle w:val="ConsPlusNormal"/>
              <w:jc w:val="center"/>
            </w:pPr>
            <w:r>
              <w:t>87259,88</w:t>
            </w:r>
          </w:p>
        </w:tc>
        <w:tc>
          <w:tcPr>
            <w:tcW w:w="1134" w:type="dxa"/>
          </w:tcPr>
          <w:p w:rsidR="00725844" w:rsidRDefault="00725844">
            <w:pPr>
              <w:pStyle w:val="ConsPlusNormal"/>
              <w:jc w:val="center"/>
            </w:pPr>
            <w:r>
              <w:t>138105,01</w:t>
            </w:r>
          </w:p>
        </w:tc>
        <w:tc>
          <w:tcPr>
            <w:tcW w:w="1077" w:type="dxa"/>
          </w:tcPr>
          <w:p w:rsidR="00725844" w:rsidRDefault="00725844">
            <w:pPr>
              <w:pStyle w:val="ConsPlusNormal"/>
              <w:jc w:val="center"/>
            </w:pPr>
            <w:r>
              <w:t>130595,00</w:t>
            </w:r>
          </w:p>
        </w:tc>
        <w:tc>
          <w:tcPr>
            <w:tcW w:w="1077" w:type="dxa"/>
          </w:tcPr>
          <w:p w:rsidR="00725844" w:rsidRDefault="00725844">
            <w:pPr>
              <w:pStyle w:val="ConsPlusNormal"/>
              <w:jc w:val="center"/>
            </w:pPr>
            <w:r>
              <w:t>103615,30</w:t>
            </w:r>
          </w:p>
        </w:tc>
        <w:tc>
          <w:tcPr>
            <w:tcW w:w="1077" w:type="dxa"/>
          </w:tcPr>
          <w:p w:rsidR="00725844" w:rsidRDefault="00725844">
            <w:pPr>
              <w:pStyle w:val="ConsPlusNormal"/>
              <w:jc w:val="center"/>
            </w:pPr>
            <w:r>
              <w:t>106898,50</w:t>
            </w:r>
          </w:p>
        </w:tc>
        <w:tc>
          <w:tcPr>
            <w:tcW w:w="1077" w:type="dxa"/>
          </w:tcPr>
          <w:p w:rsidR="00725844" w:rsidRDefault="00725844">
            <w:pPr>
              <w:pStyle w:val="ConsPlusNormal"/>
              <w:jc w:val="center"/>
            </w:pPr>
            <w:r>
              <w:t>100503,10</w:t>
            </w:r>
          </w:p>
        </w:tc>
        <w:tc>
          <w:tcPr>
            <w:tcW w:w="1077" w:type="dxa"/>
          </w:tcPr>
          <w:p w:rsidR="00725844" w:rsidRDefault="00725844">
            <w:pPr>
              <w:pStyle w:val="ConsPlusNormal"/>
              <w:jc w:val="center"/>
            </w:pPr>
            <w:r>
              <w:t>100503,10</w:t>
            </w:r>
          </w:p>
        </w:tc>
        <w:tc>
          <w:tcPr>
            <w:tcW w:w="1191" w:type="dxa"/>
          </w:tcPr>
          <w:p w:rsidR="00725844" w:rsidRDefault="00725844">
            <w:pPr>
              <w:pStyle w:val="ConsPlusNormal"/>
              <w:jc w:val="center"/>
            </w:pPr>
            <w:r>
              <w:t>902342,77</w:t>
            </w:r>
          </w:p>
        </w:tc>
      </w:tr>
      <w:tr w:rsidR="00725844">
        <w:tc>
          <w:tcPr>
            <w:tcW w:w="0" w:type="auto"/>
            <w:vMerge/>
            <w:tcBorders>
              <w:bottom w:val="nil"/>
            </w:tcBorders>
          </w:tcPr>
          <w:p w:rsidR="00725844" w:rsidRDefault="00725844">
            <w:pPr>
              <w:pStyle w:val="ConsPlusNormal"/>
            </w:pPr>
          </w:p>
        </w:tc>
        <w:tc>
          <w:tcPr>
            <w:tcW w:w="1871" w:type="dxa"/>
          </w:tcPr>
          <w:p w:rsidR="00725844" w:rsidRDefault="00725844">
            <w:pPr>
              <w:pStyle w:val="ConsPlusNormal"/>
            </w:pPr>
            <w:r>
              <w:t>собственные средства бюджета муниципального образования "Город Ижевск"</w:t>
            </w:r>
          </w:p>
        </w:tc>
        <w:tc>
          <w:tcPr>
            <w:tcW w:w="1077" w:type="dxa"/>
          </w:tcPr>
          <w:p w:rsidR="00725844" w:rsidRDefault="00725844">
            <w:pPr>
              <w:pStyle w:val="ConsPlusNormal"/>
              <w:jc w:val="center"/>
            </w:pPr>
            <w:r>
              <w:t>54579,94</w:t>
            </w:r>
          </w:p>
        </w:tc>
        <w:tc>
          <w:tcPr>
            <w:tcW w:w="1077" w:type="dxa"/>
          </w:tcPr>
          <w:p w:rsidR="00725844" w:rsidRDefault="00725844">
            <w:pPr>
              <w:pStyle w:val="ConsPlusNormal"/>
              <w:jc w:val="center"/>
            </w:pPr>
            <w:r>
              <w:t>74873,24</w:t>
            </w:r>
          </w:p>
        </w:tc>
        <w:tc>
          <w:tcPr>
            <w:tcW w:w="1077" w:type="dxa"/>
          </w:tcPr>
          <w:p w:rsidR="00725844" w:rsidRDefault="00725844">
            <w:pPr>
              <w:pStyle w:val="ConsPlusNormal"/>
              <w:jc w:val="center"/>
            </w:pPr>
            <w:r>
              <w:t>87167,67</w:t>
            </w:r>
          </w:p>
        </w:tc>
        <w:tc>
          <w:tcPr>
            <w:tcW w:w="1134" w:type="dxa"/>
          </w:tcPr>
          <w:p w:rsidR="00725844" w:rsidRDefault="00725844">
            <w:pPr>
              <w:pStyle w:val="ConsPlusNormal"/>
              <w:jc w:val="center"/>
            </w:pPr>
            <w:r>
              <w:t>137870,41</w:t>
            </w:r>
          </w:p>
        </w:tc>
        <w:tc>
          <w:tcPr>
            <w:tcW w:w="1077" w:type="dxa"/>
          </w:tcPr>
          <w:p w:rsidR="00725844" w:rsidRDefault="00725844">
            <w:pPr>
              <w:pStyle w:val="ConsPlusNormal"/>
              <w:jc w:val="center"/>
            </w:pPr>
            <w:r>
              <w:t>129995,00</w:t>
            </w:r>
          </w:p>
        </w:tc>
        <w:tc>
          <w:tcPr>
            <w:tcW w:w="1077" w:type="dxa"/>
          </w:tcPr>
          <w:p w:rsidR="00725844" w:rsidRDefault="00725844">
            <w:pPr>
              <w:pStyle w:val="ConsPlusNormal"/>
              <w:jc w:val="center"/>
            </w:pPr>
            <w:r>
              <w:t>103015,30</w:t>
            </w:r>
          </w:p>
        </w:tc>
        <w:tc>
          <w:tcPr>
            <w:tcW w:w="1077" w:type="dxa"/>
          </w:tcPr>
          <w:p w:rsidR="00725844" w:rsidRDefault="00725844">
            <w:pPr>
              <w:pStyle w:val="ConsPlusNormal"/>
              <w:jc w:val="center"/>
            </w:pPr>
            <w:r>
              <w:t>106298,50</w:t>
            </w:r>
          </w:p>
        </w:tc>
        <w:tc>
          <w:tcPr>
            <w:tcW w:w="1077" w:type="dxa"/>
          </w:tcPr>
          <w:p w:rsidR="00725844" w:rsidRDefault="00725844">
            <w:pPr>
              <w:pStyle w:val="ConsPlusNormal"/>
              <w:jc w:val="center"/>
            </w:pPr>
            <w:r>
              <w:t>99903,10</w:t>
            </w:r>
          </w:p>
        </w:tc>
        <w:tc>
          <w:tcPr>
            <w:tcW w:w="1077" w:type="dxa"/>
          </w:tcPr>
          <w:p w:rsidR="00725844" w:rsidRDefault="00725844">
            <w:pPr>
              <w:pStyle w:val="ConsPlusNormal"/>
              <w:jc w:val="center"/>
            </w:pPr>
            <w:r>
              <w:t>99903,10</w:t>
            </w:r>
          </w:p>
        </w:tc>
        <w:tc>
          <w:tcPr>
            <w:tcW w:w="1191" w:type="dxa"/>
          </w:tcPr>
          <w:p w:rsidR="00725844" w:rsidRDefault="00725844">
            <w:pPr>
              <w:pStyle w:val="ConsPlusNormal"/>
              <w:jc w:val="center"/>
            </w:pPr>
            <w:r>
              <w:t>893606,26</w:t>
            </w:r>
          </w:p>
        </w:tc>
      </w:tr>
      <w:tr w:rsidR="00725844">
        <w:tc>
          <w:tcPr>
            <w:tcW w:w="0" w:type="auto"/>
            <w:vMerge/>
            <w:tcBorders>
              <w:bottom w:val="nil"/>
            </w:tcBorders>
          </w:tcPr>
          <w:p w:rsidR="00725844" w:rsidRDefault="00725844">
            <w:pPr>
              <w:pStyle w:val="ConsPlusNormal"/>
            </w:pPr>
          </w:p>
        </w:tc>
        <w:tc>
          <w:tcPr>
            <w:tcW w:w="1871" w:type="dxa"/>
          </w:tcPr>
          <w:p w:rsidR="00725844" w:rsidRDefault="00725844">
            <w:pPr>
              <w:pStyle w:val="ConsPlusNormal"/>
            </w:pPr>
            <w:r>
              <w:t>субсидии из бюджета Удмуртской Республики</w:t>
            </w:r>
          </w:p>
        </w:tc>
        <w:tc>
          <w:tcPr>
            <w:tcW w:w="1077" w:type="dxa"/>
          </w:tcPr>
          <w:p w:rsidR="00725844" w:rsidRDefault="00725844">
            <w:pPr>
              <w:pStyle w:val="ConsPlusNormal"/>
              <w:jc w:val="center"/>
            </w:pPr>
            <w:r>
              <w:t>369,70</w:t>
            </w:r>
          </w:p>
        </w:tc>
        <w:tc>
          <w:tcPr>
            <w:tcW w:w="1077" w:type="dxa"/>
          </w:tcPr>
          <w:p w:rsidR="00725844" w:rsidRDefault="00725844">
            <w:pPr>
              <w:pStyle w:val="ConsPlusNormal"/>
              <w:jc w:val="center"/>
            </w:pPr>
            <w:r>
              <w:t>5040,00</w:t>
            </w:r>
          </w:p>
        </w:tc>
        <w:tc>
          <w:tcPr>
            <w:tcW w:w="1077" w:type="dxa"/>
          </w:tcPr>
          <w:p w:rsidR="00725844" w:rsidRDefault="00725844">
            <w:pPr>
              <w:pStyle w:val="ConsPlusNormal"/>
              <w:jc w:val="center"/>
            </w:pPr>
            <w:r>
              <w:t>92,21</w:t>
            </w:r>
          </w:p>
        </w:tc>
        <w:tc>
          <w:tcPr>
            <w:tcW w:w="1134" w:type="dxa"/>
          </w:tcPr>
          <w:p w:rsidR="00725844" w:rsidRDefault="00725844">
            <w:pPr>
              <w:pStyle w:val="ConsPlusNormal"/>
              <w:jc w:val="center"/>
            </w:pPr>
            <w:r>
              <w:t>234,60</w:t>
            </w:r>
          </w:p>
        </w:tc>
        <w:tc>
          <w:tcPr>
            <w:tcW w:w="1077" w:type="dxa"/>
          </w:tcPr>
          <w:p w:rsidR="00725844" w:rsidRDefault="00725844">
            <w:pPr>
              <w:pStyle w:val="ConsPlusNormal"/>
              <w:jc w:val="center"/>
            </w:pPr>
            <w:r>
              <w:t>0,00</w:t>
            </w:r>
          </w:p>
        </w:tc>
        <w:tc>
          <w:tcPr>
            <w:tcW w:w="1077" w:type="dxa"/>
          </w:tcPr>
          <w:p w:rsidR="00725844" w:rsidRDefault="00725844">
            <w:pPr>
              <w:pStyle w:val="ConsPlusNormal"/>
              <w:jc w:val="center"/>
            </w:pPr>
            <w:r>
              <w:t>0,00</w:t>
            </w:r>
          </w:p>
        </w:tc>
        <w:tc>
          <w:tcPr>
            <w:tcW w:w="1077" w:type="dxa"/>
          </w:tcPr>
          <w:p w:rsidR="00725844" w:rsidRDefault="00725844">
            <w:pPr>
              <w:pStyle w:val="ConsPlusNormal"/>
              <w:jc w:val="center"/>
            </w:pPr>
            <w:r>
              <w:t>0,00</w:t>
            </w:r>
          </w:p>
        </w:tc>
        <w:tc>
          <w:tcPr>
            <w:tcW w:w="1077" w:type="dxa"/>
          </w:tcPr>
          <w:p w:rsidR="00725844" w:rsidRDefault="00725844">
            <w:pPr>
              <w:pStyle w:val="ConsPlusNormal"/>
              <w:jc w:val="center"/>
            </w:pPr>
            <w:r>
              <w:t>0,00</w:t>
            </w:r>
          </w:p>
        </w:tc>
        <w:tc>
          <w:tcPr>
            <w:tcW w:w="1077" w:type="dxa"/>
          </w:tcPr>
          <w:p w:rsidR="00725844" w:rsidRDefault="00725844">
            <w:pPr>
              <w:pStyle w:val="ConsPlusNormal"/>
              <w:jc w:val="center"/>
            </w:pPr>
            <w:r>
              <w:t>0,00</w:t>
            </w:r>
          </w:p>
        </w:tc>
        <w:tc>
          <w:tcPr>
            <w:tcW w:w="1191" w:type="dxa"/>
          </w:tcPr>
          <w:p w:rsidR="00725844" w:rsidRDefault="00725844">
            <w:pPr>
              <w:pStyle w:val="ConsPlusNormal"/>
              <w:jc w:val="center"/>
            </w:pPr>
            <w:r>
              <w:t>5736,51</w:t>
            </w:r>
          </w:p>
        </w:tc>
      </w:tr>
      <w:tr w:rsidR="00725844">
        <w:tc>
          <w:tcPr>
            <w:tcW w:w="0" w:type="auto"/>
            <w:vMerge/>
            <w:tcBorders>
              <w:bottom w:val="nil"/>
            </w:tcBorders>
          </w:tcPr>
          <w:p w:rsidR="00725844" w:rsidRDefault="00725844">
            <w:pPr>
              <w:pStyle w:val="ConsPlusNormal"/>
            </w:pPr>
          </w:p>
        </w:tc>
        <w:tc>
          <w:tcPr>
            <w:tcW w:w="1871" w:type="dxa"/>
          </w:tcPr>
          <w:p w:rsidR="00725844" w:rsidRDefault="00725844">
            <w:pPr>
              <w:pStyle w:val="ConsPlusNormal"/>
            </w:pPr>
            <w:r>
              <w:t>средства бюджета Удмуртской Республики, планируемые к привлечению</w:t>
            </w:r>
          </w:p>
        </w:tc>
        <w:tc>
          <w:tcPr>
            <w:tcW w:w="1077" w:type="dxa"/>
          </w:tcPr>
          <w:p w:rsidR="00725844" w:rsidRDefault="00725844">
            <w:pPr>
              <w:pStyle w:val="ConsPlusNormal"/>
              <w:jc w:val="center"/>
            </w:pPr>
            <w:r>
              <w:t>0,00</w:t>
            </w:r>
          </w:p>
        </w:tc>
        <w:tc>
          <w:tcPr>
            <w:tcW w:w="1077" w:type="dxa"/>
          </w:tcPr>
          <w:p w:rsidR="00725844" w:rsidRDefault="00725844">
            <w:pPr>
              <w:pStyle w:val="ConsPlusNormal"/>
              <w:jc w:val="center"/>
            </w:pPr>
            <w:r>
              <w:t>0,00</w:t>
            </w:r>
          </w:p>
        </w:tc>
        <w:tc>
          <w:tcPr>
            <w:tcW w:w="1077"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077" w:type="dxa"/>
          </w:tcPr>
          <w:p w:rsidR="00725844" w:rsidRDefault="00725844">
            <w:pPr>
              <w:pStyle w:val="ConsPlusNormal"/>
              <w:jc w:val="center"/>
            </w:pPr>
            <w:r>
              <w:t>100,00</w:t>
            </w:r>
          </w:p>
        </w:tc>
        <w:tc>
          <w:tcPr>
            <w:tcW w:w="1077" w:type="dxa"/>
          </w:tcPr>
          <w:p w:rsidR="00725844" w:rsidRDefault="00725844">
            <w:pPr>
              <w:pStyle w:val="ConsPlusNormal"/>
              <w:jc w:val="center"/>
            </w:pPr>
            <w:r>
              <w:t>100,00</w:t>
            </w:r>
          </w:p>
        </w:tc>
        <w:tc>
          <w:tcPr>
            <w:tcW w:w="1077" w:type="dxa"/>
          </w:tcPr>
          <w:p w:rsidR="00725844" w:rsidRDefault="00725844">
            <w:pPr>
              <w:pStyle w:val="ConsPlusNormal"/>
              <w:jc w:val="center"/>
            </w:pPr>
            <w:r>
              <w:t>100,00</w:t>
            </w:r>
          </w:p>
        </w:tc>
        <w:tc>
          <w:tcPr>
            <w:tcW w:w="1077" w:type="dxa"/>
          </w:tcPr>
          <w:p w:rsidR="00725844" w:rsidRDefault="00725844">
            <w:pPr>
              <w:pStyle w:val="ConsPlusNormal"/>
              <w:jc w:val="center"/>
            </w:pPr>
            <w:r>
              <w:t>100,00</w:t>
            </w:r>
          </w:p>
        </w:tc>
        <w:tc>
          <w:tcPr>
            <w:tcW w:w="1077" w:type="dxa"/>
          </w:tcPr>
          <w:p w:rsidR="00725844" w:rsidRDefault="00725844">
            <w:pPr>
              <w:pStyle w:val="ConsPlusNormal"/>
              <w:jc w:val="center"/>
            </w:pPr>
            <w:r>
              <w:t>100,00</w:t>
            </w:r>
          </w:p>
        </w:tc>
        <w:tc>
          <w:tcPr>
            <w:tcW w:w="1191" w:type="dxa"/>
          </w:tcPr>
          <w:p w:rsidR="00725844" w:rsidRDefault="00725844">
            <w:pPr>
              <w:pStyle w:val="ConsPlusNormal"/>
              <w:jc w:val="center"/>
            </w:pPr>
            <w:r>
              <w:t>500,00</w:t>
            </w:r>
          </w:p>
        </w:tc>
      </w:tr>
      <w:tr w:rsidR="00725844">
        <w:tc>
          <w:tcPr>
            <w:tcW w:w="0" w:type="auto"/>
            <w:vMerge/>
            <w:tcBorders>
              <w:bottom w:val="nil"/>
            </w:tcBorders>
          </w:tcPr>
          <w:p w:rsidR="00725844" w:rsidRDefault="00725844">
            <w:pPr>
              <w:pStyle w:val="ConsPlusNormal"/>
            </w:pPr>
          </w:p>
        </w:tc>
        <w:tc>
          <w:tcPr>
            <w:tcW w:w="1871" w:type="dxa"/>
          </w:tcPr>
          <w:p w:rsidR="00725844" w:rsidRDefault="00725844">
            <w:pPr>
              <w:pStyle w:val="ConsPlusNormal"/>
            </w:pPr>
            <w:r>
              <w:t>иные источники</w:t>
            </w:r>
          </w:p>
        </w:tc>
        <w:tc>
          <w:tcPr>
            <w:tcW w:w="1077" w:type="dxa"/>
          </w:tcPr>
          <w:p w:rsidR="00725844" w:rsidRDefault="00725844">
            <w:pPr>
              <w:pStyle w:val="ConsPlusNormal"/>
              <w:jc w:val="center"/>
            </w:pPr>
            <w:r>
              <w:t>0,00</w:t>
            </w:r>
          </w:p>
        </w:tc>
        <w:tc>
          <w:tcPr>
            <w:tcW w:w="1077" w:type="dxa"/>
          </w:tcPr>
          <w:p w:rsidR="00725844" w:rsidRDefault="00725844">
            <w:pPr>
              <w:pStyle w:val="ConsPlusNormal"/>
              <w:jc w:val="center"/>
            </w:pPr>
            <w:r>
              <w:t>0,00</w:t>
            </w:r>
          </w:p>
        </w:tc>
        <w:tc>
          <w:tcPr>
            <w:tcW w:w="1077"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077" w:type="dxa"/>
          </w:tcPr>
          <w:p w:rsidR="00725844" w:rsidRDefault="00725844">
            <w:pPr>
              <w:pStyle w:val="ConsPlusNormal"/>
              <w:jc w:val="center"/>
            </w:pPr>
            <w:r>
              <w:t>500,00</w:t>
            </w:r>
          </w:p>
        </w:tc>
        <w:tc>
          <w:tcPr>
            <w:tcW w:w="1077" w:type="dxa"/>
          </w:tcPr>
          <w:p w:rsidR="00725844" w:rsidRDefault="00725844">
            <w:pPr>
              <w:pStyle w:val="ConsPlusNormal"/>
              <w:jc w:val="center"/>
            </w:pPr>
            <w:r>
              <w:t>500,00</w:t>
            </w:r>
          </w:p>
        </w:tc>
        <w:tc>
          <w:tcPr>
            <w:tcW w:w="1077" w:type="dxa"/>
          </w:tcPr>
          <w:p w:rsidR="00725844" w:rsidRDefault="00725844">
            <w:pPr>
              <w:pStyle w:val="ConsPlusNormal"/>
              <w:jc w:val="center"/>
            </w:pPr>
            <w:r>
              <w:t>500,00</w:t>
            </w:r>
          </w:p>
        </w:tc>
        <w:tc>
          <w:tcPr>
            <w:tcW w:w="1077" w:type="dxa"/>
          </w:tcPr>
          <w:p w:rsidR="00725844" w:rsidRDefault="00725844">
            <w:pPr>
              <w:pStyle w:val="ConsPlusNormal"/>
              <w:jc w:val="center"/>
            </w:pPr>
            <w:r>
              <w:t>500,00</w:t>
            </w:r>
          </w:p>
        </w:tc>
        <w:tc>
          <w:tcPr>
            <w:tcW w:w="1077" w:type="dxa"/>
          </w:tcPr>
          <w:p w:rsidR="00725844" w:rsidRDefault="00725844">
            <w:pPr>
              <w:pStyle w:val="ConsPlusNormal"/>
              <w:jc w:val="center"/>
            </w:pPr>
            <w:r>
              <w:t>500,00</w:t>
            </w:r>
          </w:p>
        </w:tc>
        <w:tc>
          <w:tcPr>
            <w:tcW w:w="1191" w:type="dxa"/>
          </w:tcPr>
          <w:p w:rsidR="00725844" w:rsidRDefault="00725844">
            <w:pPr>
              <w:pStyle w:val="ConsPlusNormal"/>
              <w:jc w:val="center"/>
            </w:pPr>
            <w:r>
              <w:t>2500,00</w:t>
            </w:r>
          </w:p>
        </w:tc>
      </w:tr>
      <w:tr w:rsidR="00725844">
        <w:tblPrEx>
          <w:tblBorders>
            <w:insideH w:val="nil"/>
          </w:tblBorders>
        </w:tblPrEx>
        <w:tc>
          <w:tcPr>
            <w:tcW w:w="0" w:type="auto"/>
            <w:vMerge/>
            <w:tcBorders>
              <w:bottom w:val="nil"/>
            </w:tcBorders>
          </w:tcPr>
          <w:p w:rsidR="00725844" w:rsidRDefault="00725844">
            <w:pPr>
              <w:pStyle w:val="ConsPlusNormal"/>
            </w:pPr>
          </w:p>
        </w:tc>
        <w:tc>
          <w:tcPr>
            <w:tcW w:w="12812" w:type="dxa"/>
            <w:gridSpan w:val="11"/>
            <w:tcBorders>
              <w:bottom w:val="nil"/>
            </w:tcBorders>
          </w:tcPr>
          <w:p w:rsidR="00725844" w:rsidRDefault="00725844">
            <w:pPr>
              <w:pStyle w:val="ConsPlusNormal"/>
            </w:pPr>
            <w:r>
              <w:t>Объемы финансирования муниципальной программы носят ориентировочный характер и подлежат корректировке в соответствии с решением о бюджете муниципального образования "Город Ижевск" на очередной финансовый год и плановый период</w:t>
            </w:r>
          </w:p>
        </w:tc>
      </w:tr>
      <w:tr w:rsidR="00725844">
        <w:tblPrEx>
          <w:tblBorders>
            <w:insideH w:val="nil"/>
          </w:tblBorders>
        </w:tblPrEx>
        <w:tc>
          <w:tcPr>
            <w:tcW w:w="14626" w:type="dxa"/>
            <w:gridSpan w:val="12"/>
            <w:tcBorders>
              <w:top w:val="nil"/>
            </w:tcBorders>
          </w:tcPr>
          <w:p w:rsidR="00725844" w:rsidRDefault="00725844">
            <w:pPr>
              <w:pStyle w:val="ConsPlusNormal"/>
              <w:jc w:val="both"/>
            </w:pPr>
            <w:r>
              <w:t xml:space="preserve">(в ред. </w:t>
            </w:r>
            <w:hyperlink r:id="rId57">
              <w:r>
                <w:rPr>
                  <w:color w:val="0000FF"/>
                </w:rPr>
                <w:t>постановления</w:t>
              </w:r>
            </w:hyperlink>
            <w:r>
              <w:t xml:space="preserve"> Администрации г. Ижевска от 28.03.2024 N 515)</w:t>
            </w:r>
          </w:p>
        </w:tc>
      </w:tr>
      <w:tr w:rsidR="00725844">
        <w:tc>
          <w:tcPr>
            <w:tcW w:w="1814" w:type="dxa"/>
            <w:vMerge w:val="restart"/>
          </w:tcPr>
          <w:p w:rsidR="00725844" w:rsidRDefault="00725844">
            <w:pPr>
              <w:pStyle w:val="ConsPlusNormal"/>
            </w:pPr>
            <w:r>
              <w:t xml:space="preserve">Ожидаемые конечные результаты </w:t>
            </w:r>
            <w:r>
              <w:lastRenderedPageBreak/>
              <w:t>реализации муниципальной программы, оценка планируемой эффективности ее реализации</w:t>
            </w:r>
          </w:p>
        </w:tc>
        <w:tc>
          <w:tcPr>
            <w:tcW w:w="12812" w:type="dxa"/>
            <w:gridSpan w:val="11"/>
            <w:tcBorders>
              <w:bottom w:val="nil"/>
            </w:tcBorders>
          </w:tcPr>
          <w:p w:rsidR="00725844" w:rsidRDefault="00725844">
            <w:pPr>
              <w:pStyle w:val="ConsPlusNormal"/>
            </w:pPr>
            <w:r>
              <w:lastRenderedPageBreak/>
              <w:t>1. Снижение количества преступлений, совершаемых в общественных местах, с 6760 в 2019 году до 4918 в 2028 году.</w:t>
            </w:r>
          </w:p>
          <w:p w:rsidR="00725844" w:rsidRDefault="00725844">
            <w:pPr>
              <w:pStyle w:val="ConsPlusNormal"/>
            </w:pPr>
            <w:r>
              <w:t>2. Увеличение доли подведомственных учреждений, мест с массовым пребыванием людей, имеющих паспорта безопасности, в соответствии с требованиями постановления Правительства Российской Федерации с 71% в 2019 году до 100% к 2021 - 2028 годам.</w:t>
            </w:r>
          </w:p>
          <w:p w:rsidR="00725844" w:rsidRDefault="00725844">
            <w:pPr>
              <w:pStyle w:val="ConsPlusNormal"/>
            </w:pPr>
            <w:r>
              <w:lastRenderedPageBreak/>
              <w:t>3. Увеличение доли граждан, положительно оценивающих состояние межнациональных отношений, в общем количестве граждан муниципального образования "Город Ижевск" с 60% в 2019 году до 70% в 2028 году.</w:t>
            </w:r>
          </w:p>
          <w:p w:rsidR="00725844" w:rsidRDefault="00725844">
            <w:pPr>
              <w:pStyle w:val="ConsPlusNormal"/>
            </w:pPr>
            <w:r>
              <w:t>4. Доведение степени технической готовности сегмента муниципальной автоматизированной системы централизованного оповещения населения г. Ижевска до 100% в 2028 году от проектных мощностей.</w:t>
            </w:r>
          </w:p>
          <w:p w:rsidR="00725844" w:rsidRDefault="00725844">
            <w:pPr>
              <w:pStyle w:val="ConsPlusNormal"/>
            </w:pPr>
            <w:r>
              <w:t>5. Повышение уровня безопасности населения г. Ижевска на водных объектах путем снижения гибели людей (снижение показателя гибели населения на водных объектах с 2 чел. на 100 тыс. населения в 2019 году до 1,4 в 2028 году).</w:t>
            </w:r>
          </w:p>
          <w:p w:rsidR="00725844" w:rsidRDefault="00725844">
            <w:pPr>
              <w:pStyle w:val="ConsPlusNormal"/>
            </w:pPr>
            <w:r>
              <w:t>6. Стабилизация степени задействования спасателей МКУ "Управление гражданской защиты города Ижевска" для обеспечения безопасности населения г. Ижевска на уровне не менее 2500 выездов дежурных смен спасателей ежегодно.</w:t>
            </w:r>
          </w:p>
          <w:p w:rsidR="00725844" w:rsidRDefault="00725844">
            <w:pPr>
              <w:pStyle w:val="ConsPlusNormal"/>
            </w:pPr>
            <w:r>
              <w:t xml:space="preserve">7. Стабилизация эффективности функционирования ЕДДС г. Ижевска как органа повседневного управления ИГЗ УТП РСЧС в части сбора, обработки и обмена в установленном порядке информации в области защиты населения и территорий от чрезвычайных ситуаций и обеспечения пожарной безопасности на уровне не менее 30000 принятых и обработанных оперативными дежурными ЕДДС г. Ижевска обращений граждан ежегодно </w:t>
            </w:r>
            <w:hyperlink w:anchor="P168">
              <w:r>
                <w:rPr>
                  <w:color w:val="0000FF"/>
                </w:rPr>
                <w:t>&lt;*&gt;</w:t>
              </w:r>
            </w:hyperlink>
            <w:r>
              <w:t>.</w:t>
            </w:r>
          </w:p>
          <w:p w:rsidR="00725844" w:rsidRDefault="00725844">
            <w:pPr>
              <w:pStyle w:val="ConsPlusNormal"/>
            </w:pPr>
            <w:r>
              <w:t>8. Стабилизация доступности камер АПК "Безопасный город" на уровне величины среднего относительного значения доступности камер АПК "Безопасный город" по состоянию на конец года не ниже 85% (ежегодно).</w:t>
            </w:r>
          </w:p>
          <w:p w:rsidR="00725844" w:rsidRDefault="00725844">
            <w:pPr>
              <w:pStyle w:val="ConsPlusNormal"/>
            </w:pPr>
            <w:r>
              <w:t>9. Отсутствие замечаний ГУ МЧС России по УР к качеству работы по противопожарной пропаганде и содержанию противопожарных резервуаров в отдаленных микрорайонах города Ижевска</w:t>
            </w:r>
          </w:p>
        </w:tc>
      </w:tr>
      <w:tr w:rsidR="00725844">
        <w:tblPrEx>
          <w:tblBorders>
            <w:insideH w:val="nil"/>
          </w:tblBorders>
        </w:tblPrEx>
        <w:tc>
          <w:tcPr>
            <w:tcW w:w="0" w:type="auto"/>
            <w:vMerge/>
          </w:tcPr>
          <w:p w:rsidR="00725844" w:rsidRDefault="00725844">
            <w:pPr>
              <w:pStyle w:val="ConsPlusNormal"/>
            </w:pPr>
          </w:p>
        </w:tc>
        <w:tc>
          <w:tcPr>
            <w:tcW w:w="12812" w:type="dxa"/>
            <w:gridSpan w:val="11"/>
            <w:tcBorders>
              <w:top w:val="nil"/>
            </w:tcBorders>
          </w:tcPr>
          <w:p w:rsidR="00725844" w:rsidRDefault="00725844">
            <w:pPr>
              <w:pStyle w:val="ConsPlusNormal"/>
            </w:pPr>
            <w:bookmarkStart w:id="1" w:name="P168"/>
            <w:bookmarkEnd w:id="1"/>
            <w:r>
              <w:t>&lt;*&gt; Указанный показатель применялся с 2020 года по 2022 год. С 2023 года показатель не применяется по причине отсутствия муниципального задания</w:t>
            </w:r>
          </w:p>
        </w:tc>
      </w:tr>
    </w:tbl>
    <w:p w:rsidR="00725844" w:rsidRDefault="00725844">
      <w:pPr>
        <w:pStyle w:val="ConsPlusNormal"/>
        <w:jc w:val="both"/>
      </w:pPr>
    </w:p>
    <w:p w:rsidR="00725844" w:rsidRDefault="00725844">
      <w:pPr>
        <w:pStyle w:val="ConsPlusTitle"/>
        <w:jc w:val="center"/>
        <w:outlineLvl w:val="1"/>
      </w:pPr>
      <w:bookmarkStart w:id="2" w:name="P170"/>
      <w:bookmarkEnd w:id="2"/>
      <w:r>
        <w:t>1. Гармонизация межэтнических отношений и участие</w:t>
      </w:r>
    </w:p>
    <w:p w:rsidR="00725844" w:rsidRDefault="00725844">
      <w:pPr>
        <w:pStyle w:val="ConsPlusTitle"/>
        <w:jc w:val="center"/>
      </w:pPr>
      <w:r>
        <w:t>в профилактике правонарушений, терроризма и экстремизма</w:t>
      </w:r>
    </w:p>
    <w:p w:rsidR="00725844" w:rsidRDefault="00725844">
      <w:pPr>
        <w:pStyle w:val="ConsPlusNormal"/>
        <w:jc w:val="both"/>
      </w:pPr>
    </w:p>
    <w:p w:rsidR="00725844" w:rsidRDefault="00725844">
      <w:pPr>
        <w:pStyle w:val="ConsPlusTitle"/>
        <w:jc w:val="center"/>
        <w:outlineLvl w:val="2"/>
      </w:pPr>
      <w:r>
        <w:t>Паспорт подпрограммы "Гармонизация межэтнических отношений</w:t>
      </w:r>
    </w:p>
    <w:p w:rsidR="00725844" w:rsidRDefault="00725844">
      <w:pPr>
        <w:pStyle w:val="ConsPlusTitle"/>
        <w:jc w:val="center"/>
      </w:pPr>
      <w:r>
        <w:t>и участие в профилактике правонарушений, терроризма</w:t>
      </w:r>
    </w:p>
    <w:p w:rsidR="00725844" w:rsidRDefault="00725844">
      <w:pPr>
        <w:pStyle w:val="ConsPlusTitle"/>
        <w:jc w:val="center"/>
      </w:pPr>
      <w:r>
        <w:t>и экстремизма"</w:t>
      </w:r>
    </w:p>
    <w:p w:rsidR="00725844" w:rsidRDefault="007258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871"/>
        <w:gridCol w:w="825"/>
        <w:gridCol w:w="1020"/>
        <w:gridCol w:w="1020"/>
        <w:gridCol w:w="1020"/>
        <w:gridCol w:w="1077"/>
        <w:gridCol w:w="1020"/>
        <w:gridCol w:w="1077"/>
        <w:gridCol w:w="1077"/>
        <w:gridCol w:w="1077"/>
        <w:gridCol w:w="1218"/>
      </w:tblGrid>
      <w:tr w:rsidR="00725844">
        <w:tc>
          <w:tcPr>
            <w:tcW w:w="2154" w:type="dxa"/>
          </w:tcPr>
          <w:p w:rsidR="00725844" w:rsidRDefault="00725844">
            <w:pPr>
              <w:pStyle w:val="ConsPlusNormal"/>
            </w:pPr>
            <w:r>
              <w:t>Наименование подпрограммы</w:t>
            </w:r>
          </w:p>
        </w:tc>
        <w:tc>
          <w:tcPr>
            <w:tcW w:w="12302" w:type="dxa"/>
            <w:gridSpan w:val="11"/>
          </w:tcPr>
          <w:p w:rsidR="00725844" w:rsidRDefault="00725844">
            <w:pPr>
              <w:pStyle w:val="ConsPlusNormal"/>
            </w:pPr>
            <w:r>
              <w:t>Гармонизация межэтнических отношений и участие в профилактике правонарушений, терроризма и экстремизма</w:t>
            </w:r>
          </w:p>
        </w:tc>
      </w:tr>
      <w:tr w:rsidR="00725844">
        <w:tblPrEx>
          <w:tblBorders>
            <w:insideH w:val="nil"/>
          </w:tblBorders>
        </w:tblPrEx>
        <w:tc>
          <w:tcPr>
            <w:tcW w:w="2154" w:type="dxa"/>
            <w:tcBorders>
              <w:bottom w:val="nil"/>
            </w:tcBorders>
          </w:tcPr>
          <w:p w:rsidR="00725844" w:rsidRDefault="00725844">
            <w:pPr>
              <w:pStyle w:val="ConsPlusNormal"/>
            </w:pPr>
            <w:r>
              <w:t>Ответственный исполнитель</w:t>
            </w:r>
          </w:p>
        </w:tc>
        <w:tc>
          <w:tcPr>
            <w:tcW w:w="12302" w:type="dxa"/>
            <w:gridSpan w:val="11"/>
            <w:tcBorders>
              <w:bottom w:val="nil"/>
            </w:tcBorders>
          </w:tcPr>
          <w:p w:rsidR="00725844" w:rsidRDefault="00725844">
            <w:pPr>
              <w:pStyle w:val="ConsPlusNormal"/>
            </w:pPr>
            <w:r>
              <w:t>1. Управление общественной безопасности Администрации г. Ижевска.</w:t>
            </w:r>
          </w:p>
          <w:p w:rsidR="00725844" w:rsidRDefault="00725844">
            <w:pPr>
              <w:pStyle w:val="ConsPlusNormal"/>
            </w:pPr>
            <w:r>
              <w:t>2. Управление по культуре и туризму Администрации г. Ижевска</w:t>
            </w:r>
          </w:p>
        </w:tc>
      </w:tr>
      <w:tr w:rsidR="00725844">
        <w:tblPrEx>
          <w:tblBorders>
            <w:insideH w:val="nil"/>
          </w:tblBorders>
        </w:tblPrEx>
        <w:tc>
          <w:tcPr>
            <w:tcW w:w="14456" w:type="dxa"/>
            <w:gridSpan w:val="12"/>
            <w:tcBorders>
              <w:top w:val="nil"/>
            </w:tcBorders>
          </w:tcPr>
          <w:p w:rsidR="00725844" w:rsidRDefault="00725844">
            <w:pPr>
              <w:pStyle w:val="ConsPlusNormal"/>
              <w:jc w:val="both"/>
            </w:pPr>
            <w:r>
              <w:t xml:space="preserve">(в ред. </w:t>
            </w:r>
            <w:hyperlink r:id="rId58">
              <w:r>
                <w:rPr>
                  <w:color w:val="0000FF"/>
                </w:rPr>
                <w:t>постановления</w:t>
              </w:r>
            </w:hyperlink>
            <w:r>
              <w:t xml:space="preserve"> Администрации г. Ижевска от 16.08.2021 N 1418)</w:t>
            </w:r>
          </w:p>
        </w:tc>
      </w:tr>
      <w:tr w:rsidR="00725844">
        <w:tblPrEx>
          <w:tblBorders>
            <w:insideH w:val="nil"/>
          </w:tblBorders>
        </w:tblPrEx>
        <w:tc>
          <w:tcPr>
            <w:tcW w:w="2154" w:type="dxa"/>
            <w:tcBorders>
              <w:bottom w:val="nil"/>
            </w:tcBorders>
          </w:tcPr>
          <w:p w:rsidR="00725844" w:rsidRDefault="00725844">
            <w:pPr>
              <w:pStyle w:val="ConsPlusNormal"/>
            </w:pPr>
            <w:r>
              <w:lastRenderedPageBreak/>
              <w:t>Соисполнители</w:t>
            </w:r>
          </w:p>
        </w:tc>
        <w:tc>
          <w:tcPr>
            <w:tcW w:w="12302" w:type="dxa"/>
            <w:gridSpan w:val="11"/>
            <w:tcBorders>
              <w:bottom w:val="nil"/>
            </w:tcBorders>
          </w:tcPr>
          <w:p w:rsidR="00725844" w:rsidRDefault="00725844">
            <w:pPr>
              <w:pStyle w:val="ConsPlusNormal"/>
            </w:pPr>
            <w:r>
              <w:t>1. Управление образования Администрации г. Ижевска.</w:t>
            </w:r>
          </w:p>
          <w:p w:rsidR="00725844" w:rsidRDefault="00725844">
            <w:pPr>
              <w:pStyle w:val="ConsPlusNormal"/>
            </w:pPr>
            <w:r>
              <w:t>2. Управление по физической культуре, спорту и молодежной политике Администрации г. Ижевска.</w:t>
            </w:r>
          </w:p>
          <w:p w:rsidR="00725844" w:rsidRDefault="00725844">
            <w:pPr>
              <w:pStyle w:val="ConsPlusNormal"/>
            </w:pPr>
            <w:r>
              <w:t>3. Администрация Индустриального района г. Ижевска.</w:t>
            </w:r>
          </w:p>
          <w:p w:rsidR="00725844" w:rsidRDefault="00725844">
            <w:pPr>
              <w:pStyle w:val="ConsPlusNormal"/>
            </w:pPr>
            <w:r>
              <w:t>4. Администрация Первомайского района г. Ижевска.</w:t>
            </w:r>
          </w:p>
          <w:p w:rsidR="00725844" w:rsidRDefault="00725844">
            <w:pPr>
              <w:pStyle w:val="ConsPlusNormal"/>
            </w:pPr>
            <w:r>
              <w:t>5. Администрация Октябрьского района г. Ижевска.</w:t>
            </w:r>
          </w:p>
          <w:p w:rsidR="00725844" w:rsidRDefault="00725844">
            <w:pPr>
              <w:pStyle w:val="ConsPlusNormal"/>
            </w:pPr>
            <w:r>
              <w:t>6. Администрация Ленинского района г. Ижевска.</w:t>
            </w:r>
          </w:p>
          <w:p w:rsidR="00725844" w:rsidRDefault="00725844">
            <w:pPr>
              <w:pStyle w:val="ConsPlusNormal"/>
            </w:pPr>
            <w:r>
              <w:t>7. Администрация Устиновского района г. Ижевска.</w:t>
            </w:r>
          </w:p>
          <w:p w:rsidR="00725844" w:rsidRDefault="00725844">
            <w:pPr>
              <w:pStyle w:val="ConsPlusNormal"/>
            </w:pPr>
            <w:r>
              <w:t>8. Управление по социальной поддержке населения, делам семьи, материнства и детства Администрации г. Ижевска.</w:t>
            </w:r>
          </w:p>
          <w:p w:rsidR="00725844" w:rsidRDefault="00725844">
            <w:pPr>
              <w:pStyle w:val="ConsPlusNormal"/>
            </w:pPr>
            <w:r>
              <w:t>9. Информационно-аналитическое управление.</w:t>
            </w:r>
          </w:p>
          <w:p w:rsidR="00725844" w:rsidRDefault="00725844">
            <w:pPr>
              <w:pStyle w:val="ConsPlusNormal"/>
            </w:pPr>
            <w:r>
              <w:t>10. МКУ "Административная инспекция г. Ижевска</w:t>
            </w:r>
          </w:p>
        </w:tc>
      </w:tr>
      <w:tr w:rsidR="00725844">
        <w:tblPrEx>
          <w:tblBorders>
            <w:insideH w:val="nil"/>
          </w:tblBorders>
        </w:tblPrEx>
        <w:tc>
          <w:tcPr>
            <w:tcW w:w="14456" w:type="dxa"/>
            <w:gridSpan w:val="12"/>
            <w:tcBorders>
              <w:top w:val="nil"/>
            </w:tcBorders>
          </w:tcPr>
          <w:p w:rsidR="00725844" w:rsidRDefault="00725844">
            <w:pPr>
              <w:pStyle w:val="ConsPlusNormal"/>
              <w:jc w:val="both"/>
            </w:pPr>
            <w:r>
              <w:t xml:space="preserve">(в ред. </w:t>
            </w:r>
            <w:hyperlink r:id="rId59">
              <w:r>
                <w:rPr>
                  <w:color w:val="0000FF"/>
                </w:rPr>
                <w:t>постановления</w:t>
              </w:r>
            </w:hyperlink>
            <w:r>
              <w:t xml:space="preserve"> Администрации г. Ижевска от 31.03.2022 N 598)</w:t>
            </w:r>
          </w:p>
        </w:tc>
      </w:tr>
      <w:tr w:rsidR="00725844">
        <w:tc>
          <w:tcPr>
            <w:tcW w:w="2154" w:type="dxa"/>
          </w:tcPr>
          <w:p w:rsidR="00725844" w:rsidRDefault="00725844">
            <w:pPr>
              <w:pStyle w:val="ConsPlusNormal"/>
            </w:pPr>
            <w:r>
              <w:t>Цель</w:t>
            </w:r>
          </w:p>
        </w:tc>
        <w:tc>
          <w:tcPr>
            <w:tcW w:w="12302" w:type="dxa"/>
            <w:gridSpan w:val="11"/>
          </w:tcPr>
          <w:p w:rsidR="00725844" w:rsidRDefault="00725844">
            <w:pPr>
              <w:pStyle w:val="ConsPlusNormal"/>
            </w:pPr>
            <w:r>
              <w:t>Обеспечение правопорядка, профилактики правонарушений и преступлений, укрепление единства многонационального народа, проживающего на территории муниципального образования "Город Ижевск"</w:t>
            </w:r>
          </w:p>
        </w:tc>
      </w:tr>
      <w:tr w:rsidR="00725844">
        <w:tc>
          <w:tcPr>
            <w:tcW w:w="2154" w:type="dxa"/>
          </w:tcPr>
          <w:p w:rsidR="00725844" w:rsidRDefault="00725844">
            <w:pPr>
              <w:pStyle w:val="ConsPlusNormal"/>
            </w:pPr>
            <w:r>
              <w:t>Задачи</w:t>
            </w:r>
          </w:p>
        </w:tc>
        <w:tc>
          <w:tcPr>
            <w:tcW w:w="12302" w:type="dxa"/>
            <w:gridSpan w:val="11"/>
          </w:tcPr>
          <w:p w:rsidR="00725844" w:rsidRDefault="00725844">
            <w:pPr>
              <w:pStyle w:val="ConsPlusNormal"/>
            </w:pPr>
            <w:r>
              <w:t>1. Формирование законопослушного поведения граждан, устранение причин и условий совершения правонарушений и преступлений.</w:t>
            </w:r>
          </w:p>
          <w:p w:rsidR="00725844" w:rsidRDefault="00725844">
            <w:pPr>
              <w:pStyle w:val="ConsPlusNormal"/>
            </w:pPr>
            <w:r>
              <w:t>2. Защита потенциальных объектов террористических посягательств (подведомственных учреждений), а также мест пребывания людей на основе реализации соответствующих требований постановлений Правительства Российской Федерации.</w:t>
            </w:r>
          </w:p>
          <w:p w:rsidR="00725844" w:rsidRDefault="00725844">
            <w:pPr>
              <w:pStyle w:val="ConsPlusNormal"/>
            </w:pPr>
            <w:r>
              <w:t>3. Содействие укреплению гражданского единства и сохранение родного языка</w:t>
            </w:r>
          </w:p>
        </w:tc>
      </w:tr>
      <w:tr w:rsidR="00725844">
        <w:tblPrEx>
          <w:tblBorders>
            <w:insideH w:val="nil"/>
          </w:tblBorders>
        </w:tblPrEx>
        <w:tc>
          <w:tcPr>
            <w:tcW w:w="2154" w:type="dxa"/>
            <w:tcBorders>
              <w:bottom w:val="nil"/>
            </w:tcBorders>
          </w:tcPr>
          <w:p w:rsidR="00725844" w:rsidRDefault="00725844">
            <w:pPr>
              <w:pStyle w:val="ConsPlusNormal"/>
            </w:pPr>
            <w:r>
              <w:t>Сроки реализации</w:t>
            </w:r>
          </w:p>
        </w:tc>
        <w:tc>
          <w:tcPr>
            <w:tcW w:w="12302" w:type="dxa"/>
            <w:gridSpan w:val="11"/>
            <w:tcBorders>
              <w:bottom w:val="nil"/>
            </w:tcBorders>
          </w:tcPr>
          <w:p w:rsidR="00725844" w:rsidRDefault="00725844">
            <w:pPr>
              <w:pStyle w:val="ConsPlusNormal"/>
            </w:pPr>
            <w:r>
              <w:t>2020 - 2028 годы</w:t>
            </w:r>
          </w:p>
        </w:tc>
      </w:tr>
      <w:tr w:rsidR="00725844">
        <w:tblPrEx>
          <w:tblBorders>
            <w:insideH w:val="nil"/>
          </w:tblBorders>
        </w:tblPrEx>
        <w:tc>
          <w:tcPr>
            <w:tcW w:w="14456" w:type="dxa"/>
            <w:gridSpan w:val="12"/>
            <w:tcBorders>
              <w:top w:val="nil"/>
            </w:tcBorders>
          </w:tcPr>
          <w:p w:rsidR="00725844" w:rsidRDefault="00725844">
            <w:pPr>
              <w:pStyle w:val="ConsPlusNormal"/>
              <w:jc w:val="both"/>
            </w:pPr>
            <w:r>
              <w:t xml:space="preserve">(в ред. </w:t>
            </w:r>
            <w:hyperlink r:id="rId60">
              <w:r>
                <w:rPr>
                  <w:color w:val="0000FF"/>
                </w:rPr>
                <w:t>постановления</w:t>
              </w:r>
            </w:hyperlink>
            <w:r>
              <w:t xml:space="preserve"> Администрации г. Ижевска от 06.07.2023 N 1114)</w:t>
            </w:r>
          </w:p>
        </w:tc>
      </w:tr>
      <w:tr w:rsidR="00725844">
        <w:tc>
          <w:tcPr>
            <w:tcW w:w="2154" w:type="dxa"/>
            <w:vMerge w:val="restart"/>
            <w:tcBorders>
              <w:bottom w:val="nil"/>
            </w:tcBorders>
          </w:tcPr>
          <w:p w:rsidR="00725844" w:rsidRDefault="00725844">
            <w:pPr>
              <w:pStyle w:val="ConsPlusNormal"/>
            </w:pPr>
            <w:r>
              <w:t>Объем средств на реализацию подпрограммы</w:t>
            </w:r>
          </w:p>
        </w:tc>
        <w:tc>
          <w:tcPr>
            <w:tcW w:w="1871" w:type="dxa"/>
            <w:vMerge w:val="restart"/>
          </w:tcPr>
          <w:p w:rsidR="00725844" w:rsidRDefault="00725844">
            <w:pPr>
              <w:pStyle w:val="ConsPlusNormal"/>
            </w:pPr>
            <w:r>
              <w:t>Объем финансирования подпрограммы (тыс. руб.), в том числе:</w:t>
            </w:r>
          </w:p>
        </w:tc>
        <w:tc>
          <w:tcPr>
            <w:tcW w:w="825" w:type="dxa"/>
          </w:tcPr>
          <w:p w:rsidR="00725844" w:rsidRDefault="00725844">
            <w:pPr>
              <w:pStyle w:val="ConsPlusNormal"/>
              <w:jc w:val="center"/>
            </w:pPr>
            <w:r>
              <w:t>2020 г.</w:t>
            </w:r>
          </w:p>
        </w:tc>
        <w:tc>
          <w:tcPr>
            <w:tcW w:w="1020" w:type="dxa"/>
          </w:tcPr>
          <w:p w:rsidR="00725844" w:rsidRDefault="00725844">
            <w:pPr>
              <w:pStyle w:val="ConsPlusNormal"/>
              <w:jc w:val="center"/>
            </w:pPr>
            <w:r>
              <w:t>2021 г.</w:t>
            </w:r>
          </w:p>
        </w:tc>
        <w:tc>
          <w:tcPr>
            <w:tcW w:w="1020" w:type="dxa"/>
          </w:tcPr>
          <w:p w:rsidR="00725844" w:rsidRDefault="00725844">
            <w:pPr>
              <w:pStyle w:val="ConsPlusNormal"/>
              <w:jc w:val="center"/>
            </w:pPr>
            <w:r>
              <w:t>2022 г.</w:t>
            </w:r>
          </w:p>
        </w:tc>
        <w:tc>
          <w:tcPr>
            <w:tcW w:w="1020" w:type="dxa"/>
          </w:tcPr>
          <w:p w:rsidR="00725844" w:rsidRDefault="00725844">
            <w:pPr>
              <w:pStyle w:val="ConsPlusNormal"/>
              <w:jc w:val="center"/>
            </w:pPr>
            <w:r>
              <w:t>2023 г.</w:t>
            </w:r>
          </w:p>
        </w:tc>
        <w:tc>
          <w:tcPr>
            <w:tcW w:w="1077" w:type="dxa"/>
          </w:tcPr>
          <w:p w:rsidR="00725844" w:rsidRDefault="00725844">
            <w:pPr>
              <w:pStyle w:val="ConsPlusNormal"/>
              <w:jc w:val="center"/>
            </w:pPr>
            <w:r>
              <w:t>2024 г.</w:t>
            </w:r>
          </w:p>
        </w:tc>
        <w:tc>
          <w:tcPr>
            <w:tcW w:w="1020" w:type="dxa"/>
          </w:tcPr>
          <w:p w:rsidR="00725844" w:rsidRDefault="00725844">
            <w:pPr>
              <w:pStyle w:val="ConsPlusNormal"/>
              <w:jc w:val="center"/>
            </w:pPr>
            <w:r>
              <w:t>2025 г.</w:t>
            </w:r>
          </w:p>
        </w:tc>
        <w:tc>
          <w:tcPr>
            <w:tcW w:w="1077" w:type="dxa"/>
          </w:tcPr>
          <w:p w:rsidR="00725844" w:rsidRDefault="00725844">
            <w:pPr>
              <w:pStyle w:val="ConsPlusNormal"/>
              <w:jc w:val="center"/>
            </w:pPr>
            <w:r>
              <w:t>2026 г.</w:t>
            </w:r>
          </w:p>
        </w:tc>
        <w:tc>
          <w:tcPr>
            <w:tcW w:w="1077" w:type="dxa"/>
          </w:tcPr>
          <w:p w:rsidR="00725844" w:rsidRDefault="00725844">
            <w:pPr>
              <w:pStyle w:val="ConsPlusNormal"/>
              <w:jc w:val="center"/>
            </w:pPr>
            <w:r>
              <w:t>2027 г.</w:t>
            </w:r>
          </w:p>
        </w:tc>
        <w:tc>
          <w:tcPr>
            <w:tcW w:w="1077" w:type="dxa"/>
          </w:tcPr>
          <w:p w:rsidR="00725844" w:rsidRDefault="00725844">
            <w:pPr>
              <w:pStyle w:val="ConsPlusNormal"/>
              <w:jc w:val="center"/>
            </w:pPr>
            <w:r>
              <w:t>2028 г.</w:t>
            </w:r>
          </w:p>
        </w:tc>
        <w:tc>
          <w:tcPr>
            <w:tcW w:w="1218" w:type="dxa"/>
          </w:tcPr>
          <w:p w:rsidR="00725844" w:rsidRDefault="00725844">
            <w:pPr>
              <w:pStyle w:val="ConsPlusNormal"/>
              <w:jc w:val="center"/>
            </w:pPr>
            <w:r>
              <w:t>2020 - 2028 гг.</w:t>
            </w:r>
          </w:p>
        </w:tc>
      </w:tr>
      <w:tr w:rsidR="00725844">
        <w:tc>
          <w:tcPr>
            <w:tcW w:w="2154" w:type="dxa"/>
            <w:vMerge/>
            <w:tcBorders>
              <w:bottom w:val="nil"/>
            </w:tcBorders>
          </w:tcPr>
          <w:p w:rsidR="00725844" w:rsidRDefault="00725844">
            <w:pPr>
              <w:pStyle w:val="ConsPlusNormal"/>
            </w:pPr>
          </w:p>
        </w:tc>
        <w:tc>
          <w:tcPr>
            <w:tcW w:w="1871" w:type="dxa"/>
            <w:vMerge/>
          </w:tcPr>
          <w:p w:rsidR="00725844" w:rsidRDefault="00725844">
            <w:pPr>
              <w:pStyle w:val="ConsPlusNormal"/>
            </w:pPr>
          </w:p>
        </w:tc>
        <w:tc>
          <w:tcPr>
            <w:tcW w:w="825" w:type="dxa"/>
          </w:tcPr>
          <w:p w:rsidR="00725844" w:rsidRDefault="00725844">
            <w:pPr>
              <w:pStyle w:val="ConsPlusNormal"/>
              <w:jc w:val="center"/>
            </w:pPr>
            <w:r>
              <w:t>694,34</w:t>
            </w:r>
          </w:p>
        </w:tc>
        <w:tc>
          <w:tcPr>
            <w:tcW w:w="1020" w:type="dxa"/>
          </w:tcPr>
          <w:p w:rsidR="00725844" w:rsidRDefault="00725844">
            <w:pPr>
              <w:pStyle w:val="ConsPlusNormal"/>
              <w:jc w:val="center"/>
            </w:pPr>
            <w:r>
              <w:t>11507,63</w:t>
            </w:r>
          </w:p>
        </w:tc>
        <w:tc>
          <w:tcPr>
            <w:tcW w:w="1020" w:type="dxa"/>
          </w:tcPr>
          <w:p w:rsidR="00725844" w:rsidRDefault="00725844">
            <w:pPr>
              <w:pStyle w:val="ConsPlusNormal"/>
              <w:jc w:val="center"/>
            </w:pPr>
            <w:r>
              <w:t>19484,46</w:t>
            </w:r>
          </w:p>
        </w:tc>
        <w:tc>
          <w:tcPr>
            <w:tcW w:w="1020" w:type="dxa"/>
          </w:tcPr>
          <w:p w:rsidR="00725844" w:rsidRDefault="00725844">
            <w:pPr>
              <w:pStyle w:val="ConsPlusNormal"/>
              <w:jc w:val="center"/>
            </w:pPr>
            <w:r>
              <w:t>27504,03</w:t>
            </w:r>
          </w:p>
        </w:tc>
        <w:tc>
          <w:tcPr>
            <w:tcW w:w="1077" w:type="dxa"/>
          </w:tcPr>
          <w:p w:rsidR="00725844" w:rsidRDefault="00725844">
            <w:pPr>
              <w:pStyle w:val="ConsPlusNormal"/>
              <w:jc w:val="center"/>
            </w:pPr>
            <w:r>
              <w:t>44265,40</w:t>
            </w:r>
          </w:p>
        </w:tc>
        <w:tc>
          <w:tcPr>
            <w:tcW w:w="1020" w:type="dxa"/>
          </w:tcPr>
          <w:p w:rsidR="00725844" w:rsidRDefault="00725844">
            <w:pPr>
              <w:pStyle w:val="ConsPlusNormal"/>
              <w:jc w:val="center"/>
            </w:pPr>
            <w:r>
              <w:t>28250,90</w:t>
            </w:r>
          </w:p>
        </w:tc>
        <w:tc>
          <w:tcPr>
            <w:tcW w:w="1077" w:type="dxa"/>
          </w:tcPr>
          <w:p w:rsidR="00725844" w:rsidRDefault="00725844">
            <w:pPr>
              <w:pStyle w:val="ConsPlusNormal"/>
              <w:jc w:val="center"/>
            </w:pPr>
            <w:r>
              <w:t>29157,20</w:t>
            </w:r>
          </w:p>
        </w:tc>
        <w:tc>
          <w:tcPr>
            <w:tcW w:w="1077" w:type="dxa"/>
          </w:tcPr>
          <w:p w:rsidR="00725844" w:rsidRDefault="00725844">
            <w:pPr>
              <w:pStyle w:val="ConsPlusNormal"/>
              <w:jc w:val="center"/>
            </w:pPr>
            <w:r>
              <w:t>29157,20</w:t>
            </w:r>
          </w:p>
        </w:tc>
        <w:tc>
          <w:tcPr>
            <w:tcW w:w="1077" w:type="dxa"/>
          </w:tcPr>
          <w:p w:rsidR="00725844" w:rsidRDefault="00725844">
            <w:pPr>
              <w:pStyle w:val="ConsPlusNormal"/>
              <w:jc w:val="center"/>
            </w:pPr>
            <w:r>
              <w:t>29157,20</w:t>
            </w:r>
          </w:p>
        </w:tc>
        <w:tc>
          <w:tcPr>
            <w:tcW w:w="1218" w:type="dxa"/>
          </w:tcPr>
          <w:p w:rsidR="00725844" w:rsidRDefault="00725844">
            <w:pPr>
              <w:pStyle w:val="ConsPlusNormal"/>
              <w:jc w:val="center"/>
            </w:pPr>
            <w:r>
              <w:t>219178,36</w:t>
            </w:r>
          </w:p>
        </w:tc>
      </w:tr>
      <w:tr w:rsidR="00725844">
        <w:tc>
          <w:tcPr>
            <w:tcW w:w="2154" w:type="dxa"/>
            <w:vMerge/>
            <w:tcBorders>
              <w:bottom w:val="nil"/>
            </w:tcBorders>
          </w:tcPr>
          <w:p w:rsidR="00725844" w:rsidRDefault="00725844">
            <w:pPr>
              <w:pStyle w:val="ConsPlusNormal"/>
            </w:pPr>
          </w:p>
        </w:tc>
        <w:tc>
          <w:tcPr>
            <w:tcW w:w="1871" w:type="dxa"/>
          </w:tcPr>
          <w:p w:rsidR="00725844" w:rsidRDefault="00725844">
            <w:pPr>
              <w:pStyle w:val="ConsPlusNormal"/>
            </w:pPr>
            <w:r>
              <w:t xml:space="preserve">собственные средства бюджета муниципального </w:t>
            </w:r>
            <w:r>
              <w:lastRenderedPageBreak/>
              <w:t>образования "Город Ижевск"</w:t>
            </w:r>
          </w:p>
        </w:tc>
        <w:tc>
          <w:tcPr>
            <w:tcW w:w="825" w:type="dxa"/>
          </w:tcPr>
          <w:p w:rsidR="00725844" w:rsidRDefault="00725844">
            <w:pPr>
              <w:pStyle w:val="ConsPlusNormal"/>
              <w:jc w:val="center"/>
            </w:pPr>
            <w:r>
              <w:lastRenderedPageBreak/>
              <w:t>324,64</w:t>
            </w:r>
          </w:p>
        </w:tc>
        <w:tc>
          <w:tcPr>
            <w:tcW w:w="1020" w:type="dxa"/>
          </w:tcPr>
          <w:p w:rsidR="00725844" w:rsidRDefault="00725844">
            <w:pPr>
              <w:pStyle w:val="ConsPlusNormal"/>
              <w:jc w:val="center"/>
            </w:pPr>
            <w:r>
              <w:t>11467,63</w:t>
            </w:r>
          </w:p>
        </w:tc>
        <w:tc>
          <w:tcPr>
            <w:tcW w:w="1020" w:type="dxa"/>
          </w:tcPr>
          <w:p w:rsidR="00725844" w:rsidRDefault="00725844">
            <w:pPr>
              <w:pStyle w:val="ConsPlusNormal"/>
              <w:jc w:val="center"/>
            </w:pPr>
            <w:r>
              <w:t>19392,25</w:t>
            </w:r>
          </w:p>
        </w:tc>
        <w:tc>
          <w:tcPr>
            <w:tcW w:w="1020" w:type="dxa"/>
          </w:tcPr>
          <w:p w:rsidR="00725844" w:rsidRDefault="00725844">
            <w:pPr>
              <w:pStyle w:val="ConsPlusNormal"/>
              <w:jc w:val="center"/>
            </w:pPr>
            <w:r>
              <w:t>27269,43</w:t>
            </w:r>
          </w:p>
        </w:tc>
        <w:tc>
          <w:tcPr>
            <w:tcW w:w="1077" w:type="dxa"/>
          </w:tcPr>
          <w:p w:rsidR="00725844" w:rsidRDefault="00725844">
            <w:pPr>
              <w:pStyle w:val="ConsPlusNormal"/>
              <w:jc w:val="center"/>
            </w:pPr>
            <w:r>
              <w:t>44165,40</w:t>
            </w:r>
          </w:p>
        </w:tc>
        <w:tc>
          <w:tcPr>
            <w:tcW w:w="1020" w:type="dxa"/>
          </w:tcPr>
          <w:p w:rsidR="00725844" w:rsidRDefault="00725844">
            <w:pPr>
              <w:pStyle w:val="ConsPlusNormal"/>
              <w:jc w:val="center"/>
            </w:pPr>
            <w:r>
              <w:t>28150,90</w:t>
            </w:r>
          </w:p>
        </w:tc>
        <w:tc>
          <w:tcPr>
            <w:tcW w:w="1077" w:type="dxa"/>
          </w:tcPr>
          <w:p w:rsidR="00725844" w:rsidRDefault="00725844">
            <w:pPr>
              <w:pStyle w:val="ConsPlusNormal"/>
              <w:jc w:val="center"/>
            </w:pPr>
            <w:r>
              <w:t>29057,20</w:t>
            </w:r>
          </w:p>
        </w:tc>
        <w:tc>
          <w:tcPr>
            <w:tcW w:w="1077" w:type="dxa"/>
          </w:tcPr>
          <w:p w:rsidR="00725844" w:rsidRDefault="00725844">
            <w:pPr>
              <w:pStyle w:val="ConsPlusNormal"/>
              <w:jc w:val="center"/>
            </w:pPr>
            <w:r>
              <w:t>29057,20</w:t>
            </w:r>
          </w:p>
        </w:tc>
        <w:tc>
          <w:tcPr>
            <w:tcW w:w="1077" w:type="dxa"/>
          </w:tcPr>
          <w:p w:rsidR="00725844" w:rsidRDefault="00725844">
            <w:pPr>
              <w:pStyle w:val="ConsPlusNormal"/>
              <w:jc w:val="center"/>
            </w:pPr>
            <w:r>
              <w:t>29057,20</w:t>
            </w:r>
          </w:p>
        </w:tc>
        <w:tc>
          <w:tcPr>
            <w:tcW w:w="1218" w:type="dxa"/>
          </w:tcPr>
          <w:p w:rsidR="00725844" w:rsidRDefault="00725844">
            <w:pPr>
              <w:pStyle w:val="ConsPlusNormal"/>
              <w:jc w:val="center"/>
            </w:pPr>
            <w:r>
              <w:t>217941,85</w:t>
            </w:r>
          </w:p>
        </w:tc>
      </w:tr>
      <w:tr w:rsidR="00725844">
        <w:tc>
          <w:tcPr>
            <w:tcW w:w="2154" w:type="dxa"/>
            <w:vMerge/>
            <w:tcBorders>
              <w:bottom w:val="nil"/>
            </w:tcBorders>
          </w:tcPr>
          <w:p w:rsidR="00725844" w:rsidRDefault="00725844">
            <w:pPr>
              <w:pStyle w:val="ConsPlusNormal"/>
            </w:pPr>
          </w:p>
        </w:tc>
        <w:tc>
          <w:tcPr>
            <w:tcW w:w="1871" w:type="dxa"/>
          </w:tcPr>
          <w:p w:rsidR="00725844" w:rsidRDefault="00725844">
            <w:pPr>
              <w:pStyle w:val="ConsPlusNormal"/>
            </w:pPr>
            <w:r>
              <w:t>субсидии из бюджета Удмуртской Республики</w:t>
            </w:r>
          </w:p>
        </w:tc>
        <w:tc>
          <w:tcPr>
            <w:tcW w:w="825" w:type="dxa"/>
          </w:tcPr>
          <w:p w:rsidR="00725844" w:rsidRDefault="00725844">
            <w:pPr>
              <w:pStyle w:val="ConsPlusNormal"/>
              <w:jc w:val="center"/>
            </w:pPr>
            <w:r>
              <w:t>369,70</w:t>
            </w:r>
          </w:p>
        </w:tc>
        <w:tc>
          <w:tcPr>
            <w:tcW w:w="1020" w:type="dxa"/>
          </w:tcPr>
          <w:p w:rsidR="00725844" w:rsidRDefault="00725844">
            <w:pPr>
              <w:pStyle w:val="ConsPlusNormal"/>
              <w:jc w:val="center"/>
            </w:pPr>
            <w:r>
              <w:t>40,00</w:t>
            </w:r>
          </w:p>
        </w:tc>
        <w:tc>
          <w:tcPr>
            <w:tcW w:w="1020" w:type="dxa"/>
          </w:tcPr>
          <w:p w:rsidR="00725844" w:rsidRDefault="00725844">
            <w:pPr>
              <w:pStyle w:val="ConsPlusNormal"/>
              <w:jc w:val="center"/>
            </w:pPr>
            <w:r>
              <w:t>92,21</w:t>
            </w:r>
          </w:p>
        </w:tc>
        <w:tc>
          <w:tcPr>
            <w:tcW w:w="1020" w:type="dxa"/>
          </w:tcPr>
          <w:p w:rsidR="00725844" w:rsidRDefault="00725844">
            <w:pPr>
              <w:pStyle w:val="ConsPlusNormal"/>
              <w:jc w:val="center"/>
            </w:pPr>
            <w:r>
              <w:t>234,60</w:t>
            </w:r>
          </w:p>
        </w:tc>
        <w:tc>
          <w:tcPr>
            <w:tcW w:w="1077" w:type="dxa"/>
          </w:tcPr>
          <w:p w:rsidR="00725844" w:rsidRDefault="00725844">
            <w:pPr>
              <w:pStyle w:val="ConsPlusNormal"/>
              <w:jc w:val="center"/>
            </w:pPr>
            <w:r>
              <w:t>0,00</w:t>
            </w:r>
          </w:p>
        </w:tc>
        <w:tc>
          <w:tcPr>
            <w:tcW w:w="1020" w:type="dxa"/>
          </w:tcPr>
          <w:p w:rsidR="00725844" w:rsidRDefault="00725844">
            <w:pPr>
              <w:pStyle w:val="ConsPlusNormal"/>
              <w:jc w:val="center"/>
            </w:pPr>
            <w:r>
              <w:t>0,00</w:t>
            </w:r>
          </w:p>
        </w:tc>
        <w:tc>
          <w:tcPr>
            <w:tcW w:w="1077" w:type="dxa"/>
          </w:tcPr>
          <w:p w:rsidR="00725844" w:rsidRDefault="00725844">
            <w:pPr>
              <w:pStyle w:val="ConsPlusNormal"/>
              <w:jc w:val="center"/>
            </w:pPr>
            <w:r>
              <w:t>0,00</w:t>
            </w:r>
          </w:p>
        </w:tc>
        <w:tc>
          <w:tcPr>
            <w:tcW w:w="1077" w:type="dxa"/>
          </w:tcPr>
          <w:p w:rsidR="00725844" w:rsidRDefault="00725844">
            <w:pPr>
              <w:pStyle w:val="ConsPlusNormal"/>
              <w:jc w:val="center"/>
            </w:pPr>
            <w:r>
              <w:t>0,00</w:t>
            </w:r>
          </w:p>
        </w:tc>
        <w:tc>
          <w:tcPr>
            <w:tcW w:w="1077" w:type="dxa"/>
          </w:tcPr>
          <w:p w:rsidR="00725844" w:rsidRDefault="00725844">
            <w:pPr>
              <w:pStyle w:val="ConsPlusNormal"/>
              <w:jc w:val="center"/>
            </w:pPr>
            <w:r>
              <w:t>0,00</w:t>
            </w:r>
          </w:p>
        </w:tc>
        <w:tc>
          <w:tcPr>
            <w:tcW w:w="1218" w:type="dxa"/>
          </w:tcPr>
          <w:p w:rsidR="00725844" w:rsidRDefault="00725844">
            <w:pPr>
              <w:pStyle w:val="ConsPlusNormal"/>
              <w:jc w:val="center"/>
            </w:pPr>
            <w:r>
              <w:t>736,51</w:t>
            </w:r>
          </w:p>
        </w:tc>
      </w:tr>
      <w:tr w:rsidR="00725844">
        <w:tc>
          <w:tcPr>
            <w:tcW w:w="2154" w:type="dxa"/>
            <w:vMerge/>
            <w:tcBorders>
              <w:bottom w:val="nil"/>
            </w:tcBorders>
          </w:tcPr>
          <w:p w:rsidR="00725844" w:rsidRDefault="00725844">
            <w:pPr>
              <w:pStyle w:val="ConsPlusNormal"/>
            </w:pPr>
          </w:p>
        </w:tc>
        <w:tc>
          <w:tcPr>
            <w:tcW w:w="1871" w:type="dxa"/>
          </w:tcPr>
          <w:p w:rsidR="00725844" w:rsidRDefault="00725844">
            <w:pPr>
              <w:pStyle w:val="ConsPlusNormal"/>
            </w:pPr>
            <w:r>
              <w:t>средства бюджета Удмуртской Республики, планируемые к привлечению</w:t>
            </w:r>
          </w:p>
        </w:tc>
        <w:tc>
          <w:tcPr>
            <w:tcW w:w="825" w:type="dxa"/>
          </w:tcPr>
          <w:p w:rsidR="00725844" w:rsidRDefault="00725844">
            <w:pPr>
              <w:pStyle w:val="ConsPlusNormal"/>
              <w:jc w:val="center"/>
            </w:pPr>
            <w:r>
              <w:t>0,00</w:t>
            </w:r>
          </w:p>
        </w:tc>
        <w:tc>
          <w:tcPr>
            <w:tcW w:w="1020" w:type="dxa"/>
          </w:tcPr>
          <w:p w:rsidR="00725844" w:rsidRDefault="00725844">
            <w:pPr>
              <w:pStyle w:val="ConsPlusNormal"/>
              <w:jc w:val="center"/>
            </w:pPr>
            <w:r>
              <w:t>0,00</w:t>
            </w:r>
          </w:p>
        </w:tc>
        <w:tc>
          <w:tcPr>
            <w:tcW w:w="1020" w:type="dxa"/>
          </w:tcPr>
          <w:p w:rsidR="00725844" w:rsidRDefault="00725844">
            <w:pPr>
              <w:pStyle w:val="ConsPlusNormal"/>
              <w:jc w:val="center"/>
            </w:pPr>
            <w:r>
              <w:t>0,00</w:t>
            </w:r>
          </w:p>
        </w:tc>
        <w:tc>
          <w:tcPr>
            <w:tcW w:w="1020" w:type="dxa"/>
          </w:tcPr>
          <w:p w:rsidR="00725844" w:rsidRDefault="00725844">
            <w:pPr>
              <w:pStyle w:val="ConsPlusNormal"/>
              <w:jc w:val="center"/>
            </w:pPr>
            <w:r>
              <w:t>0,00</w:t>
            </w:r>
          </w:p>
        </w:tc>
        <w:tc>
          <w:tcPr>
            <w:tcW w:w="1077" w:type="dxa"/>
          </w:tcPr>
          <w:p w:rsidR="00725844" w:rsidRDefault="00725844">
            <w:pPr>
              <w:pStyle w:val="ConsPlusNormal"/>
              <w:jc w:val="center"/>
            </w:pPr>
            <w:r>
              <w:t>100,00</w:t>
            </w:r>
          </w:p>
        </w:tc>
        <w:tc>
          <w:tcPr>
            <w:tcW w:w="1020" w:type="dxa"/>
          </w:tcPr>
          <w:p w:rsidR="00725844" w:rsidRDefault="00725844">
            <w:pPr>
              <w:pStyle w:val="ConsPlusNormal"/>
              <w:jc w:val="center"/>
            </w:pPr>
            <w:r>
              <w:t>100,00</w:t>
            </w:r>
          </w:p>
        </w:tc>
        <w:tc>
          <w:tcPr>
            <w:tcW w:w="1077" w:type="dxa"/>
          </w:tcPr>
          <w:p w:rsidR="00725844" w:rsidRDefault="00725844">
            <w:pPr>
              <w:pStyle w:val="ConsPlusNormal"/>
              <w:jc w:val="center"/>
            </w:pPr>
            <w:r>
              <w:t>100,00</w:t>
            </w:r>
          </w:p>
        </w:tc>
        <w:tc>
          <w:tcPr>
            <w:tcW w:w="1077" w:type="dxa"/>
          </w:tcPr>
          <w:p w:rsidR="00725844" w:rsidRDefault="00725844">
            <w:pPr>
              <w:pStyle w:val="ConsPlusNormal"/>
              <w:jc w:val="center"/>
            </w:pPr>
            <w:r>
              <w:t>100,00</w:t>
            </w:r>
          </w:p>
        </w:tc>
        <w:tc>
          <w:tcPr>
            <w:tcW w:w="1077" w:type="dxa"/>
          </w:tcPr>
          <w:p w:rsidR="00725844" w:rsidRDefault="00725844">
            <w:pPr>
              <w:pStyle w:val="ConsPlusNormal"/>
              <w:jc w:val="center"/>
            </w:pPr>
            <w:r>
              <w:t>100,00</w:t>
            </w:r>
          </w:p>
        </w:tc>
        <w:tc>
          <w:tcPr>
            <w:tcW w:w="1218" w:type="dxa"/>
          </w:tcPr>
          <w:p w:rsidR="00725844" w:rsidRDefault="00725844">
            <w:pPr>
              <w:pStyle w:val="ConsPlusNormal"/>
              <w:jc w:val="center"/>
            </w:pPr>
            <w:r>
              <w:t>500,00</w:t>
            </w:r>
          </w:p>
        </w:tc>
      </w:tr>
      <w:tr w:rsidR="00725844">
        <w:tblPrEx>
          <w:tblBorders>
            <w:insideH w:val="nil"/>
          </w:tblBorders>
        </w:tblPrEx>
        <w:tc>
          <w:tcPr>
            <w:tcW w:w="2154" w:type="dxa"/>
            <w:vMerge/>
            <w:tcBorders>
              <w:bottom w:val="nil"/>
            </w:tcBorders>
          </w:tcPr>
          <w:p w:rsidR="00725844" w:rsidRDefault="00725844">
            <w:pPr>
              <w:pStyle w:val="ConsPlusNormal"/>
            </w:pPr>
          </w:p>
        </w:tc>
        <w:tc>
          <w:tcPr>
            <w:tcW w:w="12302" w:type="dxa"/>
            <w:gridSpan w:val="11"/>
            <w:tcBorders>
              <w:bottom w:val="nil"/>
            </w:tcBorders>
          </w:tcPr>
          <w:p w:rsidR="00725844" w:rsidRDefault="00725844">
            <w:pPr>
              <w:pStyle w:val="ConsPlusNormal"/>
            </w:pPr>
            <w:r>
              <w:t>Объемы финансирования подпрограммы носят ориентировочный характер и подлежат корректировке в соответствии с решением о бюджете муниципального образования "Город Ижевск" на очередной финансовый год и плановый период</w:t>
            </w:r>
          </w:p>
        </w:tc>
      </w:tr>
      <w:tr w:rsidR="00725844">
        <w:tblPrEx>
          <w:tblBorders>
            <w:insideH w:val="nil"/>
          </w:tblBorders>
        </w:tblPrEx>
        <w:tc>
          <w:tcPr>
            <w:tcW w:w="14456" w:type="dxa"/>
            <w:gridSpan w:val="12"/>
            <w:tcBorders>
              <w:top w:val="nil"/>
            </w:tcBorders>
          </w:tcPr>
          <w:p w:rsidR="00725844" w:rsidRDefault="00725844">
            <w:pPr>
              <w:pStyle w:val="ConsPlusNormal"/>
              <w:jc w:val="both"/>
            </w:pPr>
            <w:r>
              <w:t xml:space="preserve">(в ред. </w:t>
            </w:r>
            <w:hyperlink r:id="rId61">
              <w:r>
                <w:rPr>
                  <w:color w:val="0000FF"/>
                </w:rPr>
                <w:t>постановления</w:t>
              </w:r>
            </w:hyperlink>
            <w:r>
              <w:t xml:space="preserve"> Администрации г. Ижевска от 28.03.2024 N 515)</w:t>
            </w:r>
          </w:p>
        </w:tc>
      </w:tr>
      <w:tr w:rsidR="00725844">
        <w:tblPrEx>
          <w:tblBorders>
            <w:insideH w:val="nil"/>
          </w:tblBorders>
        </w:tblPrEx>
        <w:tc>
          <w:tcPr>
            <w:tcW w:w="2154" w:type="dxa"/>
            <w:tcBorders>
              <w:bottom w:val="nil"/>
            </w:tcBorders>
          </w:tcPr>
          <w:p w:rsidR="00725844" w:rsidRDefault="00725844">
            <w:pPr>
              <w:pStyle w:val="ConsPlusNormal"/>
            </w:pPr>
            <w:r>
              <w:t>Объем средств бюджета Удмуртской Республики, планируемых к привлечению</w:t>
            </w:r>
          </w:p>
        </w:tc>
        <w:tc>
          <w:tcPr>
            <w:tcW w:w="12302" w:type="dxa"/>
            <w:gridSpan w:val="11"/>
            <w:tcBorders>
              <w:bottom w:val="nil"/>
            </w:tcBorders>
          </w:tcPr>
          <w:p w:rsidR="00725844" w:rsidRDefault="00725844">
            <w:pPr>
              <w:pStyle w:val="ConsPlusNormal"/>
              <w:jc w:val="both"/>
            </w:pPr>
            <w:r>
              <w:t xml:space="preserve">Исключен. - </w:t>
            </w:r>
            <w:hyperlink r:id="rId62">
              <w:r>
                <w:rPr>
                  <w:color w:val="0000FF"/>
                </w:rPr>
                <w:t>Постановление</w:t>
              </w:r>
            </w:hyperlink>
            <w:r>
              <w:t xml:space="preserve"> Администрации г. Ижевска от 03.12.2020 N 1866</w:t>
            </w:r>
          </w:p>
        </w:tc>
      </w:tr>
      <w:tr w:rsidR="00725844">
        <w:tc>
          <w:tcPr>
            <w:tcW w:w="14456" w:type="dxa"/>
            <w:gridSpan w:val="12"/>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0"/>
              <w:gridCol w:w="111"/>
              <w:gridCol w:w="14050"/>
              <w:gridCol w:w="111"/>
            </w:tblGrid>
            <w:tr w:rsidR="007258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5844" w:rsidRDefault="007258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5844" w:rsidRDefault="00725844">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725844" w:rsidRDefault="00725844">
                  <w:pPr>
                    <w:pStyle w:val="ConsPlusNormal"/>
                    <w:jc w:val="both"/>
                  </w:pPr>
                  <w:r>
                    <w:rPr>
                      <w:color w:val="392C69"/>
                    </w:rPr>
                    <w:t>КонсультантПлюс: примечание.</w:t>
                  </w:r>
                </w:p>
                <w:p w:rsidR="00725844" w:rsidRDefault="00725844">
                  <w:pPr>
                    <w:pStyle w:val="ConsPlusNormal"/>
                    <w:jc w:val="both"/>
                  </w:pPr>
                  <w:r>
                    <w:rPr>
                      <w:color w:val="392C69"/>
                    </w:rPr>
                    <w:t xml:space="preserve">Нумерация пунктов дана в соответствии с изменениями, внесенными </w:t>
                  </w:r>
                  <w:hyperlink r:id="rId63">
                    <w:r>
                      <w:rPr>
                        <w:color w:val="0000FF"/>
                      </w:rPr>
                      <w:t>постановлением</w:t>
                    </w:r>
                  </w:hyperlink>
                </w:p>
                <w:p w:rsidR="00725844" w:rsidRDefault="00725844">
                  <w:pPr>
                    <w:pStyle w:val="ConsPlusNormal"/>
                    <w:jc w:val="both"/>
                  </w:pPr>
                  <w:r>
                    <w:rPr>
                      <w:color w:val="392C69"/>
                    </w:rPr>
                    <w:t>Администрации г. Ижевска от 16.08.2021 N 1418.</w:t>
                  </w:r>
                </w:p>
              </w:tc>
              <w:tc>
                <w:tcPr>
                  <w:tcW w:w="113" w:type="dxa"/>
                  <w:tcBorders>
                    <w:top w:val="nil"/>
                    <w:left w:val="nil"/>
                    <w:bottom w:val="nil"/>
                    <w:right w:val="nil"/>
                  </w:tcBorders>
                  <w:shd w:val="clear" w:color="auto" w:fill="F4F3F8"/>
                  <w:tcMar>
                    <w:top w:w="0" w:type="dxa"/>
                    <w:left w:w="0" w:type="dxa"/>
                    <w:bottom w:w="0" w:type="dxa"/>
                    <w:right w:w="0" w:type="dxa"/>
                  </w:tcMar>
                </w:tcPr>
                <w:p w:rsidR="00725844" w:rsidRDefault="00725844">
                  <w:pPr>
                    <w:pStyle w:val="ConsPlusNormal"/>
                  </w:pPr>
                </w:p>
              </w:tc>
            </w:tr>
          </w:tbl>
          <w:p w:rsidR="00725844" w:rsidRDefault="00725844">
            <w:pPr>
              <w:pStyle w:val="ConsPlusNormal"/>
            </w:pPr>
          </w:p>
        </w:tc>
      </w:tr>
      <w:tr w:rsidR="00725844">
        <w:tblPrEx>
          <w:tblBorders>
            <w:insideH w:val="nil"/>
          </w:tblBorders>
        </w:tblPrEx>
        <w:tc>
          <w:tcPr>
            <w:tcW w:w="2154" w:type="dxa"/>
            <w:tcBorders>
              <w:bottom w:val="nil"/>
            </w:tcBorders>
          </w:tcPr>
          <w:p w:rsidR="00725844" w:rsidRDefault="00725844">
            <w:pPr>
              <w:pStyle w:val="ConsPlusNormal"/>
            </w:pPr>
            <w:r>
              <w:t xml:space="preserve">Ожидаемые конечные результаты реализации подпрограммы, оценка планируемой </w:t>
            </w:r>
            <w:r>
              <w:lastRenderedPageBreak/>
              <w:t>эффективности ее реализации</w:t>
            </w:r>
          </w:p>
        </w:tc>
        <w:tc>
          <w:tcPr>
            <w:tcW w:w="12302" w:type="dxa"/>
            <w:gridSpan w:val="11"/>
            <w:tcBorders>
              <w:bottom w:val="nil"/>
            </w:tcBorders>
          </w:tcPr>
          <w:p w:rsidR="00725844" w:rsidRDefault="00725844">
            <w:pPr>
              <w:pStyle w:val="ConsPlusNormal"/>
            </w:pPr>
            <w:r>
              <w:lastRenderedPageBreak/>
              <w:t>1. Увеличение раскрываемости преступлений, пресеченных правонарушений на территории города с участием дружинников с 620 в 2019 году до 1359 в 2028 году.</w:t>
            </w:r>
          </w:p>
          <w:p w:rsidR="00725844" w:rsidRDefault="00725844">
            <w:pPr>
              <w:pStyle w:val="ConsPlusNormal"/>
            </w:pPr>
            <w:r>
              <w:t>2. Снижение количества преступлений, совершаемых в общественных местах, с 6760 в 2019 году до 4918 в 2028 году.</w:t>
            </w:r>
          </w:p>
          <w:p w:rsidR="00725844" w:rsidRDefault="00725844">
            <w:pPr>
              <w:pStyle w:val="ConsPlusNormal"/>
            </w:pPr>
            <w:r>
              <w:t xml:space="preserve">3. Увеличение доли подведомственных учреждений, мест с массовым пребыванием людей, имеющих паспорта безопасности, в соответствии с требованиями постановления Правительства Российской Федерации с 71% в 2019 году до 100% к 2021 - 2028 </w:t>
            </w:r>
            <w:r>
              <w:lastRenderedPageBreak/>
              <w:t>годам.</w:t>
            </w:r>
          </w:p>
          <w:p w:rsidR="00725844" w:rsidRDefault="00725844">
            <w:pPr>
              <w:pStyle w:val="ConsPlusNormal"/>
            </w:pPr>
            <w:r>
              <w:t>4. Увеличение доли граждан, положительно оценивающих состояние межнациональных отношений, в общем количестве граждан муниципального образования "Город Ижевск" с 60% в 2019 году до 70% в 2028 году</w:t>
            </w:r>
          </w:p>
        </w:tc>
      </w:tr>
      <w:tr w:rsidR="00725844">
        <w:tblPrEx>
          <w:tblBorders>
            <w:insideH w:val="nil"/>
          </w:tblBorders>
        </w:tblPrEx>
        <w:tc>
          <w:tcPr>
            <w:tcW w:w="14456" w:type="dxa"/>
            <w:gridSpan w:val="12"/>
            <w:tcBorders>
              <w:top w:val="nil"/>
            </w:tcBorders>
          </w:tcPr>
          <w:p w:rsidR="00725844" w:rsidRDefault="00725844">
            <w:pPr>
              <w:pStyle w:val="ConsPlusNormal"/>
              <w:jc w:val="both"/>
            </w:pPr>
            <w:r>
              <w:lastRenderedPageBreak/>
              <w:t xml:space="preserve">(в ред. </w:t>
            </w:r>
            <w:hyperlink r:id="rId64">
              <w:r>
                <w:rPr>
                  <w:color w:val="0000FF"/>
                </w:rPr>
                <w:t>постановления</w:t>
              </w:r>
            </w:hyperlink>
            <w:r>
              <w:t xml:space="preserve"> Администрации г. Ижевска от 06.07.2023 N 1114)</w:t>
            </w:r>
          </w:p>
        </w:tc>
      </w:tr>
    </w:tbl>
    <w:p w:rsidR="00725844" w:rsidRDefault="00725844">
      <w:pPr>
        <w:pStyle w:val="ConsPlusNormal"/>
        <w:sectPr w:rsidR="00725844">
          <w:pgSz w:w="16838" w:h="11905" w:orient="landscape"/>
          <w:pgMar w:top="1701" w:right="397" w:bottom="850" w:left="397" w:header="0" w:footer="0" w:gutter="0"/>
          <w:cols w:space="720"/>
          <w:titlePg/>
        </w:sectPr>
      </w:pPr>
    </w:p>
    <w:p w:rsidR="00725844" w:rsidRDefault="00725844">
      <w:pPr>
        <w:pStyle w:val="ConsPlusNormal"/>
        <w:jc w:val="both"/>
      </w:pPr>
    </w:p>
    <w:p w:rsidR="00725844" w:rsidRDefault="00725844">
      <w:pPr>
        <w:pStyle w:val="ConsPlusTitle"/>
        <w:ind w:firstLine="540"/>
        <w:jc w:val="both"/>
        <w:outlineLvl w:val="2"/>
      </w:pPr>
      <w:r>
        <w:t>1.1. Характеристика состояния сферы деятельности, в рамках которой реализуется подпрограмма, в том числе основные проблемы в этой сфере и прогноз ее развития, а также возможность решения проблем путем применения механизмов муниципально-частного партнерства и (или) концессионного механизма</w:t>
      </w:r>
    </w:p>
    <w:p w:rsidR="00725844" w:rsidRDefault="00725844">
      <w:pPr>
        <w:pStyle w:val="ConsPlusNormal"/>
        <w:jc w:val="both"/>
      </w:pPr>
      <w:r>
        <w:t xml:space="preserve">(в ред. </w:t>
      </w:r>
      <w:hyperlink r:id="rId65">
        <w:r>
          <w:rPr>
            <w:color w:val="0000FF"/>
          </w:rPr>
          <w:t>постановления</w:t>
        </w:r>
      </w:hyperlink>
      <w:r>
        <w:t xml:space="preserve"> Администрации г. Ижевска от 03.12.2020 N 1866)</w:t>
      </w:r>
    </w:p>
    <w:p w:rsidR="00725844" w:rsidRDefault="007258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258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5844" w:rsidRDefault="007258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5844" w:rsidRDefault="007258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5844" w:rsidRDefault="00725844">
            <w:pPr>
              <w:pStyle w:val="ConsPlusNormal"/>
              <w:jc w:val="both"/>
            </w:pPr>
            <w:r>
              <w:rPr>
                <w:color w:val="392C69"/>
              </w:rPr>
              <w:t>КонсультантПлюс: примечание.</w:t>
            </w:r>
          </w:p>
          <w:p w:rsidR="00725844" w:rsidRDefault="00725844">
            <w:pPr>
              <w:pStyle w:val="ConsPlusNormal"/>
              <w:jc w:val="both"/>
            </w:pPr>
            <w:r>
              <w:rPr>
                <w:color w:val="392C69"/>
              </w:rPr>
              <w:t>Здесь и далее по тексту в официальном тексте документа, видимо, допущена опечатка: Федеральный закон N 182-ФЗ принят 23.06.2016, а не 23.06.2013.</w:t>
            </w:r>
          </w:p>
        </w:tc>
        <w:tc>
          <w:tcPr>
            <w:tcW w:w="113" w:type="dxa"/>
            <w:tcBorders>
              <w:top w:val="nil"/>
              <w:left w:val="nil"/>
              <w:bottom w:val="nil"/>
              <w:right w:val="nil"/>
            </w:tcBorders>
            <w:shd w:val="clear" w:color="auto" w:fill="F4F3F8"/>
            <w:tcMar>
              <w:top w:w="0" w:type="dxa"/>
              <w:left w:w="0" w:type="dxa"/>
              <w:bottom w:w="0" w:type="dxa"/>
              <w:right w:w="0" w:type="dxa"/>
            </w:tcMar>
          </w:tcPr>
          <w:p w:rsidR="00725844" w:rsidRDefault="00725844">
            <w:pPr>
              <w:pStyle w:val="ConsPlusNormal"/>
            </w:pPr>
          </w:p>
        </w:tc>
      </w:tr>
    </w:tbl>
    <w:p w:rsidR="00725844" w:rsidRDefault="00725844">
      <w:pPr>
        <w:pStyle w:val="ConsPlusNormal"/>
        <w:spacing w:before="280"/>
        <w:ind w:firstLine="540"/>
        <w:jc w:val="both"/>
      </w:pPr>
      <w:r>
        <w:t xml:space="preserve">Разработка подпрограммы и реализация политики в рассматриваемой сфере на территории муниципального образования "Город Ижевск" осуществляются в соответствии с </w:t>
      </w:r>
      <w:hyperlink r:id="rId66">
        <w:r>
          <w:rPr>
            <w:color w:val="0000FF"/>
          </w:rPr>
          <w:t>Конституцией</w:t>
        </w:r>
      </w:hyperlink>
      <w:r>
        <w:t xml:space="preserve"> Российской Федерации, </w:t>
      </w:r>
      <w:hyperlink r:id="rId67">
        <w:r>
          <w:rPr>
            <w:color w:val="0000FF"/>
          </w:rPr>
          <w:t>Конституцией</w:t>
        </w:r>
      </w:hyperlink>
      <w:r>
        <w:t xml:space="preserve"> Удмуртской Республики, Федеральными законами: от 23.06.2013 </w:t>
      </w:r>
      <w:hyperlink r:id="rId68">
        <w:r>
          <w:rPr>
            <w:color w:val="0000FF"/>
          </w:rPr>
          <w:t>N 182-ФЗ</w:t>
        </w:r>
      </w:hyperlink>
      <w:r>
        <w:t xml:space="preserve"> "Об основах системы профилактики правонарушений в Российской Федерации", от 6 октября 2003 года </w:t>
      </w:r>
      <w:hyperlink r:id="rId69">
        <w:r>
          <w:rPr>
            <w:color w:val="0000FF"/>
          </w:rPr>
          <w:t>N 131-ФЗ</w:t>
        </w:r>
      </w:hyperlink>
      <w:r>
        <w:t xml:space="preserve"> "Об общих принципах организации местного самоуправления в Российской Федерации", от 25 июля 2002 года </w:t>
      </w:r>
      <w:hyperlink r:id="rId70">
        <w:r>
          <w:rPr>
            <w:color w:val="0000FF"/>
          </w:rPr>
          <w:t>N 114-ФЗ</w:t>
        </w:r>
      </w:hyperlink>
      <w:r>
        <w:t xml:space="preserve"> "О противодействии экстремистской деятельности", от 25 июля 2002 года </w:t>
      </w:r>
      <w:hyperlink r:id="rId71">
        <w:r>
          <w:rPr>
            <w:color w:val="0000FF"/>
          </w:rPr>
          <w:t>N 112-ФЗ</w:t>
        </w:r>
      </w:hyperlink>
      <w:r>
        <w:t xml:space="preserve">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от 24 июля 2007 года </w:t>
      </w:r>
      <w:hyperlink r:id="rId72">
        <w:r>
          <w:rPr>
            <w:color w:val="0000FF"/>
          </w:rPr>
          <w:t>N 211-ФЗ</w:t>
        </w:r>
      </w:hyperlink>
      <w:r>
        <w:t xml:space="preserve">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 от 6 марта 2006 года </w:t>
      </w:r>
      <w:hyperlink r:id="rId73">
        <w:r>
          <w:rPr>
            <w:color w:val="0000FF"/>
          </w:rPr>
          <w:t>N 35-ФЗ</w:t>
        </w:r>
      </w:hyperlink>
      <w:r>
        <w:t xml:space="preserve"> "О противодействии терроризму", от 24.06.1999 </w:t>
      </w:r>
      <w:hyperlink r:id="rId74">
        <w:r>
          <w:rPr>
            <w:color w:val="0000FF"/>
          </w:rPr>
          <w:t>N 120-ФЗ</w:t>
        </w:r>
      </w:hyperlink>
      <w:r>
        <w:t xml:space="preserve"> "Об основах системы профилактики безнадзорности и правонарушений несовершеннолетних", </w:t>
      </w:r>
      <w:hyperlink r:id="rId75">
        <w:r>
          <w:rPr>
            <w:color w:val="0000FF"/>
          </w:rPr>
          <w:t>Стратегией</w:t>
        </w:r>
      </w:hyperlink>
      <w:r>
        <w:t xml:space="preserve">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года N 1666, Комплексным </w:t>
      </w:r>
      <w:hyperlink r:id="rId76">
        <w:r>
          <w:rPr>
            <w:color w:val="0000FF"/>
          </w:rPr>
          <w:t>планом</w:t>
        </w:r>
      </w:hyperlink>
      <w:r>
        <w:t xml:space="preserve"> противодействия идеологии терроризма в Российской Федерации на 2019 - 2023 годы, </w:t>
      </w:r>
      <w:hyperlink r:id="rId77">
        <w:r>
          <w:rPr>
            <w:color w:val="0000FF"/>
          </w:rPr>
          <w:t>Стратегией</w:t>
        </w:r>
      </w:hyperlink>
      <w:r>
        <w:t xml:space="preserve"> противодействия экстремизму в Российской Федерации до 2025 года (утверждена Указом Президента РФ от 29 мая 2020 г. N 344), </w:t>
      </w:r>
      <w:hyperlink r:id="rId78">
        <w:r>
          <w:rPr>
            <w:color w:val="0000FF"/>
          </w:rPr>
          <w:t>Указом</w:t>
        </w:r>
      </w:hyperlink>
      <w:r>
        <w:t xml:space="preserve"> Президента Российской Федерации от 7 мая 2012 года N 602 "Об обеспечении межнационального согласия".</w:t>
      </w:r>
    </w:p>
    <w:p w:rsidR="00725844" w:rsidRDefault="00725844">
      <w:pPr>
        <w:pStyle w:val="ConsPlusNormal"/>
        <w:jc w:val="both"/>
      </w:pPr>
      <w:r>
        <w:t xml:space="preserve">(в ред. постановлений Администрации г. Ижевска от 03.12.2020 </w:t>
      </w:r>
      <w:hyperlink r:id="rId79">
        <w:r>
          <w:rPr>
            <w:color w:val="0000FF"/>
          </w:rPr>
          <w:t>N 1866</w:t>
        </w:r>
      </w:hyperlink>
      <w:r>
        <w:t xml:space="preserve">, от 31.03.2022 </w:t>
      </w:r>
      <w:hyperlink r:id="rId80">
        <w:r>
          <w:rPr>
            <w:color w:val="0000FF"/>
          </w:rPr>
          <w:t>N 598</w:t>
        </w:r>
      </w:hyperlink>
      <w:r>
        <w:t>)</w:t>
      </w:r>
    </w:p>
    <w:p w:rsidR="00725844" w:rsidRDefault="00725844">
      <w:pPr>
        <w:pStyle w:val="ConsPlusNormal"/>
        <w:spacing w:before="220"/>
        <w:ind w:firstLine="540"/>
        <w:jc w:val="both"/>
      </w:pPr>
      <w:r>
        <w:t>Преступность, существуя в обществе, пронизывает различные ее сферы, определяет состояние общественной и личной безопасности, препятствует эффективному проведению социально-экономических преобразований. Поэтому особое значение приобретает выработка комплексных мер, направленных на предупреждение, выявление, устранение причин и условий, способствующих совершению преступлений, правонарушений, на противодействие терроризму и экстремизму.</w:t>
      </w:r>
    </w:p>
    <w:p w:rsidR="00725844" w:rsidRDefault="00725844">
      <w:pPr>
        <w:pStyle w:val="ConsPlusNormal"/>
        <w:spacing w:before="220"/>
        <w:ind w:firstLine="540"/>
        <w:jc w:val="both"/>
      </w:pPr>
      <w:r>
        <w:t>Администрацией города Ижевска ведется планомерная работа по профилактике правонарушений на территории города. Работа строится не только в рамках данной подпрограммы, но и в рамках других муниципальных программ - "</w:t>
      </w:r>
      <w:hyperlink r:id="rId81">
        <w:r>
          <w:rPr>
            <w:color w:val="0000FF"/>
          </w:rPr>
          <w:t>Развитие физической культуры</w:t>
        </w:r>
      </w:hyperlink>
      <w:r>
        <w:t xml:space="preserve">, спорта и молодежной политики", </w:t>
      </w:r>
      <w:hyperlink r:id="rId82">
        <w:r>
          <w:rPr>
            <w:color w:val="0000FF"/>
          </w:rPr>
          <w:t>"Развитие образования"</w:t>
        </w:r>
      </w:hyperlink>
      <w:r>
        <w:t xml:space="preserve">, </w:t>
      </w:r>
      <w:hyperlink r:id="rId83">
        <w:r>
          <w:rPr>
            <w:color w:val="0000FF"/>
          </w:rPr>
          <w:t>"Социальная поддержка населения"</w:t>
        </w:r>
      </w:hyperlink>
      <w:r>
        <w:t>. Благодаря реализации данных программ создана основа, необходимая для укрепления взаимодействия всех субъектов системы профилактики правонарушений.</w:t>
      </w:r>
    </w:p>
    <w:p w:rsidR="00725844" w:rsidRDefault="00725844">
      <w:pPr>
        <w:pStyle w:val="ConsPlusNormal"/>
        <w:jc w:val="both"/>
      </w:pPr>
      <w:r>
        <w:t xml:space="preserve">(в ред. </w:t>
      </w:r>
      <w:hyperlink r:id="rId84">
        <w:r>
          <w:rPr>
            <w:color w:val="0000FF"/>
          </w:rPr>
          <w:t>постановления</w:t>
        </w:r>
      </w:hyperlink>
      <w:r>
        <w:t xml:space="preserve"> Администрации г. Ижевска от 03.12.2020 N 1866)</w:t>
      </w:r>
    </w:p>
    <w:p w:rsidR="00725844" w:rsidRDefault="00725844">
      <w:pPr>
        <w:pStyle w:val="ConsPlusNormal"/>
        <w:spacing w:before="220"/>
        <w:ind w:firstLine="540"/>
        <w:jc w:val="both"/>
      </w:pPr>
      <w:r>
        <w:t>Администрацией города Ижевска совместно с УМВД России по г. Ижевску проведена значительная работа по привлечению общественных формирований для обеспечения правопорядка, которые вносят значительный вклад в деятельности правоохранительных органов по профилактике, выявлению и пресечению преступлений и правонарушений.</w:t>
      </w:r>
    </w:p>
    <w:p w:rsidR="00725844" w:rsidRDefault="00725844">
      <w:pPr>
        <w:pStyle w:val="ConsPlusNormal"/>
        <w:spacing w:before="220"/>
        <w:ind w:firstLine="540"/>
        <w:jc w:val="both"/>
      </w:pPr>
      <w:r>
        <w:t xml:space="preserve">В соответствии с действующим законодательством создан Городской штаб народных дружин, в состав которого вошли структурные подразделения Администрации г. Ижевска, </w:t>
      </w:r>
      <w:r>
        <w:lastRenderedPageBreak/>
        <w:t>руководители общественных формирований правоохранительной направленности, представители Управления МВД России по г. Ижевску и другие.</w:t>
      </w:r>
    </w:p>
    <w:p w:rsidR="00725844" w:rsidRDefault="00725844">
      <w:pPr>
        <w:pStyle w:val="ConsPlusNormal"/>
        <w:spacing w:before="220"/>
        <w:ind w:firstLine="540"/>
        <w:jc w:val="both"/>
      </w:pPr>
      <w:r>
        <w:t>На сегодняшний день зарегистрировано в региональный реестр МВД по Удмуртской Республике шесть общественных объединений правоохранительной направленности, осуществляющих свою деятельность на территории г. Ижевска.</w:t>
      </w:r>
    </w:p>
    <w:p w:rsidR="00725844" w:rsidRDefault="00725844">
      <w:pPr>
        <w:pStyle w:val="ConsPlusNormal"/>
        <w:spacing w:before="220"/>
        <w:ind w:firstLine="540"/>
        <w:jc w:val="both"/>
      </w:pPr>
      <w:r>
        <w:t>Численность данных общественных организаций с каждым годом увеличивается. Для привлечения граждан в охрану общественного порядка Администрацией города Ижевска добровольным народным дружинам ежегодно выделяется субсидия на материально-техническое обеспечение, страхование жизни и здоровья дружинников. По состоянию на 31.12.2017 численность дружинников составило 326 человек (2016 году - 303 чел., в 2015 году - 280 чел., 2014 - 276 чел.).</w:t>
      </w:r>
    </w:p>
    <w:p w:rsidR="00725844" w:rsidRDefault="00725844">
      <w:pPr>
        <w:pStyle w:val="ConsPlusNormal"/>
        <w:spacing w:before="220"/>
        <w:ind w:firstLine="540"/>
        <w:jc w:val="both"/>
      </w:pPr>
      <w:r>
        <w:t>С целью организации работы добровольных дружин между Администрацией муниципального образования "Город Ижевск", УМВД России по городу Ижевску и добровольными народными дружинами заключены соглашения о сотрудничестве по вопросам их участия в охране общественного порядка на территории города Ижевска.</w:t>
      </w:r>
    </w:p>
    <w:p w:rsidR="00725844" w:rsidRDefault="00725844">
      <w:pPr>
        <w:pStyle w:val="ConsPlusNormal"/>
        <w:spacing w:before="220"/>
        <w:ind w:firstLine="540"/>
        <w:jc w:val="both"/>
      </w:pPr>
      <w:r>
        <w:t>Командирами ДНД утверждены планы работы с согласованием УМВД России по г. Ижевску и Администрацией города Ижевска.</w:t>
      </w:r>
    </w:p>
    <w:p w:rsidR="00725844" w:rsidRDefault="00725844">
      <w:pPr>
        <w:pStyle w:val="ConsPlusNormal"/>
        <w:spacing w:before="220"/>
        <w:ind w:firstLine="540"/>
        <w:jc w:val="both"/>
      </w:pPr>
      <w:r>
        <w:t>В соответствии с планами работы представители общественных формирований правоохранительной направленности активно, совместно с сотрудниками патрульно-постовой службы, участковыми уполномоченными полиции и подразделениями по делам несовершеннолетних, сотрудниками ГИБДД, участвуют в проведении на территории г. Ижевска рейдов, патрулировании общественных мест, профилактических мероприятий. Особо значима их деятельность в оказании содействия полиции в обеспечении охраны общественного порядка при проведении спортивных, культурно-зрелищных и иных массовых мероприятий. С каждым годом увеличивается количество совместных рейдовых мероприятий, с сотрудниками правоохранительных органов и дружинниками (2017 год - 6873; 2016 - 5129; 2015 - 4918, 2014 - 3694). Также ежегодно увеличивается количество раскрытых преступлений и пресеченных правонарушений с участием дружинников (2017 год - 580; 2016 год - 326; 2015 год - 69; 2014 - 32).</w:t>
      </w:r>
    </w:p>
    <w:p w:rsidR="00725844" w:rsidRDefault="00725844">
      <w:pPr>
        <w:pStyle w:val="ConsPlusNormal"/>
        <w:spacing w:before="220"/>
        <w:ind w:firstLine="540"/>
        <w:jc w:val="both"/>
      </w:pPr>
      <w:r>
        <w:t>За счет увеличения количества общественных формирований правоохранительной направленности и их численности повышается эффективность работы, за счет чего можно прогнозировать снижение преступности по отдельным видам преступлений и правонарушений.</w:t>
      </w:r>
    </w:p>
    <w:p w:rsidR="00725844" w:rsidRDefault="00725844">
      <w:pPr>
        <w:pStyle w:val="ConsPlusNormal"/>
        <w:spacing w:before="220"/>
        <w:ind w:firstLine="540"/>
        <w:jc w:val="both"/>
      </w:pPr>
      <w:r>
        <w:t>Так, по данным УМВД России по г. Ижевску, в 2017 году в городе Ижевске зарегистрировано на 9,5% меньше преступлений по сравнению с аналогичным периодом прошлого года (2017 - 11605; 2016 - 12822; 2015 - 14911; 2014 - 13890). На 19,5% снизился уровень преступлений, совершенных лицами, ранее совершавшими преступления, на 9,2% - преступлений, совершенных в общественных местах (2017 - 4417; 2016 - 4867; 2015 - 5564; 2014 - 5398), на 17,9% - на улицах (2017 - 2423; 2016 - 2951; 2015 - 3116; 2014 - 3003), на 26,3% - лицами в состоянии опьянения (2017 - 2074; 2016 - 2814; 2015 - 3252; 2014 - 2921).</w:t>
      </w:r>
    </w:p>
    <w:p w:rsidR="00725844" w:rsidRDefault="00725844">
      <w:pPr>
        <w:pStyle w:val="ConsPlusNormal"/>
        <w:spacing w:before="220"/>
        <w:ind w:firstLine="540"/>
        <w:jc w:val="both"/>
      </w:pPr>
      <w:r>
        <w:t>С целью поддержки деятельности добровольных народных дружин ежегодно из бюджета муниципального образования "Город Ижевск" выделяются денежные средства (2017 год - 300 тыс. руб., 2016 - 340,4 тыс. руб., 2015 - 400,00 тыс. руб.), благодаря чему из бюджета Удмуртской Республики удалось дополнительно привлечь денежные средства в виде субсидии на указанные цели, в 2017 году - 544,5 тыс. рублей, 2016 году - 545 тыс. рублей, в 2015 году - 287,8 тыс. рублей.</w:t>
      </w:r>
    </w:p>
    <w:p w:rsidR="00725844" w:rsidRDefault="00725844">
      <w:pPr>
        <w:pStyle w:val="ConsPlusNormal"/>
        <w:spacing w:before="220"/>
        <w:ind w:firstLine="540"/>
        <w:jc w:val="both"/>
      </w:pPr>
      <w:r>
        <w:t>Угроза обществу терроризма и экстремизма требует к себе особого и постоянного внимания.</w:t>
      </w:r>
    </w:p>
    <w:p w:rsidR="00725844" w:rsidRDefault="00725844">
      <w:pPr>
        <w:pStyle w:val="ConsPlusNormal"/>
        <w:spacing w:before="220"/>
        <w:ind w:firstLine="540"/>
        <w:jc w:val="both"/>
      </w:pPr>
      <w:r>
        <w:t>Основное влияние на ситуацию в сфере противодействия терроризму и экстремизму на территории муниципального образования "Город Ижевск" оказывают следующие факторы:</w:t>
      </w:r>
    </w:p>
    <w:p w:rsidR="00725844" w:rsidRDefault="00725844">
      <w:pPr>
        <w:pStyle w:val="ConsPlusNormal"/>
        <w:spacing w:before="220"/>
        <w:ind w:firstLine="540"/>
        <w:jc w:val="both"/>
      </w:pPr>
      <w:r>
        <w:lastRenderedPageBreak/>
        <w:t>- наличие в городе Ижевске объектов потенциальных устремлений террористов: критически важных объектов (КВО), потенциально опасных (ПОО) объектов, объектов жизнеобеспечения, транспорта, топливно-энергетического комплекса (ТЭК), объектов с массовым пребыванием граждан (ОМПГ) и др.;</w:t>
      </w:r>
    </w:p>
    <w:p w:rsidR="00725844" w:rsidRDefault="00725844">
      <w:pPr>
        <w:pStyle w:val="ConsPlusNormal"/>
        <w:spacing w:before="220"/>
        <w:ind w:firstLine="540"/>
        <w:jc w:val="both"/>
      </w:pPr>
      <w:r>
        <w:t>- тенденция роста проявлений экстремистской направленности посредством размещения материалов в сети Интернет, в основном со стороны молодежи;</w:t>
      </w:r>
    </w:p>
    <w:p w:rsidR="00725844" w:rsidRDefault="00725844">
      <w:pPr>
        <w:pStyle w:val="ConsPlusNormal"/>
        <w:spacing w:before="220"/>
        <w:ind w:firstLine="540"/>
        <w:jc w:val="both"/>
      </w:pPr>
      <w:r>
        <w:t>- факты незаконного оборота огнестрельного оружия, взрывчатых веществ и боеприпасов;</w:t>
      </w:r>
    </w:p>
    <w:p w:rsidR="00725844" w:rsidRDefault="00725844">
      <w:pPr>
        <w:pStyle w:val="ConsPlusNormal"/>
        <w:spacing w:before="220"/>
        <w:ind w:firstLine="540"/>
        <w:jc w:val="both"/>
      </w:pPr>
      <w:r>
        <w:t>- угроза совершения гражданами в местах массового пребывания людей хулиганских и иных действий по мотивам национальной и расовой нетерпимости;</w:t>
      </w:r>
    </w:p>
    <w:p w:rsidR="00725844" w:rsidRDefault="00725844">
      <w:pPr>
        <w:pStyle w:val="ConsPlusNormal"/>
        <w:spacing w:before="220"/>
        <w:ind w:firstLine="540"/>
        <w:jc w:val="both"/>
      </w:pPr>
      <w:r>
        <w:t>- требует к себе особого и постоянного внимания ситуация в сфере межнациональных и межконфессиональных отношений.</w:t>
      </w:r>
    </w:p>
    <w:p w:rsidR="00725844" w:rsidRDefault="00725844">
      <w:pPr>
        <w:pStyle w:val="ConsPlusNormal"/>
        <w:spacing w:before="220"/>
        <w:ind w:firstLine="540"/>
        <w:jc w:val="both"/>
      </w:pPr>
      <w:r>
        <w:t>Данные обстоятельства учитываются при проведении профилактических мероприятий, в том числе рассматриваются вопросы на заседаниях Антитеррористической комиссии муниципального образования "Город Ижевск".</w:t>
      </w:r>
    </w:p>
    <w:p w:rsidR="00725844" w:rsidRDefault="007258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258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5844" w:rsidRDefault="007258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5844" w:rsidRDefault="007258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5844" w:rsidRDefault="00725844">
            <w:pPr>
              <w:pStyle w:val="ConsPlusNormal"/>
              <w:jc w:val="both"/>
            </w:pPr>
            <w:r>
              <w:rPr>
                <w:color w:val="392C69"/>
              </w:rPr>
              <w:t>КонсультантПлюс: примечание.</w:t>
            </w:r>
          </w:p>
          <w:p w:rsidR="00725844" w:rsidRDefault="00725844">
            <w:pPr>
              <w:pStyle w:val="ConsPlusNormal"/>
              <w:jc w:val="both"/>
            </w:pPr>
            <w:r>
              <w:rPr>
                <w:color w:val="392C69"/>
              </w:rPr>
              <w:t>В официальном тексте документа, видимо, допущена опечатка: постановление Правительства РФ N 272 издано 25.03.2015, а не 24.03.2015.</w:t>
            </w:r>
          </w:p>
        </w:tc>
        <w:tc>
          <w:tcPr>
            <w:tcW w:w="113" w:type="dxa"/>
            <w:tcBorders>
              <w:top w:val="nil"/>
              <w:left w:val="nil"/>
              <w:bottom w:val="nil"/>
              <w:right w:val="nil"/>
            </w:tcBorders>
            <w:shd w:val="clear" w:color="auto" w:fill="F4F3F8"/>
            <w:tcMar>
              <w:top w:w="0" w:type="dxa"/>
              <w:left w:w="0" w:type="dxa"/>
              <w:bottom w:w="0" w:type="dxa"/>
              <w:right w:w="0" w:type="dxa"/>
            </w:tcMar>
          </w:tcPr>
          <w:p w:rsidR="00725844" w:rsidRDefault="00725844">
            <w:pPr>
              <w:pStyle w:val="ConsPlusNormal"/>
            </w:pPr>
          </w:p>
        </w:tc>
      </w:tr>
    </w:tbl>
    <w:p w:rsidR="00725844" w:rsidRDefault="00725844">
      <w:pPr>
        <w:pStyle w:val="ConsPlusNormal"/>
        <w:spacing w:before="280"/>
        <w:ind w:firstLine="540"/>
        <w:jc w:val="both"/>
      </w:pPr>
      <w:r>
        <w:t xml:space="preserve">В соответствии с требованиями к антитеррористической защищенности мест пребывания людей, утвержденных </w:t>
      </w:r>
      <w:hyperlink r:id="rId85">
        <w:r>
          <w:rPr>
            <w:color w:val="0000FF"/>
          </w:rPr>
          <w:t>постановлением</w:t>
        </w:r>
      </w:hyperlink>
      <w:r>
        <w:t xml:space="preserve"> Правительства РФ N 272 от 24 марта 2015 года, в Ижевске категорированы 7 объектов с массовым пребыванием людей - это Центральная площадь, площадь перед монументом "Навеки с Россией", территория перед памятником В.И. Ленину, Сквер Победы, парк имени Кирова, парк Космонавтов, Летний сад имени Горького. На каждое место массового пребывания людей составлен и утвержден паспорт безопасности.</w:t>
      </w:r>
    </w:p>
    <w:p w:rsidR="00725844" w:rsidRDefault="00725844">
      <w:pPr>
        <w:pStyle w:val="ConsPlusNormal"/>
        <w:spacing w:before="220"/>
        <w:ind w:firstLine="540"/>
        <w:jc w:val="both"/>
      </w:pPr>
      <w:r>
        <w:t>В данных местах, как правило, проводятся культурно-массовые, спортивные публичные мероприятия на территории города Ижевска с участием более 10000 человек.</w:t>
      </w:r>
    </w:p>
    <w:p w:rsidR="00725844" w:rsidRDefault="00725844">
      <w:pPr>
        <w:pStyle w:val="ConsPlusNormal"/>
        <w:spacing w:before="220"/>
        <w:ind w:firstLine="540"/>
        <w:jc w:val="both"/>
      </w:pPr>
      <w:r>
        <w:t>В соответствии с Реестром объектов возможных террористических посягательств на территории города размещены 657 объектов (образовательные учреждения, объекты спорта и культуры).</w:t>
      </w:r>
    </w:p>
    <w:p w:rsidR="00725844" w:rsidRDefault="00725844">
      <w:pPr>
        <w:pStyle w:val="ConsPlusNormal"/>
        <w:spacing w:before="220"/>
        <w:ind w:firstLine="540"/>
        <w:jc w:val="both"/>
      </w:pPr>
      <w:r>
        <w:t xml:space="preserve">В 2019 году в городе Ижевске во исполнение </w:t>
      </w:r>
      <w:hyperlink r:id="rId86">
        <w:r>
          <w:rPr>
            <w:color w:val="0000FF"/>
          </w:rPr>
          <w:t>Указа</w:t>
        </w:r>
      </w:hyperlink>
      <w:r>
        <w:t xml:space="preserve"> Президента Российской Федерации от 19 декабря 2012 года N 1666 "О Стратегии государственной национальной политики Российской Федерации на период до 2025 года", </w:t>
      </w:r>
      <w:hyperlink r:id="rId87">
        <w:r>
          <w:rPr>
            <w:color w:val="0000FF"/>
          </w:rPr>
          <w:t>Плана</w:t>
        </w:r>
      </w:hyperlink>
      <w:r>
        <w:t xml:space="preserve"> мероприятий по реализации в 2019 - 2021 годах Стратегии государственной национальной политики Российской Федерации на период до 2025 года, утвержденного распоряжением Правительства Российской Федерации от 28 декабря 2018 года N 2985-р, </w:t>
      </w:r>
      <w:hyperlink r:id="rId88">
        <w:r>
          <w:rPr>
            <w:color w:val="0000FF"/>
          </w:rPr>
          <w:t>Плана</w:t>
        </w:r>
      </w:hyperlink>
      <w:r>
        <w:t xml:space="preserve"> мероприятий по реализации в 2019 - 2020 годах Стратегии государственной национальной политики Российской Федерации на период до 2025 года в Удмуртской Республике, утвержденного распоряжением Главы Удмуртской Республики от 18 февраля 2019 года N 31-РГ, реализуется </w:t>
      </w:r>
      <w:hyperlink r:id="rId89">
        <w:r>
          <w:rPr>
            <w:color w:val="0000FF"/>
          </w:rPr>
          <w:t>План</w:t>
        </w:r>
      </w:hyperlink>
      <w:r>
        <w:t xml:space="preserve"> мероприятий по реализации в 2019 - 2021 годах Стратегии государственной национальной политики Российской Федерации на период до 2025 года на территории муниципального образования "Город Ижевск", утвержденный постановлением Главы муниципального образования "Город Ижевск" от 21 мая 2019 года N 136.</w:t>
      </w:r>
    </w:p>
    <w:p w:rsidR="00725844" w:rsidRDefault="00725844">
      <w:pPr>
        <w:pStyle w:val="ConsPlusNormal"/>
        <w:spacing w:before="220"/>
        <w:ind w:firstLine="540"/>
        <w:jc w:val="both"/>
      </w:pPr>
      <w:r>
        <w:t xml:space="preserve">Структурными подразделениями Администрации муниципального образования "Город Ижевск", в рамках своих полномочий проводится информационное сопровождение антитеррористических мероприятий, в том числе поддержания межнациональных и </w:t>
      </w:r>
      <w:r>
        <w:lastRenderedPageBreak/>
        <w:t>межконфессиональных отношений на территории города Ижевска.</w:t>
      </w:r>
    </w:p>
    <w:p w:rsidR="00725844" w:rsidRDefault="00725844">
      <w:pPr>
        <w:pStyle w:val="ConsPlusNormal"/>
        <w:spacing w:before="220"/>
        <w:ind w:firstLine="540"/>
        <w:jc w:val="both"/>
      </w:pPr>
      <w:r>
        <w:t>Важнейшим инструментом реализации принципов целенаправленной, последовательной работы по формированию установок толерантного сознания и поведения, веротерпимости и миролюбия, сохранению и развитию позитивного опыта межэтнического взаимодействия, повышению уровня этнокультурной компетентности как в молодежной среде, так и среди взрослого населения, созданию условий для развития единого информационного пространства для популяризации идей толерантности, гражданской солидарности, взаимоуважения национальных культур.</w:t>
      </w:r>
    </w:p>
    <w:p w:rsidR="00725844" w:rsidRDefault="00725844">
      <w:pPr>
        <w:pStyle w:val="ConsPlusNormal"/>
        <w:spacing w:before="220"/>
        <w:ind w:firstLine="540"/>
        <w:jc w:val="both"/>
      </w:pPr>
      <w:r>
        <w:t>По данным Всероссийской переписи населения 2010 года, в г. Ижевске проживают представители более 130 этнических групп, из них самые многочисленные: русские - 68,8%, удмурты - 14,8%, татары - 8,9%, остальные представленные этнические группы - менее 1% от населения муниципального образования "Город Ижевск".</w:t>
      </w:r>
    </w:p>
    <w:p w:rsidR="00725844" w:rsidRDefault="00725844">
      <w:pPr>
        <w:pStyle w:val="ConsPlusNormal"/>
        <w:spacing w:before="220"/>
        <w:ind w:firstLine="540"/>
        <w:jc w:val="both"/>
      </w:pPr>
      <w:r>
        <w:t>Несмотря на многообразие культур, Удмуртская Республика и ее столица в этнополитическом плане в течение длительного периода является одним из спокойных и стабильных регионов Российской Федерации. Ежегодно Министерство национальной политики Удмуртской Республики проводит опрос общественного мнения, по изучению современных этнополитических процессов и межнациональных отношений. Доля граждан, положительно оценивающих состояние межнациональных отношений в Удмуртии, составила 66,0% (2013 г. - 52,5%); уровень нетерпимого отношения к представителям другой национальности составил 13,8% (2013 г. - 24,2%).</w:t>
      </w:r>
    </w:p>
    <w:p w:rsidR="00725844" w:rsidRDefault="00725844">
      <w:pPr>
        <w:pStyle w:val="ConsPlusNormal"/>
        <w:spacing w:before="220"/>
        <w:ind w:firstLine="540"/>
        <w:jc w:val="both"/>
      </w:pPr>
      <w:r>
        <w:t>Причиной стабильности в этноконфессиональном отношении можно назвать результат совместной работы в сфере межнациональных отношений органов власти, институтов гражданского общества.</w:t>
      </w:r>
    </w:p>
    <w:p w:rsidR="00725844" w:rsidRDefault="00725844">
      <w:pPr>
        <w:pStyle w:val="ConsPlusNormal"/>
        <w:spacing w:before="220"/>
        <w:ind w:firstLine="540"/>
        <w:jc w:val="both"/>
      </w:pPr>
      <w:r>
        <w:t>С 2014 года в муниципальном образовании "Город Ижевск" вопросам гармонизации межэтнических и межконфессиональных отношений, а также профилактике экстремизма и терроризма уделяется особое внимание.</w:t>
      </w:r>
    </w:p>
    <w:p w:rsidR="00725844" w:rsidRDefault="00725844">
      <w:pPr>
        <w:pStyle w:val="ConsPlusNormal"/>
        <w:spacing w:before="220"/>
        <w:ind w:firstLine="540"/>
        <w:jc w:val="both"/>
      </w:pPr>
      <w:r>
        <w:t xml:space="preserve">Осуществляет свою деятельность Консультационный совет по межнациональным и межконфессиональным отношениям при Главе муниципального образования "Город Ижевск", утвержденный </w:t>
      </w:r>
      <w:hyperlink r:id="rId90">
        <w:r>
          <w:rPr>
            <w:color w:val="0000FF"/>
          </w:rPr>
          <w:t>постановлением</w:t>
        </w:r>
      </w:hyperlink>
      <w:r>
        <w:t xml:space="preserve"> Главы муниципального образования "Город Ижевск" от 19 марта 2014 года N 161.</w:t>
      </w:r>
    </w:p>
    <w:p w:rsidR="00725844" w:rsidRDefault="00725844">
      <w:pPr>
        <w:pStyle w:val="ConsPlusNormal"/>
        <w:spacing w:before="220"/>
        <w:ind w:firstLine="540"/>
        <w:jc w:val="both"/>
      </w:pPr>
      <w:r>
        <w:t xml:space="preserve">Реализуется </w:t>
      </w:r>
      <w:hyperlink r:id="rId91">
        <w:r>
          <w:rPr>
            <w:color w:val="0000FF"/>
          </w:rPr>
          <w:t>План</w:t>
        </w:r>
      </w:hyperlink>
      <w:r>
        <w:t xml:space="preserve"> мероприятий по реализации в 2019 - 2021 годах Стратегии государственной национальной политики Российской Федерации на период до 2025 года на территории муниципального образования "Город Ижевск", утвержденный постановлением Главы муниципального образования "Город Ижевск" от 21 мая 2019 года N 136.</w:t>
      </w:r>
    </w:p>
    <w:p w:rsidR="00725844" w:rsidRDefault="00725844">
      <w:pPr>
        <w:pStyle w:val="ConsPlusNormal"/>
        <w:jc w:val="both"/>
      </w:pPr>
      <w:r>
        <w:t xml:space="preserve">(в ред. </w:t>
      </w:r>
      <w:hyperlink r:id="rId92">
        <w:r>
          <w:rPr>
            <w:color w:val="0000FF"/>
          </w:rPr>
          <w:t>постановления</w:t>
        </w:r>
      </w:hyperlink>
      <w:r>
        <w:t xml:space="preserve"> Администрации г. Ижевска от 03.12.2020 N 1866)</w:t>
      </w:r>
    </w:p>
    <w:p w:rsidR="00725844" w:rsidRDefault="00725844">
      <w:pPr>
        <w:pStyle w:val="ConsPlusNormal"/>
        <w:spacing w:before="220"/>
        <w:ind w:firstLine="540"/>
        <w:jc w:val="both"/>
      </w:pPr>
      <w:r>
        <w:t>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межконфессиональными конфликтами, ростом сепаратизма и национального экстремизма, являющихся прямой угрозой безопасности.</w:t>
      </w:r>
    </w:p>
    <w:p w:rsidR="00725844" w:rsidRDefault="00725844">
      <w:pPr>
        <w:pStyle w:val="ConsPlusNormal"/>
        <w:spacing w:before="220"/>
        <w:ind w:firstLine="540"/>
        <w:jc w:val="both"/>
      </w:pPr>
      <w:r>
        <w:t>Таким образом, экстремизм, терроризм и преступность представляют реальную угрозу общественной безопасности и оказывают негативное влияние на все сферы общественной жизни.</w:t>
      </w:r>
    </w:p>
    <w:p w:rsidR="00725844" w:rsidRDefault="00725844">
      <w:pPr>
        <w:pStyle w:val="ConsPlusNormal"/>
        <w:spacing w:before="220"/>
        <w:ind w:firstLine="540"/>
        <w:jc w:val="both"/>
      </w:pPr>
      <w:r>
        <w:t xml:space="preserve">Разработка и принятие подпрограммы обусловлены необходимостью интеграции усилий органов исполнительной власти Удмуртской Республики, территориальных органов федеральной исполнительной власти, органов местного самоуправления и институтов гражданского общества в вопросах профилактики правонарушений, гармонизации межнациональных отношений, согласованного противодействия возникновению конфликтов на межэтнической и </w:t>
      </w:r>
      <w:r>
        <w:lastRenderedPageBreak/>
        <w:t>межконфессиональной почве, снижения влияния факторов, оказывающих негативное влияние на развитие межнациональной ситуации.</w:t>
      </w:r>
    </w:p>
    <w:p w:rsidR="00725844" w:rsidRDefault="00725844">
      <w:pPr>
        <w:pStyle w:val="ConsPlusNormal"/>
        <w:spacing w:before="220"/>
        <w:ind w:firstLine="540"/>
        <w:jc w:val="both"/>
      </w:pPr>
      <w:r>
        <w:t>Подготовка подпрограммы и последующая ее реализация также вызвана необходимостью перехода от ситуативной и бессистемной поддержки отдельных мероприятий к комплексу мероприятий в сфере гармонизации межнациональных отношений.</w:t>
      </w:r>
    </w:p>
    <w:p w:rsidR="00725844" w:rsidRDefault="00725844">
      <w:pPr>
        <w:pStyle w:val="ConsPlusNormal"/>
        <w:spacing w:before="220"/>
        <w:ind w:firstLine="540"/>
        <w:jc w:val="both"/>
      </w:pPr>
      <w:r>
        <w:t>Программа обеспечит координацию государственной национальной политики на территории муниципального образования "Город Ижевск", выработку муниципальной стратегии этнокультурного развития, поддержку диалога между органами местного самоуправления и общественными национальными и религиозными объединениями.</w:t>
      </w:r>
    </w:p>
    <w:p w:rsidR="00725844" w:rsidRDefault="00725844">
      <w:pPr>
        <w:pStyle w:val="ConsPlusNormal"/>
        <w:spacing w:before="220"/>
        <w:ind w:firstLine="540"/>
        <w:jc w:val="both"/>
      </w:pPr>
      <w:r>
        <w:t>Реализация подпрограммы будет способствовать укреплению единства многонационального народа, проживающего на территории муниципального образования "Город Ижевск", преодолению негативных тенденций в сфере межнациональных отношений и развитию этнокультурного многообразия.</w:t>
      </w:r>
    </w:p>
    <w:p w:rsidR="00725844" w:rsidRDefault="00725844">
      <w:pPr>
        <w:pStyle w:val="ConsPlusNormal"/>
        <w:jc w:val="both"/>
      </w:pPr>
    </w:p>
    <w:p w:rsidR="00725844" w:rsidRDefault="00725844">
      <w:pPr>
        <w:pStyle w:val="ConsPlusTitle"/>
        <w:ind w:firstLine="540"/>
        <w:jc w:val="both"/>
        <w:outlineLvl w:val="2"/>
      </w:pPr>
      <w:r>
        <w:t>1.2. Приоритеты, цели и задачи социально-экономического развития муниципального образования "Город Ижевск" в сфере реализации подпрограммы</w:t>
      </w:r>
    </w:p>
    <w:p w:rsidR="00725844" w:rsidRDefault="00725844">
      <w:pPr>
        <w:pStyle w:val="ConsPlusNormal"/>
        <w:spacing w:before="220"/>
        <w:ind w:firstLine="540"/>
        <w:jc w:val="both"/>
      </w:pPr>
      <w:r>
        <w:t xml:space="preserve">Приоритеты государственной и муниципальной политики в сфере реализации подпрограммы определены </w:t>
      </w:r>
      <w:hyperlink r:id="rId93">
        <w:r>
          <w:rPr>
            <w:color w:val="0000FF"/>
          </w:rPr>
          <w:t>Конституцией</w:t>
        </w:r>
      </w:hyperlink>
      <w:r>
        <w:t xml:space="preserve"> Российской Федерации, Федеральными законами от 23.06.2013 </w:t>
      </w:r>
      <w:hyperlink r:id="rId94">
        <w:r>
          <w:rPr>
            <w:color w:val="0000FF"/>
          </w:rPr>
          <w:t>N 182-ФЗ</w:t>
        </w:r>
      </w:hyperlink>
      <w:r>
        <w:t xml:space="preserve"> "Об основах системы профилактики правонарушений в Российской Федерации", от 6 октября 2003 года </w:t>
      </w:r>
      <w:hyperlink r:id="rId95">
        <w:r>
          <w:rPr>
            <w:color w:val="0000FF"/>
          </w:rPr>
          <w:t>N 131-ФЗ</w:t>
        </w:r>
      </w:hyperlink>
      <w:r>
        <w:t xml:space="preserve"> "Об общих принципах организации местного самоуправления в Российской Федерации", от 25 июля 2002 года </w:t>
      </w:r>
      <w:hyperlink r:id="rId96">
        <w:r>
          <w:rPr>
            <w:color w:val="0000FF"/>
          </w:rPr>
          <w:t>N 114-ФЗ</w:t>
        </w:r>
      </w:hyperlink>
      <w:r>
        <w:t xml:space="preserve"> "О противодействии экстремистской деятельности", от 25 июля 2002 года </w:t>
      </w:r>
      <w:hyperlink r:id="rId97">
        <w:r>
          <w:rPr>
            <w:color w:val="0000FF"/>
          </w:rPr>
          <w:t>N 112-ФЗ</w:t>
        </w:r>
      </w:hyperlink>
      <w:r>
        <w:t xml:space="preserve">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от 24 июля 2007 года </w:t>
      </w:r>
      <w:hyperlink r:id="rId98">
        <w:r>
          <w:rPr>
            <w:color w:val="0000FF"/>
          </w:rPr>
          <w:t>N 211-ФЗ</w:t>
        </w:r>
      </w:hyperlink>
      <w:r>
        <w:t xml:space="preserve">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 от 6 марта 2006 года </w:t>
      </w:r>
      <w:hyperlink r:id="rId99">
        <w:r>
          <w:rPr>
            <w:color w:val="0000FF"/>
          </w:rPr>
          <w:t>N 35-ФЗ</w:t>
        </w:r>
      </w:hyperlink>
      <w:r>
        <w:t xml:space="preserve"> "О противодействии терроризму", от 24.06.1999 </w:t>
      </w:r>
      <w:hyperlink r:id="rId100">
        <w:r>
          <w:rPr>
            <w:color w:val="0000FF"/>
          </w:rPr>
          <w:t>N 120-ФЗ</w:t>
        </w:r>
      </w:hyperlink>
      <w:r>
        <w:t xml:space="preserve"> "Об основах системы профилактики безнадзорности и правонарушений несовершеннолетних", </w:t>
      </w:r>
      <w:hyperlink r:id="rId101">
        <w:r>
          <w:rPr>
            <w:color w:val="0000FF"/>
          </w:rPr>
          <w:t>Стратегией</w:t>
        </w:r>
      </w:hyperlink>
      <w:r>
        <w:t xml:space="preserve">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года N 1666, Комплексным </w:t>
      </w:r>
      <w:hyperlink r:id="rId102">
        <w:r>
          <w:rPr>
            <w:color w:val="0000FF"/>
          </w:rPr>
          <w:t>планом</w:t>
        </w:r>
      </w:hyperlink>
      <w:r>
        <w:t xml:space="preserve"> противодействия идеологии терроризма в Российской Федерации на 2019 - 2023 годы, </w:t>
      </w:r>
      <w:hyperlink r:id="rId103">
        <w:r>
          <w:rPr>
            <w:color w:val="0000FF"/>
          </w:rPr>
          <w:t>Стратегией</w:t>
        </w:r>
      </w:hyperlink>
      <w:r>
        <w:t xml:space="preserve"> противодействия экстремизму в Российской Федерации до 2025 года (утверждена Указом Президента РФ от 29 мая 2020 г. N 344), </w:t>
      </w:r>
      <w:hyperlink r:id="rId104">
        <w:r>
          <w:rPr>
            <w:color w:val="0000FF"/>
          </w:rPr>
          <w:t>Указом</w:t>
        </w:r>
      </w:hyperlink>
      <w:r>
        <w:t xml:space="preserve"> Президента Российской Федерации от 7 мая 2012 года N 602 "Об обеспечении межнационального согласия", </w:t>
      </w:r>
      <w:hyperlink r:id="rId105">
        <w:r>
          <w:rPr>
            <w:color w:val="0000FF"/>
          </w:rPr>
          <w:t>Планом</w:t>
        </w:r>
      </w:hyperlink>
      <w:r>
        <w:t xml:space="preserve"> мероприятий Стратегии социально-экономического развития Удмуртской Республики на период до 2025 года, утвержденным постановлением Правительства Удмуртской Республики от 10 октября 2014 г. N 383.</w:t>
      </w:r>
    </w:p>
    <w:p w:rsidR="00725844" w:rsidRDefault="00725844">
      <w:pPr>
        <w:pStyle w:val="ConsPlusNormal"/>
        <w:jc w:val="both"/>
      </w:pPr>
      <w:r>
        <w:t xml:space="preserve">(в ред. постановлений Администрации г. Ижевска от 03.12.2020 </w:t>
      </w:r>
      <w:hyperlink r:id="rId106">
        <w:r>
          <w:rPr>
            <w:color w:val="0000FF"/>
          </w:rPr>
          <w:t>N 1866</w:t>
        </w:r>
      </w:hyperlink>
      <w:r>
        <w:t xml:space="preserve">, от 31.03.2022 </w:t>
      </w:r>
      <w:hyperlink r:id="rId107">
        <w:r>
          <w:rPr>
            <w:color w:val="0000FF"/>
          </w:rPr>
          <w:t>N 598</w:t>
        </w:r>
      </w:hyperlink>
      <w:r>
        <w:t>)</w:t>
      </w:r>
    </w:p>
    <w:p w:rsidR="00725844" w:rsidRDefault="00725844">
      <w:pPr>
        <w:pStyle w:val="ConsPlusNormal"/>
        <w:spacing w:before="220"/>
        <w:ind w:firstLine="540"/>
        <w:jc w:val="both"/>
      </w:pPr>
      <w:r>
        <w:t>Цель подпрограммы: обеспечение правопорядка, профилактики правонарушений и преступлений, укрепление единства многонационального народа, проживающего на территории муниципального образования "Город Ижевск".</w:t>
      </w:r>
    </w:p>
    <w:p w:rsidR="00725844" w:rsidRDefault="00725844">
      <w:pPr>
        <w:pStyle w:val="ConsPlusNormal"/>
        <w:spacing w:before="220"/>
        <w:ind w:firstLine="540"/>
        <w:jc w:val="both"/>
      </w:pPr>
      <w:r>
        <w:t>Задачи:</w:t>
      </w:r>
    </w:p>
    <w:p w:rsidR="00725844" w:rsidRDefault="00725844">
      <w:pPr>
        <w:pStyle w:val="ConsPlusNormal"/>
        <w:spacing w:before="220"/>
        <w:ind w:firstLine="540"/>
        <w:jc w:val="both"/>
      </w:pPr>
      <w:r>
        <w:t>1. Формирование законопослушного поведения граждан, устранение причин и условий совершения правонарушений и преступлений.</w:t>
      </w:r>
    </w:p>
    <w:p w:rsidR="00725844" w:rsidRDefault="00725844">
      <w:pPr>
        <w:pStyle w:val="ConsPlusNormal"/>
        <w:spacing w:before="220"/>
        <w:ind w:firstLine="540"/>
        <w:jc w:val="both"/>
      </w:pPr>
      <w:r>
        <w:t>2. Защита потенциальных объектов террористических посягательств (подведомственных учреждений), а также мест пребывания людей на основе реализации соответствующих требований постановлений Правительства Российской Федерации.</w:t>
      </w:r>
    </w:p>
    <w:p w:rsidR="00725844" w:rsidRDefault="00725844">
      <w:pPr>
        <w:pStyle w:val="ConsPlusNormal"/>
        <w:spacing w:before="220"/>
        <w:ind w:firstLine="540"/>
        <w:jc w:val="both"/>
      </w:pPr>
      <w:r>
        <w:lastRenderedPageBreak/>
        <w:t>3. Содействие укреплению гражданского единства и сохранение родного языка.</w:t>
      </w:r>
    </w:p>
    <w:p w:rsidR="00725844" w:rsidRDefault="00725844">
      <w:pPr>
        <w:pStyle w:val="ConsPlusNormal"/>
        <w:jc w:val="both"/>
      </w:pPr>
    </w:p>
    <w:p w:rsidR="00725844" w:rsidRDefault="00725844">
      <w:pPr>
        <w:pStyle w:val="ConsPlusTitle"/>
        <w:ind w:firstLine="540"/>
        <w:jc w:val="both"/>
        <w:outlineLvl w:val="2"/>
      </w:pPr>
      <w:r>
        <w:t>1.3. Показатели, характеризующие достижение поставленных целей и задач, обоснование их состава и значений</w:t>
      </w:r>
    </w:p>
    <w:p w:rsidR="00725844" w:rsidRDefault="00725844">
      <w:pPr>
        <w:pStyle w:val="ConsPlusNormal"/>
        <w:jc w:val="both"/>
      </w:pPr>
    </w:p>
    <w:p w:rsidR="00725844" w:rsidRDefault="00725844">
      <w:pPr>
        <w:pStyle w:val="ConsPlusNormal"/>
        <w:ind w:firstLine="540"/>
        <w:jc w:val="both"/>
      </w:pPr>
      <w:r>
        <w:t xml:space="preserve">(в ред. </w:t>
      </w:r>
      <w:hyperlink r:id="rId108">
        <w:r>
          <w:rPr>
            <w:color w:val="0000FF"/>
          </w:rPr>
          <w:t>постановления</w:t>
        </w:r>
      </w:hyperlink>
      <w:r>
        <w:t xml:space="preserve"> Администрации г. Ижевска от 03.12.2020 N 1866)</w:t>
      </w:r>
    </w:p>
    <w:p w:rsidR="00725844" w:rsidRDefault="00725844">
      <w:pPr>
        <w:pStyle w:val="ConsPlusNormal"/>
        <w:jc w:val="both"/>
      </w:pPr>
    </w:p>
    <w:p w:rsidR="00725844" w:rsidRDefault="00725844">
      <w:pPr>
        <w:pStyle w:val="ConsPlusNormal"/>
        <w:ind w:firstLine="540"/>
        <w:jc w:val="both"/>
      </w:pPr>
      <w:r>
        <w:t>Показатели, характеризующие достижение целей подпрограммы, следующие:</w:t>
      </w:r>
    </w:p>
    <w:p w:rsidR="00725844" w:rsidRDefault="00725844">
      <w:pPr>
        <w:pStyle w:val="ConsPlusNormal"/>
        <w:spacing w:before="220"/>
        <w:ind w:firstLine="540"/>
        <w:jc w:val="both"/>
      </w:pPr>
      <w:r>
        <w:t>1. Увеличение раскрываемости преступлений, пресеченных правонарушений на территории города с участием дружинников, ед. Показатель определяется по статистическим данным УМВД России по г. Ижевску в сравнении с аналогичным периодом прошлого года.</w:t>
      </w:r>
    </w:p>
    <w:p w:rsidR="00725844" w:rsidRDefault="00725844">
      <w:pPr>
        <w:pStyle w:val="ConsPlusNormal"/>
        <w:spacing w:before="220"/>
        <w:ind w:firstLine="540"/>
        <w:jc w:val="both"/>
      </w:pPr>
      <w:r>
        <w:t>2. Снижение количества преступлений, совершаемых в общественных местах и на улицах, ед. Показатель определяется по статистическим данным УМВД России по г. Ижевску в сравнении с аналогичным периодом прошлого года.</w:t>
      </w:r>
    </w:p>
    <w:p w:rsidR="00725844" w:rsidRDefault="00725844">
      <w:pPr>
        <w:pStyle w:val="ConsPlusNormal"/>
        <w:spacing w:before="220"/>
        <w:ind w:firstLine="540"/>
        <w:jc w:val="both"/>
      </w:pPr>
      <w:r>
        <w:t>3. Увеличение доли подведомственных учреждений, мест с массовым пребыванием людей, имеющих паспорта безопасности, в соответствии с требованиями постановления Правительства Российской Федерации, %. Показатель определяется по данным подведомственных учреждений структурных подразделений Администрации города Ижевска по формуле:</w:t>
      </w:r>
    </w:p>
    <w:p w:rsidR="00725844" w:rsidRDefault="00725844">
      <w:pPr>
        <w:pStyle w:val="ConsPlusNormal"/>
        <w:jc w:val="both"/>
      </w:pPr>
    </w:p>
    <w:p w:rsidR="00725844" w:rsidRDefault="00725844">
      <w:pPr>
        <w:pStyle w:val="ConsPlusNormal"/>
        <w:jc w:val="center"/>
      </w:pPr>
      <w:r>
        <w:t>УД = (К / О) x 100%, где:</w:t>
      </w:r>
    </w:p>
    <w:p w:rsidR="00725844" w:rsidRDefault="00725844">
      <w:pPr>
        <w:pStyle w:val="ConsPlusNormal"/>
        <w:jc w:val="both"/>
      </w:pPr>
    </w:p>
    <w:p w:rsidR="00725844" w:rsidRDefault="00725844">
      <w:pPr>
        <w:pStyle w:val="ConsPlusNormal"/>
        <w:ind w:firstLine="540"/>
        <w:jc w:val="both"/>
      </w:pPr>
      <w:r>
        <w:t>УД - доля подведомственных учреждений, мест с массовым пребыванием людей, имеющих разработанные паспорта безопасности, %.</w:t>
      </w:r>
    </w:p>
    <w:p w:rsidR="00725844" w:rsidRDefault="00725844">
      <w:pPr>
        <w:pStyle w:val="ConsPlusNormal"/>
        <w:spacing w:before="220"/>
        <w:ind w:firstLine="540"/>
        <w:jc w:val="both"/>
      </w:pPr>
      <w:r>
        <w:t>О - общее количество подведомственных учреждений, мест с массовым пребыванием людей расположенных на территории города Ижевска, ед.;</w:t>
      </w:r>
    </w:p>
    <w:p w:rsidR="00725844" w:rsidRDefault="00725844">
      <w:pPr>
        <w:pStyle w:val="ConsPlusNormal"/>
        <w:spacing w:before="220"/>
        <w:ind w:firstLine="540"/>
        <w:jc w:val="both"/>
      </w:pPr>
      <w:r>
        <w:t>К - количество подведомственных учреждений, мест с массовым пребыванием людей, имеющих паспорта безопасности, расположенных на территории города Ижевска, ед.</w:t>
      </w:r>
    </w:p>
    <w:p w:rsidR="00725844" w:rsidRDefault="00725844">
      <w:pPr>
        <w:pStyle w:val="ConsPlusNormal"/>
        <w:spacing w:before="220"/>
        <w:ind w:firstLine="540"/>
        <w:jc w:val="both"/>
      </w:pPr>
      <w:r>
        <w:t>4. Увеличение доли граждан, положительно оценивающих состояние межнациональных отношений, в общем количестве граждан муниципального образования "Город Ижевск", %. Показатель рассчитывается по данным социологических опросов граждан города Ижевска, проводимых Министерством национальной политики УР, по формуле:</w:t>
      </w:r>
    </w:p>
    <w:p w:rsidR="00725844" w:rsidRDefault="00725844">
      <w:pPr>
        <w:pStyle w:val="ConsPlusNormal"/>
        <w:jc w:val="both"/>
      </w:pPr>
    </w:p>
    <w:p w:rsidR="00725844" w:rsidRDefault="00725844">
      <w:pPr>
        <w:pStyle w:val="ConsPlusNormal"/>
        <w:jc w:val="center"/>
      </w:pPr>
      <w:r>
        <w:t>Дг = (Чг.м. / Чо.г.) x 100%, где:</w:t>
      </w:r>
    </w:p>
    <w:p w:rsidR="00725844" w:rsidRDefault="00725844">
      <w:pPr>
        <w:pStyle w:val="ConsPlusNormal"/>
        <w:jc w:val="both"/>
      </w:pPr>
    </w:p>
    <w:p w:rsidR="00725844" w:rsidRDefault="00725844">
      <w:pPr>
        <w:pStyle w:val="ConsPlusNormal"/>
        <w:ind w:firstLine="540"/>
        <w:jc w:val="both"/>
      </w:pPr>
      <w:r>
        <w:t>Дг - доля граждан, положительно оценивающих состояние межнациональных отношений, в общем количестве граждан муниципального образования "Город Ижевск", %;</w:t>
      </w:r>
    </w:p>
    <w:p w:rsidR="00725844" w:rsidRDefault="00725844">
      <w:pPr>
        <w:pStyle w:val="ConsPlusNormal"/>
        <w:spacing w:before="220"/>
        <w:ind w:firstLine="540"/>
        <w:jc w:val="both"/>
      </w:pPr>
      <w:r>
        <w:t>Чг.м. - численность граждан, положительно оценивающих состояние межнациональных отношений, муниципального образования "Город Ижевск", чел.;</w:t>
      </w:r>
    </w:p>
    <w:p w:rsidR="00725844" w:rsidRDefault="00725844">
      <w:pPr>
        <w:pStyle w:val="ConsPlusNormal"/>
        <w:spacing w:before="220"/>
        <w:ind w:firstLine="540"/>
        <w:jc w:val="both"/>
      </w:pPr>
      <w:r>
        <w:t>Чо.г. - общее количество граждан муниципального образования "Город Ижевск", чел.</w:t>
      </w:r>
    </w:p>
    <w:p w:rsidR="00725844" w:rsidRDefault="00725844">
      <w:pPr>
        <w:pStyle w:val="ConsPlusNormal"/>
        <w:spacing w:before="220"/>
        <w:ind w:firstLine="540"/>
        <w:jc w:val="both"/>
      </w:pPr>
      <w:r>
        <w:t>Показатели, характеризующие достижение задач подпрограммы, следующие:</w:t>
      </w:r>
    </w:p>
    <w:p w:rsidR="00725844" w:rsidRDefault="00725844">
      <w:pPr>
        <w:pStyle w:val="ConsPlusNormal"/>
        <w:spacing w:before="220"/>
        <w:ind w:firstLine="540"/>
        <w:jc w:val="both"/>
      </w:pPr>
      <w:r>
        <w:t>1. Количество выходов дружинников в рейдовые мероприятия совместно с сотрудниками правоохранительных органов, ед. Значение показателя определяется исходя из конкретных мероприятий с участием дружинников совместно с сотрудниками полиции и тенденций ее динамики на территории муниципального образования "Город Ижевск", ед.</w:t>
      </w:r>
    </w:p>
    <w:p w:rsidR="00725844" w:rsidRDefault="00725844">
      <w:pPr>
        <w:pStyle w:val="ConsPlusNormal"/>
        <w:spacing w:before="220"/>
        <w:ind w:firstLine="540"/>
        <w:jc w:val="both"/>
      </w:pPr>
      <w:r>
        <w:t xml:space="preserve">2. Доля подведомственных учреждений, мест с массовым пребыванием людей, имеющих </w:t>
      </w:r>
      <w:r>
        <w:lastRenderedPageBreak/>
        <w:t>разработанные паспорта безопасности, %. Расчет показателя осуществляется по формуле:</w:t>
      </w:r>
    </w:p>
    <w:p w:rsidR="00725844" w:rsidRDefault="00725844">
      <w:pPr>
        <w:pStyle w:val="ConsPlusNormal"/>
        <w:jc w:val="both"/>
      </w:pPr>
    </w:p>
    <w:p w:rsidR="00725844" w:rsidRDefault="00725844">
      <w:pPr>
        <w:pStyle w:val="ConsPlusNormal"/>
        <w:jc w:val="center"/>
      </w:pPr>
      <w:r>
        <w:t>Д = (К / О) x 100%, где:</w:t>
      </w:r>
    </w:p>
    <w:p w:rsidR="00725844" w:rsidRDefault="00725844">
      <w:pPr>
        <w:pStyle w:val="ConsPlusNormal"/>
        <w:jc w:val="both"/>
      </w:pPr>
    </w:p>
    <w:p w:rsidR="00725844" w:rsidRDefault="00725844">
      <w:pPr>
        <w:pStyle w:val="ConsPlusNormal"/>
        <w:ind w:firstLine="540"/>
        <w:jc w:val="both"/>
      </w:pPr>
      <w:r>
        <w:t>Д - доля подведомственных учреждений, мест с массовым пребыванием людей, имеющих разработанные паспорта безопасности, %;</w:t>
      </w:r>
    </w:p>
    <w:p w:rsidR="00725844" w:rsidRDefault="00725844">
      <w:pPr>
        <w:pStyle w:val="ConsPlusNormal"/>
        <w:spacing w:before="220"/>
        <w:ind w:firstLine="540"/>
        <w:jc w:val="both"/>
      </w:pPr>
      <w:r>
        <w:t>К - количество подведомственных учреждений, мест с массовым пребыванием людей, имеющих паспорта безопасности, расположенных на территории города Ижевска, ед.;</w:t>
      </w:r>
    </w:p>
    <w:p w:rsidR="00725844" w:rsidRDefault="00725844">
      <w:pPr>
        <w:pStyle w:val="ConsPlusNormal"/>
        <w:spacing w:before="220"/>
        <w:ind w:firstLine="540"/>
        <w:jc w:val="both"/>
      </w:pPr>
      <w:r>
        <w:t>О - общее количество подведомственных учреждений, мест с массовым пребыванием людей, расположенных на территории города Ижевска, ед.</w:t>
      </w:r>
    </w:p>
    <w:p w:rsidR="00725844" w:rsidRDefault="00725844">
      <w:pPr>
        <w:pStyle w:val="ConsPlusNormal"/>
        <w:spacing w:before="220"/>
        <w:ind w:firstLine="540"/>
        <w:jc w:val="both"/>
      </w:pPr>
      <w:r>
        <w:t>3. Доля детей в возрасте от 3 до 17 лет, изучающих родной язык, в общей численности детей от 3 до 17 лет, %. Расчет показателя осуществляется по формуле:</w:t>
      </w:r>
    </w:p>
    <w:p w:rsidR="00725844" w:rsidRDefault="00725844">
      <w:pPr>
        <w:pStyle w:val="ConsPlusNormal"/>
        <w:jc w:val="both"/>
      </w:pPr>
    </w:p>
    <w:p w:rsidR="00725844" w:rsidRDefault="00725844">
      <w:pPr>
        <w:pStyle w:val="ConsPlusNormal"/>
        <w:jc w:val="center"/>
      </w:pPr>
      <w:r>
        <w:t>Дд = (Чи / Чо) x 100%, где:</w:t>
      </w:r>
    </w:p>
    <w:p w:rsidR="00725844" w:rsidRDefault="00725844">
      <w:pPr>
        <w:pStyle w:val="ConsPlusNormal"/>
        <w:jc w:val="both"/>
      </w:pPr>
    </w:p>
    <w:p w:rsidR="00725844" w:rsidRDefault="00725844">
      <w:pPr>
        <w:pStyle w:val="ConsPlusNormal"/>
        <w:ind w:firstLine="540"/>
        <w:jc w:val="both"/>
      </w:pPr>
      <w:r>
        <w:t>Дд - доля детей в возрасте от 3 до 17 лет, изучающих родной язык, в общей численности детей от 3 до 17 лет, %;</w:t>
      </w:r>
    </w:p>
    <w:p w:rsidR="00725844" w:rsidRDefault="00725844">
      <w:pPr>
        <w:pStyle w:val="ConsPlusNormal"/>
        <w:spacing w:before="220"/>
        <w:ind w:firstLine="540"/>
        <w:jc w:val="both"/>
      </w:pPr>
      <w:r>
        <w:t>Чи - численность детей, изучающих родной язык, в образовательных организациях города Ижевска, чел.;</w:t>
      </w:r>
    </w:p>
    <w:p w:rsidR="00725844" w:rsidRDefault="00725844">
      <w:pPr>
        <w:pStyle w:val="ConsPlusNormal"/>
        <w:spacing w:before="220"/>
        <w:ind w:firstLine="540"/>
        <w:jc w:val="both"/>
      </w:pPr>
      <w:r>
        <w:t>Чо - общая численность детей от 3 до 17 лет, обучающихся в образовательных организациях города Ижевска, чел.</w:t>
      </w:r>
    </w:p>
    <w:p w:rsidR="00725844" w:rsidRDefault="00725844">
      <w:pPr>
        <w:pStyle w:val="ConsPlusNormal"/>
        <w:spacing w:before="220"/>
        <w:ind w:firstLine="540"/>
        <w:jc w:val="both"/>
      </w:pPr>
      <w:r>
        <w:t>4. Доля участников мероприятий, направленных на этнокультурное развитие народов России, в общей численности населения города Ижевска, %. Расчет показателя осуществляется по формуле:</w:t>
      </w:r>
    </w:p>
    <w:p w:rsidR="00725844" w:rsidRDefault="00725844">
      <w:pPr>
        <w:pStyle w:val="ConsPlusNormal"/>
        <w:jc w:val="both"/>
      </w:pPr>
    </w:p>
    <w:p w:rsidR="00725844" w:rsidRDefault="00725844">
      <w:pPr>
        <w:pStyle w:val="ConsPlusNormal"/>
        <w:jc w:val="center"/>
      </w:pPr>
      <w:r>
        <w:t>Ду = (Чу.м. / Чо.н.) x 100%, где:</w:t>
      </w:r>
    </w:p>
    <w:p w:rsidR="00725844" w:rsidRDefault="00725844">
      <w:pPr>
        <w:pStyle w:val="ConsPlusNormal"/>
        <w:jc w:val="both"/>
      </w:pPr>
    </w:p>
    <w:p w:rsidR="00725844" w:rsidRDefault="00725844">
      <w:pPr>
        <w:pStyle w:val="ConsPlusNormal"/>
        <w:ind w:firstLine="540"/>
        <w:jc w:val="both"/>
      </w:pPr>
      <w:r>
        <w:t>Ду - доля участников мероприятий, направленных на этнокультурное развитие народов России, в общей численности населения города Ижевска, %;</w:t>
      </w:r>
    </w:p>
    <w:p w:rsidR="00725844" w:rsidRDefault="00725844">
      <w:pPr>
        <w:pStyle w:val="ConsPlusNormal"/>
        <w:spacing w:before="220"/>
        <w:ind w:firstLine="540"/>
        <w:jc w:val="both"/>
      </w:pPr>
      <w:r>
        <w:t>Чу.м. - численность участников мероприятий, направленных на этнокультурное развитие народов России, проводимых на территории города Ижевска, чел.;</w:t>
      </w:r>
    </w:p>
    <w:p w:rsidR="00725844" w:rsidRDefault="00725844">
      <w:pPr>
        <w:pStyle w:val="ConsPlusNormal"/>
        <w:spacing w:before="220"/>
        <w:ind w:firstLine="540"/>
        <w:jc w:val="both"/>
      </w:pPr>
      <w:r>
        <w:t>Чо.н. - общая численность населения города Ижевска, чел.</w:t>
      </w:r>
    </w:p>
    <w:p w:rsidR="00725844" w:rsidRDefault="00725844">
      <w:pPr>
        <w:pStyle w:val="ConsPlusNormal"/>
        <w:spacing w:before="220"/>
        <w:ind w:firstLine="540"/>
        <w:jc w:val="both"/>
      </w:pPr>
      <w:r>
        <w:t>5. Увеличение количества выявлений правонарушений, ед. Указанный показатель отражается по данным административных комиссий города Ижевска. Увеличение значения показателя отражает эффективность работы МКУ "Административная инспекция города Ижевска".</w:t>
      </w:r>
    </w:p>
    <w:p w:rsidR="00725844" w:rsidRDefault="00725844">
      <w:pPr>
        <w:pStyle w:val="ConsPlusNormal"/>
        <w:jc w:val="both"/>
      </w:pPr>
      <w:r>
        <w:t xml:space="preserve">(п. 5 введен </w:t>
      </w:r>
      <w:hyperlink r:id="rId109">
        <w:r>
          <w:rPr>
            <w:color w:val="0000FF"/>
          </w:rPr>
          <w:t>постановлением</w:t>
        </w:r>
      </w:hyperlink>
      <w:r>
        <w:t xml:space="preserve"> Администрации г. Ижевска от 16.08.2021 N 1418)</w:t>
      </w:r>
    </w:p>
    <w:p w:rsidR="00725844" w:rsidRDefault="00725844">
      <w:pPr>
        <w:pStyle w:val="ConsPlusNormal"/>
        <w:spacing w:before="220"/>
        <w:ind w:firstLine="540"/>
        <w:jc w:val="both"/>
      </w:pPr>
      <w:r>
        <w:t>6. Доля рассмотрения обращений граждан, %. Расчет показателя рассчитывается по формуле:</w:t>
      </w:r>
    </w:p>
    <w:p w:rsidR="00725844" w:rsidRDefault="00725844">
      <w:pPr>
        <w:pStyle w:val="ConsPlusNormal"/>
        <w:jc w:val="both"/>
      </w:pPr>
    </w:p>
    <w:p w:rsidR="00725844" w:rsidRDefault="00725844">
      <w:pPr>
        <w:pStyle w:val="ConsPlusNormal"/>
        <w:jc w:val="center"/>
      </w:pPr>
      <w:r>
        <w:t>Об рассм.: Об пост. x 100%, где:</w:t>
      </w:r>
    </w:p>
    <w:p w:rsidR="00725844" w:rsidRDefault="00725844">
      <w:pPr>
        <w:pStyle w:val="ConsPlusNormal"/>
        <w:jc w:val="both"/>
      </w:pPr>
    </w:p>
    <w:p w:rsidR="00725844" w:rsidRDefault="00725844">
      <w:pPr>
        <w:pStyle w:val="ConsPlusNormal"/>
        <w:ind w:firstLine="540"/>
        <w:jc w:val="both"/>
      </w:pPr>
      <w:r>
        <w:t>Об рассм. - количество рассмотренных обращений граждан, ед.;</w:t>
      </w:r>
    </w:p>
    <w:p w:rsidR="00725844" w:rsidRDefault="00725844">
      <w:pPr>
        <w:pStyle w:val="ConsPlusNormal"/>
        <w:spacing w:before="220"/>
        <w:ind w:firstLine="540"/>
        <w:jc w:val="both"/>
      </w:pPr>
      <w:r>
        <w:t>Об пост. - количество поступивших обращений граждан, ед.</w:t>
      </w:r>
    </w:p>
    <w:p w:rsidR="00725844" w:rsidRDefault="00725844">
      <w:pPr>
        <w:pStyle w:val="ConsPlusNormal"/>
        <w:spacing w:before="220"/>
        <w:ind w:firstLine="540"/>
        <w:jc w:val="both"/>
      </w:pPr>
      <w:r>
        <w:t xml:space="preserve">Каждое обращение гражданина принимается, обрабатывается и заканчивается </w:t>
      </w:r>
      <w:r>
        <w:lastRenderedPageBreak/>
        <w:t>определенным результатом (передано по полномочиям, дан устный ответ, принято решение действовать по утвержденному алгоритму и т.д.). Таким образом, доля принятых и рассмотренных обращений граждан является наиболее полным способом учета результативности работы повседневной деятельности МКУ "Административная инспекция г. Ижевска".</w:t>
      </w:r>
    </w:p>
    <w:p w:rsidR="00725844" w:rsidRDefault="00725844">
      <w:pPr>
        <w:pStyle w:val="ConsPlusNormal"/>
        <w:jc w:val="both"/>
      </w:pPr>
      <w:r>
        <w:t xml:space="preserve">(п. 6 введен </w:t>
      </w:r>
      <w:hyperlink r:id="rId110">
        <w:r>
          <w:rPr>
            <w:color w:val="0000FF"/>
          </w:rPr>
          <w:t>постановлением</w:t>
        </w:r>
      </w:hyperlink>
      <w:r>
        <w:t xml:space="preserve"> Администрации г. Ижевска от 16.08.2021 N 1418)</w:t>
      </w:r>
    </w:p>
    <w:p w:rsidR="00725844" w:rsidRDefault="00725844">
      <w:pPr>
        <w:pStyle w:val="ConsPlusNormal"/>
        <w:spacing w:before="220"/>
        <w:ind w:firstLine="540"/>
        <w:jc w:val="both"/>
      </w:pPr>
      <w:r>
        <w:t xml:space="preserve">Сведения о показателях подпрограммы приведены в </w:t>
      </w:r>
      <w:hyperlink w:anchor="P753">
        <w:r>
          <w:rPr>
            <w:color w:val="0000FF"/>
          </w:rPr>
          <w:t>приложении N 1</w:t>
        </w:r>
      </w:hyperlink>
      <w:r>
        <w:t>.</w:t>
      </w:r>
    </w:p>
    <w:p w:rsidR="00725844" w:rsidRDefault="00725844">
      <w:pPr>
        <w:pStyle w:val="ConsPlusNormal"/>
        <w:jc w:val="both"/>
      </w:pPr>
    </w:p>
    <w:p w:rsidR="00725844" w:rsidRDefault="00725844">
      <w:pPr>
        <w:pStyle w:val="ConsPlusTitle"/>
        <w:ind w:firstLine="540"/>
        <w:jc w:val="both"/>
        <w:outlineLvl w:val="2"/>
      </w:pPr>
      <w:r>
        <w:t>1.4. Сроки реализации подпрограммы</w:t>
      </w:r>
    </w:p>
    <w:p w:rsidR="00725844" w:rsidRDefault="00725844">
      <w:pPr>
        <w:pStyle w:val="ConsPlusNormal"/>
        <w:spacing w:before="220"/>
        <w:ind w:firstLine="540"/>
        <w:jc w:val="both"/>
      </w:pPr>
      <w:r>
        <w:t>Подпрограмма реализуется с 1 января 2020 года по 31 декабря 2028 года.</w:t>
      </w:r>
    </w:p>
    <w:p w:rsidR="00725844" w:rsidRDefault="00725844">
      <w:pPr>
        <w:pStyle w:val="ConsPlusNormal"/>
        <w:jc w:val="both"/>
      </w:pPr>
      <w:r>
        <w:t xml:space="preserve">(в ред. </w:t>
      </w:r>
      <w:hyperlink r:id="rId111">
        <w:r>
          <w:rPr>
            <w:color w:val="0000FF"/>
          </w:rPr>
          <w:t>постановления</w:t>
        </w:r>
      </w:hyperlink>
      <w:r>
        <w:t xml:space="preserve"> Администрации г. Ижевска от 06.07.2023 N 1114)</w:t>
      </w:r>
    </w:p>
    <w:p w:rsidR="00725844" w:rsidRDefault="00725844">
      <w:pPr>
        <w:pStyle w:val="ConsPlusNormal"/>
        <w:jc w:val="both"/>
      </w:pPr>
    </w:p>
    <w:p w:rsidR="00725844" w:rsidRDefault="00725844">
      <w:pPr>
        <w:pStyle w:val="ConsPlusTitle"/>
        <w:ind w:firstLine="540"/>
        <w:jc w:val="both"/>
        <w:outlineLvl w:val="2"/>
      </w:pPr>
      <w:r>
        <w:t>1.5. Основные мероприятия, мероприятия, направленные на достижение целей и задач в сфере реализации подпрограммы, в том числе путем применения механизмов муниципально-частного партнерства и (или) концессионного механизма</w:t>
      </w:r>
    </w:p>
    <w:p w:rsidR="00725844" w:rsidRDefault="00725844">
      <w:pPr>
        <w:pStyle w:val="ConsPlusNormal"/>
        <w:jc w:val="both"/>
      </w:pPr>
      <w:r>
        <w:t xml:space="preserve">(в ред. </w:t>
      </w:r>
      <w:hyperlink r:id="rId112">
        <w:r>
          <w:rPr>
            <w:color w:val="0000FF"/>
          </w:rPr>
          <w:t>постановления</w:t>
        </w:r>
      </w:hyperlink>
      <w:r>
        <w:t xml:space="preserve"> Администрации г. Ижевска от 03.12.2020 N 1866)</w:t>
      </w:r>
    </w:p>
    <w:p w:rsidR="00725844" w:rsidRDefault="00725844">
      <w:pPr>
        <w:pStyle w:val="ConsPlusNormal"/>
        <w:spacing w:before="220"/>
        <w:ind w:firstLine="540"/>
        <w:jc w:val="both"/>
      </w:pPr>
      <w:r>
        <w:t xml:space="preserve">Система мероприятий определяется целями подпрограммы. Структура мероприятий подпрограммы сформирована в соответствии с </w:t>
      </w:r>
      <w:hyperlink r:id="rId113">
        <w:r>
          <w:rPr>
            <w:color w:val="0000FF"/>
          </w:rPr>
          <w:t>постановлением</w:t>
        </w:r>
      </w:hyperlink>
      <w:r>
        <w:t xml:space="preserve"> Администрации города Ижевска от 19.04.2016 N 95/2 "О внесении изменений и дополнений в постановление Администрации города Ижевска от 27.12.2013 N 1648" и представляет собой перечень мероприятий, сгруппированных в основные мероприятия, согласно основным направлениям деятельности и КБК соответствующих расходных статей бюджета МО "Город Ижевск".</w:t>
      </w:r>
    </w:p>
    <w:p w:rsidR="00725844" w:rsidRDefault="00725844">
      <w:pPr>
        <w:pStyle w:val="ConsPlusNormal"/>
        <w:spacing w:before="220"/>
        <w:ind w:firstLine="540"/>
        <w:jc w:val="both"/>
      </w:pPr>
      <w:r>
        <w:t>Корректировка перечня мероприятий осуществляется ежегодно на основании изменений, вносимых в бюджет г. Ижевска.</w:t>
      </w:r>
    </w:p>
    <w:p w:rsidR="00725844" w:rsidRDefault="00725844">
      <w:pPr>
        <w:pStyle w:val="ConsPlusNormal"/>
        <w:spacing w:before="220"/>
        <w:ind w:firstLine="540"/>
        <w:jc w:val="both"/>
      </w:pPr>
      <w:r>
        <w:t xml:space="preserve">Сведения о мероприятиях подпрограммы приведены в </w:t>
      </w:r>
      <w:hyperlink w:anchor="P753">
        <w:r>
          <w:rPr>
            <w:color w:val="0000FF"/>
          </w:rPr>
          <w:t>приложении 1</w:t>
        </w:r>
      </w:hyperlink>
      <w:r>
        <w:t>.</w:t>
      </w:r>
    </w:p>
    <w:p w:rsidR="00725844" w:rsidRDefault="00725844">
      <w:pPr>
        <w:pStyle w:val="ConsPlusNormal"/>
        <w:jc w:val="both"/>
      </w:pPr>
    </w:p>
    <w:p w:rsidR="00725844" w:rsidRDefault="00725844">
      <w:pPr>
        <w:pStyle w:val="ConsPlusTitle"/>
        <w:ind w:firstLine="540"/>
        <w:jc w:val="both"/>
        <w:outlineLvl w:val="2"/>
      </w:pPr>
      <w:r>
        <w:t>1.6. Прогноз сводных показателей муниципальных заданий на оказание муниципальных услуг (выполнение работ), осуществляемых в рамках подпрограммы</w:t>
      </w:r>
    </w:p>
    <w:p w:rsidR="00725844" w:rsidRDefault="00725844">
      <w:pPr>
        <w:pStyle w:val="ConsPlusNormal"/>
        <w:spacing w:before="220"/>
        <w:ind w:firstLine="540"/>
        <w:jc w:val="both"/>
      </w:pPr>
      <w:r>
        <w:t>В рамках реализации подпрограммы "Гармонизация межэтнических отношений и участие в профилактике правонарушений, терроризма и экстремизма" оказание муниципальных услуг не предусмотрено.</w:t>
      </w:r>
    </w:p>
    <w:p w:rsidR="00725844" w:rsidRDefault="00725844">
      <w:pPr>
        <w:pStyle w:val="ConsPlusNormal"/>
        <w:jc w:val="both"/>
      </w:pPr>
    </w:p>
    <w:p w:rsidR="00725844" w:rsidRDefault="00725844">
      <w:pPr>
        <w:pStyle w:val="ConsPlusTitle"/>
        <w:ind w:firstLine="540"/>
        <w:jc w:val="both"/>
        <w:outlineLvl w:val="2"/>
      </w:pPr>
      <w:r>
        <w:t>1.7. Ресурсное обеспечение подпрограммы</w:t>
      </w:r>
    </w:p>
    <w:p w:rsidR="00725844" w:rsidRDefault="00725844">
      <w:pPr>
        <w:pStyle w:val="ConsPlusNormal"/>
        <w:jc w:val="both"/>
      </w:pPr>
    </w:p>
    <w:p w:rsidR="00725844" w:rsidRDefault="00725844">
      <w:pPr>
        <w:pStyle w:val="ConsPlusNormal"/>
        <w:ind w:firstLine="540"/>
        <w:jc w:val="both"/>
      </w:pPr>
      <w:r>
        <w:t xml:space="preserve">(в ред. </w:t>
      </w:r>
      <w:hyperlink r:id="rId114">
        <w:r>
          <w:rPr>
            <w:color w:val="0000FF"/>
          </w:rPr>
          <w:t>постановления</w:t>
        </w:r>
      </w:hyperlink>
      <w:r>
        <w:t xml:space="preserve"> Администрации г. Ижевска от 06.07.2023 N 1114)</w:t>
      </w:r>
    </w:p>
    <w:p w:rsidR="00725844" w:rsidRDefault="00725844">
      <w:pPr>
        <w:pStyle w:val="ConsPlusNormal"/>
        <w:jc w:val="both"/>
      </w:pPr>
    </w:p>
    <w:p w:rsidR="00725844" w:rsidRDefault="00725844">
      <w:pPr>
        <w:pStyle w:val="ConsPlusNormal"/>
        <w:ind w:firstLine="540"/>
        <w:jc w:val="both"/>
      </w:pPr>
      <w:r>
        <w:t>Источниками ресурсного обеспечения подпрограммы являются средства бюджета муниципального образования "Город Ижевск". Объем бюджетных ассигнований на реализацию подпрограммы утверждается решением Городской думы города Ижевска о бюджете муниципального образования "Город Ижевск" на очередной финансовый год и плановый период. Параметры финансового обеспечения реализации подпрограммы ежегодно будут уточняться в рамках процедур формирования и утверждения бюджета.</w:t>
      </w:r>
    </w:p>
    <w:p w:rsidR="00725844" w:rsidRDefault="00725844">
      <w:pPr>
        <w:pStyle w:val="ConsPlusNormal"/>
        <w:spacing w:before="220"/>
        <w:ind w:firstLine="540"/>
        <w:jc w:val="both"/>
      </w:pPr>
      <w:r>
        <w:t xml:space="preserve">Ресурсное обеспечение реализации подпрограммы за счет средств бюджета МО "Город Ижевск" и других источников представлено в </w:t>
      </w:r>
      <w:hyperlink w:anchor="P753">
        <w:r>
          <w:rPr>
            <w:color w:val="0000FF"/>
          </w:rPr>
          <w:t>приложениях 1</w:t>
        </w:r>
      </w:hyperlink>
      <w:r>
        <w:t xml:space="preserve"> и </w:t>
      </w:r>
      <w:hyperlink w:anchor="P4287">
        <w:r>
          <w:rPr>
            <w:color w:val="0000FF"/>
          </w:rPr>
          <w:t>3</w:t>
        </w:r>
      </w:hyperlink>
      <w:r>
        <w:t>.</w:t>
      </w:r>
    </w:p>
    <w:p w:rsidR="00725844" w:rsidRDefault="00725844">
      <w:pPr>
        <w:pStyle w:val="ConsPlusNormal"/>
        <w:jc w:val="both"/>
      </w:pPr>
    </w:p>
    <w:p w:rsidR="00725844" w:rsidRDefault="00725844">
      <w:pPr>
        <w:pStyle w:val="ConsPlusTitle"/>
        <w:ind w:firstLine="540"/>
        <w:jc w:val="both"/>
        <w:outlineLvl w:val="2"/>
      </w:pPr>
      <w:r>
        <w:t>1.8. Анализ рисков и меры управления рисками</w:t>
      </w:r>
    </w:p>
    <w:p w:rsidR="00725844" w:rsidRDefault="00725844">
      <w:pPr>
        <w:pStyle w:val="ConsPlusNormal"/>
        <w:spacing w:before="220"/>
        <w:ind w:firstLine="540"/>
        <w:jc w:val="both"/>
      </w:pPr>
      <w:r>
        <w:t>Риски реализации подпрограммы, а также соответствующие меры по управлению данными рисками представлены в таблице 1.</w:t>
      </w:r>
    </w:p>
    <w:p w:rsidR="00725844" w:rsidRDefault="00725844">
      <w:pPr>
        <w:pStyle w:val="ConsPlusNormal"/>
        <w:jc w:val="both"/>
      </w:pPr>
    </w:p>
    <w:p w:rsidR="00725844" w:rsidRDefault="00725844">
      <w:pPr>
        <w:pStyle w:val="ConsPlusNormal"/>
        <w:jc w:val="right"/>
        <w:outlineLvl w:val="3"/>
      </w:pPr>
      <w:r>
        <w:t>Таблица 1</w:t>
      </w:r>
    </w:p>
    <w:p w:rsidR="00725844" w:rsidRDefault="007258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725844">
        <w:tc>
          <w:tcPr>
            <w:tcW w:w="4535" w:type="dxa"/>
          </w:tcPr>
          <w:p w:rsidR="00725844" w:rsidRDefault="00725844">
            <w:pPr>
              <w:pStyle w:val="ConsPlusNormal"/>
              <w:jc w:val="center"/>
            </w:pPr>
            <w:r>
              <w:t>Вид риска</w:t>
            </w:r>
          </w:p>
        </w:tc>
        <w:tc>
          <w:tcPr>
            <w:tcW w:w="4535" w:type="dxa"/>
          </w:tcPr>
          <w:p w:rsidR="00725844" w:rsidRDefault="00725844">
            <w:pPr>
              <w:pStyle w:val="ConsPlusNormal"/>
              <w:jc w:val="center"/>
            </w:pPr>
            <w:r>
              <w:t>Меры по управлению рисками</w:t>
            </w:r>
          </w:p>
        </w:tc>
      </w:tr>
      <w:tr w:rsidR="00725844">
        <w:tc>
          <w:tcPr>
            <w:tcW w:w="4535" w:type="dxa"/>
          </w:tcPr>
          <w:p w:rsidR="00725844" w:rsidRDefault="00725844">
            <w:pPr>
              <w:pStyle w:val="ConsPlusNormal"/>
            </w:pPr>
            <w:r>
              <w:t>Отсутствие финансирования либо финансирование в недостаточном объеме мероприятий подпрограммы (внутренний риск)</w:t>
            </w:r>
          </w:p>
        </w:tc>
        <w:tc>
          <w:tcPr>
            <w:tcW w:w="4535" w:type="dxa"/>
          </w:tcPr>
          <w:p w:rsidR="00725844" w:rsidRDefault="00725844">
            <w:pPr>
              <w:pStyle w:val="ConsPlusNormal"/>
            </w:pPr>
            <w:r>
              <w:t>Определение приоритетных направлений реализации подпрограммы, оперативное внесение соответствующих корректировок в подпрограмму</w:t>
            </w:r>
          </w:p>
        </w:tc>
      </w:tr>
      <w:tr w:rsidR="00725844">
        <w:tc>
          <w:tcPr>
            <w:tcW w:w="4535" w:type="dxa"/>
          </w:tcPr>
          <w:p w:rsidR="00725844" w:rsidRDefault="00725844">
            <w:pPr>
              <w:pStyle w:val="ConsPlusNormal"/>
            </w:pPr>
            <w:r>
              <w:t>Возможное изменение федерального и регионального законодательства (внешний риск)</w:t>
            </w:r>
          </w:p>
        </w:tc>
        <w:tc>
          <w:tcPr>
            <w:tcW w:w="4535" w:type="dxa"/>
          </w:tcPr>
          <w:p w:rsidR="00725844" w:rsidRDefault="00725844">
            <w:pPr>
              <w:pStyle w:val="ConsPlusNormal"/>
            </w:pPr>
            <w:r>
              <w:t>Внесение изменений в действующие правовые акты и (или) принятие новых правовых актов города Ижевска, касающихся сферы реализации подпрограммы</w:t>
            </w:r>
          </w:p>
        </w:tc>
      </w:tr>
      <w:tr w:rsidR="00725844">
        <w:tc>
          <w:tcPr>
            <w:tcW w:w="4535" w:type="dxa"/>
          </w:tcPr>
          <w:p w:rsidR="00725844" w:rsidRDefault="00725844">
            <w:pPr>
              <w:pStyle w:val="ConsPlusNormal"/>
            </w:pPr>
            <w:r>
              <w:t>Неисполнение (некачественное исполнение) мероприятий соисполнителями, участвующими в реализации подпрограммы (внутренний риск)</w:t>
            </w:r>
          </w:p>
        </w:tc>
        <w:tc>
          <w:tcPr>
            <w:tcW w:w="4535" w:type="dxa"/>
          </w:tcPr>
          <w:p w:rsidR="00725844" w:rsidRDefault="00725844">
            <w:pPr>
              <w:pStyle w:val="ConsPlusNormal"/>
            </w:pPr>
            <w:r>
              <w:t>Мониторинг поэтапного исполнения соисполнителями мероприятий подпрограммы</w:t>
            </w:r>
          </w:p>
        </w:tc>
      </w:tr>
      <w:tr w:rsidR="00725844">
        <w:tc>
          <w:tcPr>
            <w:tcW w:w="4535" w:type="dxa"/>
          </w:tcPr>
          <w:p w:rsidR="00725844" w:rsidRDefault="00725844">
            <w:pPr>
              <w:pStyle w:val="ConsPlusNormal"/>
            </w:pPr>
            <w:r>
              <w:t>Потеря актуальности мероприятий подпрограммы (внешний риск)</w:t>
            </w:r>
          </w:p>
        </w:tc>
        <w:tc>
          <w:tcPr>
            <w:tcW w:w="4535" w:type="dxa"/>
          </w:tcPr>
          <w:p w:rsidR="00725844" w:rsidRDefault="00725844">
            <w:pPr>
              <w:pStyle w:val="ConsPlusNormal"/>
            </w:pPr>
            <w:r>
              <w:t>- Мониторинг эффективности реализуемых программных мероприятий;</w:t>
            </w:r>
          </w:p>
          <w:p w:rsidR="00725844" w:rsidRDefault="00725844">
            <w:pPr>
              <w:pStyle w:val="ConsPlusNormal"/>
            </w:pPr>
            <w:r>
              <w:t>- реализация в случае необходимости новых мероприятий за счет перераспределения средств внутри подпрограммы</w:t>
            </w:r>
          </w:p>
        </w:tc>
      </w:tr>
    </w:tbl>
    <w:p w:rsidR="00725844" w:rsidRDefault="00725844">
      <w:pPr>
        <w:pStyle w:val="ConsPlusNormal"/>
        <w:jc w:val="both"/>
      </w:pPr>
    </w:p>
    <w:p w:rsidR="00725844" w:rsidRDefault="00725844">
      <w:pPr>
        <w:pStyle w:val="ConsPlusTitle"/>
        <w:ind w:firstLine="540"/>
        <w:jc w:val="both"/>
        <w:outlineLvl w:val="2"/>
      </w:pPr>
      <w:r>
        <w:t>1.9. Конечные результаты реализации подпрограммы, оценка планируемой эффективности ее реализации</w:t>
      </w:r>
    </w:p>
    <w:p w:rsidR="00725844" w:rsidRDefault="00725844">
      <w:pPr>
        <w:pStyle w:val="ConsPlusNormal"/>
        <w:jc w:val="both"/>
      </w:pPr>
    </w:p>
    <w:p w:rsidR="00725844" w:rsidRDefault="00725844">
      <w:pPr>
        <w:pStyle w:val="ConsPlusNormal"/>
        <w:ind w:firstLine="540"/>
        <w:jc w:val="both"/>
      </w:pPr>
      <w:r>
        <w:t xml:space="preserve">(в ред. </w:t>
      </w:r>
      <w:hyperlink r:id="rId115">
        <w:r>
          <w:rPr>
            <w:color w:val="0000FF"/>
          </w:rPr>
          <w:t>постановления</w:t>
        </w:r>
      </w:hyperlink>
      <w:r>
        <w:t xml:space="preserve"> Администрации г. Ижевска от 06.07.2023 N 1114)</w:t>
      </w:r>
    </w:p>
    <w:p w:rsidR="00725844" w:rsidRDefault="00725844">
      <w:pPr>
        <w:pStyle w:val="ConsPlusNormal"/>
        <w:jc w:val="both"/>
      </w:pPr>
    </w:p>
    <w:p w:rsidR="00725844" w:rsidRDefault="00725844">
      <w:pPr>
        <w:pStyle w:val="ConsPlusNormal"/>
        <w:ind w:firstLine="540"/>
        <w:jc w:val="both"/>
      </w:pPr>
      <w:r>
        <w:t>Утверждение и внедрение мероприятий подпрограммы создаст условия для усиления антитеррористической защиты объектов, объектов массового пребывания людей; методического и информационного обеспечения деятельности образовательных учреждений по формированию толерантного сознания и профилактике терроризма и экстремизма; формирования духовно-нравственной личности, свободной от националистических предрассудков; проведения воспитательной, пропагандистской работы с населением, направленной на предупреждение террористической и экстремистской деятельности, повышение бдительности населения.</w:t>
      </w:r>
    </w:p>
    <w:p w:rsidR="00725844" w:rsidRDefault="00725844">
      <w:pPr>
        <w:pStyle w:val="ConsPlusNormal"/>
        <w:spacing w:before="220"/>
        <w:ind w:firstLine="540"/>
        <w:jc w:val="both"/>
      </w:pPr>
      <w:r>
        <w:t>Реализация подпрограммы при ее финансировании в полном объеме позволит достигнуть следующих результатов:</w:t>
      </w:r>
    </w:p>
    <w:p w:rsidR="00725844" w:rsidRDefault="00725844">
      <w:pPr>
        <w:pStyle w:val="ConsPlusNormal"/>
        <w:spacing w:before="220"/>
        <w:ind w:firstLine="540"/>
        <w:jc w:val="both"/>
      </w:pPr>
      <w:r>
        <w:t>1. Увеличение раскрываемости преступлений, пресеченных правонарушений на территории города с участием дружинников с 620 в 2019 году до 1359 в 2028 году.</w:t>
      </w:r>
    </w:p>
    <w:p w:rsidR="00725844" w:rsidRDefault="00725844">
      <w:pPr>
        <w:pStyle w:val="ConsPlusNormal"/>
        <w:spacing w:before="220"/>
        <w:ind w:firstLine="540"/>
        <w:jc w:val="both"/>
      </w:pPr>
      <w:r>
        <w:t>2. Снижение количества преступлений, совершаемых в общественных местах, с 6760 в 2019 году до 4918 в 2028 году.</w:t>
      </w:r>
    </w:p>
    <w:p w:rsidR="00725844" w:rsidRDefault="00725844">
      <w:pPr>
        <w:pStyle w:val="ConsPlusNormal"/>
        <w:spacing w:before="220"/>
        <w:ind w:firstLine="540"/>
        <w:jc w:val="both"/>
      </w:pPr>
      <w:r>
        <w:t>3. Увеличение доли подведомственных учреждений, мест с массовым пребыванием людей, имеющих паспорта безопасности, в соответствии с требованиями постановления Правительства Российской Федерации с 71% в 2019 году до 100% к 2021 - 2028 годам.</w:t>
      </w:r>
    </w:p>
    <w:p w:rsidR="00725844" w:rsidRDefault="00725844">
      <w:pPr>
        <w:pStyle w:val="ConsPlusNormal"/>
        <w:spacing w:before="220"/>
        <w:ind w:firstLine="540"/>
        <w:jc w:val="both"/>
      </w:pPr>
      <w:r>
        <w:t xml:space="preserve">4. Увеличение доли граждан, положительно оценивающих состояние межнациональных отношений, в общем количестве граждан муниципального образования "Город Ижевск" с 60% в 2019 году до 70% в 2028 году (по данным социологических опросов Министерства национальной </w:t>
      </w:r>
      <w:r>
        <w:lastRenderedPageBreak/>
        <w:t>политики УР).</w:t>
      </w:r>
    </w:p>
    <w:p w:rsidR="00725844" w:rsidRDefault="00725844">
      <w:pPr>
        <w:pStyle w:val="ConsPlusNormal"/>
        <w:spacing w:before="220"/>
        <w:ind w:firstLine="540"/>
        <w:jc w:val="both"/>
      </w:pPr>
      <w:r>
        <w:t xml:space="preserve">Оценка эффективности реализации подпрограммы проводится в соответствии с </w:t>
      </w:r>
      <w:hyperlink r:id="rId116">
        <w:r>
          <w:rPr>
            <w:color w:val="0000FF"/>
          </w:rPr>
          <w:t>Положением</w:t>
        </w:r>
      </w:hyperlink>
      <w:r>
        <w:t xml:space="preserve"> о порядке проведения оценки эффективности реализации муниципальных программ, утвержденным постановлением Администрации г. Ижевска от 27.12.2013 N 1648.</w:t>
      </w:r>
    </w:p>
    <w:p w:rsidR="00725844" w:rsidRDefault="00725844">
      <w:pPr>
        <w:pStyle w:val="ConsPlusNormal"/>
        <w:jc w:val="both"/>
      </w:pPr>
    </w:p>
    <w:p w:rsidR="00725844" w:rsidRDefault="00725844">
      <w:pPr>
        <w:pStyle w:val="ConsPlusTitle"/>
        <w:jc w:val="center"/>
        <w:outlineLvl w:val="1"/>
      </w:pPr>
      <w:bookmarkStart w:id="3" w:name="P437"/>
      <w:bookmarkEnd w:id="3"/>
      <w:r>
        <w:t>2. Развитие и совершенствование гражданской обороны,</w:t>
      </w:r>
    </w:p>
    <w:p w:rsidR="00725844" w:rsidRDefault="00725844">
      <w:pPr>
        <w:pStyle w:val="ConsPlusTitle"/>
        <w:jc w:val="center"/>
      </w:pPr>
      <w:r>
        <w:t>системы предупреждения и ликвидации чрезвычайных ситуаций,</w:t>
      </w:r>
    </w:p>
    <w:p w:rsidR="00725844" w:rsidRDefault="00725844">
      <w:pPr>
        <w:pStyle w:val="ConsPlusTitle"/>
        <w:jc w:val="center"/>
      </w:pPr>
      <w:r>
        <w:t>обеспечения безопасности людей на водных объектах, участие</w:t>
      </w:r>
    </w:p>
    <w:p w:rsidR="00725844" w:rsidRDefault="00725844">
      <w:pPr>
        <w:pStyle w:val="ConsPlusTitle"/>
        <w:jc w:val="center"/>
      </w:pPr>
      <w:r>
        <w:t>в создании и развитии инфраструктуры аппаратно-программного</w:t>
      </w:r>
    </w:p>
    <w:p w:rsidR="00725844" w:rsidRDefault="00725844">
      <w:pPr>
        <w:pStyle w:val="ConsPlusTitle"/>
        <w:jc w:val="center"/>
      </w:pPr>
      <w:r>
        <w:t>комплекса "Безопасный город", противопожарная защита</w:t>
      </w:r>
    </w:p>
    <w:p w:rsidR="00725844" w:rsidRDefault="00725844">
      <w:pPr>
        <w:pStyle w:val="ConsPlusTitle"/>
        <w:jc w:val="center"/>
      </w:pPr>
      <w:r>
        <w:t>муниципальных объектов</w:t>
      </w:r>
    </w:p>
    <w:p w:rsidR="00725844" w:rsidRDefault="00725844">
      <w:pPr>
        <w:pStyle w:val="ConsPlusNormal"/>
        <w:jc w:val="both"/>
      </w:pPr>
    </w:p>
    <w:p w:rsidR="00725844" w:rsidRDefault="00725844">
      <w:pPr>
        <w:pStyle w:val="ConsPlusTitle"/>
        <w:jc w:val="center"/>
        <w:outlineLvl w:val="2"/>
      </w:pPr>
      <w:r>
        <w:t>Паспорт подпрограммы "Развитие и совершенствование</w:t>
      </w:r>
    </w:p>
    <w:p w:rsidR="00725844" w:rsidRDefault="00725844">
      <w:pPr>
        <w:pStyle w:val="ConsPlusTitle"/>
        <w:jc w:val="center"/>
      </w:pPr>
      <w:r>
        <w:t>гражданской обороны, системы предупреждения и ликвидации</w:t>
      </w:r>
    </w:p>
    <w:p w:rsidR="00725844" w:rsidRDefault="00725844">
      <w:pPr>
        <w:pStyle w:val="ConsPlusTitle"/>
        <w:jc w:val="center"/>
      </w:pPr>
      <w:r>
        <w:t>чрезвычайных ситуаций, обеспечения безопасности людей</w:t>
      </w:r>
    </w:p>
    <w:p w:rsidR="00725844" w:rsidRDefault="00725844">
      <w:pPr>
        <w:pStyle w:val="ConsPlusTitle"/>
        <w:jc w:val="center"/>
      </w:pPr>
      <w:r>
        <w:t>на водных объектах, участие в создании и развитии</w:t>
      </w:r>
    </w:p>
    <w:p w:rsidR="00725844" w:rsidRDefault="00725844">
      <w:pPr>
        <w:pStyle w:val="ConsPlusTitle"/>
        <w:jc w:val="center"/>
      </w:pPr>
      <w:r>
        <w:t>инфраструктуры аппаратно-программного комплекса</w:t>
      </w:r>
    </w:p>
    <w:p w:rsidR="00725844" w:rsidRDefault="00725844">
      <w:pPr>
        <w:pStyle w:val="ConsPlusTitle"/>
        <w:jc w:val="center"/>
      </w:pPr>
      <w:r>
        <w:t>"Безопасный город", противопожарная защита</w:t>
      </w:r>
    </w:p>
    <w:p w:rsidR="00725844" w:rsidRDefault="00725844">
      <w:pPr>
        <w:pStyle w:val="ConsPlusTitle"/>
        <w:jc w:val="center"/>
      </w:pPr>
      <w:r>
        <w:t>муниципальных объектов"</w:t>
      </w:r>
    </w:p>
    <w:p w:rsidR="00725844" w:rsidRDefault="00725844">
      <w:pPr>
        <w:pStyle w:val="ConsPlusNormal"/>
        <w:jc w:val="both"/>
      </w:pPr>
    </w:p>
    <w:p w:rsidR="00725844" w:rsidRDefault="00725844">
      <w:pPr>
        <w:pStyle w:val="ConsPlusNormal"/>
        <w:jc w:val="center"/>
      </w:pPr>
      <w:r>
        <w:t xml:space="preserve">(в ред. </w:t>
      </w:r>
      <w:hyperlink r:id="rId117">
        <w:r>
          <w:rPr>
            <w:color w:val="0000FF"/>
          </w:rPr>
          <w:t>постановления</w:t>
        </w:r>
      </w:hyperlink>
      <w:r>
        <w:t xml:space="preserve"> Администрации г. Ижевска</w:t>
      </w:r>
    </w:p>
    <w:p w:rsidR="00725844" w:rsidRDefault="00725844">
      <w:pPr>
        <w:pStyle w:val="ConsPlusNormal"/>
        <w:jc w:val="center"/>
      </w:pPr>
      <w:r>
        <w:t>от 06.07.2023 N 1114)</w:t>
      </w:r>
    </w:p>
    <w:p w:rsidR="00725844" w:rsidRDefault="00725844">
      <w:pPr>
        <w:pStyle w:val="ConsPlusNormal"/>
        <w:jc w:val="both"/>
      </w:pPr>
    </w:p>
    <w:p w:rsidR="00725844" w:rsidRDefault="00725844">
      <w:pPr>
        <w:pStyle w:val="ConsPlusNormal"/>
        <w:sectPr w:rsidR="00725844">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995"/>
        <w:gridCol w:w="1887"/>
        <w:gridCol w:w="1121"/>
        <w:gridCol w:w="1121"/>
        <w:gridCol w:w="1269"/>
        <w:gridCol w:w="1269"/>
        <w:gridCol w:w="1121"/>
        <w:gridCol w:w="1269"/>
        <w:gridCol w:w="1269"/>
        <w:gridCol w:w="1309"/>
        <w:gridCol w:w="1269"/>
        <w:gridCol w:w="1269"/>
      </w:tblGrid>
      <w:tr w:rsidR="00725844">
        <w:tc>
          <w:tcPr>
            <w:tcW w:w="1814" w:type="dxa"/>
          </w:tcPr>
          <w:p w:rsidR="00725844" w:rsidRDefault="00725844">
            <w:pPr>
              <w:pStyle w:val="ConsPlusNormal"/>
            </w:pPr>
            <w:r>
              <w:lastRenderedPageBreak/>
              <w:t>Подпрограмма</w:t>
            </w:r>
          </w:p>
        </w:tc>
        <w:tc>
          <w:tcPr>
            <w:tcW w:w="12825" w:type="dxa"/>
            <w:gridSpan w:val="11"/>
          </w:tcPr>
          <w:p w:rsidR="00725844" w:rsidRDefault="00725844">
            <w:pPr>
              <w:pStyle w:val="ConsPlusNormal"/>
            </w:pPr>
            <w:r>
              <w:t>Развитие и совершенствование гражданской обороны, системы предупреждения и ликвидации чрезвычайных ситуаций, обеспечения безопасности людей на водных объектах, участие в создании и развитии инфраструктуры аппаратно-программного комплекса "Безопасный город", противопожарная защита муниципальных объектов</w:t>
            </w:r>
          </w:p>
        </w:tc>
      </w:tr>
      <w:tr w:rsidR="00725844">
        <w:tc>
          <w:tcPr>
            <w:tcW w:w="1814" w:type="dxa"/>
          </w:tcPr>
          <w:p w:rsidR="00725844" w:rsidRDefault="00725844">
            <w:pPr>
              <w:pStyle w:val="ConsPlusNormal"/>
            </w:pPr>
            <w:r>
              <w:t>Ответственный исполнитель</w:t>
            </w:r>
          </w:p>
        </w:tc>
        <w:tc>
          <w:tcPr>
            <w:tcW w:w="12825" w:type="dxa"/>
            <w:gridSpan w:val="11"/>
          </w:tcPr>
          <w:p w:rsidR="00725844" w:rsidRDefault="00725844">
            <w:pPr>
              <w:pStyle w:val="ConsPlusNormal"/>
            </w:pPr>
            <w:r>
              <w:t>Администрация города Ижевска (координатор: Заместитель Главы Администрации - Руководитель аппарата Администрации города)</w:t>
            </w:r>
          </w:p>
        </w:tc>
      </w:tr>
      <w:tr w:rsidR="00725844">
        <w:tc>
          <w:tcPr>
            <w:tcW w:w="1814" w:type="dxa"/>
          </w:tcPr>
          <w:p w:rsidR="00725844" w:rsidRDefault="00725844">
            <w:pPr>
              <w:pStyle w:val="ConsPlusNormal"/>
            </w:pPr>
            <w:r>
              <w:t>Соисполнители</w:t>
            </w:r>
          </w:p>
        </w:tc>
        <w:tc>
          <w:tcPr>
            <w:tcW w:w="12825" w:type="dxa"/>
            <w:gridSpan w:val="11"/>
          </w:tcPr>
          <w:p w:rsidR="00725844" w:rsidRDefault="00725844">
            <w:pPr>
              <w:pStyle w:val="ConsPlusNormal"/>
            </w:pPr>
            <w:r>
              <w:t>1. Администрация Первомайского района города Ижевска.</w:t>
            </w:r>
          </w:p>
          <w:p w:rsidR="00725844" w:rsidRDefault="00725844">
            <w:pPr>
              <w:pStyle w:val="ConsPlusNormal"/>
            </w:pPr>
            <w:r>
              <w:t>2. Администрация Ленинского района города Ижевска.</w:t>
            </w:r>
          </w:p>
          <w:p w:rsidR="00725844" w:rsidRDefault="00725844">
            <w:pPr>
              <w:pStyle w:val="ConsPlusNormal"/>
            </w:pPr>
            <w:r>
              <w:t>3. Администрация Октябрьского района города Ижевска.</w:t>
            </w:r>
          </w:p>
          <w:p w:rsidR="00725844" w:rsidRDefault="00725844">
            <w:pPr>
              <w:pStyle w:val="ConsPlusNormal"/>
            </w:pPr>
            <w:r>
              <w:t>4. Управление благоустройства и охраны окружающей среды.</w:t>
            </w:r>
          </w:p>
          <w:p w:rsidR="00725844" w:rsidRDefault="00725844">
            <w:pPr>
              <w:pStyle w:val="ConsPlusNormal"/>
            </w:pPr>
            <w:r>
              <w:t>5. МКУ "Управление гражданской защиты города Ижевска"</w:t>
            </w:r>
          </w:p>
        </w:tc>
      </w:tr>
      <w:tr w:rsidR="00725844">
        <w:tc>
          <w:tcPr>
            <w:tcW w:w="1814" w:type="dxa"/>
          </w:tcPr>
          <w:p w:rsidR="00725844" w:rsidRDefault="00725844">
            <w:pPr>
              <w:pStyle w:val="ConsPlusNormal"/>
            </w:pPr>
            <w:r>
              <w:t>Цели</w:t>
            </w:r>
          </w:p>
        </w:tc>
        <w:tc>
          <w:tcPr>
            <w:tcW w:w="12825" w:type="dxa"/>
            <w:gridSpan w:val="11"/>
          </w:tcPr>
          <w:p w:rsidR="00725844" w:rsidRDefault="00725844">
            <w:pPr>
              <w:pStyle w:val="ConsPlusNormal"/>
            </w:pPr>
            <w:r>
              <w:t>1. Создание условий для обеспечения защиты населения г. Ижевска от чрезвычайных ситуаций природного и техногенного характера и опасностей, возникающих при ведении военных конфликтов или вследствие этих конфликтов.</w:t>
            </w:r>
          </w:p>
          <w:p w:rsidR="00725844" w:rsidRDefault="00725844">
            <w:pPr>
              <w:pStyle w:val="ConsPlusNormal"/>
            </w:pPr>
            <w:r>
              <w:t>2. Реализация первичных мер пожарной безопасности на территории города Ижевска</w:t>
            </w:r>
          </w:p>
        </w:tc>
      </w:tr>
      <w:tr w:rsidR="00725844">
        <w:tc>
          <w:tcPr>
            <w:tcW w:w="1814" w:type="dxa"/>
          </w:tcPr>
          <w:p w:rsidR="00725844" w:rsidRDefault="00725844">
            <w:pPr>
              <w:pStyle w:val="ConsPlusNormal"/>
            </w:pPr>
            <w:r>
              <w:t>Задачи</w:t>
            </w:r>
          </w:p>
        </w:tc>
        <w:tc>
          <w:tcPr>
            <w:tcW w:w="12825" w:type="dxa"/>
            <w:gridSpan w:val="11"/>
          </w:tcPr>
          <w:p w:rsidR="00725844" w:rsidRDefault="00725844">
            <w:pPr>
              <w:pStyle w:val="ConsPlusNormal"/>
            </w:pPr>
            <w:r>
              <w:t>1. Организация надлежащего функционирования и развития АПК "Безопасный город", оповещения и информирования населения о возможных опасностях природного и техногенного характера.</w:t>
            </w:r>
          </w:p>
          <w:p w:rsidR="00725844" w:rsidRDefault="00725844">
            <w:pPr>
              <w:pStyle w:val="ConsPlusNormal"/>
            </w:pPr>
            <w:r>
              <w:t>2. Организация надлежащего уровня обеспечения безопасности населения г. Ижевска на водных объектах.</w:t>
            </w:r>
          </w:p>
          <w:p w:rsidR="00725844" w:rsidRDefault="00725844">
            <w:pPr>
              <w:pStyle w:val="ConsPlusNormal"/>
            </w:pPr>
            <w:r>
              <w:t>3. Обеспечение эффективного задействования и надлежащей эффективности функционирования МКУ "Управление гражданской защиты города Ижевска" для обеспечения безопасности населения г. Ижевска.</w:t>
            </w:r>
          </w:p>
          <w:p w:rsidR="00725844" w:rsidRDefault="00725844">
            <w:pPr>
              <w:pStyle w:val="ConsPlusNormal"/>
            </w:pPr>
            <w:r>
              <w:t>4. Подготовка населения в области гражданской обороны.</w:t>
            </w:r>
          </w:p>
          <w:p w:rsidR="00725844" w:rsidRDefault="00725844">
            <w:pPr>
              <w:pStyle w:val="ConsPlusNormal"/>
            </w:pPr>
            <w:r>
              <w:t>5. Противопожарная пропаганда и уменьшение дефицита наружного противопожарного водоснабжения на территории г. Ижевска</w:t>
            </w:r>
          </w:p>
        </w:tc>
      </w:tr>
      <w:tr w:rsidR="00725844">
        <w:tc>
          <w:tcPr>
            <w:tcW w:w="1814" w:type="dxa"/>
          </w:tcPr>
          <w:p w:rsidR="00725844" w:rsidRDefault="00725844">
            <w:pPr>
              <w:pStyle w:val="ConsPlusNormal"/>
            </w:pPr>
            <w:r>
              <w:t>Сроки реализации</w:t>
            </w:r>
          </w:p>
        </w:tc>
        <w:tc>
          <w:tcPr>
            <w:tcW w:w="12825" w:type="dxa"/>
            <w:gridSpan w:val="11"/>
          </w:tcPr>
          <w:p w:rsidR="00725844" w:rsidRDefault="00725844">
            <w:pPr>
              <w:pStyle w:val="ConsPlusNormal"/>
            </w:pPr>
            <w:r>
              <w:t>2020 - 2028 годы</w:t>
            </w:r>
          </w:p>
        </w:tc>
      </w:tr>
      <w:tr w:rsidR="00725844">
        <w:tc>
          <w:tcPr>
            <w:tcW w:w="1814" w:type="dxa"/>
            <w:vMerge w:val="restart"/>
            <w:tcBorders>
              <w:bottom w:val="nil"/>
            </w:tcBorders>
          </w:tcPr>
          <w:p w:rsidR="00725844" w:rsidRDefault="00725844">
            <w:pPr>
              <w:pStyle w:val="ConsPlusNormal"/>
            </w:pPr>
            <w:r>
              <w:t>Объем средств на реализацию подпрограммы</w:t>
            </w:r>
          </w:p>
        </w:tc>
        <w:tc>
          <w:tcPr>
            <w:tcW w:w="1644" w:type="dxa"/>
            <w:vMerge w:val="restart"/>
          </w:tcPr>
          <w:p w:rsidR="00725844" w:rsidRDefault="00725844">
            <w:pPr>
              <w:pStyle w:val="ConsPlusNormal"/>
            </w:pPr>
            <w:r>
              <w:t>Объем финансирования подпрограммы, (тыс. руб.), в том числе:</w:t>
            </w:r>
          </w:p>
        </w:tc>
        <w:tc>
          <w:tcPr>
            <w:tcW w:w="1020" w:type="dxa"/>
          </w:tcPr>
          <w:p w:rsidR="00725844" w:rsidRDefault="00725844">
            <w:pPr>
              <w:pStyle w:val="ConsPlusNormal"/>
              <w:jc w:val="center"/>
            </w:pPr>
            <w:r>
              <w:t>2020 г.</w:t>
            </w:r>
          </w:p>
        </w:tc>
        <w:tc>
          <w:tcPr>
            <w:tcW w:w="1020" w:type="dxa"/>
          </w:tcPr>
          <w:p w:rsidR="00725844" w:rsidRDefault="00725844">
            <w:pPr>
              <w:pStyle w:val="ConsPlusNormal"/>
              <w:jc w:val="center"/>
            </w:pPr>
            <w:r>
              <w:t>2021 г.</w:t>
            </w:r>
          </w:p>
        </w:tc>
        <w:tc>
          <w:tcPr>
            <w:tcW w:w="1155" w:type="dxa"/>
          </w:tcPr>
          <w:p w:rsidR="00725844" w:rsidRDefault="00725844">
            <w:pPr>
              <w:pStyle w:val="ConsPlusNormal"/>
              <w:jc w:val="center"/>
            </w:pPr>
            <w:r>
              <w:t>2022 г.</w:t>
            </w:r>
          </w:p>
        </w:tc>
        <w:tc>
          <w:tcPr>
            <w:tcW w:w="1155" w:type="dxa"/>
          </w:tcPr>
          <w:p w:rsidR="00725844" w:rsidRDefault="00725844">
            <w:pPr>
              <w:pStyle w:val="ConsPlusNormal"/>
              <w:jc w:val="center"/>
            </w:pPr>
            <w:r>
              <w:t>2023 г.</w:t>
            </w:r>
          </w:p>
        </w:tc>
        <w:tc>
          <w:tcPr>
            <w:tcW w:w="1020" w:type="dxa"/>
          </w:tcPr>
          <w:p w:rsidR="00725844" w:rsidRDefault="00725844">
            <w:pPr>
              <w:pStyle w:val="ConsPlusNormal"/>
              <w:jc w:val="center"/>
            </w:pPr>
            <w:r>
              <w:t>2024 г.</w:t>
            </w:r>
          </w:p>
        </w:tc>
        <w:tc>
          <w:tcPr>
            <w:tcW w:w="1155" w:type="dxa"/>
          </w:tcPr>
          <w:p w:rsidR="00725844" w:rsidRDefault="00725844">
            <w:pPr>
              <w:pStyle w:val="ConsPlusNormal"/>
              <w:jc w:val="center"/>
            </w:pPr>
            <w:r>
              <w:t>2025 г.</w:t>
            </w:r>
          </w:p>
        </w:tc>
        <w:tc>
          <w:tcPr>
            <w:tcW w:w="1155" w:type="dxa"/>
          </w:tcPr>
          <w:p w:rsidR="00725844" w:rsidRDefault="00725844">
            <w:pPr>
              <w:pStyle w:val="ConsPlusNormal"/>
              <w:jc w:val="center"/>
            </w:pPr>
            <w:r>
              <w:t>2026 г.</w:t>
            </w:r>
          </w:p>
        </w:tc>
        <w:tc>
          <w:tcPr>
            <w:tcW w:w="1191" w:type="dxa"/>
          </w:tcPr>
          <w:p w:rsidR="00725844" w:rsidRDefault="00725844">
            <w:pPr>
              <w:pStyle w:val="ConsPlusNormal"/>
              <w:jc w:val="center"/>
            </w:pPr>
            <w:r>
              <w:t>2027 г.</w:t>
            </w:r>
          </w:p>
        </w:tc>
        <w:tc>
          <w:tcPr>
            <w:tcW w:w="1155" w:type="dxa"/>
          </w:tcPr>
          <w:p w:rsidR="00725844" w:rsidRDefault="00725844">
            <w:pPr>
              <w:pStyle w:val="ConsPlusNormal"/>
              <w:jc w:val="center"/>
            </w:pPr>
            <w:r>
              <w:t>2028 г.</w:t>
            </w:r>
          </w:p>
        </w:tc>
        <w:tc>
          <w:tcPr>
            <w:tcW w:w="1155" w:type="dxa"/>
          </w:tcPr>
          <w:p w:rsidR="00725844" w:rsidRDefault="00725844">
            <w:pPr>
              <w:pStyle w:val="ConsPlusNormal"/>
              <w:jc w:val="center"/>
            </w:pPr>
            <w:r>
              <w:t>2020 - 2028 гг.</w:t>
            </w:r>
          </w:p>
        </w:tc>
      </w:tr>
      <w:tr w:rsidR="00725844">
        <w:tc>
          <w:tcPr>
            <w:tcW w:w="0" w:type="auto"/>
            <w:vMerge/>
            <w:tcBorders>
              <w:bottom w:val="nil"/>
            </w:tcBorders>
          </w:tcPr>
          <w:p w:rsidR="00725844" w:rsidRDefault="00725844">
            <w:pPr>
              <w:pStyle w:val="ConsPlusNormal"/>
            </w:pPr>
          </w:p>
        </w:tc>
        <w:tc>
          <w:tcPr>
            <w:tcW w:w="0" w:type="auto"/>
            <w:vMerge/>
          </w:tcPr>
          <w:p w:rsidR="00725844" w:rsidRDefault="00725844">
            <w:pPr>
              <w:pStyle w:val="ConsPlusNormal"/>
            </w:pPr>
          </w:p>
        </w:tc>
        <w:tc>
          <w:tcPr>
            <w:tcW w:w="1020" w:type="dxa"/>
          </w:tcPr>
          <w:p w:rsidR="00725844" w:rsidRDefault="00725844">
            <w:pPr>
              <w:pStyle w:val="ConsPlusNormal"/>
              <w:jc w:val="center"/>
            </w:pPr>
            <w:r>
              <w:t>54255,30</w:t>
            </w:r>
          </w:p>
        </w:tc>
        <w:tc>
          <w:tcPr>
            <w:tcW w:w="1020" w:type="dxa"/>
          </w:tcPr>
          <w:p w:rsidR="00725844" w:rsidRDefault="00725844">
            <w:pPr>
              <w:pStyle w:val="ConsPlusNormal"/>
              <w:jc w:val="center"/>
            </w:pPr>
            <w:r>
              <w:t>68405,61</w:t>
            </w:r>
          </w:p>
        </w:tc>
        <w:tc>
          <w:tcPr>
            <w:tcW w:w="1155" w:type="dxa"/>
          </w:tcPr>
          <w:p w:rsidR="00725844" w:rsidRDefault="00725844">
            <w:pPr>
              <w:pStyle w:val="ConsPlusNormal"/>
              <w:jc w:val="center"/>
            </w:pPr>
            <w:r>
              <w:t>67775,42</w:t>
            </w:r>
          </w:p>
        </w:tc>
        <w:tc>
          <w:tcPr>
            <w:tcW w:w="1155" w:type="dxa"/>
          </w:tcPr>
          <w:p w:rsidR="00725844" w:rsidRDefault="00725844">
            <w:pPr>
              <w:pStyle w:val="ConsPlusNormal"/>
              <w:jc w:val="center"/>
            </w:pPr>
            <w:r>
              <w:t>110600,98</w:t>
            </w:r>
          </w:p>
        </w:tc>
        <w:tc>
          <w:tcPr>
            <w:tcW w:w="1020" w:type="dxa"/>
          </w:tcPr>
          <w:p w:rsidR="00725844" w:rsidRDefault="00725844">
            <w:pPr>
              <w:pStyle w:val="ConsPlusNormal"/>
              <w:jc w:val="center"/>
            </w:pPr>
            <w:r>
              <w:t>86329,60</w:t>
            </w:r>
          </w:p>
        </w:tc>
        <w:tc>
          <w:tcPr>
            <w:tcW w:w="1155" w:type="dxa"/>
          </w:tcPr>
          <w:p w:rsidR="00725844" w:rsidRDefault="00725844">
            <w:pPr>
              <w:pStyle w:val="ConsPlusNormal"/>
              <w:jc w:val="center"/>
            </w:pPr>
            <w:r>
              <w:t>75364,40</w:t>
            </w:r>
          </w:p>
        </w:tc>
        <w:tc>
          <w:tcPr>
            <w:tcW w:w="1155" w:type="dxa"/>
          </w:tcPr>
          <w:p w:rsidR="00725844" w:rsidRDefault="00725844">
            <w:pPr>
              <w:pStyle w:val="ConsPlusNormal"/>
              <w:jc w:val="center"/>
            </w:pPr>
            <w:r>
              <w:t>77741.30</w:t>
            </w:r>
          </w:p>
        </w:tc>
        <w:tc>
          <w:tcPr>
            <w:tcW w:w="1191" w:type="dxa"/>
          </w:tcPr>
          <w:p w:rsidR="00725844" w:rsidRDefault="00725844">
            <w:pPr>
              <w:pStyle w:val="ConsPlusNormal"/>
              <w:jc w:val="center"/>
            </w:pPr>
            <w:r>
              <w:t>71345,90</w:t>
            </w:r>
          </w:p>
        </w:tc>
        <w:tc>
          <w:tcPr>
            <w:tcW w:w="1155" w:type="dxa"/>
          </w:tcPr>
          <w:p w:rsidR="00725844" w:rsidRDefault="00725844">
            <w:pPr>
              <w:pStyle w:val="ConsPlusNormal"/>
              <w:jc w:val="center"/>
            </w:pPr>
            <w:r>
              <w:t>71345,90</w:t>
            </w:r>
          </w:p>
        </w:tc>
        <w:tc>
          <w:tcPr>
            <w:tcW w:w="1155" w:type="dxa"/>
          </w:tcPr>
          <w:p w:rsidR="00725844" w:rsidRDefault="00725844">
            <w:pPr>
              <w:pStyle w:val="ConsPlusNormal"/>
              <w:jc w:val="center"/>
            </w:pPr>
            <w:r>
              <w:t>683164,41</w:t>
            </w:r>
          </w:p>
        </w:tc>
      </w:tr>
      <w:tr w:rsidR="00725844">
        <w:tc>
          <w:tcPr>
            <w:tcW w:w="0" w:type="auto"/>
            <w:vMerge/>
            <w:tcBorders>
              <w:bottom w:val="nil"/>
            </w:tcBorders>
          </w:tcPr>
          <w:p w:rsidR="00725844" w:rsidRDefault="00725844">
            <w:pPr>
              <w:pStyle w:val="ConsPlusNormal"/>
            </w:pPr>
          </w:p>
        </w:tc>
        <w:tc>
          <w:tcPr>
            <w:tcW w:w="1644" w:type="dxa"/>
          </w:tcPr>
          <w:p w:rsidR="00725844" w:rsidRDefault="00725844">
            <w:pPr>
              <w:pStyle w:val="ConsPlusNormal"/>
            </w:pPr>
            <w:r>
              <w:t xml:space="preserve">средства бюджета муниципального </w:t>
            </w:r>
            <w:r>
              <w:lastRenderedPageBreak/>
              <w:t>образования "Город Ижевск"</w:t>
            </w:r>
          </w:p>
        </w:tc>
        <w:tc>
          <w:tcPr>
            <w:tcW w:w="1020" w:type="dxa"/>
          </w:tcPr>
          <w:p w:rsidR="00725844" w:rsidRDefault="00725844">
            <w:pPr>
              <w:pStyle w:val="ConsPlusNormal"/>
              <w:jc w:val="center"/>
            </w:pPr>
            <w:r>
              <w:lastRenderedPageBreak/>
              <w:t>54255,30</w:t>
            </w:r>
          </w:p>
        </w:tc>
        <w:tc>
          <w:tcPr>
            <w:tcW w:w="1020" w:type="dxa"/>
          </w:tcPr>
          <w:p w:rsidR="00725844" w:rsidRDefault="00725844">
            <w:pPr>
              <w:pStyle w:val="ConsPlusNormal"/>
              <w:jc w:val="center"/>
            </w:pPr>
            <w:r>
              <w:t>63405,61</w:t>
            </w:r>
          </w:p>
        </w:tc>
        <w:tc>
          <w:tcPr>
            <w:tcW w:w="1155" w:type="dxa"/>
          </w:tcPr>
          <w:p w:rsidR="00725844" w:rsidRDefault="00725844">
            <w:pPr>
              <w:pStyle w:val="ConsPlusNormal"/>
              <w:jc w:val="center"/>
            </w:pPr>
            <w:r>
              <w:t>67775,42</w:t>
            </w:r>
          </w:p>
        </w:tc>
        <w:tc>
          <w:tcPr>
            <w:tcW w:w="1155" w:type="dxa"/>
          </w:tcPr>
          <w:p w:rsidR="00725844" w:rsidRDefault="00725844">
            <w:pPr>
              <w:pStyle w:val="ConsPlusNormal"/>
              <w:jc w:val="center"/>
            </w:pPr>
            <w:r>
              <w:t>110600,98</w:t>
            </w:r>
          </w:p>
        </w:tc>
        <w:tc>
          <w:tcPr>
            <w:tcW w:w="1020" w:type="dxa"/>
          </w:tcPr>
          <w:p w:rsidR="00725844" w:rsidRDefault="00725844">
            <w:pPr>
              <w:pStyle w:val="ConsPlusNormal"/>
              <w:jc w:val="center"/>
            </w:pPr>
            <w:r>
              <w:t>85829,60</w:t>
            </w:r>
          </w:p>
        </w:tc>
        <w:tc>
          <w:tcPr>
            <w:tcW w:w="1155" w:type="dxa"/>
          </w:tcPr>
          <w:p w:rsidR="00725844" w:rsidRDefault="00725844">
            <w:pPr>
              <w:pStyle w:val="ConsPlusNormal"/>
              <w:jc w:val="center"/>
            </w:pPr>
            <w:r>
              <w:t>74864,40</w:t>
            </w:r>
          </w:p>
        </w:tc>
        <w:tc>
          <w:tcPr>
            <w:tcW w:w="1155" w:type="dxa"/>
          </w:tcPr>
          <w:p w:rsidR="00725844" w:rsidRDefault="00725844">
            <w:pPr>
              <w:pStyle w:val="ConsPlusNormal"/>
              <w:jc w:val="center"/>
            </w:pPr>
            <w:r>
              <w:t>77241,30</w:t>
            </w:r>
          </w:p>
        </w:tc>
        <w:tc>
          <w:tcPr>
            <w:tcW w:w="1191" w:type="dxa"/>
          </w:tcPr>
          <w:p w:rsidR="00725844" w:rsidRDefault="00725844">
            <w:pPr>
              <w:pStyle w:val="ConsPlusNormal"/>
              <w:jc w:val="center"/>
            </w:pPr>
            <w:r>
              <w:t>70845,90</w:t>
            </w:r>
          </w:p>
        </w:tc>
        <w:tc>
          <w:tcPr>
            <w:tcW w:w="1155" w:type="dxa"/>
          </w:tcPr>
          <w:p w:rsidR="00725844" w:rsidRDefault="00725844">
            <w:pPr>
              <w:pStyle w:val="ConsPlusNormal"/>
              <w:jc w:val="center"/>
            </w:pPr>
            <w:r>
              <w:t>70845,90</w:t>
            </w:r>
          </w:p>
        </w:tc>
        <w:tc>
          <w:tcPr>
            <w:tcW w:w="1155" w:type="dxa"/>
          </w:tcPr>
          <w:p w:rsidR="00725844" w:rsidRDefault="00725844">
            <w:pPr>
              <w:pStyle w:val="ConsPlusNormal"/>
              <w:jc w:val="center"/>
            </w:pPr>
            <w:r>
              <w:t>675664,41</w:t>
            </w:r>
          </w:p>
        </w:tc>
      </w:tr>
      <w:tr w:rsidR="00725844">
        <w:tc>
          <w:tcPr>
            <w:tcW w:w="0" w:type="auto"/>
            <w:vMerge/>
            <w:tcBorders>
              <w:bottom w:val="nil"/>
            </w:tcBorders>
          </w:tcPr>
          <w:p w:rsidR="00725844" w:rsidRDefault="00725844">
            <w:pPr>
              <w:pStyle w:val="ConsPlusNormal"/>
            </w:pPr>
          </w:p>
        </w:tc>
        <w:tc>
          <w:tcPr>
            <w:tcW w:w="1644" w:type="dxa"/>
          </w:tcPr>
          <w:p w:rsidR="00725844" w:rsidRDefault="00725844">
            <w:pPr>
              <w:pStyle w:val="ConsPlusNormal"/>
            </w:pPr>
            <w:r>
              <w:t>субсидии из бюджета Удмуртской Республики</w:t>
            </w:r>
          </w:p>
        </w:tc>
        <w:tc>
          <w:tcPr>
            <w:tcW w:w="1020" w:type="dxa"/>
          </w:tcPr>
          <w:p w:rsidR="00725844" w:rsidRDefault="00725844">
            <w:pPr>
              <w:pStyle w:val="ConsPlusNormal"/>
              <w:jc w:val="center"/>
            </w:pPr>
            <w:r>
              <w:t>0,00</w:t>
            </w:r>
          </w:p>
        </w:tc>
        <w:tc>
          <w:tcPr>
            <w:tcW w:w="1020" w:type="dxa"/>
          </w:tcPr>
          <w:p w:rsidR="00725844" w:rsidRDefault="00725844">
            <w:pPr>
              <w:pStyle w:val="ConsPlusNormal"/>
              <w:jc w:val="center"/>
            </w:pPr>
            <w:r>
              <w:t>5000,00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020"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91"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5000,00</w:t>
            </w:r>
          </w:p>
        </w:tc>
      </w:tr>
      <w:tr w:rsidR="00725844">
        <w:tc>
          <w:tcPr>
            <w:tcW w:w="0" w:type="auto"/>
            <w:vMerge/>
            <w:tcBorders>
              <w:bottom w:val="nil"/>
            </w:tcBorders>
          </w:tcPr>
          <w:p w:rsidR="00725844" w:rsidRDefault="00725844">
            <w:pPr>
              <w:pStyle w:val="ConsPlusNormal"/>
            </w:pPr>
          </w:p>
        </w:tc>
        <w:tc>
          <w:tcPr>
            <w:tcW w:w="1644" w:type="dxa"/>
          </w:tcPr>
          <w:p w:rsidR="00725844" w:rsidRDefault="00725844">
            <w:pPr>
              <w:pStyle w:val="ConsPlusNormal"/>
            </w:pPr>
            <w:r>
              <w:t>иные источники</w:t>
            </w:r>
          </w:p>
        </w:tc>
        <w:tc>
          <w:tcPr>
            <w:tcW w:w="1020" w:type="dxa"/>
          </w:tcPr>
          <w:p w:rsidR="00725844" w:rsidRDefault="00725844">
            <w:pPr>
              <w:pStyle w:val="ConsPlusNormal"/>
              <w:jc w:val="center"/>
            </w:pPr>
            <w:r>
              <w:t>0,00</w:t>
            </w:r>
          </w:p>
        </w:tc>
        <w:tc>
          <w:tcPr>
            <w:tcW w:w="1020"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020" w:type="dxa"/>
          </w:tcPr>
          <w:p w:rsidR="00725844" w:rsidRDefault="00725844">
            <w:pPr>
              <w:pStyle w:val="ConsPlusNormal"/>
              <w:jc w:val="center"/>
            </w:pPr>
            <w:r>
              <w:t>500,00</w:t>
            </w:r>
          </w:p>
        </w:tc>
        <w:tc>
          <w:tcPr>
            <w:tcW w:w="1155" w:type="dxa"/>
          </w:tcPr>
          <w:p w:rsidR="00725844" w:rsidRDefault="00725844">
            <w:pPr>
              <w:pStyle w:val="ConsPlusNormal"/>
              <w:jc w:val="center"/>
            </w:pPr>
            <w:r>
              <w:t>500,00</w:t>
            </w:r>
          </w:p>
        </w:tc>
        <w:tc>
          <w:tcPr>
            <w:tcW w:w="1155" w:type="dxa"/>
          </w:tcPr>
          <w:p w:rsidR="00725844" w:rsidRDefault="00725844">
            <w:pPr>
              <w:pStyle w:val="ConsPlusNormal"/>
              <w:jc w:val="center"/>
            </w:pPr>
            <w:r>
              <w:t>500,00</w:t>
            </w:r>
          </w:p>
        </w:tc>
        <w:tc>
          <w:tcPr>
            <w:tcW w:w="1191" w:type="dxa"/>
          </w:tcPr>
          <w:p w:rsidR="00725844" w:rsidRDefault="00725844">
            <w:pPr>
              <w:pStyle w:val="ConsPlusNormal"/>
              <w:jc w:val="center"/>
            </w:pPr>
            <w:r>
              <w:t>500,00</w:t>
            </w:r>
          </w:p>
        </w:tc>
        <w:tc>
          <w:tcPr>
            <w:tcW w:w="1155" w:type="dxa"/>
          </w:tcPr>
          <w:p w:rsidR="00725844" w:rsidRDefault="00725844">
            <w:pPr>
              <w:pStyle w:val="ConsPlusNormal"/>
              <w:jc w:val="center"/>
            </w:pPr>
            <w:r>
              <w:t>500,00</w:t>
            </w:r>
          </w:p>
        </w:tc>
        <w:tc>
          <w:tcPr>
            <w:tcW w:w="1155" w:type="dxa"/>
          </w:tcPr>
          <w:p w:rsidR="00725844" w:rsidRDefault="00725844">
            <w:pPr>
              <w:pStyle w:val="ConsPlusNormal"/>
              <w:jc w:val="center"/>
            </w:pPr>
            <w:r>
              <w:t>2500,00</w:t>
            </w:r>
          </w:p>
        </w:tc>
      </w:tr>
      <w:tr w:rsidR="00725844">
        <w:tblPrEx>
          <w:tblBorders>
            <w:insideH w:val="nil"/>
          </w:tblBorders>
        </w:tblPrEx>
        <w:tc>
          <w:tcPr>
            <w:tcW w:w="0" w:type="auto"/>
            <w:vMerge/>
            <w:tcBorders>
              <w:bottom w:val="nil"/>
            </w:tcBorders>
          </w:tcPr>
          <w:p w:rsidR="00725844" w:rsidRDefault="00725844">
            <w:pPr>
              <w:pStyle w:val="ConsPlusNormal"/>
            </w:pPr>
          </w:p>
        </w:tc>
        <w:tc>
          <w:tcPr>
            <w:tcW w:w="12825" w:type="dxa"/>
            <w:gridSpan w:val="11"/>
            <w:tcBorders>
              <w:bottom w:val="nil"/>
            </w:tcBorders>
          </w:tcPr>
          <w:p w:rsidR="00725844" w:rsidRDefault="00725844">
            <w:pPr>
              <w:pStyle w:val="ConsPlusNormal"/>
            </w:pPr>
            <w:r>
              <w:t>Объемы финансирования подпрограммы носят ориентировочный характер и подлежат корректировке в соответствии с решением о бюджете муниципального образования "Город Ижевск" на очередной финансовый год и плановый период</w:t>
            </w:r>
          </w:p>
        </w:tc>
      </w:tr>
      <w:tr w:rsidR="00725844">
        <w:tblPrEx>
          <w:tblBorders>
            <w:insideH w:val="nil"/>
          </w:tblBorders>
        </w:tblPrEx>
        <w:tc>
          <w:tcPr>
            <w:tcW w:w="14639" w:type="dxa"/>
            <w:gridSpan w:val="12"/>
            <w:tcBorders>
              <w:top w:val="nil"/>
            </w:tcBorders>
          </w:tcPr>
          <w:p w:rsidR="00725844" w:rsidRDefault="00725844">
            <w:pPr>
              <w:pStyle w:val="ConsPlusNormal"/>
              <w:jc w:val="both"/>
            </w:pPr>
            <w:r>
              <w:t xml:space="preserve">(в ред. </w:t>
            </w:r>
            <w:hyperlink r:id="rId118">
              <w:r>
                <w:rPr>
                  <w:color w:val="0000FF"/>
                </w:rPr>
                <w:t>постановления</w:t>
              </w:r>
            </w:hyperlink>
            <w:r>
              <w:t xml:space="preserve"> Администрации г. Ижевска от 28.03.2024 N 515)</w:t>
            </w:r>
          </w:p>
        </w:tc>
      </w:tr>
      <w:tr w:rsidR="00725844">
        <w:tc>
          <w:tcPr>
            <w:tcW w:w="1814" w:type="dxa"/>
          </w:tcPr>
          <w:p w:rsidR="00725844" w:rsidRDefault="00725844">
            <w:pPr>
              <w:pStyle w:val="ConsPlusNormal"/>
            </w:pPr>
          </w:p>
        </w:tc>
        <w:tc>
          <w:tcPr>
            <w:tcW w:w="12825" w:type="dxa"/>
            <w:gridSpan w:val="11"/>
          </w:tcPr>
          <w:p w:rsidR="00725844" w:rsidRDefault="00725844">
            <w:pPr>
              <w:pStyle w:val="ConsPlusNormal"/>
            </w:pPr>
            <w:r>
              <w:t>Объемы финансирования подпрограммы носят ориентировочный характер и подлежат корректировке в соответствии с решением о бюджете муниципального образования "Город Ижевск" на очередной финансовый год и плановый период</w:t>
            </w:r>
          </w:p>
        </w:tc>
      </w:tr>
      <w:tr w:rsidR="00725844">
        <w:tc>
          <w:tcPr>
            <w:tcW w:w="1814" w:type="dxa"/>
            <w:vMerge w:val="restart"/>
          </w:tcPr>
          <w:p w:rsidR="00725844" w:rsidRDefault="00725844">
            <w:pPr>
              <w:pStyle w:val="ConsPlusNormal"/>
            </w:pPr>
            <w:r>
              <w:t>Ожидаемые конечные результаты реализации подпрограммы, оценка планируемой эффективности ее реализации</w:t>
            </w:r>
          </w:p>
        </w:tc>
        <w:tc>
          <w:tcPr>
            <w:tcW w:w="12825" w:type="dxa"/>
            <w:gridSpan w:val="11"/>
            <w:tcBorders>
              <w:bottom w:val="nil"/>
            </w:tcBorders>
          </w:tcPr>
          <w:p w:rsidR="00725844" w:rsidRDefault="00725844">
            <w:pPr>
              <w:pStyle w:val="ConsPlusNormal"/>
            </w:pPr>
            <w:r>
              <w:t>1. Доведение степени технической готовности сегмента муниципальной автоматизированной системы централизованного оповещения населения г. Ижевска до 100% в 2028 году от проектных мощностей.</w:t>
            </w:r>
          </w:p>
          <w:p w:rsidR="00725844" w:rsidRDefault="00725844">
            <w:pPr>
              <w:pStyle w:val="ConsPlusNormal"/>
            </w:pPr>
            <w:r>
              <w:t>2. Повышение уровня безопасности населения г. Ижевска на водных объектах путем снижения гибели людей (снижение показателя гибели населения на водных объектах с 2 чел. на 100 тыс. населения в 2019 году до 1,4 в 2028 году).</w:t>
            </w:r>
          </w:p>
          <w:p w:rsidR="00725844" w:rsidRDefault="00725844">
            <w:pPr>
              <w:pStyle w:val="ConsPlusNormal"/>
            </w:pPr>
            <w:r>
              <w:t>3. Стабилизация степени задействования спасателей МКУ "Управление гражданской защиты города Ижевска" для обеспечения безопасности населения г. Ижевска на уровне не менее 2500 выездов дежурных смен спасателей ежегодно.</w:t>
            </w:r>
          </w:p>
          <w:p w:rsidR="00725844" w:rsidRDefault="00725844">
            <w:pPr>
              <w:pStyle w:val="ConsPlusNormal"/>
            </w:pPr>
            <w:r>
              <w:t xml:space="preserve">4. Стабилизация эффективности функционирования ЕДДС г. Ижевска как органа повседневного управления ИГЗ УТП РСЧС в части сбора, обработки и обмена в установленном порядке информации в области защиты населения и территорий от чрезвычайных ситуаций и обеспечения пожарной безопасности на уровне не менее 30000 принятых и обработанных оперативными дежурными ЕДДС г. Ижевска обращений граждан ежегодно </w:t>
            </w:r>
            <w:hyperlink w:anchor="P544">
              <w:r>
                <w:rPr>
                  <w:color w:val="0000FF"/>
                </w:rPr>
                <w:t>&lt;*&gt;</w:t>
              </w:r>
            </w:hyperlink>
            <w:r>
              <w:t>.</w:t>
            </w:r>
          </w:p>
          <w:p w:rsidR="00725844" w:rsidRDefault="00725844">
            <w:pPr>
              <w:pStyle w:val="ConsPlusNormal"/>
            </w:pPr>
            <w:r>
              <w:t>5. Стабилизация доступности камер АПК "Безопасный город" на уровне величины среднего относительного значения доступности камер АПК "Безопасный город" по состоянию на конец года не ниже 85% (ежегодно).</w:t>
            </w:r>
          </w:p>
          <w:p w:rsidR="00725844" w:rsidRDefault="00725844">
            <w:pPr>
              <w:pStyle w:val="ConsPlusNormal"/>
            </w:pPr>
            <w:r>
              <w:t>6. Отсутствие случаев неисполнения полномочий органов местного самоуправления по своевременному информированию и оповещению населения города Ижевска.</w:t>
            </w:r>
          </w:p>
          <w:p w:rsidR="00725844" w:rsidRDefault="00725844">
            <w:pPr>
              <w:pStyle w:val="ConsPlusNormal"/>
            </w:pPr>
            <w:r>
              <w:t>7. Увеличение охвата подготовкой неработающего населения в области гражданской обороны &lt;*&gt;.</w:t>
            </w:r>
          </w:p>
          <w:p w:rsidR="00725844" w:rsidRDefault="00725844">
            <w:pPr>
              <w:pStyle w:val="ConsPlusNormal"/>
            </w:pPr>
            <w:r>
              <w:t>8. Отсутствие замечаний ГУ МЧС России по УР к качеству работы по противопожарной пропаганде и содержанию противопожарных резервуаров в отдаленных микрорайонах города Ижевска.</w:t>
            </w:r>
          </w:p>
        </w:tc>
      </w:tr>
      <w:tr w:rsidR="00725844">
        <w:tblPrEx>
          <w:tblBorders>
            <w:insideH w:val="nil"/>
          </w:tblBorders>
        </w:tblPrEx>
        <w:tc>
          <w:tcPr>
            <w:tcW w:w="0" w:type="auto"/>
            <w:vMerge/>
          </w:tcPr>
          <w:p w:rsidR="00725844" w:rsidRDefault="00725844">
            <w:pPr>
              <w:pStyle w:val="ConsPlusNormal"/>
            </w:pPr>
          </w:p>
        </w:tc>
        <w:tc>
          <w:tcPr>
            <w:tcW w:w="12825" w:type="dxa"/>
            <w:gridSpan w:val="11"/>
            <w:tcBorders>
              <w:top w:val="nil"/>
            </w:tcBorders>
          </w:tcPr>
          <w:p w:rsidR="00725844" w:rsidRDefault="00725844">
            <w:pPr>
              <w:pStyle w:val="ConsPlusNormal"/>
            </w:pPr>
            <w:bookmarkStart w:id="4" w:name="P544"/>
            <w:bookmarkEnd w:id="4"/>
            <w:r>
              <w:t>&lt;*&gt; Указанный показатель применялся с 2020 года по 2022 год. С 2023 года показатель не применяется по причине отсутствия муниципального задания</w:t>
            </w:r>
          </w:p>
        </w:tc>
      </w:tr>
    </w:tbl>
    <w:p w:rsidR="00725844" w:rsidRDefault="00725844">
      <w:pPr>
        <w:pStyle w:val="ConsPlusNormal"/>
        <w:sectPr w:rsidR="00725844">
          <w:pgSz w:w="16838" w:h="11905" w:orient="landscape"/>
          <w:pgMar w:top="1701" w:right="397" w:bottom="850" w:left="397" w:header="0" w:footer="0" w:gutter="0"/>
          <w:cols w:space="720"/>
          <w:titlePg/>
        </w:sectPr>
      </w:pPr>
    </w:p>
    <w:p w:rsidR="00725844" w:rsidRDefault="00725844">
      <w:pPr>
        <w:pStyle w:val="ConsPlusNormal"/>
        <w:jc w:val="both"/>
      </w:pPr>
    </w:p>
    <w:p w:rsidR="00725844" w:rsidRDefault="00725844">
      <w:pPr>
        <w:pStyle w:val="ConsPlusTitle"/>
        <w:ind w:firstLine="540"/>
        <w:jc w:val="both"/>
        <w:outlineLvl w:val="2"/>
      </w:pPr>
      <w:r>
        <w:t>2.1. Характеристика состояния сферы деятельности, в рамках которой реализуется подпрограмма, в том числе основные проблемы в этой сфере и прогноз ее развития, а также возможность решения проблем путем применения муниципально-частного партнерства и (или) концессионного механизма</w:t>
      </w:r>
    </w:p>
    <w:p w:rsidR="00725844" w:rsidRDefault="00725844">
      <w:pPr>
        <w:pStyle w:val="ConsPlusNormal"/>
        <w:jc w:val="both"/>
      </w:pPr>
    </w:p>
    <w:p w:rsidR="00725844" w:rsidRDefault="00725844">
      <w:pPr>
        <w:pStyle w:val="ConsPlusNormal"/>
        <w:ind w:firstLine="540"/>
        <w:jc w:val="both"/>
      </w:pPr>
      <w:r>
        <w:t xml:space="preserve">(в ред. </w:t>
      </w:r>
      <w:hyperlink r:id="rId119">
        <w:r>
          <w:rPr>
            <w:color w:val="0000FF"/>
          </w:rPr>
          <w:t>постановления</w:t>
        </w:r>
      </w:hyperlink>
      <w:r>
        <w:t xml:space="preserve"> Администрации г. Ижевска от 06.07.2023 N 1114)</w:t>
      </w:r>
    </w:p>
    <w:p w:rsidR="00725844" w:rsidRDefault="00725844">
      <w:pPr>
        <w:pStyle w:val="ConsPlusNormal"/>
        <w:jc w:val="both"/>
      </w:pPr>
    </w:p>
    <w:p w:rsidR="00725844" w:rsidRDefault="00725844">
      <w:pPr>
        <w:pStyle w:val="ConsPlusNormal"/>
        <w:ind w:firstLine="540"/>
        <w:jc w:val="both"/>
      </w:pPr>
      <w:r>
        <w:t xml:space="preserve">Разработка подпрограммы и реализация политики в рассматриваемой сфере на территории муниципального образования "Город Ижевск" осуществляются в соответствии с Федеральным </w:t>
      </w:r>
      <w:hyperlink r:id="rId120">
        <w:r>
          <w:rPr>
            <w:color w:val="0000FF"/>
          </w:rPr>
          <w:t>законом</w:t>
        </w:r>
      </w:hyperlink>
      <w:r>
        <w:t xml:space="preserve"> от 6 октября 2003 г. N 131-ФЗ "Об общих принципах организации местного самоуправления в Российской Федерации" (далее - Федеральный закон от 6 октября 2003 года N 131-ФЗ), Федеральным </w:t>
      </w:r>
      <w:hyperlink r:id="rId121">
        <w:r>
          <w:rPr>
            <w:color w:val="0000FF"/>
          </w:rPr>
          <w:t>законом</w:t>
        </w:r>
      </w:hyperlink>
      <w:r>
        <w:t xml:space="preserve"> от 12.02.1998 N 28-ФЗ "О гражданской обороне", Федеральным </w:t>
      </w:r>
      <w:hyperlink r:id="rId122">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 Федеральным </w:t>
      </w:r>
      <w:hyperlink r:id="rId123">
        <w:r>
          <w:rPr>
            <w:color w:val="0000FF"/>
          </w:rPr>
          <w:t>законом</w:t>
        </w:r>
      </w:hyperlink>
      <w:r>
        <w:t xml:space="preserve"> от 22.07.2008 N 123-ФЗ "Технический регламент о требованиях пожарной безопасности", Федеральным </w:t>
      </w:r>
      <w:hyperlink r:id="rId124">
        <w:r>
          <w:rPr>
            <w:color w:val="0000FF"/>
          </w:rPr>
          <w:t>законом</w:t>
        </w:r>
      </w:hyperlink>
      <w:r>
        <w:t xml:space="preserve"> от 21.12.1994 N 69-ФЗ "О пожарной безопасности", </w:t>
      </w:r>
      <w:hyperlink r:id="rId125">
        <w:r>
          <w:rPr>
            <w:color w:val="0000FF"/>
          </w:rPr>
          <w:t>постановлением</w:t>
        </w:r>
      </w:hyperlink>
      <w:r>
        <w:t xml:space="preserve"> Правительства РФ от 16.09.2020 N 1479 "Об утверждении Правил противопожарного режима в Российской Федерации" (в ред. постановления Администрации г. Ижевска от 31.03.2022 N 598).</w:t>
      </w:r>
    </w:p>
    <w:p w:rsidR="00725844" w:rsidRDefault="00725844">
      <w:pPr>
        <w:pStyle w:val="ConsPlusNormal"/>
        <w:spacing w:before="220"/>
        <w:ind w:firstLine="540"/>
        <w:jc w:val="both"/>
      </w:pPr>
      <w:r>
        <w:t xml:space="preserve">В Федеральном </w:t>
      </w:r>
      <w:hyperlink r:id="rId126">
        <w:r>
          <w:rPr>
            <w:color w:val="0000FF"/>
          </w:rPr>
          <w:t>законе</w:t>
        </w:r>
      </w:hyperlink>
      <w:r>
        <w:t xml:space="preserve"> от 6 октября 2003 года N 131-ФЗ подчеркивается, что вопросом местного значения является организация и осуществление мероприятий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725844" w:rsidRDefault="00725844">
      <w:pPr>
        <w:pStyle w:val="ConsPlusNormal"/>
        <w:spacing w:before="220"/>
        <w:ind w:firstLine="540"/>
        <w:jc w:val="both"/>
      </w:pPr>
      <w:r>
        <w:t>В последние несколько лет наметилась тенденция к ужесточению требований нормативных документов в области пожарной безопасности и существенному ужесточению административной ответственности за неисполнение требований противопожарных правил и норм, а также предписаний должностных лиц органов государственного противопожарного надзора.</w:t>
      </w:r>
    </w:p>
    <w:p w:rsidR="00725844" w:rsidRDefault="00725844">
      <w:pPr>
        <w:pStyle w:val="ConsPlusNormal"/>
        <w:spacing w:before="220"/>
        <w:ind w:firstLine="540"/>
        <w:jc w:val="both"/>
      </w:pPr>
      <w:r>
        <w:t>Постановления Администрации города Ижевска, решения КЧС и ОПБ Администрации г. Ижевска, предписания Управления надзорной деятельности ГУ МЧС России по Удмуртской Республике, призванные способствовать укреплению пожарной безопасности, выполняются не в полном объеме. В бюджете муниципального образования "Город Ижевск", сметах расходов предприятий и организаций финансовые средства на обеспечение пожарной безопасности предусматриваются в недостаточном количестве.</w:t>
      </w:r>
    </w:p>
    <w:p w:rsidR="00725844" w:rsidRDefault="00725844">
      <w:pPr>
        <w:pStyle w:val="ConsPlusNormal"/>
        <w:spacing w:before="220"/>
        <w:ind w:firstLine="540"/>
        <w:jc w:val="both"/>
      </w:pPr>
      <w:r>
        <w:t>Таким образом, органы местного самоуправления в соответствии с требованиями действующего законодательства несут ответственность за комплекс мероприятий, имеющий конечной целью минимизировать риски, повысить безопасность проживающего населения и сохранность материальных средств.</w:t>
      </w:r>
    </w:p>
    <w:p w:rsidR="00725844" w:rsidRDefault="00725844">
      <w:pPr>
        <w:pStyle w:val="ConsPlusNormal"/>
        <w:spacing w:before="220"/>
        <w:ind w:firstLine="540"/>
        <w:jc w:val="both"/>
      </w:pPr>
      <w:r>
        <w:t>Важнейшей составляющей национальной безопасности в мирное и военное время является защита личности, общества и государства от опасностей, возникающих в результате чрезвычайных ситуаций природного и техногенного характера, при ведении военных конфликтов или вследствие этих конфликтов.</w:t>
      </w:r>
    </w:p>
    <w:p w:rsidR="00725844" w:rsidRDefault="00725844">
      <w:pPr>
        <w:pStyle w:val="ConsPlusNormal"/>
        <w:spacing w:before="220"/>
        <w:ind w:firstLine="540"/>
        <w:jc w:val="both"/>
      </w:pPr>
      <w:r>
        <w:t>Практика и мировой опыт свидетельствуют о том, что заблаговременное выполнение организационных, нормативно-технических и других требований позволяют значительно снизить людские и материальные потери не только в условиях боевых действий, но и при авариях, катастрофах, стихийных бедствиях.</w:t>
      </w:r>
    </w:p>
    <w:p w:rsidR="00725844" w:rsidRDefault="00725844">
      <w:pPr>
        <w:pStyle w:val="ConsPlusNormal"/>
        <w:spacing w:before="220"/>
        <w:ind w:firstLine="540"/>
        <w:jc w:val="both"/>
      </w:pPr>
      <w:r>
        <w:t>Необходимо отметить тот факт, что начиная с 2006 г. практически все полномочия, ранее осуществляемые федеральными органами государственной власти и органами власти субъектов Федерации в области ГО и ЧС, переданы органам местного самоуправления:</w:t>
      </w:r>
    </w:p>
    <w:p w:rsidR="00725844" w:rsidRDefault="00725844">
      <w:pPr>
        <w:pStyle w:val="ConsPlusNormal"/>
        <w:spacing w:before="220"/>
        <w:ind w:firstLine="540"/>
        <w:jc w:val="both"/>
      </w:pPr>
      <w:r>
        <w:lastRenderedPageBreak/>
        <w:t>- создание и содержание органов, специально уполномоченных на решение задач в области ГО и ЧС и обеспечения пожарной безопасности;</w:t>
      </w:r>
    </w:p>
    <w:p w:rsidR="00725844" w:rsidRDefault="00725844">
      <w:pPr>
        <w:pStyle w:val="ConsPlusNormal"/>
        <w:spacing w:before="220"/>
        <w:ind w:firstLine="540"/>
        <w:jc w:val="both"/>
      </w:pPr>
      <w:r>
        <w:t>- создание и содержание профессиональных аттестованных аварийно-спасательных формирований;</w:t>
      </w:r>
    </w:p>
    <w:p w:rsidR="00725844" w:rsidRDefault="00725844">
      <w:pPr>
        <w:pStyle w:val="ConsPlusNormal"/>
        <w:spacing w:before="220"/>
        <w:ind w:firstLine="540"/>
        <w:jc w:val="both"/>
      </w:pPr>
      <w:r>
        <w:t>- создание и оснащение муниципальных курсов ГО;</w:t>
      </w:r>
    </w:p>
    <w:p w:rsidR="00725844" w:rsidRDefault="00725844">
      <w:pPr>
        <w:pStyle w:val="ConsPlusNormal"/>
        <w:spacing w:before="220"/>
        <w:ind w:firstLine="540"/>
        <w:jc w:val="both"/>
      </w:pPr>
      <w:r>
        <w:t>- обеспечение первичных мер пожарной безопасности;</w:t>
      </w:r>
    </w:p>
    <w:p w:rsidR="00725844" w:rsidRDefault="00725844">
      <w:pPr>
        <w:pStyle w:val="ConsPlusNormal"/>
        <w:spacing w:before="220"/>
        <w:ind w:firstLine="540"/>
        <w:jc w:val="both"/>
      </w:pPr>
      <w:r>
        <w:t>- обеспечение СИЗ Администрации города, а также всех ее структурных подразделений;</w:t>
      </w:r>
    </w:p>
    <w:p w:rsidR="00725844" w:rsidRDefault="00725844">
      <w:pPr>
        <w:pStyle w:val="ConsPlusNormal"/>
        <w:spacing w:before="220"/>
        <w:ind w:firstLine="540"/>
        <w:jc w:val="both"/>
      </w:pPr>
      <w:r>
        <w:t>- с августа 2013 года - создание и содержание муниципальной системы оповещения населения.</w:t>
      </w:r>
    </w:p>
    <w:p w:rsidR="00725844" w:rsidRDefault="00725844">
      <w:pPr>
        <w:pStyle w:val="ConsPlusNormal"/>
        <w:spacing w:before="220"/>
        <w:ind w:firstLine="540"/>
        <w:jc w:val="both"/>
      </w:pPr>
      <w:r>
        <w:t>Исполнение всего этого объемного комплекса мероприятий требует значительных дополнительных финансовых затрат из городского бюджета.</w:t>
      </w:r>
    </w:p>
    <w:p w:rsidR="00725844" w:rsidRDefault="00725844">
      <w:pPr>
        <w:pStyle w:val="ConsPlusNormal"/>
        <w:spacing w:before="220"/>
        <w:ind w:firstLine="540"/>
        <w:jc w:val="both"/>
      </w:pPr>
      <w:r>
        <w:t>Наиболее остро стоит проблема обеспечения деятельности МКУ "Управление гражданской защиты города Ижевска".</w:t>
      </w:r>
    </w:p>
    <w:p w:rsidR="00725844" w:rsidRDefault="00725844">
      <w:pPr>
        <w:pStyle w:val="ConsPlusNormal"/>
        <w:spacing w:before="220"/>
        <w:ind w:firstLine="540"/>
        <w:jc w:val="both"/>
      </w:pPr>
      <w:r>
        <w:t>Однако с учетом того, что отрасль "Предупреждение и ликвидация ЧС природного и техногенного характера. Гражданская оборона" является сугубо дотационной, необходимо провести ряд подготовительных мероприятий, направленных на организацию работы по привлечению внебюджетных источников финансирования мероприятий муниципальной программы:</w:t>
      </w:r>
    </w:p>
    <w:p w:rsidR="00725844" w:rsidRDefault="00725844">
      <w:pPr>
        <w:pStyle w:val="ConsPlusNormal"/>
        <w:spacing w:before="220"/>
        <w:ind w:firstLine="540"/>
        <w:jc w:val="both"/>
      </w:pPr>
      <w:r>
        <w:t>1. Поиск инвестора для строительства спасательной станции на земельном участке по адресу: г. Ижевск, ул. Береговая, 1б. Указанное мероприятие не требует дополнительного финансирования из бюджета МО "Город Ижевск".</w:t>
      </w:r>
    </w:p>
    <w:p w:rsidR="00725844" w:rsidRDefault="00725844">
      <w:pPr>
        <w:pStyle w:val="ConsPlusNormal"/>
        <w:spacing w:before="220"/>
        <w:ind w:firstLine="540"/>
        <w:jc w:val="both"/>
      </w:pPr>
      <w:r>
        <w:t>2. Поиск инвестора для финансирования мероприятий на подготовку технического проекта построения и развития АПК "Безопасный город". Указанное мероприятие не требует дополнительного финансирования из бюджета МО "Город Ижевск".</w:t>
      </w:r>
    </w:p>
    <w:p w:rsidR="00725844" w:rsidRDefault="00725844">
      <w:pPr>
        <w:pStyle w:val="ConsPlusNormal"/>
        <w:spacing w:before="220"/>
        <w:ind w:firstLine="540"/>
        <w:jc w:val="both"/>
      </w:pPr>
      <w:r>
        <w:t>Подпрограмма направлена на проведение на территории муниципального образования "Город Ижевск" комплекса мероприятий в области гражданской обороны, по защите населения и территорий от чрезвычайных ситуаций природного и техногенного характера, обеспечения первичных мер пожарной безопасности и безопасности людей на водных объектах, в соответствии с требованиями действующего законодательства.</w:t>
      </w:r>
    </w:p>
    <w:p w:rsidR="00725844" w:rsidRDefault="00725844">
      <w:pPr>
        <w:pStyle w:val="ConsPlusNormal"/>
        <w:spacing w:before="220"/>
        <w:ind w:firstLine="540"/>
        <w:jc w:val="both"/>
      </w:pPr>
      <w:r>
        <w:t>Подпрограмма является организационной и методической основой для реализации основных направлений развития и приоритетов в области защиты населения и территорий муниципального образования "Город Ижевск" от чрезвычайных ситуаций природного и техногенного характера.</w:t>
      </w:r>
    </w:p>
    <w:p w:rsidR="00725844" w:rsidRDefault="00725844">
      <w:pPr>
        <w:pStyle w:val="ConsPlusNormal"/>
        <w:spacing w:before="220"/>
        <w:ind w:firstLine="540"/>
        <w:jc w:val="both"/>
      </w:pPr>
      <w:r>
        <w:t xml:space="preserve">С 2015 г. на базе муниципального образования "Город Ижевск" проводится реализация мероприятий в рамках построения и развития аппаратно-программного комплекса "Безопасный город" (АПК "Безопасный город") на муниципальном уровне. Основным руководящим документом в указанном направлении является </w:t>
      </w:r>
      <w:hyperlink r:id="rId127">
        <w:r>
          <w:rPr>
            <w:color w:val="0000FF"/>
          </w:rPr>
          <w:t>Концепция</w:t>
        </w:r>
      </w:hyperlink>
      <w:r>
        <w:t xml:space="preserve"> построения и развития аппаратно-программного комплекса "Безопасный город", утвержденная распоряжением Правительства РФ от 3 декабря 2014 г. N 2446-р.</w:t>
      </w:r>
    </w:p>
    <w:p w:rsidR="00725844" w:rsidRDefault="00725844">
      <w:pPr>
        <w:pStyle w:val="ConsPlusNormal"/>
        <w:spacing w:before="220"/>
        <w:ind w:firstLine="540"/>
        <w:jc w:val="both"/>
      </w:pPr>
      <w:r>
        <w:t xml:space="preserve">Создание АПК "Безопасный город" на территории МО "Город Ижевск" планируется осуществлять на базе ЕДДС г. Ижевска. Дальнейшее развитие комплекса, в том числе сети видеонаблюдения на территории города, будет способствовать повышению защищенности </w:t>
      </w:r>
      <w:r>
        <w:lastRenderedPageBreak/>
        <w:t>жителей города Ижевска от чрезвычайных ситуаций природного и техногенного характера, а также повысит эффективность выполнения ИГЗ УТП РСЧС возложенных на него функций.</w:t>
      </w:r>
    </w:p>
    <w:p w:rsidR="00725844" w:rsidRDefault="00725844">
      <w:pPr>
        <w:pStyle w:val="ConsPlusNormal"/>
        <w:spacing w:before="220"/>
        <w:ind w:firstLine="540"/>
        <w:jc w:val="both"/>
      </w:pPr>
      <w:r>
        <w:t>В настоящее время АПК "Безопасный город" находится в стадии становления, поэтому говорить о конкретных мероприятиях, направленных на привлечение внебюджетных денежных средств за счет материальной базы АПК, преждевременно. В целях дальнейшего развития и построения АПК необходимо привлечение инвесторов для финансирования мероприятий по подготовке технического проекта построения и развития АПК "Безопасный город".</w:t>
      </w:r>
    </w:p>
    <w:p w:rsidR="00725844" w:rsidRDefault="00725844">
      <w:pPr>
        <w:pStyle w:val="ConsPlusNormal"/>
        <w:spacing w:before="220"/>
        <w:ind w:firstLine="540"/>
        <w:jc w:val="both"/>
      </w:pPr>
      <w:r>
        <w:t>Привлечение инвесторов для развития АПК "Безопасный город" является обычной практикой в крупных городах Российской Федерации (Новосибирск, Самара, Казань), однако в г. Ижевске, с учетом нынешнего состояния комплекса, привлекательность АПК "Безопасный город" для потенциальных инвесторов не является высокой.</w:t>
      </w:r>
    </w:p>
    <w:p w:rsidR="00725844" w:rsidRDefault="00725844">
      <w:pPr>
        <w:pStyle w:val="ConsPlusNormal"/>
        <w:jc w:val="both"/>
      </w:pPr>
    </w:p>
    <w:p w:rsidR="00725844" w:rsidRDefault="00725844">
      <w:pPr>
        <w:pStyle w:val="ConsPlusTitle"/>
        <w:ind w:firstLine="540"/>
        <w:jc w:val="both"/>
        <w:outlineLvl w:val="2"/>
      </w:pPr>
      <w:r>
        <w:t>2.2. Приоритеты, цели и задачи социально-экономического развития муниципального образования "Город Ижевск" в сфере реализации подпрограммы</w:t>
      </w:r>
    </w:p>
    <w:p w:rsidR="00725844" w:rsidRDefault="00725844">
      <w:pPr>
        <w:pStyle w:val="ConsPlusNormal"/>
        <w:spacing w:before="220"/>
        <w:ind w:firstLine="540"/>
        <w:jc w:val="both"/>
      </w:pPr>
      <w:r>
        <w:t>Уверенность населения в собственной защищенности - залог экономической и социальной стабильности города. Поэтому одной из основных целей политики органов местного самоуправления столицы Удмуртии является создание условий для комфортного и безопасного проживания на территории Ижевска, а также повышение уровня подготовленности по вопросам ГО и ЧС и защищенности жителей муниципального образования "Город Ижевск".</w:t>
      </w:r>
    </w:p>
    <w:p w:rsidR="00725844" w:rsidRDefault="00725844">
      <w:pPr>
        <w:pStyle w:val="ConsPlusNormal"/>
        <w:spacing w:before="220"/>
        <w:ind w:firstLine="540"/>
        <w:jc w:val="both"/>
      </w:pPr>
      <w:r>
        <w:t>Цели подпрограммы:</w:t>
      </w:r>
    </w:p>
    <w:p w:rsidR="00725844" w:rsidRDefault="00725844">
      <w:pPr>
        <w:pStyle w:val="ConsPlusNormal"/>
        <w:spacing w:before="220"/>
        <w:ind w:firstLine="540"/>
        <w:jc w:val="both"/>
      </w:pPr>
      <w:r>
        <w:t>1. Создание условий для обеспечения защиты населения г. Ижевска от чрезвычайных ситуаций природного и техногенного характера и опасностей, возникающих при ведении военных конфликтов или вследствие этих конфликтов.</w:t>
      </w:r>
    </w:p>
    <w:p w:rsidR="00725844" w:rsidRDefault="00725844">
      <w:pPr>
        <w:pStyle w:val="ConsPlusNormal"/>
        <w:spacing w:before="220"/>
        <w:ind w:firstLine="540"/>
        <w:jc w:val="both"/>
      </w:pPr>
      <w:r>
        <w:t>2. Реализация первичных мер пожарной безопасности на территории города Ижевска.</w:t>
      </w:r>
    </w:p>
    <w:p w:rsidR="00725844" w:rsidRDefault="00725844">
      <w:pPr>
        <w:pStyle w:val="ConsPlusNormal"/>
        <w:spacing w:before="220"/>
        <w:ind w:firstLine="540"/>
        <w:jc w:val="both"/>
      </w:pPr>
      <w:r>
        <w:t>Для достижения цели необходимо решить следующие задачи:</w:t>
      </w:r>
    </w:p>
    <w:p w:rsidR="00725844" w:rsidRDefault="00725844">
      <w:pPr>
        <w:pStyle w:val="ConsPlusNormal"/>
        <w:spacing w:before="220"/>
        <w:ind w:firstLine="540"/>
        <w:jc w:val="both"/>
      </w:pPr>
      <w:r>
        <w:t>1. Организация надлежащего функционирования и развития АПК "Безопасный город", оповещения и информирования населения о возможных опасностях природного и техногенного характера.</w:t>
      </w:r>
    </w:p>
    <w:p w:rsidR="00725844" w:rsidRDefault="00725844">
      <w:pPr>
        <w:pStyle w:val="ConsPlusNormal"/>
        <w:spacing w:before="220"/>
        <w:ind w:firstLine="540"/>
        <w:jc w:val="both"/>
      </w:pPr>
      <w:r>
        <w:t>2. Организация надлежащего уровня обеспечения безопасности населения г. Ижевска на водных объектах.</w:t>
      </w:r>
    </w:p>
    <w:p w:rsidR="00725844" w:rsidRDefault="00725844">
      <w:pPr>
        <w:pStyle w:val="ConsPlusNormal"/>
        <w:spacing w:before="220"/>
        <w:ind w:firstLine="540"/>
        <w:jc w:val="both"/>
      </w:pPr>
      <w:r>
        <w:t>3. Обеспечение эффективного задействования и надлежащей эффективности функционирования МБУ "Поисково-спасательная служба г. Ижевска" для обеспечения безопасности населения г. Ижевска.</w:t>
      </w:r>
    </w:p>
    <w:p w:rsidR="00725844" w:rsidRDefault="00725844">
      <w:pPr>
        <w:pStyle w:val="ConsPlusNormal"/>
        <w:spacing w:before="220"/>
        <w:ind w:firstLine="540"/>
        <w:jc w:val="both"/>
      </w:pPr>
      <w:r>
        <w:t>4. Подготовка населения в области гражданской обороны.</w:t>
      </w:r>
    </w:p>
    <w:p w:rsidR="00725844" w:rsidRDefault="00725844">
      <w:pPr>
        <w:pStyle w:val="ConsPlusNormal"/>
        <w:spacing w:before="220"/>
        <w:ind w:firstLine="540"/>
        <w:jc w:val="both"/>
      </w:pPr>
      <w:r>
        <w:t>5. Противопожарная пропаганда и уменьшение дефицита наружного противопожарного водоснабжения на территории г. Ижевска.</w:t>
      </w:r>
    </w:p>
    <w:p w:rsidR="00725844" w:rsidRDefault="00725844">
      <w:pPr>
        <w:pStyle w:val="ConsPlusNormal"/>
        <w:spacing w:before="220"/>
        <w:ind w:firstLine="540"/>
        <w:jc w:val="both"/>
      </w:pPr>
      <w:r>
        <w:t xml:space="preserve">Выполнение мероприятий программы позволит сохранить и более эффективно использовать постоянно действующие органы управления, создать условия для сбережения накопленных технических аварийно-спасательных средств, значительно расширить перечень аварийно-спасательных и других неотложных работ, выполняемых МКУ "Управление гражданской защиты города Ижевска", снизить риски возникновения чрезвычайных ситуаций, гибель людей и материальные потери на территории и акваториях города, обеспечить весь комплекс услуг физическим и юридическим лицам на территории муниципального образования "Город Ижевск" </w:t>
      </w:r>
      <w:r>
        <w:lastRenderedPageBreak/>
        <w:t>по предупреждению чрезвычайных ситуаций и оказанию спасателями своевременной помощи.</w:t>
      </w:r>
    </w:p>
    <w:p w:rsidR="00725844" w:rsidRDefault="00725844">
      <w:pPr>
        <w:pStyle w:val="ConsPlusNormal"/>
        <w:jc w:val="both"/>
      </w:pPr>
      <w:r>
        <w:t xml:space="preserve">(в ред. </w:t>
      </w:r>
      <w:hyperlink r:id="rId128">
        <w:r>
          <w:rPr>
            <w:color w:val="0000FF"/>
          </w:rPr>
          <w:t>постановления</w:t>
        </w:r>
      </w:hyperlink>
      <w:r>
        <w:t xml:space="preserve"> Администрации г. Ижевска от 06.07.2023 N 1114)</w:t>
      </w:r>
    </w:p>
    <w:p w:rsidR="00725844" w:rsidRDefault="00725844">
      <w:pPr>
        <w:pStyle w:val="ConsPlusNormal"/>
        <w:jc w:val="both"/>
      </w:pPr>
    </w:p>
    <w:p w:rsidR="00725844" w:rsidRDefault="00725844">
      <w:pPr>
        <w:pStyle w:val="ConsPlusTitle"/>
        <w:ind w:firstLine="540"/>
        <w:jc w:val="both"/>
        <w:outlineLvl w:val="2"/>
      </w:pPr>
      <w:r>
        <w:t>2.3. Показатели, характеризующие достижение поставленных целей и задач, обоснование их состава и значений</w:t>
      </w:r>
    </w:p>
    <w:p w:rsidR="00725844" w:rsidRDefault="00725844">
      <w:pPr>
        <w:pStyle w:val="ConsPlusNormal"/>
        <w:jc w:val="both"/>
      </w:pPr>
    </w:p>
    <w:p w:rsidR="00725844" w:rsidRDefault="00725844">
      <w:pPr>
        <w:pStyle w:val="ConsPlusNormal"/>
        <w:ind w:firstLine="540"/>
        <w:jc w:val="both"/>
      </w:pPr>
      <w:r>
        <w:t xml:space="preserve">(в ред. </w:t>
      </w:r>
      <w:hyperlink r:id="rId129">
        <w:r>
          <w:rPr>
            <w:color w:val="0000FF"/>
          </w:rPr>
          <w:t>постановления</w:t>
        </w:r>
      </w:hyperlink>
      <w:r>
        <w:t xml:space="preserve"> Администрации г. Ижевска от 06.07.2023 N 1114)</w:t>
      </w:r>
    </w:p>
    <w:p w:rsidR="00725844" w:rsidRDefault="00725844">
      <w:pPr>
        <w:pStyle w:val="ConsPlusNormal"/>
        <w:jc w:val="both"/>
      </w:pPr>
    </w:p>
    <w:p w:rsidR="00725844" w:rsidRDefault="00725844">
      <w:pPr>
        <w:pStyle w:val="ConsPlusNormal"/>
        <w:ind w:firstLine="540"/>
        <w:jc w:val="both"/>
      </w:pPr>
      <w:r>
        <w:t>Показатели, характеризующие достижение поставленных целей подпрограммы, следующие:</w:t>
      </w:r>
    </w:p>
    <w:p w:rsidR="00725844" w:rsidRDefault="00725844">
      <w:pPr>
        <w:pStyle w:val="ConsPlusNormal"/>
        <w:spacing w:before="220"/>
        <w:ind w:firstLine="540"/>
        <w:jc w:val="both"/>
      </w:pPr>
      <w:r>
        <w:t>1. Доведение степени технической готовности сегмента муниципальной автоматизированной системы централизованного оповещения населения г. Ижевска до 100% в 2028 году от проектных мощностей, %.</w:t>
      </w:r>
    </w:p>
    <w:p w:rsidR="00725844" w:rsidRDefault="00725844">
      <w:pPr>
        <w:pStyle w:val="ConsPlusNormal"/>
        <w:spacing w:before="220"/>
        <w:ind w:firstLine="540"/>
        <w:jc w:val="both"/>
      </w:pPr>
      <w:r>
        <w:t>Сегменты муниципальной системы оповещения населения состоят из конечных устройств оповещения (далее - точка оповещения), установленных на территории г. Ижевска. В соответствии с проектом реконструкции региональной автоматизированной системы централизованного оповещения Удмуртской Республики от 2013 г. в городе Ижевске должно быть установлено 19 точек оповещения. С 2020 года потребность в точках звукоусиления для обеспечения проектной мощности составила 72 ед. Среднее количество устанавливаемых точек оповещения в год - 2 шт.</w:t>
      </w:r>
    </w:p>
    <w:p w:rsidR="00725844" w:rsidRDefault="00725844">
      <w:pPr>
        <w:pStyle w:val="ConsPlusNormal"/>
        <w:spacing w:before="220"/>
        <w:ind w:firstLine="540"/>
        <w:jc w:val="both"/>
      </w:pPr>
      <w:r>
        <w:t>Показатель рассчитывается по формуле:</w:t>
      </w:r>
    </w:p>
    <w:p w:rsidR="00725844" w:rsidRDefault="00725844">
      <w:pPr>
        <w:pStyle w:val="ConsPlusNormal"/>
        <w:jc w:val="both"/>
      </w:pPr>
    </w:p>
    <w:p w:rsidR="00725844" w:rsidRDefault="00725844">
      <w:pPr>
        <w:pStyle w:val="ConsPlusNormal"/>
        <w:jc w:val="center"/>
      </w:pPr>
      <w:r>
        <w:rPr>
          <w:noProof/>
          <w:position w:val="-23"/>
        </w:rPr>
        <w:drawing>
          <wp:inline distT="0" distB="0" distL="0" distR="0">
            <wp:extent cx="1198880" cy="435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198880" cy="435610"/>
                    </a:xfrm>
                    <a:prstGeom prst="rect">
                      <a:avLst/>
                    </a:prstGeom>
                    <a:noFill/>
                    <a:ln>
                      <a:noFill/>
                    </a:ln>
                  </pic:spPr>
                </pic:pic>
              </a:graphicData>
            </a:graphic>
          </wp:inline>
        </w:drawing>
      </w:r>
      <w:r>
        <w:t>, где:</w:t>
      </w:r>
    </w:p>
    <w:p w:rsidR="00725844" w:rsidRDefault="00725844">
      <w:pPr>
        <w:pStyle w:val="ConsPlusNormal"/>
        <w:jc w:val="both"/>
      </w:pPr>
    </w:p>
    <w:p w:rsidR="00725844" w:rsidRDefault="00725844">
      <w:pPr>
        <w:pStyle w:val="ConsPlusNormal"/>
        <w:ind w:firstLine="540"/>
        <w:jc w:val="both"/>
      </w:pPr>
      <w:r>
        <w:t>Тг - степень технической готовности сегмента муниципальной системы оповещения населения, %;</w:t>
      </w:r>
    </w:p>
    <w:p w:rsidR="00725844" w:rsidRDefault="00725844">
      <w:pPr>
        <w:pStyle w:val="ConsPlusNormal"/>
        <w:spacing w:before="220"/>
        <w:ind w:firstLine="540"/>
        <w:jc w:val="both"/>
      </w:pPr>
      <w:r>
        <w:t>И</w:t>
      </w:r>
      <w:r>
        <w:rPr>
          <w:vertAlign w:val="subscript"/>
        </w:rPr>
        <w:t>оп</w:t>
      </w:r>
      <w:r>
        <w:t xml:space="preserve"> - количество установленных точек оповещения в отчетный период, ед.;</w:t>
      </w:r>
    </w:p>
    <w:p w:rsidR="00725844" w:rsidRDefault="00725844">
      <w:pPr>
        <w:pStyle w:val="ConsPlusNormal"/>
        <w:spacing w:before="220"/>
        <w:ind w:firstLine="540"/>
        <w:jc w:val="both"/>
      </w:pPr>
      <w:r>
        <w:t>П - потребность в точках оповещения для обеспечения проектной мощности, ед.</w:t>
      </w:r>
    </w:p>
    <w:p w:rsidR="00725844" w:rsidRDefault="00725844">
      <w:pPr>
        <w:pStyle w:val="ConsPlusNormal"/>
        <w:spacing w:before="220"/>
        <w:ind w:firstLine="540"/>
        <w:jc w:val="both"/>
      </w:pPr>
      <w:r>
        <w:t>2. Повышение уровня безопасности населения г. Ижевска на водных объектах путем снижения гибели людей (снижение показателя гибели населения на водных объектах с 2 до 1,4), чел. на 100 тыс. населения. Показатель рассчитывается в отношении числа погибших на водных объектах к среднегодовой численности населения г. Ижевска на 100 тыс. населения по формуле:</w:t>
      </w:r>
    </w:p>
    <w:p w:rsidR="00725844" w:rsidRDefault="00725844">
      <w:pPr>
        <w:pStyle w:val="ConsPlusNormal"/>
        <w:jc w:val="both"/>
      </w:pPr>
    </w:p>
    <w:p w:rsidR="00725844" w:rsidRDefault="00725844">
      <w:pPr>
        <w:pStyle w:val="ConsPlusNormal"/>
        <w:jc w:val="center"/>
      </w:pPr>
      <w:r>
        <w:t>Г = П / С x 100000, где:</w:t>
      </w:r>
    </w:p>
    <w:p w:rsidR="00725844" w:rsidRDefault="00725844">
      <w:pPr>
        <w:pStyle w:val="ConsPlusNormal"/>
        <w:jc w:val="both"/>
      </w:pPr>
    </w:p>
    <w:p w:rsidR="00725844" w:rsidRDefault="00725844">
      <w:pPr>
        <w:pStyle w:val="ConsPlusNormal"/>
        <w:ind w:firstLine="540"/>
        <w:jc w:val="both"/>
      </w:pPr>
      <w:r>
        <w:t>Г - показатель гибели людей на водных объектах, чел. на 100 тыс. населения;</w:t>
      </w:r>
    </w:p>
    <w:p w:rsidR="00725844" w:rsidRDefault="00725844">
      <w:pPr>
        <w:pStyle w:val="ConsPlusNormal"/>
        <w:spacing w:before="220"/>
        <w:ind w:firstLine="540"/>
        <w:jc w:val="both"/>
      </w:pPr>
      <w:r>
        <w:t>П - число погибших людей на водных объектах, чел.;</w:t>
      </w:r>
    </w:p>
    <w:p w:rsidR="00725844" w:rsidRDefault="00725844">
      <w:pPr>
        <w:pStyle w:val="ConsPlusNormal"/>
        <w:spacing w:before="220"/>
        <w:ind w:firstLine="540"/>
        <w:jc w:val="both"/>
      </w:pPr>
      <w:r>
        <w:t>С - среднегодовая численность населения г. Ижевска, чел.</w:t>
      </w:r>
    </w:p>
    <w:p w:rsidR="00725844" w:rsidRDefault="00725844">
      <w:pPr>
        <w:pStyle w:val="ConsPlusNormal"/>
        <w:spacing w:before="220"/>
        <w:ind w:firstLine="540"/>
        <w:jc w:val="both"/>
      </w:pPr>
      <w:r>
        <w:t>3. Стабилизация степени задействования спасателей МКУ "Управление гражданской защиты города Ижевска" для обеспечения безопасности населения г. Ижевска, ед. Показатель отражает количество оперативных прибытий спасателей на места происшествий и действий в условиях различного характера аварийно-спасательной работы.</w:t>
      </w:r>
    </w:p>
    <w:p w:rsidR="00725844" w:rsidRDefault="00725844">
      <w:pPr>
        <w:pStyle w:val="ConsPlusNormal"/>
        <w:spacing w:before="220"/>
        <w:ind w:firstLine="540"/>
        <w:jc w:val="both"/>
      </w:pPr>
      <w:r>
        <w:t xml:space="preserve">4. Стабилизация эффективности функционирования ЕДДС г. Ижевска как органа повседневного управления ИГЗ УТП РСЧС в части сбора, обработки и обмена в установленном порядке информации в области защиты населения и территорий от чрезвычайных ситуаций и обеспечения пожарной безопасности на уровне не менее 30000 принятых и обработанных </w:t>
      </w:r>
      <w:r>
        <w:lastRenderedPageBreak/>
        <w:t>оперативными дежурными ЕДДС г. Ижевска обращений граждан ежегодно - количество обращений граждан, принятых и обработанных оперативными дежурными ЕДДС г. Ижевска в течение года, ед.</w:t>
      </w:r>
    </w:p>
    <w:p w:rsidR="00725844" w:rsidRDefault="00725844">
      <w:pPr>
        <w:pStyle w:val="ConsPlusNormal"/>
        <w:spacing w:before="220"/>
        <w:ind w:firstLine="540"/>
        <w:jc w:val="both"/>
      </w:pPr>
      <w:r>
        <w:t>Каждое обращение гражданина принимается, обрабатывается и заканчивается определенным результатом (передано по полномочиям, дан совет, принято решение действовать по утвержденному алгоритму и т.д.). Таким образом, регистрация количества принятых и обработанных обращений граждан является наиболее полным способом учета результативности работы ЕДДС в режиме повседневной деятельности. В соответствии со среднестатистическими данными прошлых периодов объем обработки обращений составляет не менее 30000 в год &lt;*&gt;.</w:t>
      </w:r>
    </w:p>
    <w:p w:rsidR="00725844" w:rsidRDefault="00725844">
      <w:pPr>
        <w:pStyle w:val="ConsPlusNormal"/>
        <w:spacing w:before="220"/>
        <w:ind w:firstLine="540"/>
        <w:jc w:val="both"/>
      </w:pPr>
      <w:r>
        <w:t>--------------------------------</w:t>
      </w:r>
    </w:p>
    <w:p w:rsidR="00725844" w:rsidRDefault="00725844">
      <w:pPr>
        <w:pStyle w:val="ConsPlusNormal"/>
        <w:spacing w:before="220"/>
        <w:ind w:firstLine="540"/>
        <w:jc w:val="both"/>
      </w:pPr>
      <w:r>
        <w:t>&lt;*&gt; Указанный показатель применялся с 2020 года по 2022 год. С 2023 года показатель не применяется по причине отсутствия муниципального задания.</w:t>
      </w:r>
    </w:p>
    <w:p w:rsidR="00725844" w:rsidRDefault="00725844">
      <w:pPr>
        <w:pStyle w:val="ConsPlusNormal"/>
        <w:jc w:val="both"/>
      </w:pPr>
    </w:p>
    <w:p w:rsidR="00725844" w:rsidRDefault="00725844">
      <w:pPr>
        <w:pStyle w:val="ConsPlusNormal"/>
        <w:ind w:firstLine="540"/>
        <w:jc w:val="both"/>
      </w:pPr>
      <w:r>
        <w:t>5. Стабилизация доступности камер АПК "Безопасный город" на уровне величины среднего относительного значения доступности камер АПК "Безопасный город" по состоянию на конец года не ниже 85%, %. В целях определения значения показателя использованы встроенные средства мониторинга программного обеспечения (ПО) "Macroscop" и дополнительного ПО, входящего в систему мониторинга ZABBIX. В результате полученных данных, в соответствии с нижеуказанной методикой произведен расчет среднего значения доступности камер, равного 85% (не ниже) &lt;*&gt;.</w:t>
      </w:r>
    </w:p>
    <w:p w:rsidR="00725844" w:rsidRDefault="00725844">
      <w:pPr>
        <w:pStyle w:val="ConsPlusNormal"/>
        <w:spacing w:before="220"/>
        <w:ind w:firstLine="540"/>
        <w:jc w:val="both"/>
      </w:pPr>
      <w:r>
        <w:t>Показатель рассчитывается по формуле:</w:t>
      </w:r>
    </w:p>
    <w:p w:rsidR="00725844" w:rsidRDefault="00725844">
      <w:pPr>
        <w:pStyle w:val="ConsPlusNormal"/>
        <w:jc w:val="both"/>
      </w:pPr>
    </w:p>
    <w:p w:rsidR="00725844" w:rsidRDefault="00725844">
      <w:pPr>
        <w:pStyle w:val="ConsPlusNormal"/>
        <w:jc w:val="center"/>
      </w:pPr>
      <w:r>
        <w:rPr>
          <w:noProof/>
          <w:position w:val="-29"/>
        </w:rPr>
        <w:drawing>
          <wp:inline distT="0" distB="0" distL="0" distR="0">
            <wp:extent cx="905510" cy="5194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905510" cy="519430"/>
                    </a:xfrm>
                    <a:prstGeom prst="rect">
                      <a:avLst/>
                    </a:prstGeom>
                    <a:noFill/>
                    <a:ln>
                      <a:noFill/>
                    </a:ln>
                  </pic:spPr>
                </pic:pic>
              </a:graphicData>
            </a:graphic>
          </wp:inline>
        </w:drawing>
      </w:r>
      <w:r>
        <w:t>, где:</w:t>
      </w:r>
    </w:p>
    <w:p w:rsidR="00725844" w:rsidRDefault="00725844">
      <w:pPr>
        <w:pStyle w:val="ConsPlusNormal"/>
        <w:jc w:val="both"/>
      </w:pPr>
    </w:p>
    <w:p w:rsidR="00725844" w:rsidRDefault="00725844">
      <w:pPr>
        <w:pStyle w:val="ConsPlusNormal"/>
        <w:ind w:firstLine="540"/>
        <w:jc w:val="both"/>
      </w:pPr>
      <w:r>
        <w:t>Д</w:t>
      </w:r>
      <w:r>
        <w:rPr>
          <w:vertAlign w:val="subscript"/>
        </w:rPr>
        <w:t>с</w:t>
      </w:r>
      <w:r>
        <w:t xml:space="preserve"> - доступность камер АПК "Безопасный город", %;</w:t>
      </w:r>
    </w:p>
    <w:p w:rsidR="00725844" w:rsidRDefault="00725844">
      <w:pPr>
        <w:pStyle w:val="ConsPlusNormal"/>
        <w:spacing w:before="220"/>
        <w:ind w:firstLine="540"/>
        <w:jc w:val="both"/>
      </w:pPr>
      <w:r>
        <w:t>Д</w:t>
      </w:r>
      <w:r>
        <w:rPr>
          <w:vertAlign w:val="subscript"/>
        </w:rPr>
        <w:t>кi</w:t>
      </w:r>
      <w:r>
        <w:t xml:space="preserve"> - доступность -ой камеры в контролируемый период, %, показывает время работоспособности камеры в контролируемый период. Величина рассчитывается автоматически системой мониторинга ZABBIX исходя из выбранного расчетного периода по формуле:</w:t>
      </w:r>
    </w:p>
    <w:p w:rsidR="00725844" w:rsidRDefault="00725844">
      <w:pPr>
        <w:pStyle w:val="ConsPlusNormal"/>
        <w:jc w:val="both"/>
      </w:pPr>
    </w:p>
    <w:p w:rsidR="00725844" w:rsidRDefault="00725844">
      <w:pPr>
        <w:pStyle w:val="ConsPlusNormal"/>
        <w:ind w:firstLine="540"/>
        <w:jc w:val="both"/>
      </w:pPr>
      <w:r>
        <w:rPr>
          <w:noProof/>
          <w:position w:val="-25"/>
        </w:rPr>
        <w:drawing>
          <wp:inline distT="0" distB="0" distL="0" distR="0">
            <wp:extent cx="5431790" cy="4610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5431790" cy="461010"/>
                    </a:xfrm>
                    <a:prstGeom prst="rect">
                      <a:avLst/>
                    </a:prstGeom>
                    <a:noFill/>
                    <a:ln>
                      <a:noFill/>
                    </a:ln>
                  </pic:spPr>
                </pic:pic>
              </a:graphicData>
            </a:graphic>
          </wp:inline>
        </w:drawing>
      </w:r>
      <w:r>
        <w:t>,</w:t>
      </w:r>
    </w:p>
    <w:p w:rsidR="00725844" w:rsidRDefault="00725844">
      <w:pPr>
        <w:pStyle w:val="ConsPlusNormal"/>
        <w:jc w:val="both"/>
      </w:pPr>
    </w:p>
    <w:p w:rsidR="00725844" w:rsidRDefault="00725844">
      <w:pPr>
        <w:pStyle w:val="ConsPlusNormal"/>
        <w:ind w:firstLine="540"/>
        <w:jc w:val="both"/>
      </w:pPr>
      <w:r>
        <w:t>n - количество камер, ед.</w:t>
      </w:r>
    </w:p>
    <w:p w:rsidR="00725844" w:rsidRDefault="00725844">
      <w:pPr>
        <w:pStyle w:val="ConsPlusNormal"/>
        <w:spacing w:before="220"/>
        <w:ind w:firstLine="540"/>
        <w:jc w:val="both"/>
      </w:pPr>
      <w:r>
        <w:t>--------------------------------</w:t>
      </w:r>
    </w:p>
    <w:p w:rsidR="00725844" w:rsidRDefault="00725844">
      <w:pPr>
        <w:pStyle w:val="ConsPlusNormal"/>
        <w:spacing w:before="220"/>
        <w:ind w:firstLine="540"/>
        <w:jc w:val="both"/>
      </w:pPr>
      <w:r>
        <w:t>&lt;*&gt; Указанный показатель применялся с 2020 года по 2022 год. С 2023 года показатель не применяется по причине отсутствия муниципального задания.</w:t>
      </w:r>
    </w:p>
    <w:p w:rsidR="00725844" w:rsidRDefault="00725844">
      <w:pPr>
        <w:pStyle w:val="ConsPlusNormal"/>
        <w:jc w:val="both"/>
      </w:pPr>
    </w:p>
    <w:p w:rsidR="00725844" w:rsidRDefault="00725844">
      <w:pPr>
        <w:pStyle w:val="ConsPlusNormal"/>
        <w:ind w:firstLine="540"/>
        <w:jc w:val="both"/>
      </w:pPr>
      <w:r>
        <w:t>6. Отсутствие случаев неисполнения полномочий органов местного самоуправления по своевременному информированию и оповещению населения города Ижевска о происшествиях и ЧС, связанных с неблагоприятными опасными природными явлениями, ед. Значение показателя характеризует своевременное оповещение органов местного самоуправления и населения города Ижевска о происшествиях и ЧС, связанных с неблагоприятными опасными природными явлениями &lt;*&gt;.</w:t>
      </w:r>
    </w:p>
    <w:p w:rsidR="00725844" w:rsidRDefault="00725844">
      <w:pPr>
        <w:pStyle w:val="ConsPlusNormal"/>
        <w:spacing w:before="220"/>
        <w:ind w:firstLine="540"/>
        <w:jc w:val="both"/>
      </w:pPr>
      <w:r>
        <w:t>--------------------------------</w:t>
      </w:r>
    </w:p>
    <w:p w:rsidR="00725844" w:rsidRDefault="00725844">
      <w:pPr>
        <w:pStyle w:val="ConsPlusNormal"/>
        <w:spacing w:before="220"/>
        <w:ind w:firstLine="540"/>
        <w:jc w:val="both"/>
      </w:pPr>
      <w:r>
        <w:t xml:space="preserve">&lt;*&gt; Указанный показатель применялся с 2020 года по 2022 год. С 2023 года показатель не </w:t>
      </w:r>
      <w:r>
        <w:lastRenderedPageBreak/>
        <w:t>применяется по причине отсутствия муниципального задания.</w:t>
      </w:r>
    </w:p>
    <w:p w:rsidR="00725844" w:rsidRDefault="00725844">
      <w:pPr>
        <w:pStyle w:val="ConsPlusNormal"/>
        <w:jc w:val="both"/>
      </w:pPr>
    </w:p>
    <w:p w:rsidR="00725844" w:rsidRDefault="00725844">
      <w:pPr>
        <w:pStyle w:val="ConsPlusNormal"/>
        <w:ind w:firstLine="540"/>
        <w:jc w:val="both"/>
      </w:pPr>
      <w:r>
        <w:t xml:space="preserve">7. Увеличение охвата подготовкой неработающего населения в области гражданской обороны </w:t>
      </w:r>
      <w:hyperlink w:anchor="P643">
        <w:r>
          <w:rPr>
            <w:color w:val="0000FF"/>
          </w:rPr>
          <w:t>&lt;*&gt;</w:t>
        </w:r>
      </w:hyperlink>
      <w:r>
        <w:t>. Значение показателя достигается путем увеличения количества преподавателей и, соответственно, увеличения годовой учебной нагрузки на выходы на учебные места к неработающему населению. Показатель рассчитывается по формуле:</w:t>
      </w:r>
    </w:p>
    <w:p w:rsidR="00725844" w:rsidRDefault="00725844">
      <w:pPr>
        <w:pStyle w:val="ConsPlusNormal"/>
        <w:jc w:val="both"/>
      </w:pPr>
    </w:p>
    <w:p w:rsidR="00725844" w:rsidRDefault="00725844">
      <w:pPr>
        <w:pStyle w:val="ConsPlusNormal"/>
        <w:jc w:val="center"/>
      </w:pPr>
      <w:r>
        <w:t>Е = В x Г, где:</w:t>
      </w:r>
    </w:p>
    <w:p w:rsidR="00725844" w:rsidRDefault="00725844">
      <w:pPr>
        <w:pStyle w:val="ConsPlusNormal"/>
        <w:jc w:val="both"/>
      </w:pPr>
    </w:p>
    <w:p w:rsidR="00725844" w:rsidRDefault="00725844">
      <w:pPr>
        <w:pStyle w:val="ConsPlusNormal"/>
        <w:ind w:firstLine="540"/>
        <w:jc w:val="both"/>
      </w:pPr>
      <w:r>
        <w:t>Е - общее количество неработающего населения, охваченного подготовкой в области гражданской обороны, чел.;</w:t>
      </w:r>
    </w:p>
    <w:p w:rsidR="00725844" w:rsidRDefault="00725844">
      <w:pPr>
        <w:pStyle w:val="ConsPlusNormal"/>
        <w:spacing w:before="220"/>
        <w:ind w:firstLine="540"/>
        <w:jc w:val="both"/>
      </w:pPr>
      <w:r>
        <w:t>В - количество выходов преподавателей на учебные места в год, ед.;</w:t>
      </w:r>
    </w:p>
    <w:p w:rsidR="00725844" w:rsidRDefault="00725844">
      <w:pPr>
        <w:pStyle w:val="ConsPlusNormal"/>
        <w:spacing w:before="220"/>
        <w:ind w:firstLine="540"/>
        <w:jc w:val="both"/>
      </w:pPr>
      <w:r>
        <w:t>Г - количество человек в учебной группе, чел.</w:t>
      </w:r>
    </w:p>
    <w:p w:rsidR="00725844" w:rsidRDefault="00725844">
      <w:pPr>
        <w:pStyle w:val="ConsPlusNormal"/>
        <w:spacing w:before="220"/>
        <w:ind w:firstLine="540"/>
        <w:jc w:val="both"/>
      </w:pPr>
      <w:r>
        <w:t>--------------------------------</w:t>
      </w:r>
    </w:p>
    <w:p w:rsidR="00725844" w:rsidRDefault="00725844">
      <w:pPr>
        <w:pStyle w:val="ConsPlusNormal"/>
        <w:spacing w:before="220"/>
        <w:ind w:firstLine="540"/>
        <w:jc w:val="both"/>
      </w:pPr>
      <w:bookmarkStart w:id="5" w:name="P643"/>
      <w:bookmarkEnd w:id="5"/>
      <w:r>
        <w:t>&lt;*&gt; Указанный показатель применялся с 2020 года по 2022 год. С 2023 года показатель не применяется по причине отсутствия муниципального задания.</w:t>
      </w:r>
    </w:p>
    <w:p w:rsidR="00725844" w:rsidRDefault="00725844">
      <w:pPr>
        <w:pStyle w:val="ConsPlusNormal"/>
        <w:jc w:val="both"/>
      </w:pPr>
    </w:p>
    <w:p w:rsidR="00725844" w:rsidRDefault="00725844">
      <w:pPr>
        <w:pStyle w:val="ConsPlusNormal"/>
        <w:ind w:firstLine="540"/>
        <w:jc w:val="both"/>
      </w:pPr>
      <w:r>
        <w:t>8. Отсутствие замечаний ГУ МЧС России по УР к качеству работы по противопожарной пропаганде и содержанию противопожарных резервуаров в отдаленных микрорайонах города Ижевска, ед. Значение показателя обозначает отсутствие замечаний ГУ МЧС России по УР, поступивших в письменном виде.</w:t>
      </w:r>
    </w:p>
    <w:p w:rsidR="00725844" w:rsidRDefault="00725844">
      <w:pPr>
        <w:pStyle w:val="ConsPlusNormal"/>
        <w:spacing w:before="220"/>
        <w:ind w:firstLine="540"/>
        <w:jc w:val="both"/>
      </w:pPr>
      <w:r>
        <w:t>Показатели, характеризующие достижение поставленных задач подпрограммы, следующие:</w:t>
      </w:r>
    </w:p>
    <w:p w:rsidR="00725844" w:rsidRDefault="00725844">
      <w:pPr>
        <w:pStyle w:val="ConsPlusNormal"/>
        <w:spacing w:before="220"/>
        <w:ind w:firstLine="540"/>
        <w:jc w:val="both"/>
      </w:pPr>
      <w:r>
        <w:t>1. Степень технической готовности сегмента муниципальной системы оповещения населения в г. Ижевске, определенная проектом реконструкции региональной автоматизированной системы централизованного оповещения Удмуртской Республики от 2013 года, ед. Показатель отражает наличие количества точек оповещения, подлежащих установке в г. Ижевске.</w:t>
      </w:r>
    </w:p>
    <w:p w:rsidR="00725844" w:rsidRDefault="00725844">
      <w:pPr>
        <w:pStyle w:val="ConsPlusNormal"/>
        <w:spacing w:before="220"/>
        <w:ind w:firstLine="540"/>
        <w:jc w:val="both"/>
      </w:pPr>
      <w:r>
        <w:t>2. Показатель гибели людей на водных объектах, человек на 100 тыс. населения. Указанный показатель является федеральным и региональным статистическим показателем.</w:t>
      </w:r>
    </w:p>
    <w:p w:rsidR="00725844" w:rsidRDefault="00725844">
      <w:pPr>
        <w:pStyle w:val="ConsPlusNormal"/>
        <w:spacing w:before="220"/>
        <w:ind w:firstLine="540"/>
        <w:jc w:val="both"/>
      </w:pPr>
      <w:r>
        <w:t>3. Количество выездов (мероприятий) дежурных смен спасателей МКУ "Управление гражданской защиты города Ижевска" в течение года, ед. Указанный показатель отражает степень задействования МКУ "Управление гражданской защиты города Ижевска" в обеспечении безопасности граждан и является показателем с желаемой тенденцией к росту. Выезд дежурной смены - это основной способ реагирования на поступивший сигнал о происшествии. Результаты выезда могут быть разнообразными, в зависимости от сложившейся ситуации (оказание помощи гражданину, спасение гражданина, проведение аварийно-спасательных работ, разведка, оказание помощи при ликвидации пожара, оказание помощи при ДТП и т.д.). Таким образом, регистрация количества выездов дежурных смен является наиболее полным способом учета результативности работы спасателей.</w:t>
      </w:r>
    </w:p>
    <w:p w:rsidR="00725844" w:rsidRDefault="00725844">
      <w:pPr>
        <w:pStyle w:val="ConsPlusNormal"/>
        <w:spacing w:before="220"/>
        <w:ind w:firstLine="540"/>
        <w:jc w:val="both"/>
      </w:pPr>
      <w:r>
        <w:t xml:space="preserve">4. Количество обращений граждан, принятых и обработанных оперативными дежурными ЕДДС г. Ижевска в течение года, ед. Указанный показатель отражает эффективность функционирования ЕДДС г. Ижевска как органа повседневного управления ИГЗ УТП РСЧС в режиме повседневной деятельности и является показателем с желаемой тенденцией к росту. Основная задача ЕДДС в режиме повседневной деятельности - сбор,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 Каждое обращение гражданина </w:t>
      </w:r>
      <w:r>
        <w:lastRenderedPageBreak/>
        <w:t>принимается, обрабатывается и заканчивается определенным результатом (передано по полномочиям, дан совет, принято решение действовать по утвержденному алгоритму и т.д.). Таким образом, регистрация количества принятых и обработанных обращений граждан является наиболее полным способом учета результативности работы ЕДДС в режиме повседневной деятельности.</w:t>
      </w:r>
    </w:p>
    <w:p w:rsidR="00725844" w:rsidRDefault="00725844">
      <w:pPr>
        <w:pStyle w:val="ConsPlusNormal"/>
        <w:spacing w:before="220"/>
        <w:ind w:firstLine="540"/>
        <w:jc w:val="both"/>
      </w:pPr>
      <w:r>
        <w:t>5. Количество населения, прошедшего подготовку, повышение квалификации в области гражданской обороны и защиты от чрезвычайных ситуаций, чел. Указанный показатель характеризует эффективность предоставления МКУ "Управление гражданской защиты города Ижевска" муниципальной услуги по подготовке населения в области гражданской обороны. Показатель рассчитывается исходя потребности в подготовке специалистов путем подачи ежегодных заявок.</w:t>
      </w:r>
    </w:p>
    <w:p w:rsidR="00725844" w:rsidRDefault="00725844">
      <w:pPr>
        <w:pStyle w:val="ConsPlusNormal"/>
        <w:spacing w:before="220"/>
        <w:ind w:firstLine="540"/>
        <w:jc w:val="both"/>
      </w:pPr>
      <w:r>
        <w:t>6. Количество неработающего населения, прошедшего подготовку в области гражданской обороны, чел. Указанный показатель характеризует эффективность предоставления МКУ "Управление гражданской защиты города Ижевска" муниципальной услуги по подготовке населения в области гражданской обороны.</w:t>
      </w:r>
    </w:p>
    <w:p w:rsidR="00725844" w:rsidRDefault="00725844">
      <w:pPr>
        <w:pStyle w:val="ConsPlusNormal"/>
        <w:spacing w:before="220"/>
        <w:ind w:firstLine="540"/>
        <w:jc w:val="both"/>
      </w:pPr>
      <w:r>
        <w:t>7. Количество устраненных замечаний ГУ МЧС России по УР к качеству работы по противопожарной пропаганде и содержанию противопожарных резервуаров в отдаленных микрорайонах города Ижевска, %. Значение показателя обозначает полное устранение замечаний в случае поступления их в письменном виде.</w:t>
      </w:r>
    </w:p>
    <w:p w:rsidR="00725844" w:rsidRDefault="00725844">
      <w:pPr>
        <w:pStyle w:val="ConsPlusNormal"/>
        <w:spacing w:before="220"/>
        <w:ind w:firstLine="540"/>
        <w:jc w:val="both"/>
      </w:pPr>
      <w:r>
        <w:t xml:space="preserve">Сведения о целевых показателях подпрограммы приведены в </w:t>
      </w:r>
      <w:hyperlink w:anchor="P753">
        <w:r>
          <w:rPr>
            <w:color w:val="0000FF"/>
          </w:rPr>
          <w:t>приложении N 1</w:t>
        </w:r>
      </w:hyperlink>
      <w:r>
        <w:t>.</w:t>
      </w:r>
    </w:p>
    <w:p w:rsidR="00725844" w:rsidRDefault="00725844">
      <w:pPr>
        <w:pStyle w:val="ConsPlusNormal"/>
        <w:jc w:val="both"/>
      </w:pPr>
    </w:p>
    <w:p w:rsidR="00725844" w:rsidRDefault="00725844">
      <w:pPr>
        <w:pStyle w:val="ConsPlusTitle"/>
        <w:ind w:firstLine="540"/>
        <w:jc w:val="both"/>
        <w:outlineLvl w:val="2"/>
      </w:pPr>
      <w:r>
        <w:t>2.4. Сроки реализации подпрограммы</w:t>
      </w:r>
    </w:p>
    <w:p w:rsidR="00725844" w:rsidRDefault="00725844">
      <w:pPr>
        <w:pStyle w:val="ConsPlusNormal"/>
        <w:spacing w:before="220"/>
        <w:ind w:firstLine="540"/>
        <w:jc w:val="both"/>
      </w:pPr>
      <w:r>
        <w:t>Подпрограмма реализуется с 1 января 2020 года по 31 декабря 2028 года.</w:t>
      </w:r>
    </w:p>
    <w:p w:rsidR="00725844" w:rsidRDefault="00725844">
      <w:pPr>
        <w:pStyle w:val="ConsPlusNormal"/>
        <w:jc w:val="both"/>
      </w:pPr>
      <w:r>
        <w:t xml:space="preserve">(в ред. </w:t>
      </w:r>
      <w:hyperlink r:id="rId133">
        <w:r>
          <w:rPr>
            <w:color w:val="0000FF"/>
          </w:rPr>
          <w:t>постановления</w:t>
        </w:r>
      </w:hyperlink>
      <w:r>
        <w:t xml:space="preserve"> Администрации г. Ижевска от 06.07.2023 N 1114)</w:t>
      </w:r>
    </w:p>
    <w:p w:rsidR="00725844" w:rsidRDefault="00725844">
      <w:pPr>
        <w:pStyle w:val="ConsPlusNormal"/>
        <w:jc w:val="both"/>
      </w:pPr>
    </w:p>
    <w:p w:rsidR="00725844" w:rsidRDefault="00725844">
      <w:pPr>
        <w:pStyle w:val="ConsPlusTitle"/>
        <w:ind w:firstLine="540"/>
        <w:jc w:val="both"/>
        <w:outlineLvl w:val="2"/>
      </w:pPr>
      <w:r>
        <w:t>2.5. Основные мероприятия, мероприятия, направленные на достижение целей и задач в сфере реализации подпрограммы, в том числе путем применения механизмов муниципально-частного партнерства и (или) концессионного механизма</w:t>
      </w:r>
    </w:p>
    <w:p w:rsidR="00725844" w:rsidRDefault="00725844">
      <w:pPr>
        <w:pStyle w:val="ConsPlusNormal"/>
        <w:jc w:val="both"/>
      </w:pPr>
      <w:r>
        <w:t xml:space="preserve">(в ред. </w:t>
      </w:r>
      <w:hyperlink r:id="rId134">
        <w:r>
          <w:rPr>
            <w:color w:val="0000FF"/>
          </w:rPr>
          <w:t>постановления</w:t>
        </w:r>
      </w:hyperlink>
      <w:r>
        <w:t xml:space="preserve"> Администрации г. Ижевска от 03.12.2020 N 1866)</w:t>
      </w:r>
    </w:p>
    <w:p w:rsidR="00725844" w:rsidRDefault="00725844">
      <w:pPr>
        <w:pStyle w:val="ConsPlusNormal"/>
        <w:spacing w:before="220"/>
        <w:ind w:firstLine="540"/>
        <w:jc w:val="both"/>
      </w:pPr>
      <w:r>
        <w:t xml:space="preserve">Система мероприятий определяется целями подпрограммы. Структура мероприятий подпрограммы сформирована в соответствии с </w:t>
      </w:r>
      <w:hyperlink r:id="rId135">
        <w:r>
          <w:rPr>
            <w:color w:val="0000FF"/>
          </w:rPr>
          <w:t>постановлением</w:t>
        </w:r>
      </w:hyperlink>
      <w:r>
        <w:t xml:space="preserve"> Администрации города Ижевска от 19.04.2016 N 95/2 "О внесении изменений и дополнений в постановление Администрации города Ижевска от 27.12.2013 N 1648" и представляет собой перечень мероприятий, сгруппированных в основные мероприятия, согласно основным направлениям деятельности и КБК соответствующих расходных статей бюджета МО "Город Ижевск".</w:t>
      </w:r>
    </w:p>
    <w:p w:rsidR="00725844" w:rsidRDefault="00725844">
      <w:pPr>
        <w:pStyle w:val="ConsPlusNormal"/>
        <w:spacing w:before="220"/>
        <w:ind w:firstLine="540"/>
        <w:jc w:val="both"/>
      </w:pPr>
      <w:r>
        <w:t>Корректировка перечня мероприятий осуществляется ежегодно на основании изменений, вносимых в бюджет г. Ижевска.</w:t>
      </w:r>
    </w:p>
    <w:p w:rsidR="00725844" w:rsidRDefault="00725844">
      <w:pPr>
        <w:pStyle w:val="ConsPlusNormal"/>
        <w:spacing w:before="220"/>
        <w:ind w:firstLine="540"/>
        <w:jc w:val="both"/>
      </w:pPr>
      <w:r>
        <w:t xml:space="preserve">Сведения о мероприятиях подпрограммы приведены в </w:t>
      </w:r>
      <w:hyperlink w:anchor="P753">
        <w:r>
          <w:rPr>
            <w:color w:val="0000FF"/>
          </w:rPr>
          <w:t>приложении N 1</w:t>
        </w:r>
      </w:hyperlink>
      <w:r>
        <w:t>.</w:t>
      </w:r>
    </w:p>
    <w:p w:rsidR="00725844" w:rsidRDefault="00725844">
      <w:pPr>
        <w:pStyle w:val="ConsPlusNormal"/>
        <w:jc w:val="both"/>
      </w:pPr>
    </w:p>
    <w:p w:rsidR="00725844" w:rsidRDefault="00725844">
      <w:pPr>
        <w:pStyle w:val="ConsPlusTitle"/>
        <w:ind w:firstLine="540"/>
        <w:jc w:val="both"/>
        <w:outlineLvl w:val="2"/>
      </w:pPr>
      <w:r>
        <w:t>2.6. Прогноз сводных показателей муниципальных заданий на оказание муниципальных услуг (выполнение работ), осуществляемых в рамках подпрограммы</w:t>
      </w:r>
    </w:p>
    <w:p w:rsidR="00725844" w:rsidRDefault="00725844">
      <w:pPr>
        <w:pStyle w:val="ConsPlusNormal"/>
        <w:spacing w:before="220"/>
        <w:ind w:firstLine="540"/>
        <w:jc w:val="both"/>
      </w:pPr>
      <w:hyperlink w:anchor="P4078">
        <w:r>
          <w:rPr>
            <w:color w:val="0000FF"/>
          </w:rPr>
          <w:t>Прогноз</w:t>
        </w:r>
      </w:hyperlink>
      <w:r>
        <w:t xml:space="preserve"> сводных показателей муниципальных заданий на оказание муниципальных услуг (выполнение работ) приводится в приложении 2 к муниципальной программе.</w:t>
      </w:r>
    </w:p>
    <w:p w:rsidR="00725844" w:rsidRDefault="00725844">
      <w:pPr>
        <w:pStyle w:val="ConsPlusNormal"/>
        <w:jc w:val="both"/>
      </w:pPr>
    </w:p>
    <w:p w:rsidR="00725844" w:rsidRDefault="00725844">
      <w:pPr>
        <w:pStyle w:val="ConsPlusTitle"/>
        <w:ind w:firstLine="540"/>
        <w:jc w:val="both"/>
        <w:outlineLvl w:val="2"/>
      </w:pPr>
      <w:r>
        <w:t>2.7. Ресурсное обеспечение подпрограммы</w:t>
      </w:r>
    </w:p>
    <w:p w:rsidR="00725844" w:rsidRDefault="00725844">
      <w:pPr>
        <w:pStyle w:val="ConsPlusNormal"/>
        <w:jc w:val="both"/>
      </w:pPr>
    </w:p>
    <w:p w:rsidR="00725844" w:rsidRDefault="00725844">
      <w:pPr>
        <w:pStyle w:val="ConsPlusNormal"/>
        <w:ind w:firstLine="540"/>
        <w:jc w:val="both"/>
      </w:pPr>
      <w:r>
        <w:lastRenderedPageBreak/>
        <w:t xml:space="preserve">(в ред. </w:t>
      </w:r>
      <w:hyperlink r:id="rId136">
        <w:r>
          <w:rPr>
            <w:color w:val="0000FF"/>
          </w:rPr>
          <w:t>постановления</w:t>
        </w:r>
      </w:hyperlink>
      <w:r>
        <w:t xml:space="preserve"> Администрации г. Ижевска от 06.07.2023 N 1114)</w:t>
      </w:r>
    </w:p>
    <w:p w:rsidR="00725844" w:rsidRDefault="00725844">
      <w:pPr>
        <w:pStyle w:val="ConsPlusNormal"/>
        <w:jc w:val="both"/>
      </w:pPr>
    </w:p>
    <w:p w:rsidR="00725844" w:rsidRDefault="00725844">
      <w:pPr>
        <w:pStyle w:val="ConsPlusNormal"/>
        <w:ind w:firstLine="540"/>
        <w:jc w:val="both"/>
      </w:pPr>
      <w:r>
        <w:t>Источниками ресурсного обеспечения подпрограммы являются средства бюджета муниципального образования "Город Ижевск". Объем бюджетных ассигнований на реализацию подпрограммы утверждается решением Городской думы города Ижевска о бюджете муниципального образования "Город Ижевск" на очередной финансовый год и плановый период. Параметры финансового обеспечения реализации подпрограммы ежегодно будут уточняться в рамках процедур формирования и утверждения бюджета.</w:t>
      </w:r>
    </w:p>
    <w:p w:rsidR="00725844" w:rsidRDefault="00725844">
      <w:pPr>
        <w:pStyle w:val="ConsPlusNormal"/>
        <w:spacing w:before="220"/>
        <w:ind w:firstLine="540"/>
        <w:jc w:val="both"/>
      </w:pPr>
      <w:r>
        <w:t xml:space="preserve">Ресурсное обеспечение реализации подпрограммы за счет средств бюджета МО "Город Ижевск" и других источников представлено в </w:t>
      </w:r>
      <w:hyperlink w:anchor="P753">
        <w:r>
          <w:rPr>
            <w:color w:val="0000FF"/>
          </w:rPr>
          <w:t>приложениях 1</w:t>
        </w:r>
      </w:hyperlink>
      <w:r>
        <w:t xml:space="preserve"> и </w:t>
      </w:r>
      <w:hyperlink w:anchor="P4287">
        <w:r>
          <w:rPr>
            <w:color w:val="0000FF"/>
          </w:rPr>
          <w:t>3</w:t>
        </w:r>
      </w:hyperlink>
      <w:r>
        <w:t>.</w:t>
      </w:r>
    </w:p>
    <w:p w:rsidR="00725844" w:rsidRDefault="00725844">
      <w:pPr>
        <w:pStyle w:val="ConsPlusNormal"/>
        <w:jc w:val="both"/>
      </w:pPr>
    </w:p>
    <w:p w:rsidR="00725844" w:rsidRDefault="00725844">
      <w:pPr>
        <w:pStyle w:val="ConsPlusTitle"/>
        <w:ind w:firstLine="540"/>
        <w:jc w:val="both"/>
        <w:outlineLvl w:val="2"/>
      </w:pPr>
      <w:r>
        <w:t>2.8. Анализ рисков и меры управления рисками</w:t>
      </w:r>
    </w:p>
    <w:p w:rsidR="00725844" w:rsidRDefault="00725844">
      <w:pPr>
        <w:pStyle w:val="ConsPlusNormal"/>
        <w:spacing w:before="220"/>
        <w:ind w:firstLine="540"/>
        <w:jc w:val="both"/>
      </w:pPr>
      <w:r>
        <w:t>Подпрограмма разрабатывается, базируясь на определенных прогнозах относительно капитальных и текущих затрат. Вне зависимости от качества и обоснованности этих прогнозов будущее развитие событий, связанных с реализацией программы, неоднозначно.</w:t>
      </w:r>
    </w:p>
    <w:p w:rsidR="00725844" w:rsidRDefault="00725844">
      <w:pPr>
        <w:pStyle w:val="ConsPlusNormal"/>
        <w:spacing w:before="220"/>
        <w:ind w:firstLine="540"/>
        <w:jc w:val="both"/>
      </w:pPr>
      <w:r>
        <w:t>Финансовый риск реализации подпрограммы представляет собой замедление формирования действенной системы предупреждения чрезвычайных ситуаций.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w:t>
      </w:r>
    </w:p>
    <w:p w:rsidR="00725844" w:rsidRDefault="00725844">
      <w:pPr>
        <w:pStyle w:val="ConsPlusNormal"/>
        <w:spacing w:before="220"/>
        <w:ind w:firstLine="540"/>
        <w:jc w:val="both"/>
      </w:pPr>
      <w:r>
        <w:t>Административный риск представляет собой невыполнение в полном объеме финансовых обязательств, что приведет к невыполнению целей и задач подпрограммы.</w:t>
      </w:r>
    </w:p>
    <w:p w:rsidR="00725844" w:rsidRDefault="00725844">
      <w:pPr>
        <w:pStyle w:val="ConsPlusNormal"/>
        <w:spacing w:before="220"/>
        <w:ind w:firstLine="540"/>
        <w:jc w:val="both"/>
      </w:pPr>
      <w:r>
        <w:t>Административный риск обусловлен:</w:t>
      </w:r>
    </w:p>
    <w:p w:rsidR="00725844" w:rsidRDefault="00725844">
      <w:pPr>
        <w:pStyle w:val="ConsPlusNormal"/>
        <w:spacing w:before="220"/>
        <w:ind w:firstLine="540"/>
        <w:jc w:val="both"/>
      </w:pPr>
      <w:r>
        <w:t>- неэффективным использованием ресурсов;</w:t>
      </w:r>
    </w:p>
    <w:p w:rsidR="00725844" w:rsidRDefault="00725844">
      <w:pPr>
        <w:pStyle w:val="ConsPlusNormal"/>
        <w:spacing w:before="220"/>
        <w:ind w:firstLine="540"/>
        <w:jc w:val="both"/>
      </w:pPr>
      <w:r>
        <w:t>- повышением вероятности неконтролируемого влияния негативных факторов на реализацию подпрограммы.</w:t>
      </w:r>
    </w:p>
    <w:p w:rsidR="00725844" w:rsidRDefault="00725844">
      <w:pPr>
        <w:pStyle w:val="ConsPlusNormal"/>
        <w:spacing w:before="220"/>
        <w:ind w:firstLine="540"/>
        <w:jc w:val="both"/>
      </w:pPr>
      <w:r>
        <w:t>Способами ограничения риска является своевременная корректировка целей и сроков реализации подпрограммы.</w:t>
      </w:r>
    </w:p>
    <w:p w:rsidR="00725844" w:rsidRDefault="00725844">
      <w:pPr>
        <w:pStyle w:val="ConsPlusNormal"/>
        <w:spacing w:before="220"/>
        <w:ind w:firstLine="540"/>
        <w:jc w:val="both"/>
      </w:pPr>
      <w:r>
        <w:t>Применительно к вопросам обеспечения пожарной безопасности можно определить следующие факторы риска, которые могут повлиять на ход и результаты ее реализации:</w:t>
      </w:r>
    </w:p>
    <w:p w:rsidR="00725844" w:rsidRDefault="00725844">
      <w:pPr>
        <w:pStyle w:val="ConsPlusNormal"/>
        <w:spacing w:before="220"/>
        <w:ind w:firstLine="540"/>
        <w:jc w:val="both"/>
      </w:pPr>
      <w:r>
        <w:t>1. Недостаточное (вплоть до полного отсутствия) финансирование основных мероприятий подпрограммы, связанное с дефицитом бюджета муниципального образования "Город Ижевск". Данный фактор ставит под угрозу исполнимость запланированных мероприятий.</w:t>
      </w:r>
    </w:p>
    <w:p w:rsidR="00725844" w:rsidRDefault="00725844">
      <w:pPr>
        <w:pStyle w:val="ConsPlusNormal"/>
        <w:spacing w:before="220"/>
        <w:ind w:firstLine="540"/>
        <w:jc w:val="both"/>
      </w:pPr>
      <w:r>
        <w:t>2. Массовое возникновение неконтролируемых очагов пожаров на территории муниципального образования "Город Ижевск" в результате военных конфликтов, чрезвычайных ситуаций природного и техногенного характера. Данный фактор может привести к массовой гибели и травмированию людей, значительному материальному ущербу и привести к недостижимости заданного значения целевых показателей, целей и задач подпрограммы.</w:t>
      </w:r>
    </w:p>
    <w:p w:rsidR="00725844" w:rsidRDefault="00725844">
      <w:pPr>
        <w:pStyle w:val="ConsPlusNormal"/>
        <w:spacing w:before="220"/>
        <w:ind w:firstLine="540"/>
        <w:jc w:val="both"/>
      </w:pPr>
      <w:r>
        <w:t>Таким образом, основной мерой управления риском недостаточного финансирования мероприятий подпрограммы следует обозначить изыскание на эти цели средств исполнителей, предусмотренных по отраслям, и иных источников финансирования.</w:t>
      </w:r>
    </w:p>
    <w:p w:rsidR="00725844" w:rsidRDefault="00725844">
      <w:pPr>
        <w:pStyle w:val="ConsPlusNormal"/>
        <w:spacing w:before="220"/>
        <w:ind w:firstLine="540"/>
        <w:jc w:val="both"/>
      </w:pPr>
      <w:r>
        <w:t xml:space="preserve">Фактор риска, связанный с военными конфликтами и чрезвычайными ситуациями, в значительной степени носит характер форс-мажора и с трудом поддается управлению. Тем не менее основной мерой управления указанным фактором является слаженное межведомственное </w:t>
      </w:r>
      <w:r>
        <w:lastRenderedPageBreak/>
        <w:t>взаимодействие на всех уровнях, касающееся следующих составляющих:</w:t>
      </w:r>
    </w:p>
    <w:p w:rsidR="00725844" w:rsidRDefault="00725844">
      <w:pPr>
        <w:pStyle w:val="ConsPlusNormal"/>
        <w:spacing w:before="220"/>
        <w:ind w:firstLine="540"/>
        <w:jc w:val="both"/>
      </w:pPr>
      <w:r>
        <w:t>- взаимодействие на уровне различных территориальных звеньев и служб УТП РСЧС и органов власти;</w:t>
      </w:r>
    </w:p>
    <w:p w:rsidR="00725844" w:rsidRDefault="00725844">
      <w:pPr>
        <w:pStyle w:val="ConsPlusNormal"/>
        <w:spacing w:before="220"/>
        <w:ind w:firstLine="540"/>
        <w:jc w:val="both"/>
      </w:pPr>
      <w:r>
        <w:t>- взаимодействие на уровне различных структурных подразделений Администрации г. Ижевска и муниципальных предприятий и учреждений;</w:t>
      </w:r>
    </w:p>
    <w:p w:rsidR="00725844" w:rsidRDefault="00725844">
      <w:pPr>
        <w:pStyle w:val="ConsPlusNormal"/>
        <w:spacing w:before="220"/>
        <w:ind w:firstLine="540"/>
        <w:jc w:val="both"/>
      </w:pPr>
      <w:r>
        <w:t>- преемственность и взаимоориентированность муниципальных правовых актов;</w:t>
      </w:r>
    </w:p>
    <w:p w:rsidR="00725844" w:rsidRDefault="00725844">
      <w:pPr>
        <w:pStyle w:val="ConsPlusNormal"/>
        <w:spacing w:before="220"/>
        <w:ind w:firstLine="540"/>
        <w:jc w:val="both"/>
      </w:pPr>
      <w:r>
        <w:t>- преемственность и взаимоориентированность муниципальных правовых актов, нормативно-правовых актов Удмуртской Республики и Российской Федерации;</w:t>
      </w:r>
    </w:p>
    <w:p w:rsidR="00725844" w:rsidRDefault="00725844">
      <w:pPr>
        <w:pStyle w:val="ConsPlusNormal"/>
        <w:spacing w:before="220"/>
        <w:ind w:firstLine="540"/>
        <w:jc w:val="both"/>
      </w:pPr>
      <w:r>
        <w:t>- преемственность и взаимоориентированность муниципальных программ, планов.</w:t>
      </w:r>
    </w:p>
    <w:p w:rsidR="00725844" w:rsidRDefault="00725844">
      <w:pPr>
        <w:pStyle w:val="ConsPlusNormal"/>
        <w:spacing w:before="220"/>
        <w:ind w:firstLine="540"/>
        <w:jc w:val="both"/>
      </w:pPr>
      <w:r>
        <w:t>Кроме того, в качестве дополнительных мер управления выше обозначенными рисками можно привести следующие:</w:t>
      </w:r>
    </w:p>
    <w:p w:rsidR="00725844" w:rsidRDefault="00725844">
      <w:pPr>
        <w:pStyle w:val="ConsPlusNormal"/>
        <w:spacing w:before="220"/>
        <w:ind w:firstLine="540"/>
        <w:jc w:val="both"/>
      </w:pPr>
      <w:r>
        <w:t>1. Контроль выполнения мероприятий ответственным исполнителем, своевременное выявление их отклонения от предусмотренных целей, установление причин и принятие мер по устранению отклонений.</w:t>
      </w:r>
    </w:p>
    <w:p w:rsidR="00725844" w:rsidRDefault="00725844">
      <w:pPr>
        <w:pStyle w:val="ConsPlusNormal"/>
        <w:spacing w:before="220"/>
        <w:ind w:firstLine="540"/>
        <w:jc w:val="both"/>
      </w:pPr>
      <w:r>
        <w:t>2. Своевременное внесение предложений по дальнейшей реализации подпрограммы и их обоснование в случае отклонений от плановой динамики реализации подпрограммы в результате воздействия факторов риска.</w:t>
      </w:r>
    </w:p>
    <w:p w:rsidR="00725844" w:rsidRDefault="00725844">
      <w:pPr>
        <w:pStyle w:val="ConsPlusNormal"/>
        <w:spacing w:before="220"/>
        <w:ind w:firstLine="540"/>
        <w:jc w:val="both"/>
      </w:pPr>
      <w:r>
        <w:t>3. Тщательный мониторинг, оценка достигнутых целей и эффективности подпрограммы.</w:t>
      </w:r>
    </w:p>
    <w:p w:rsidR="00725844" w:rsidRDefault="00725844">
      <w:pPr>
        <w:pStyle w:val="ConsPlusNormal"/>
        <w:spacing w:before="220"/>
        <w:ind w:firstLine="540"/>
        <w:jc w:val="both"/>
      </w:pPr>
      <w:r>
        <w:t>4. Своевременное внесение изменений и дополнений в подпрограмму, а также досрочное прекращение реализации подпрограммы в установленном порядке.</w:t>
      </w:r>
    </w:p>
    <w:p w:rsidR="00725844" w:rsidRDefault="00725844">
      <w:pPr>
        <w:pStyle w:val="ConsPlusNormal"/>
        <w:spacing w:before="220"/>
        <w:ind w:firstLine="540"/>
        <w:jc w:val="both"/>
      </w:pPr>
      <w:r>
        <w:t>Сводная информация по рискам и способам управления ими приведена в таблице 2.</w:t>
      </w:r>
    </w:p>
    <w:p w:rsidR="00725844" w:rsidRDefault="00725844">
      <w:pPr>
        <w:pStyle w:val="ConsPlusNormal"/>
        <w:jc w:val="both"/>
      </w:pPr>
    </w:p>
    <w:p w:rsidR="00725844" w:rsidRDefault="00725844">
      <w:pPr>
        <w:pStyle w:val="ConsPlusNormal"/>
        <w:jc w:val="right"/>
        <w:outlineLvl w:val="3"/>
      </w:pPr>
      <w:r>
        <w:t>Таблица 2</w:t>
      </w:r>
    </w:p>
    <w:p w:rsidR="00725844" w:rsidRDefault="007258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725844">
        <w:tc>
          <w:tcPr>
            <w:tcW w:w="4535" w:type="dxa"/>
          </w:tcPr>
          <w:p w:rsidR="00725844" w:rsidRDefault="00725844">
            <w:pPr>
              <w:pStyle w:val="ConsPlusNormal"/>
              <w:jc w:val="center"/>
            </w:pPr>
            <w:r>
              <w:t>Вид риска</w:t>
            </w:r>
          </w:p>
        </w:tc>
        <w:tc>
          <w:tcPr>
            <w:tcW w:w="4535" w:type="dxa"/>
          </w:tcPr>
          <w:p w:rsidR="00725844" w:rsidRDefault="00725844">
            <w:pPr>
              <w:pStyle w:val="ConsPlusNormal"/>
              <w:jc w:val="center"/>
            </w:pPr>
            <w:r>
              <w:t>Меры по управлению рисками</w:t>
            </w:r>
          </w:p>
        </w:tc>
      </w:tr>
      <w:tr w:rsidR="00725844">
        <w:tc>
          <w:tcPr>
            <w:tcW w:w="4535" w:type="dxa"/>
          </w:tcPr>
          <w:p w:rsidR="00725844" w:rsidRDefault="00725844">
            <w:pPr>
              <w:pStyle w:val="ConsPlusNormal"/>
            </w:pPr>
            <w:r>
              <w:t>Отсутствие финансирования либо финансирование в недостаточном объеме мероприятий подпрограммы (внутренний риск)</w:t>
            </w:r>
          </w:p>
        </w:tc>
        <w:tc>
          <w:tcPr>
            <w:tcW w:w="4535" w:type="dxa"/>
          </w:tcPr>
          <w:p w:rsidR="00725844" w:rsidRDefault="00725844">
            <w:pPr>
              <w:pStyle w:val="ConsPlusNormal"/>
            </w:pPr>
            <w:r>
              <w:t>Определение приоритетных направлений реализации подпрограммы, оперативное внесение соответствующих корректировок в подпрограмму</w:t>
            </w:r>
          </w:p>
        </w:tc>
      </w:tr>
      <w:tr w:rsidR="00725844">
        <w:tc>
          <w:tcPr>
            <w:tcW w:w="4535" w:type="dxa"/>
          </w:tcPr>
          <w:p w:rsidR="00725844" w:rsidRDefault="00725844">
            <w:pPr>
              <w:pStyle w:val="ConsPlusNormal"/>
            </w:pPr>
            <w:r>
              <w:t>Возможное изменение федерального и регионального законодательства (внешний риск)</w:t>
            </w:r>
          </w:p>
        </w:tc>
        <w:tc>
          <w:tcPr>
            <w:tcW w:w="4535" w:type="dxa"/>
          </w:tcPr>
          <w:p w:rsidR="00725844" w:rsidRDefault="00725844">
            <w:pPr>
              <w:pStyle w:val="ConsPlusNormal"/>
            </w:pPr>
            <w:r>
              <w:t>Внесение изменений в действующие правовые акты и (или) принятие новых правовых актов города Ижевска, касающихся сферы реализации подпрограммы</w:t>
            </w:r>
          </w:p>
        </w:tc>
      </w:tr>
      <w:tr w:rsidR="00725844">
        <w:tc>
          <w:tcPr>
            <w:tcW w:w="4535" w:type="dxa"/>
          </w:tcPr>
          <w:p w:rsidR="00725844" w:rsidRDefault="00725844">
            <w:pPr>
              <w:pStyle w:val="ConsPlusNormal"/>
            </w:pPr>
            <w:r>
              <w:t>Неисполнение (некачественное исполнение) мероприятий соисполнителями, участвующими в реализации подпрограммы (внутренний риск)</w:t>
            </w:r>
          </w:p>
        </w:tc>
        <w:tc>
          <w:tcPr>
            <w:tcW w:w="4535" w:type="dxa"/>
          </w:tcPr>
          <w:p w:rsidR="00725844" w:rsidRDefault="00725844">
            <w:pPr>
              <w:pStyle w:val="ConsPlusNormal"/>
            </w:pPr>
            <w:r>
              <w:t>Мониторинг поэтапного исполнения соисполнителями мероприятий подпрограммы</w:t>
            </w:r>
          </w:p>
        </w:tc>
      </w:tr>
      <w:tr w:rsidR="00725844">
        <w:tc>
          <w:tcPr>
            <w:tcW w:w="4535" w:type="dxa"/>
          </w:tcPr>
          <w:p w:rsidR="00725844" w:rsidRDefault="00725844">
            <w:pPr>
              <w:pStyle w:val="ConsPlusNormal"/>
            </w:pPr>
            <w:r>
              <w:t xml:space="preserve">Массовое возникновение неконтролируемых очагов пожаров на территории муниципального образования "Город Ижевск" в результате военных конфликтов, </w:t>
            </w:r>
            <w:r>
              <w:lastRenderedPageBreak/>
              <w:t>чрезвычайных ситуаций природного и техногенного характера (внешний риск)</w:t>
            </w:r>
          </w:p>
        </w:tc>
        <w:tc>
          <w:tcPr>
            <w:tcW w:w="4535" w:type="dxa"/>
          </w:tcPr>
          <w:p w:rsidR="00725844" w:rsidRDefault="00725844">
            <w:pPr>
              <w:pStyle w:val="ConsPlusNormal"/>
            </w:pPr>
            <w:r>
              <w:lastRenderedPageBreak/>
              <w:t>- Взаимодействие на уровне различных территориальных звеньев и служб УТП РСЧС и органов власти;</w:t>
            </w:r>
          </w:p>
          <w:p w:rsidR="00725844" w:rsidRDefault="00725844">
            <w:pPr>
              <w:pStyle w:val="ConsPlusNormal"/>
            </w:pPr>
            <w:r>
              <w:t xml:space="preserve">- взаимодействие на уровне различных </w:t>
            </w:r>
            <w:r>
              <w:lastRenderedPageBreak/>
              <w:t>структурных подразделений Администрации г. Ижевска и муниципальных предприятий и учреждений;</w:t>
            </w:r>
          </w:p>
          <w:p w:rsidR="00725844" w:rsidRDefault="00725844">
            <w:pPr>
              <w:pStyle w:val="ConsPlusNormal"/>
            </w:pPr>
            <w:r>
              <w:t>- преемственность и взаимоориентированность муниципальных правовых актов;</w:t>
            </w:r>
          </w:p>
          <w:p w:rsidR="00725844" w:rsidRDefault="00725844">
            <w:pPr>
              <w:pStyle w:val="ConsPlusNormal"/>
            </w:pPr>
            <w:r>
              <w:t>- преемственность и взаимоориентированность муниципальных правовых актов, нормативно-правовых актов Удмуртской Республики и Российской Федерации;</w:t>
            </w:r>
          </w:p>
          <w:p w:rsidR="00725844" w:rsidRDefault="00725844">
            <w:pPr>
              <w:pStyle w:val="ConsPlusNormal"/>
            </w:pPr>
            <w:r>
              <w:t>- преемственность и взаимоориентированность муниципальных программ, планов</w:t>
            </w:r>
          </w:p>
        </w:tc>
      </w:tr>
    </w:tbl>
    <w:p w:rsidR="00725844" w:rsidRDefault="00725844">
      <w:pPr>
        <w:pStyle w:val="ConsPlusNormal"/>
        <w:jc w:val="both"/>
      </w:pPr>
    </w:p>
    <w:p w:rsidR="00725844" w:rsidRDefault="00725844">
      <w:pPr>
        <w:pStyle w:val="ConsPlusTitle"/>
        <w:ind w:firstLine="540"/>
        <w:jc w:val="both"/>
        <w:outlineLvl w:val="2"/>
      </w:pPr>
      <w:r>
        <w:t>2.9. Конечные результаты реализации подпрограммы, оценка планируемой эффективности ее реализации</w:t>
      </w:r>
    </w:p>
    <w:p w:rsidR="00725844" w:rsidRDefault="00725844">
      <w:pPr>
        <w:pStyle w:val="ConsPlusNormal"/>
        <w:spacing w:before="220"/>
        <w:ind w:firstLine="540"/>
        <w:jc w:val="both"/>
      </w:pPr>
      <w:r>
        <w:t>Утверждение и внедрение мероприятий подпрограммы создаст условия для обеспечения безопасной жизнедеятельности и устойчивого социально-экономического развития г. Ижевска, а также условия для обеспечения безопасности горожан в военное время.</w:t>
      </w:r>
    </w:p>
    <w:p w:rsidR="00725844" w:rsidRDefault="00725844">
      <w:pPr>
        <w:pStyle w:val="ConsPlusNormal"/>
        <w:spacing w:before="220"/>
        <w:ind w:firstLine="540"/>
        <w:jc w:val="both"/>
      </w:pPr>
      <w:r>
        <w:t>Реализация подпрограммы при ее финансировании в полном объеме позволит достигнуть следующих непосредственных результатов:</w:t>
      </w:r>
    </w:p>
    <w:p w:rsidR="00725844" w:rsidRDefault="00725844">
      <w:pPr>
        <w:pStyle w:val="ConsPlusNormal"/>
        <w:spacing w:before="220"/>
        <w:ind w:firstLine="540"/>
        <w:jc w:val="both"/>
      </w:pPr>
      <w:r>
        <w:t>1. Доведение степени технической готовности сегмента муниципальной автоматизированной системы централизованного оповещения населения г. Ижевска до 100% в 2028 году от проектных мощностей, %.</w:t>
      </w:r>
    </w:p>
    <w:p w:rsidR="00725844" w:rsidRDefault="00725844">
      <w:pPr>
        <w:pStyle w:val="ConsPlusNormal"/>
        <w:jc w:val="both"/>
      </w:pPr>
      <w:r>
        <w:t xml:space="preserve">(п. 1 в ред. </w:t>
      </w:r>
      <w:hyperlink r:id="rId137">
        <w:r>
          <w:rPr>
            <w:color w:val="0000FF"/>
          </w:rPr>
          <w:t>постановления</w:t>
        </w:r>
      </w:hyperlink>
      <w:r>
        <w:t xml:space="preserve"> Администрации г. Ижевска от 06.07.2023 N 1114)</w:t>
      </w:r>
    </w:p>
    <w:p w:rsidR="00725844" w:rsidRDefault="00725844">
      <w:pPr>
        <w:pStyle w:val="ConsPlusNormal"/>
        <w:spacing w:before="220"/>
        <w:ind w:firstLine="540"/>
        <w:jc w:val="both"/>
      </w:pPr>
      <w:r>
        <w:t>2. Повышение уровня безопасности населения г. Ижевска на водных объектах путем снижения гибели людей (снижение показателя гибели населения на водных объектах с 2 чел. на 100 тыс. населения в 2019 году до 1,4 в 2028 году).</w:t>
      </w:r>
    </w:p>
    <w:p w:rsidR="00725844" w:rsidRDefault="00725844">
      <w:pPr>
        <w:pStyle w:val="ConsPlusNormal"/>
        <w:jc w:val="both"/>
      </w:pPr>
      <w:r>
        <w:t xml:space="preserve">(п. 2 в ред. </w:t>
      </w:r>
      <w:hyperlink r:id="rId138">
        <w:r>
          <w:rPr>
            <w:color w:val="0000FF"/>
          </w:rPr>
          <w:t>постановления</w:t>
        </w:r>
      </w:hyperlink>
      <w:r>
        <w:t xml:space="preserve"> Администрации г. Ижевска от 06.07.2023 N 1114)</w:t>
      </w:r>
    </w:p>
    <w:p w:rsidR="00725844" w:rsidRDefault="00725844">
      <w:pPr>
        <w:pStyle w:val="ConsPlusNormal"/>
        <w:spacing w:before="220"/>
        <w:ind w:firstLine="540"/>
        <w:jc w:val="both"/>
      </w:pPr>
      <w:r>
        <w:t>3. Стабилизация степени задействования спасателей МБУ "Поисково-спасательная служба г. Ижевска" для обеспечения безопасности населения г. Ижевска на уровне не менее 1500 выездов дежурных смен спасателей ежегодно.</w:t>
      </w:r>
    </w:p>
    <w:p w:rsidR="00725844" w:rsidRDefault="00725844">
      <w:pPr>
        <w:pStyle w:val="ConsPlusNormal"/>
        <w:spacing w:before="220"/>
        <w:ind w:firstLine="540"/>
        <w:jc w:val="both"/>
      </w:pPr>
      <w:r>
        <w:t>4. Стабилизация эффективности функционирования ЕДДС г. Ижевска как органа повседневного управления ИГЗ УТП РСЧС в части сбора, обработки и обмена в установленном порядке информации в области защиты населения и территорий от чрезвычайных ситуаций и обеспечения пожарной безопасности на уровне не менее 30000 принятых и обработанных оперативными дежурными ЕДДС г. Ижевска обращений граждан ежегодно.</w:t>
      </w:r>
    </w:p>
    <w:p w:rsidR="00725844" w:rsidRDefault="00725844">
      <w:pPr>
        <w:pStyle w:val="ConsPlusNormal"/>
        <w:spacing w:before="220"/>
        <w:ind w:firstLine="540"/>
        <w:jc w:val="both"/>
      </w:pPr>
      <w:r>
        <w:t>--------------------------------</w:t>
      </w:r>
    </w:p>
    <w:p w:rsidR="00725844" w:rsidRDefault="00725844">
      <w:pPr>
        <w:pStyle w:val="ConsPlusNormal"/>
        <w:spacing w:before="220"/>
        <w:ind w:firstLine="540"/>
        <w:jc w:val="both"/>
      </w:pPr>
      <w:r>
        <w:t>&lt;*&gt; Указанный показатель применялся с 2020 года по 2022 год. С 2023 года показатель не применяется по причине отсутствия муниципального задания.</w:t>
      </w:r>
    </w:p>
    <w:p w:rsidR="00725844" w:rsidRDefault="00725844">
      <w:pPr>
        <w:pStyle w:val="ConsPlusNormal"/>
        <w:jc w:val="both"/>
      </w:pPr>
      <w:r>
        <w:t xml:space="preserve">(сноска введена </w:t>
      </w:r>
      <w:hyperlink r:id="rId139">
        <w:r>
          <w:rPr>
            <w:color w:val="0000FF"/>
          </w:rPr>
          <w:t>постановлением</w:t>
        </w:r>
      </w:hyperlink>
      <w:r>
        <w:t xml:space="preserve"> Администрации г. Ижевска от 06.07.2023 N 1114)</w:t>
      </w:r>
    </w:p>
    <w:p w:rsidR="00725844" w:rsidRDefault="00725844">
      <w:pPr>
        <w:pStyle w:val="ConsPlusNormal"/>
        <w:jc w:val="both"/>
      </w:pPr>
    </w:p>
    <w:p w:rsidR="00725844" w:rsidRDefault="00725844">
      <w:pPr>
        <w:pStyle w:val="ConsPlusNormal"/>
        <w:ind w:firstLine="540"/>
        <w:jc w:val="both"/>
      </w:pPr>
      <w:r>
        <w:t>5. Стабилизация доступности камер АПК "Безопасный город" на уровне величины среднего относительного значения доступности камер АПК "Безопасный город" по состоянию на конец года не ниже 85% (ежегодно).</w:t>
      </w:r>
    </w:p>
    <w:p w:rsidR="00725844" w:rsidRDefault="00725844">
      <w:pPr>
        <w:pStyle w:val="ConsPlusNormal"/>
        <w:spacing w:before="220"/>
        <w:ind w:firstLine="540"/>
        <w:jc w:val="both"/>
      </w:pPr>
      <w:r>
        <w:lastRenderedPageBreak/>
        <w:t>6. Отсутствие случаев неисполнения полномочий органов местного самоуправления по своевременному информированию и оповещению населения города Ижевска о происшествиях и ЧС, связанных с неблагоприятными опасными природными явлениями.</w:t>
      </w:r>
    </w:p>
    <w:p w:rsidR="00725844" w:rsidRDefault="00725844">
      <w:pPr>
        <w:pStyle w:val="ConsPlusNormal"/>
        <w:spacing w:before="220"/>
        <w:ind w:firstLine="540"/>
        <w:jc w:val="both"/>
      </w:pPr>
      <w:r>
        <w:t>7. Увеличение охвата подготовкой неработающего населения в области гражданской обороны &lt;*&gt;.</w:t>
      </w:r>
    </w:p>
    <w:p w:rsidR="00725844" w:rsidRDefault="00725844">
      <w:pPr>
        <w:pStyle w:val="ConsPlusNormal"/>
        <w:spacing w:before="220"/>
        <w:ind w:firstLine="540"/>
        <w:jc w:val="both"/>
      </w:pPr>
      <w:r>
        <w:t>--------------------------------</w:t>
      </w:r>
    </w:p>
    <w:p w:rsidR="00725844" w:rsidRDefault="00725844">
      <w:pPr>
        <w:pStyle w:val="ConsPlusNormal"/>
        <w:spacing w:before="220"/>
        <w:ind w:firstLine="540"/>
        <w:jc w:val="both"/>
      </w:pPr>
      <w:r>
        <w:t>&lt;*&gt; Указанный показатель применялся с 2020 года по 2022 год. С 2023 года показатель не применяется по причине отсутствия муниципального задания.</w:t>
      </w:r>
    </w:p>
    <w:p w:rsidR="00725844" w:rsidRDefault="00725844">
      <w:pPr>
        <w:pStyle w:val="ConsPlusNormal"/>
        <w:jc w:val="both"/>
      </w:pPr>
      <w:r>
        <w:t xml:space="preserve">(п. 7 в ред. </w:t>
      </w:r>
      <w:hyperlink r:id="rId140">
        <w:r>
          <w:rPr>
            <w:color w:val="0000FF"/>
          </w:rPr>
          <w:t>постановления</w:t>
        </w:r>
      </w:hyperlink>
      <w:r>
        <w:t xml:space="preserve"> Администрации г. Ижевска от 06.07.2023 N 1114)</w:t>
      </w:r>
    </w:p>
    <w:p w:rsidR="00725844" w:rsidRDefault="00725844">
      <w:pPr>
        <w:pStyle w:val="ConsPlusNormal"/>
        <w:jc w:val="both"/>
      </w:pPr>
    </w:p>
    <w:p w:rsidR="00725844" w:rsidRDefault="00725844">
      <w:pPr>
        <w:pStyle w:val="ConsPlusNormal"/>
        <w:ind w:firstLine="540"/>
        <w:jc w:val="both"/>
      </w:pPr>
      <w:r>
        <w:t>8. Отсутствие замечаний ГУ МЧС России по УР к качеству работы по противопожарной пропаганде и содержанию противопожарных резервуаров в отдаленных микрорайонах города Ижевска.</w:t>
      </w:r>
    </w:p>
    <w:p w:rsidR="00725844" w:rsidRDefault="00725844">
      <w:pPr>
        <w:pStyle w:val="ConsPlusNormal"/>
        <w:jc w:val="both"/>
      </w:pPr>
      <w:r>
        <w:t xml:space="preserve">(в ред. </w:t>
      </w:r>
      <w:hyperlink r:id="rId141">
        <w:r>
          <w:rPr>
            <w:color w:val="0000FF"/>
          </w:rPr>
          <w:t>постановления</w:t>
        </w:r>
      </w:hyperlink>
      <w:r>
        <w:t xml:space="preserve"> Администрации г. Ижевска от 03.12.2020 N 1866)</w:t>
      </w:r>
    </w:p>
    <w:p w:rsidR="00725844" w:rsidRDefault="00725844">
      <w:pPr>
        <w:pStyle w:val="ConsPlusNormal"/>
        <w:spacing w:before="220"/>
        <w:ind w:firstLine="540"/>
        <w:jc w:val="both"/>
      </w:pPr>
      <w:r>
        <w:t xml:space="preserve">Оценка эффективности реализации подпрограммы проводится в соответствии с </w:t>
      </w:r>
      <w:hyperlink r:id="rId142">
        <w:r>
          <w:rPr>
            <w:color w:val="0000FF"/>
          </w:rPr>
          <w:t>Положением</w:t>
        </w:r>
      </w:hyperlink>
      <w:r>
        <w:t xml:space="preserve"> о порядке проведения оценки эффективности реализации муниципальных программ, утвержденным постановлением Администрации г. Ижевска от 27.12.2013 N 1648.</w:t>
      </w:r>
    </w:p>
    <w:p w:rsidR="00725844" w:rsidRDefault="00725844">
      <w:pPr>
        <w:pStyle w:val="ConsPlusNormal"/>
        <w:jc w:val="both"/>
      </w:pPr>
      <w:r>
        <w:t xml:space="preserve">(в ред. </w:t>
      </w:r>
      <w:hyperlink r:id="rId143">
        <w:r>
          <w:rPr>
            <w:color w:val="0000FF"/>
          </w:rPr>
          <w:t>постановления</w:t>
        </w:r>
      </w:hyperlink>
      <w:r>
        <w:t xml:space="preserve"> Администрации г. Ижевска от 06.04.2023 N 468)</w:t>
      </w:r>
    </w:p>
    <w:p w:rsidR="00725844" w:rsidRDefault="00725844">
      <w:pPr>
        <w:pStyle w:val="ConsPlusNormal"/>
        <w:jc w:val="both"/>
      </w:pPr>
    </w:p>
    <w:p w:rsidR="00725844" w:rsidRDefault="00725844">
      <w:pPr>
        <w:pStyle w:val="ConsPlusNormal"/>
        <w:jc w:val="both"/>
      </w:pPr>
    </w:p>
    <w:p w:rsidR="00725844" w:rsidRDefault="00725844">
      <w:pPr>
        <w:pStyle w:val="ConsPlusNormal"/>
        <w:jc w:val="both"/>
      </w:pPr>
    </w:p>
    <w:p w:rsidR="00725844" w:rsidRDefault="00725844">
      <w:pPr>
        <w:pStyle w:val="ConsPlusNormal"/>
        <w:jc w:val="both"/>
      </w:pPr>
    </w:p>
    <w:p w:rsidR="00725844" w:rsidRDefault="00725844">
      <w:pPr>
        <w:pStyle w:val="ConsPlusNormal"/>
        <w:jc w:val="both"/>
      </w:pPr>
    </w:p>
    <w:p w:rsidR="00725844" w:rsidRDefault="00725844">
      <w:pPr>
        <w:pStyle w:val="ConsPlusNormal"/>
        <w:jc w:val="right"/>
        <w:outlineLvl w:val="1"/>
      </w:pPr>
      <w:r>
        <w:t>Приложение 1</w:t>
      </w:r>
    </w:p>
    <w:p w:rsidR="00725844" w:rsidRDefault="00725844">
      <w:pPr>
        <w:pStyle w:val="ConsPlusNormal"/>
        <w:jc w:val="right"/>
      </w:pPr>
      <w:r>
        <w:t>к муниципальной программе</w:t>
      </w:r>
    </w:p>
    <w:p w:rsidR="00725844" w:rsidRDefault="00725844">
      <w:pPr>
        <w:pStyle w:val="ConsPlusNormal"/>
        <w:jc w:val="right"/>
      </w:pPr>
      <w:r>
        <w:t>муниципального образования</w:t>
      </w:r>
    </w:p>
    <w:p w:rsidR="00725844" w:rsidRDefault="00725844">
      <w:pPr>
        <w:pStyle w:val="ConsPlusNormal"/>
        <w:jc w:val="right"/>
      </w:pPr>
      <w:r>
        <w:t>"Город Ижевск"</w:t>
      </w:r>
    </w:p>
    <w:p w:rsidR="00725844" w:rsidRDefault="00725844">
      <w:pPr>
        <w:pStyle w:val="ConsPlusNormal"/>
        <w:jc w:val="right"/>
      </w:pPr>
      <w:r>
        <w:t>"Безопасный город"</w:t>
      </w:r>
    </w:p>
    <w:p w:rsidR="00725844" w:rsidRDefault="00725844">
      <w:pPr>
        <w:pStyle w:val="ConsPlusNormal"/>
        <w:jc w:val="both"/>
      </w:pPr>
    </w:p>
    <w:p w:rsidR="00725844" w:rsidRDefault="00725844">
      <w:pPr>
        <w:pStyle w:val="ConsPlusTitle"/>
        <w:jc w:val="center"/>
      </w:pPr>
      <w:bookmarkStart w:id="6" w:name="P753"/>
      <w:bookmarkEnd w:id="6"/>
      <w:r>
        <w:t>СИСТЕМА</w:t>
      </w:r>
    </w:p>
    <w:p w:rsidR="00725844" w:rsidRDefault="00725844">
      <w:pPr>
        <w:pStyle w:val="ConsPlusTitle"/>
        <w:jc w:val="center"/>
      </w:pPr>
      <w:r>
        <w:t>ПРОГРАММНЫХ МЕРОПРИЯТИЙ И РЕЗУЛЬТАТОВ РЕАЛИЗАЦИИ</w:t>
      </w:r>
    </w:p>
    <w:p w:rsidR="00725844" w:rsidRDefault="00725844">
      <w:pPr>
        <w:pStyle w:val="ConsPlusTitle"/>
        <w:jc w:val="center"/>
      </w:pPr>
      <w:r>
        <w:t>МУНИЦИПАЛЬНОЙ ПРОГРАММЫ</w:t>
      </w:r>
    </w:p>
    <w:p w:rsidR="00725844" w:rsidRDefault="007258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258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5844" w:rsidRDefault="007258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5844" w:rsidRDefault="007258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5844" w:rsidRDefault="00725844">
            <w:pPr>
              <w:pStyle w:val="ConsPlusNormal"/>
              <w:jc w:val="center"/>
            </w:pPr>
            <w:r>
              <w:rPr>
                <w:color w:val="392C69"/>
              </w:rPr>
              <w:t>Список изменяющих документов</w:t>
            </w:r>
          </w:p>
          <w:p w:rsidR="00725844" w:rsidRDefault="00725844">
            <w:pPr>
              <w:pStyle w:val="ConsPlusNormal"/>
              <w:jc w:val="center"/>
            </w:pPr>
            <w:r>
              <w:rPr>
                <w:color w:val="392C69"/>
              </w:rPr>
              <w:t xml:space="preserve">(в ред. постановлений Администрации г. Ижевска от 06.04.2023 </w:t>
            </w:r>
            <w:hyperlink r:id="rId144">
              <w:r>
                <w:rPr>
                  <w:color w:val="0000FF"/>
                </w:rPr>
                <w:t>N 468</w:t>
              </w:r>
            </w:hyperlink>
            <w:r>
              <w:rPr>
                <w:color w:val="392C69"/>
              </w:rPr>
              <w:t>,</w:t>
            </w:r>
          </w:p>
          <w:p w:rsidR="00725844" w:rsidRDefault="00725844">
            <w:pPr>
              <w:pStyle w:val="ConsPlusNormal"/>
              <w:jc w:val="center"/>
            </w:pPr>
            <w:r>
              <w:rPr>
                <w:color w:val="392C69"/>
              </w:rPr>
              <w:t xml:space="preserve">от 06.07.2023 </w:t>
            </w:r>
            <w:hyperlink r:id="rId145">
              <w:r>
                <w:rPr>
                  <w:color w:val="0000FF"/>
                </w:rPr>
                <w:t>N 1114</w:t>
              </w:r>
            </w:hyperlink>
            <w:r>
              <w:rPr>
                <w:color w:val="392C69"/>
              </w:rPr>
              <w:t xml:space="preserve">, от 28.03.2024 </w:t>
            </w:r>
            <w:hyperlink r:id="rId146">
              <w:r>
                <w:rPr>
                  <w:color w:val="0000FF"/>
                </w:rPr>
                <w:t>N 515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5844" w:rsidRDefault="00725844">
            <w:pPr>
              <w:pStyle w:val="ConsPlusNormal"/>
            </w:pPr>
          </w:p>
        </w:tc>
      </w:tr>
    </w:tbl>
    <w:p w:rsidR="00725844" w:rsidRDefault="00725844">
      <w:pPr>
        <w:pStyle w:val="ConsPlusNormal"/>
        <w:jc w:val="both"/>
      </w:pPr>
    </w:p>
    <w:p w:rsidR="00725844" w:rsidRDefault="00725844">
      <w:pPr>
        <w:pStyle w:val="ConsPlusNormal"/>
        <w:jc w:val="right"/>
        <w:outlineLvl w:val="2"/>
      </w:pPr>
      <w:r>
        <w:t>Таблица 1</w:t>
      </w:r>
    </w:p>
    <w:p w:rsidR="00725844" w:rsidRDefault="00725844">
      <w:pPr>
        <w:pStyle w:val="ConsPlusNormal"/>
        <w:jc w:val="both"/>
      </w:pPr>
    </w:p>
    <w:p w:rsidR="00725844" w:rsidRDefault="00725844">
      <w:pPr>
        <w:pStyle w:val="ConsPlusNormal"/>
        <w:jc w:val="center"/>
      </w:pPr>
      <w:r>
        <w:t xml:space="preserve">(в ред. </w:t>
      </w:r>
      <w:hyperlink r:id="rId147">
        <w:r>
          <w:rPr>
            <w:color w:val="0000FF"/>
          </w:rPr>
          <w:t>постановления</w:t>
        </w:r>
      </w:hyperlink>
      <w:r>
        <w:t xml:space="preserve"> Администрации г. Ижевска</w:t>
      </w:r>
    </w:p>
    <w:p w:rsidR="00725844" w:rsidRDefault="00725844">
      <w:pPr>
        <w:pStyle w:val="ConsPlusNormal"/>
        <w:jc w:val="center"/>
      </w:pPr>
      <w:r>
        <w:t>от 06.07.2023 N 1114)</w:t>
      </w:r>
    </w:p>
    <w:p w:rsidR="00725844" w:rsidRDefault="00725844">
      <w:pPr>
        <w:pStyle w:val="ConsPlusNormal"/>
        <w:jc w:val="both"/>
      </w:pPr>
    </w:p>
    <w:p w:rsidR="00725844" w:rsidRDefault="00725844">
      <w:pPr>
        <w:pStyle w:val="ConsPlusNormal"/>
        <w:sectPr w:rsidR="00725844">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15"/>
        <w:gridCol w:w="343"/>
        <w:gridCol w:w="1084"/>
        <w:gridCol w:w="2092"/>
        <w:gridCol w:w="1723"/>
        <w:gridCol w:w="50"/>
        <w:gridCol w:w="1491"/>
        <w:gridCol w:w="1526"/>
        <w:gridCol w:w="850"/>
        <w:gridCol w:w="850"/>
        <w:gridCol w:w="2187"/>
        <w:gridCol w:w="1121"/>
        <w:gridCol w:w="609"/>
        <w:gridCol w:w="609"/>
        <w:gridCol w:w="609"/>
        <w:gridCol w:w="609"/>
      </w:tblGrid>
      <w:tr w:rsidR="00725844">
        <w:tc>
          <w:tcPr>
            <w:tcW w:w="2609" w:type="dxa"/>
            <w:gridSpan w:val="3"/>
          </w:tcPr>
          <w:p w:rsidR="00725844" w:rsidRDefault="00725844">
            <w:pPr>
              <w:pStyle w:val="ConsPlusNormal"/>
              <w:jc w:val="center"/>
            </w:pPr>
            <w:r>
              <w:lastRenderedPageBreak/>
              <w:t>Код аналитической программной классификации</w:t>
            </w:r>
          </w:p>
        </w:tc>
        <w:tc>
          <w:tcPr>
            <w:tcW w:w="3118" w:type="dxa"/>
            <w:vMerge w:val="restart"/>
          </w:tcPr>
          <w:p w:rsidR="00725844" w:rsidRDefault="00725844">
            <w:pPr>
              <w:pStyle w:val="ConsPlusNormal"/>
              <w:jc w:val="center"/>
            </w:pPr>
            <w:r>
              <w:t>Наименование подпрограммы, основного мероприятия, мероприятия</w:t>
            </w:r>
          </w:p>
        </w:tc>
        <w:tc>
          <w:tcPr>
            <w:tcW w:w="2154" w:type="dxa"/>
            <w:vMerge w:val="restart"/>
          </w:tcPr>
          <w:p w:rsidR="00725844" w:rsidRDefault="00725844">
            <w:pPr>
              <w:pStyle w:val="ConsPlusNormal"/>
              <w:jc w:val="center"/>
            </w:pPr>
            <w:r>
              <w:t>Ответственный исполнитель, соисполнители</w:t>
            </w:r>
          </w:p>
        </w:tc>
        <w:tc>
          <w:tcPr>
            <w:tcW w:w="1701" w:type="dxa"/>
            <w:gridSpan w:val="2"/>
            <w:vMerge w:val="restart"/>
          </w:tcPr>
          <w:p w:rsidR="00725844" w:rsidRDefault="00725844">
            <w:pPr>
              <w:pStyle w:val="ConsPlusNormal"/>
              <w:jc w:val="center"/>
            </w:pPr>
            <w:r>
              <w:t>Срок выполнения</w:t>
            </w:r>
          </w:p>
        </w:tc>
        <w:tc>
          <w:tcPr>
            <w:tcW w:w="1814" w:type="dxa"/>
            <w:vMerge w:val="restart"/>
          </w:tcPr>
          <w:p w:rsidR="00725844" w:rsidRDefault="00725844">
            <w:pPr>
              <w:pStyle w:val="ConsPlusNormal"/>
              <w:jc w:val="center"/>
            </w:pPr>
            <w:r>
              <w:t>Источник финансирования</w:t>
            </w:r>
          </w:p>
        </w:tc>
        <w:tc>
          <w:tcPr>
            <w:tcW w:w="2438" w:type="dxa"/>
            <w:gridSpan w:val="2"/>
          </w:tcPr>
          <w:p w:rsidR="00725844" w:rsidRDefault="00725844">
            <w:pPr>
              <w:pStyle w:val="ConsPlusNormal"/>
              <w:jc w:val="center"/>
            </w:pPr>
            <w:r>
              <w:t>Объем финансирования, тыс. руб.</w:t>
            </w:r>
          </w:p>
        </w:tc>
        <w:tc>
          <w:tcPr>
            <w:tcW w:w="7638" w:type="dxa"/>
            <w:gridSpan w:val="6"/>
          </w:tcPr>
          <w:p w:rsidR="00725844" w:rsidRDefault="00725844">
            <w:pPr>
              <w:pStyle w:val="ConsPlusNormal"/>
              <w:jc w:val="center"/>
            </w:pPr>
            <w:r>
              <w:t>Ожидаемый непосредственный результат</w:t>
            </w:r>
          </w:p>
        </w:tc>
      </w:tr>
      <w:tr w:rsidR="00725844">
        <w:tc>
          <w:tcPr>
            <w:tcW w:w="624" w:type="dxa"/>
          </w:tcPr>
          <w:p w:rsidR="00725844" w:rsidRDefault="00725844">
            <w:pPr>
              <w:pStyle w:val="ConsPlusNormal"/>
              <w:jc w:val="center"/>
            </w:pPr>
            <w:r>
              <w:t>МП</w:t>
            </w:r>
          </w:p>
        </w:tc>
        <w:tc>
          <w:tcPr>
            <w:tcW w:w="624" w:type="dxa"/>
          </w:tcPr>
          <w:p w:rsidR="00725844" w:rsidRDefault="00725844">
            <w:pPr>
              <w:pStyle w:val="ConsPlusNormal"/>
              <w:jc w:val="center"/>
            </w:pPr>
            <w:r>
              <w:t>Пп</w:t>
            </w:r>
          </w:p>
        </w:tc>
        <w:tc>
          <w:tcPr>
            <w:tcW w:w="1361" w:type="dxa"/>
          </w:tcPr>
          <w:p w:rsidR="00725844" w:rsidRDefault="00725844">
            <w:pPr>
              <w:pStyle w:val="ConsPlusNormal"/>
              <w:jc w:val="center"/>
            </w:pPr>
            <w:r>
              <w:t>ОМ, М</w:t>
            </w: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gridSpan w:val="2"/>
            <w:vMerge/>
          </w:tcPr>
          <w:p w:rsidR="00725844" w:rsidRDefault="00725844">
            <w:pPr>
              <w:pStyle w:val="ConsPlusNormal"/>
            </w:pPr>
          </w:p>
        </w:tc>
        <w:tc>
          <w:tcPr>
            <w:tcW w:w="0" w:type="auto"/>
            <w:vMerge/>
          </w:tcPr>
          <w:p w:rsidR="00725844" w:rsidRDefault="00725844">
            <w:pPr>
              <w:pStyle w:val="ConsPlusNormal"/>
            </w:pPr>
          </w:p>
        </w:tc>
        <w:tc>
          <w:tcPr>
            <w:tcW w:w="1191" w:type="dxa"/>
          </w:tcPr>
          <w:p w:rsidR="00725844" w:rsidRDefault="00725844">
            <w:pPr>
              <w:pStyle w:val="ConsPlusNormal"/>
              <w:jc w:val="center"/>
            </w:pPr>
            <w:r>
              <w:t>2020</w:t>
            </w:r>
          </w:p>
        </w:tc>
        <w:tc>
          <w:tcPr>
            <w:tcW w:w="1247" w:type="dxa"/>
          </w:tcPr>
          <w:p w:rsidR="00725844" w:rsidRDefault="00725844">
            <w:pPr>
              <w:pStyle w:val="ConsPlusNormal"/>
              <w:jc w:val="center"/>
            </w:pPr>
            <w:r>
              <w:t>2021</w:t>
            </w:r>
          </w:p>
        </w:tc>
        <w:tc>
          <w:tcPr>
            <w:tcW w:w="3345" w:type="dxa"/>
          </w:tcPr>
          <w:p w:rsidR="00725844" w:rsidRDefault="00725844">
            <w:pPr>
              <w:pStyle w:val="ConsPlusNormal"/>
              <w:jc w:val="center"/>
            </w:pPr>
            <w:r>
              <w:t>Наименование ожидаемого конечного результата/целевого показателя (индикатора)/показателя ожидаемого непосредственного результата</w:t>
            </w:r>
          </w:p>
        </w:tc>
        <w:tc>
          <w:tcPr>
            <w:tcW w:w="858" w:type="dxa"/>
          </w:tcPr>
          <w:p w:rsidR="00725844" w:rsidRDefault="00725844">
            <w:pPr>
              <w:pStyle w:val="ConsPlusNormal"/>
              <w:jc w:val="center"/>
            </w:pPr>
            <w:r>
              <w:t>Ед. изм.</w:t>
            </w:r>
          </w:p>
        </w:tc>
        <w:tc>
          <w:tcPr>
            <w:tcW w:w="858" w:type="dxa"/>
          </w:tcPr>
          <w:p w:rsidR="00725844" w:rsidRDefault="00725844">
            <w:pPr>
              <w:pStyle w:val="ConsPlusNormal"/>
              <w:jc w:val="center"/>
            </w:pPr>
            <w:r>
              <w:t>2018 факт</w:t>
            </w:r>
          </w:p>
        </w:tc>
        <w:tc>
          <w:tcPr>
            <w:tcW w:w="858" w:type="dxa"/>
          </w:tcPr>
          <w:p w:rsidR="00725844" w:rsidRDefault="00725844">
            <w:pPr>
              <w:pStyle w:val="ConsPlusNormal"/>
              <w:jc w:val="center"/>
            </w:pPr>
            <w:r>
              <w:t>2019 факт</w:t>
            </w:r>
          </w:p>
        </w:tc>
        <w:tc>
          <w:tcPr>
            <w:tcW w:w="858" w:type="dxa"/>
          </w:tcPr>
          <w:p w:rsidR="00725844" w:rsidRDefault="00725844">
            <w:pPr>
              <w:pStyle w:val="ConsPlusNormal"/>
              <w:jc w:val="center"/>
            </w:pPr>
            <w:r>
              <w:t>2020 факт</w:t>
            </w:r>
          </w:p>
        </w:tc>
        <w:tc>
          <w:tcPr>
            <w:tcW w:w="861" w:type="dxa"/>
          </w:tcPr>
          <w:p w:rsidR="00725844" w:rsidRDefault="00725844">
            <w:pPr>
              <w:pStyle w:val="ConsPlusNormal"/>
              <w:jc w:val="center"/>
            </w:pPr>
            <w:r>
              <w:t>2021 факт</w:t>
            </w:r>
          </w:p>
        </w:tc>
      </w:tr>
      <w:tr w:rsidR="00725844">
        <w:tc>
          <w:tcPr>
            <w:tcW w:w="624" w:type="dxa"/>
          </w:tcPr>
          <w:p w:rsidR="00725844" w:rsidRDefault="00725844">
            <w:pPr>
              <w:pStyle w:val="ConsPlusNormal"/>
              <w:jc w:val="center"/>
            </w:pPr>
            <w:r>
              <w:t>1</w:t>
            </w:r>
          </w:p>
        </w:tc>
        <w:tc>
          <w:tcPr>
            <w:tcW w:w="624" w:type="dxa"/>
          </w:tcPr>
          <w:p w:rsidR="00725844" w:rsidRDefault="00725844">
            <w:pPr>
              <w:pStyle w:val="ConsPlusNormal"/>
              <w:jc w:val="center"/>
            </w:pPr>
            <w:r>
              <w:t>2</w:t>
            </w:r>
          </w:p>
        </w:tc>
        <w:tc>
          <w:tcPr>
            <w:tcW w:w="1361" w:type="dxa"/>
          </w:tcPr>
          <w:p w:rsidR="00725844" w:rsidRDefault="00725844">
            <w:pPr>
              <w:pStyle w:val="ConsPlusNormal"/>
              <w:jc w:val="center"/>
            </w:pPr>
            <w:r>
              <w:t>3</w:t>
            </w:r>
          </w:p>
        </w:tc>
        <w:tc>
          <w:tcPr>
            <w:tcW w:w="3118" w:type="dxa"/>
          </w:tcPr>
          <w:p w:rsidR="00725844" w:rsidRDefault="00725844">
            <w:pPr>
              <w:pStyle w:val="ConsPlusNormal"/>
              <w:jc w:val="center"/>
            </w:pPr>
            <w:r>
              <w:t>4</w:t>
            </w:r>
          </w:p>
        </w:tc>
        <w:tc>
          <w:tcPr>
            <w:tcW w:w="2154" w:type="dxa"/>
          </w:tcPr>
          <w:p w:rsidR="00725844" w:rsidRDefault="00725844">
            <w:pPr>
              <w:pStyle w:val="ConsPlusNormal"/>
              <w:jc w:val="center"/>
            </w:pPr>
            <w:r>
              <w:t>5</w:t>
            </w:r>
          </w:p>
        </w:tc>
        <w:tc>
          <w:tcPr>
            <w:tcW w:w="1701" w:type="dxa"/>
            <w:gridSpan w:val="2"/>
          </w:tcPr>
          <w:p w:rsidR="00725844" w:rsidRDefault="00725844">
            <w:pPr>
              <w:pStyle w:val="ConsPlusNormal"/>
              <w:jc w:val="center"/>
            </w:pPr>
            <w:r>
              <w:t>6</w:t>
            </w:r>
          </w:p>
        </w:tc>
        <w:tc>
          <w:tcPr>
            <w:tcW w:w="1814" w:type="dxa"/>
          </w:tcPr>
          <w:p w:rsidR="00725844" w:rsidRDefault="00725844">
            <w:pPr>
              <w:pStyle w:val="ConsPlusNormal"/>
              <w:jc w:val="center"/>
            </w:pPr>
            <w:r>
              <w:t>7</w:t>
            </w:r>
          </w:p>
        </w:tc>
        <w:tc>
          <w:tcPr>
            <w:tcW w:w="1191" w:type="dxa"/>
          </w:tcPr>
          <w:p w:rsidR="00725844" w:rsidRDefault="00725844">
            <w:pPr>
              <w:pStyle w:val="ConsPlusNormal"/>
              <w:jc w:val="center"/>
            </w:pPr>
            <w:r>
              <w:t>8</w:t>
            </w:r>
          </w:p>
        </w:tc>
        <w:tc>
          <w:tcPr>
            <w:tcW w:w="1247" w:type="dxa"/>
          </w:tcPr>
          <w:p w:rsidR="00725844" w:rsidRDefault="00725844">
            <w:pPr>
              <w:pStyle w:val="ConsPlusNormal"/>
              <w:jc w:val="center"/>
            </w:pPr>
            <w:r>
              <w:t>9</w:t>
            </w:r>
          </w:p>
        </w:tc>
        <w:tc>
          <w:tcPr>
            <w:tcW w:w="3345" w:type="dxa"/>
          </w:tcPr>
          <w:p w:rsidR="00725844" w:rsidRDefault="00725844">
            <w:pPr>
              <w:pStyle w:val="ConsPlusNormal"/>
              <w:jc w:val="center"/>
            </w:pPr>
            <w:r>
              <w:t>14</w:t>
            </w:r>
          </w:p>
        </w:tc>
        <w:tc>
          <w:tcPr>
            <w:tcW w:w="858" w:type="dxa"/>
          </w:tcPr>
          <w:p w:rsidR="00725844" w:rsidRDefault="00725844">
            <w:pPr>
              <w:pStyle w:val="ConsPlusNormal"/>
              <w:jc w:val="center"/>
            </w:pPr>
            <w:r>
              <w:t>15</w:t>
            </w:r>
          </w:p>
        </w:tc>
        <w:tc>
          <w:tcPr>
            <w:tcW w:w="858" w:type="dxa"/>
          </w:tcPr>
          <w:p w:rsidR="00725844" w:rsidRDefault="00725844">
            <w:pPr>
              <w:pStyle w:val="ConsPlusNormal"/>
              <w:jc w:val="center"/>
            </w:pPr>
            <w:r>
              <w:t>16</w:t>
            </w:r>
          </w:p>
        </w:tc>
        <w:tc>
          <w:tcPr>
            <w:tcW w:w="858" w:type="dxa"/>
          </w:tcPr>
          <w:p w:rsidR="00725844" w:rsidRDefault="00725844">
            <w:pPr>
              <w:pStyle w:val="ConsPlusNormal"/>
              <w:jc w:val="center"/>
            </w:pPr>
            <w:r>
              <w:t>17</w:t>
            </w:r>
          </w:p>
        </w:tc>
        <w:tc>
          <w:tcPr>
            <w:tcW w:w="858" w:type="dxa"/>
          </w:tcPr>
          <w:p w:rsidR="00725844" w:rsidRDefault="00725844">
            <w:pPr>
              <w:pStyle w:val="ConsPlusNormal"/>
              <w:jc w:val="center"/>
            </w:pPr>
            <w:r>
              <w:t>18</w:t>
            </w:r>
          </w:p>
        </w:tc>
        <w:tc>
          <w:tcPr>
            <w:tcW w:w="861" w:type="dxa"/>
          </w:tcPr>
          <w:p w:rsidR="00725844" w:rsidRDefault="00725844">
            <w:pPr>
              <w:pStyle w:val="ConsPlusNormal"/>
              <w:jc w:val="center"/>
            </w:pPr>
            <w:r>
              <w:t>19</w:t>
            </w:r>
          </w:p>
        </w:tc>
      </w:tr>
      <w:tr w:rsidR="00725844">
        <w:tc>
          <w:tcPr>
            <w:tcW w:w="624" w:type="dxa"/>
            <w:vMerge w:val="restart"/>
          </w:tcPr>
          <w:p w:rsidR="00725844" w:rsidRDefault="00725844">
            <w:pPr>
              <w:pStyle w:val="ConsPlusNormal"/>
            </w:pPr>
          </w:p>
        </w:tc>
        <w:tc>
          <w:tcPr>
            <w:tcW w:w="624" w:type="dxa"/>
            <w:vMerge w:val="restart"/>
          </w:tcPr>
          <w:p w:rsidR="00725844" w:rsidRDefault="00725844">
            <w:pPr>
              <w:pStyle w:val="ConsPlusNormal"/>
            </w:pPr>
          </w:p>
        </w:tc>
        <w:tc>
          <w:tcPr>
            <w:tcW w:w="1361" w:type="dxa"/>
            <w:vMerge w:val="restart"/>
          </w:tcPr>
          <w:p w:rsidR="00725844" w:rsidRDefault="00725844">
            <w:pPr>
              <w:pStyle w:val="ConsPlusNormal"/>
            </w:pPr>
          </w:p>
        </w:tc>
        <w:tc>
          <w:tcPr>
            <w:tcW w:w="11225" w:type="dxa"/>
            <w:gridSpan w:val="7"/>
            <w:vMerge w:val="restart"/>
          </w:tcPr>
          <w:p w:rsidR="00725844" w:rsidRDefault="00725844">
            <w:pPr>
              <w:pStyle w:val="ConsPlusNormal"/>
            </w:pPr>
            <w:r>
              <w:t>Цель программы: обеспечение общественной безопасности на территории муниципального образования "Город Ижевск"</w:t>
            </w:r>
          </w:p>
        </w:tc>
        <w:tc>
          <w:tcPr>
            <w:tcW w:w="3345" w:type="dxa"/>
          </w:tcPr>
          <w:p w:rsidR="00725844" w:rsidRDefault="00725844">
            <w:pPr>
              <w:pStyle w:val="ConsPlusNormal"/>
            </w:pPr>
            <w:r>
              <w:t>1. Снижение количества преступлений, совершаемых в общественных местах</w:t>
            </w:r>
          </w:p>
        </w:tc>
        <w:tc>
          <w:tcPr>
            <w:tcW w:w="858" w:type="dxa"/>
          </w:tcPr>
          <w:p w:rsidR="00725844" w:rsidRDefault="00725844">
            <w:pPr>
              <w:pStyle w:val="ConsPlusNormal"/>
              <w:jc w:val="center"/>
            </w:pPr>
            <w:r>
              <w:t>Ед.</w:t>
            </w:r>
          </w:p>
        </w:tc>
        <w:tc>
          <w:tcPr>
            <w:tcW w:w="858" w:type="dxa"/>
          </w:tcPr>
          <w:p w:rsidR="00725844" w:rsidRDefault="00725844">
            <w:pPr>
              <w:pStyle w:val="ConsPlusNormal"/>
              <w:jc w:val="center"/>
            </w:pPr>
            <w:r>
              <w:t>6840</w:t>
            </w:r>
          </w:p>
        </w:tc>
        <w:tc>
          <w:tcPr>
            <w:tcW w:w="858" w:type="dxa"/>
          </w:tcPr>
          <w:p w:rsidR="00725844" w:rsidRDefault="00725844">
            <w:pPr>
              <w:pStyle w:val="ConsPlusNormal"/>
              <w:jc w:val="center"/>
            </w:pPr>
            <w:r>
              <w:t>6760</w:t>
            </w:r>
          </w:p>
        </w:tc>
        <w:tc>
          <w:tcPr>
            <w:tcW w:w="858" w:type="dxa"/>
          </w:tcPr>
          <w:p w:rsidR="00725844" w:rsidRDefault="00725844">
            <w:pPr>
              <w:pStyle w:val="ConsPlusNormal"/>
              <w:jc w:val="center"/>
            </w:pPr>
            <w:r>
              <w:t>4928</w:t>
            </w:r>
          </w:p>
        </w:tc>
        <w:tc>
          <w:tcPr>
            <w:tcW w:w="861" w:type="dxa"/>
          </w:tcPr>
          <w:p w:rsidR="00725844" w:rsidRDefault="00725844">
            <w:pPr>
              <w:pStyle w:val="ConsPlusNormal"/>
              <w:jc w:val="center"/>
            </w:pPr>
            <w:r>
              <w:t>4680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gridSpan w:val="7"/>
            <w:vMerge/>
          </w:tcPr>
          <w:p w:rsidR="00725844" w:rsidRDefault="00725844">
            <w:pPr>
              <w:pStyle w:val="ConsPlusNormal"/>
            </w:pPr>
          </w:p>
        </w:tc>
        <w:tc>
          <w:tcPr>
            <w:tcW w:w="3345" w:type="dxa"/>
          </w:tcPr>
          <w:p w:rsidR="00725844" w:rsidRDefault="00725844">
            <w:pPr>
              <w:pStyle w:val="ConsPlusNormal"/>
            </w:pPr>
            <w:r>
              <w:t xml:space="preserve">2. Увеличение доли подведомственных учреждений, мест с массовым пребыванием людей, имеющих паспорта безопасности, в соответствии с требованиями постановления </w:t>
            </w:r>
            <w:r>
              <w:lastRenderedPageBreak/>
              <w:t>Правительства Российской Федерации</w:t>
            </w:r>
          </w:p>
        </w:tc>
        <w:tc>
          <w:tcPr>
            <w:tcW w:w="858" w:type="dxa"/>
          </w:tcPr>
          <w:p w:rsidR="00725844" w:rsidRDefault="00725844">
            <w:pPr>
              <w:pStyle w:val="ConsPlusNormal"/>
              <w:jc w:val="center"/>
            </w:pPr>
            <w:r>
              <w:lastRenderedPageBreak/>
              <w:t>%</w:t>
            </w:r>
          </w:p>
        </w:tc>
        <w:tc>
          <w:tcPr>
            <w:tcW w:w="858" w:type="dxa"/>
          </w:tcPr>
          <w:p w:rsidR="00725844" w:rsidRDefault="00725844">
            <w:pPr>
              <w:pStyle w:val="ConsPlusNormal"/>
              <w:jc w:val="center"/>
            </w:pPr>
            <w:r>
              <w:t>69</w:t>
            </w:r>
          </w:p>
        </w:tc>
        <w:tc>
          <w:tcPr>
            <w:tcW w:w="858" w:type="dxa"/>
          </w:tcPr>
          <w:p w:rsidR="00725844" w:rsidRDefault="00725844">
            <w:pPr>
              <w:pStyle w:val="ConsPlusNormal"/>
              <w:jc w:val="center"/>
            </w:pPr>
            <w:r>
              <w:t>71</w:t>
            </w:r>
          </w:p>
        </w:tc>
        <w:tc>
          <w:tcPr>
            <w:tcW w:w="858" w:type="dxa"/>
          </w:tcPr>
          <w:p w:rsidR="00725844" w:rsidRDefault="00725844">
            <w:pPr>
              <w:pStyle w:val="ConsPlusNormal"/>
              <w:jc w:val="center"/>
            </w:pPr>
            <w:r>
              <w:t>100</w:t>
            </w:r>
          </w:p>
        </w:tc>
        <w:tc>
          <w:tcPr>
            <w:tcW w:w="861" w:type="dxa"/>
          </w:tcPr>
          <w:p w:rsidR="00725844" w:rsidRDefault="00725844">
            <w:pPr>
              <w:pStyle w:val="ConsPlusNormal"/>
              <w:jc w:val="center"/>
            </w:pPr>
            <w:r>
              <w:t>100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gridSpan w:val="7"/>
            <w:vMerge/>
          </w:tcPr>
          <w:p w:rsidR="00725844" w:rsidRDefault="00725844">
            <w:pPr>
              <w:pStyle w:val="ConsPlusNormal"/>
            </w:pPr>
          </w:p>
        </w:tc>
        <w:tc>
          <w:tcPr>
            <w:tcW w:w="3345" w:type="dxa"/>
          </w:tcPr>
          <w:p w:rsidR="00725844" w:rsidRDefault="00725844">
            <w:pPr>
              <w:pStyle w:val="ConsPlusNormal"/>
            </w:pPr>
            <w:r>
              <w:t>3. Увеличение доли граждан, положительно оценивающих состояние межнациональных отношений, в общем количестве граждан муниципального образования "Город Ижевск"</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59</w:t>
            </w:r>
          </w:p>
        </w:tc>
        <w:tc>
          <w:tcPr>
            <w:tcW w:w="858" w:type="dxa"/>
          </w:tcPr>
          <w:p w:rsidR="00725844" w:rsidRDefault="00725844">
            <w:pPr>
              <w:pStyle w:val="ConsPlusNormal"/>
              <w:jc w:val="center"/>
            </w:pPr>
            <w:r>
              <w:t>60</w:t>
            </w:r>
          </w:p>
        </w:tc>
        <w:tc>
          <w:tcPr>
            <w:tcW w:w="858" w:type="dxa"/>
          </w:tcPr>
          <w:p w:rsidR="00725844" w:rsidRDefault="00725844">
            <w:pPr>
              <w:pStyle w:val="ConsPlusNormal"/>
              <w:jc w:val="center"/>
            </w:pPr>
            <w:r>
              <w:t>68,1</w:t>
            </w:r>
          </w:p>
        </w:tc>
        <w:tc>
          <w:tcPr>
            <w:tcW w:w="861" w:type="dxa"/>
          </w:tcPr>
          <w:p w:rsidR="00725844" w:rsidRDefault="00725844">
            <w:pPr>
              <w:pStyle w:val="ConsPlusNormal"/>
              <w:jc w:val="center"/>
            </w:pPr>
            <w:r>
              <w:t>66</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gridSpan w:val="7"/>
            <w:vMerge/>
          </w:tcPr>
          <w:p w:rsidR="00725844" w:rsidRDefault="00725844">
            <w:pPr>
              <w:pStyle w:val="ConsPlusNormal"/>
            </w:pPr>
          </w:p>
        </w:tc>
        <w:tc>
          <w:tcPr>
            <w:tcW w:w="3345" w:type="dxa"/>
          </w:tcPr>
          <w:p w:rsidR="00725844" w:rsidRDefault="00725844">
            <w:pPr>
              <w:pStyle w:val="ConsPlusNormal"/>
            </w:pPr>
            <w:r>
              <w:t>4. Доведение степени технической готовности муниципальной автоматизированной системы централизованного оповещения населения</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0</w:t>
            </w:r>
          </w:p>
        </w:tc>
        <w:tc>
          <w:tcPr>
            <w:tcW w:w="858" w:type="dxa"/>
          </w:tcPr>
          <w:p w:rsidR="00725844" w:rsidRDefault="00725844">
            <w:pPr>
              <w:pStyle w:val="ConsPlusNormal"/>
              <w:jc w:val="center"/>
            </w:pPr>
            <w:r>
              <w:t>12,5</w:t>
            </w:r>
          </w:p>
        </w:tc>
        <w:tc>
          <w:tcPr>
            <w:tcW w:w="858" w:type="dxa"/>
          </w:tcPr>
          <w:p w:rsidR="00725844" w:rsidRDefault="00725844">
            <w:pPr>
              <w:pStyle w:val="ConsPlusNormal"/>
              <w:jc w:val="center"/>
            </w:pPr>
            <w:r>
              <w:t>25</w:t>
            </w:r>
          </w:p>
        </w:tc>
        <w:tc>
          <w:tcPr>
            <w:tcW w:w="861" w:type="dxa"/>
          </w:tcPr>
          <w:p w:rsidR="00725844" w:rsidRDefault="00725844">
            <w:pPr>
              <w:pStyle w:val="ConsPlusNormal"/>
              <w:jc w:val="center"/>
            </w:pPr>
            <w:r>
              <w:t>37</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gridSpan w:val="7"/>
            <w:vMerge/>
          </w:tcPr>
          <w:p w:rsidR="00725844" w:rsidRDefault="00725844">
            <w:pPr>
              <w:pStyle w:val="ConsPlusNormal"/>
            </w:pPr>
          </w:p>
        </w:tc>
        <w:tc>
          <w:tcPr>
            <w:tcW w:w="3345" w:type="dxa"/>
          </w:tcPr>
          <w:p w:rsidR="00725844" w:rsidRDefault="00725844">
            <w:pPr>
              <w:pStyle w:val="ConsPlusNormal"/>
            </w:pPr>
            <w:r>
              <w:t xml:space="preserve">5. Повышение уровня безопасности населения г. Ижевска на водных объектах путем снижения гибели людей (снижение показателя гибели </w:t>
            </w:r>
            <w:r>
              <w:lastRenderedPageBreak/>
              <w:t>населения на водных объектах с 2 до 1,4)</w:t>
            </w:r>
          </w:p>
        </w:tc>
        <w:tc>
          <w:tcPr>
            <w:tcW w:w="858" w:type="dxa"/>
          </w:tcPr>
          <w:p w:rsidR="00725844" w:rsidRDefault="00725844">
            <w:pPr>
              <w:pStyle w:val="ConsPlusNormal"/>
              <w:jc w:val="center"/>
            </w:pPr>
            <w:r>
              <w:lastRenderedPageBreak/>
              <w:t>Чел. на 100 тыс. населения</w:t>
            </w:r>
          </w:p>
        </w:tc>
        <w:tc>
          <w:tcPr>
            <w:tcW w:w="858" w:type="dxa"/>
          </w:tcPr>
          <w:p w:rsidR="00725844" w:rsidRDefault="00725844">
            <w:pPr>
              <w:pStyle w:val="ConsPlusNormal"/>
              <w:jc w:val="center"/>
            </w:pPr>
            <w:r>
              <w:t>0,77</w:t>
            </w:r>
          </w:p>
        </w:tc>
        <w:tc>
          <w:tcPr>
            <w:tcW w:w="858" w:type="dxa"/>
          </w:tcPr>
          <w:p w:rsidR="00725844" w:rsidRDefault="00725844">
            <w:pPr>
              <w:pStyle w:val="ConsPlusNormal"/>
              <w:jc w:val="center"/>
            </w:pPr>
            <w:r>
              <w:t>2</w:t>
            </w:r>
          </w:p>
        </w:tc>
        <w:tc>
          <w:tcPr>
            <w:tcW w:w="858" w:type="dxa"/>
          </w:tcPr>
          <w:p w:rsidR="00725844" w:rsidRDefault="00725844">
            <w:pPr>
              <w:pStyle w:val="ConsPlusNormal"/>
              <w:jc w:val="center"/>
            </w:pPr>
            <w:r>
              <w:t>1,8</w:t>
            </w:r>
          </w:p>
        </w:tc>
        <w:tc>
          <w:tcPr>
            <w:tcW w:w="861" w:type="dxa"/>
          </w:tcPr>
          <w:p w:rsidR="00725844" w:rsidRDefault="00725844">
            <w:pPr>
              <w:pStyle w:val="ConsPlusNormal"/>
              <w:jc w:val="center"/>
            </w:pPr>
            <w:r>
              <w:t>1</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gridSpan w:val="7"/>
            <w:vMerge/>
          </w:tcPr>
          <w:p w:rsidR="00725844" w:rsidRDefault="00725844">
            <w:pPr>
              <w:pStyle w:val="ConsPlusNormal"/>
            </w:pPr>
          </w:p>
        </w:tc>
        <w:tc>
          <w:tcPr>
            <w:tcW w:w="3345" w:type="dxa"/>
          </w:tcPr>
          <w:p w:rsidR="00725844" w:rsidRDefault="00725844">
            <w:pPr>
              <w:pStyle w:val="ConsPlusNormal"/>
            </w:pPr>
            <w:r>
              <w:t>6. Стабилизация степени задействования спасателей МБУ "Поисково-спасательная служба г. Ижевска" для обеспечения безопасности населения г. Ижевска</w:t>
            </w:r>
          </w:p>
        </w:tc>
        <w:tc>
          <w:tcPr>
            <w:tcW w:w="858" w:type="dxa"/>
          </w:tcPr>
          <w:p w:rsidR="00725844" w:rsidRDefault="00725844">
            <w:pPr>
              <w:pStyle w:val="ConsPlusNormal"/>
              <w:jc w:val="center"/>
            </w:pPr>
            <w:r>
              <w:t>Ед.</w:t>
            </w:r>
          </w:p>
        </w:tc>
        <w:tc>
          <w:tcPr>
            <w:tcW w:w="858" w:type="dxa"/>
          </w:tcPr>
          <w:p w:rsidR="00725844" w:rsidRDefault="00725844">
            <w:pPr>
              <w:pStyle w:val="ConsPlusNormal"/>
              <w:jc w:val="center"/>
            </w:pPr>
            <w:r>
              <w:t>1719</w:t>
            </w:r>
          </w:p>
        </w:tc>
        <w:tc>
          <w:tcPr>
            <w:tcW w:w="858" w:type="dxa"/>
          </w:tcPr>
          <w:p w:rsidR="00725844" w:rsidRDefault="00725844">
            <w:pPr>
              <w:pStyle w:val="ConsPlusNormal"/>
              <w:jc w:val="center"/>
            </w:pPr>
            <w:r>
              <w:t>1500</w:t>
            </w:r>
          </w:p>
        </w:tc>
        <w:tc>
          <w:tcPr>
            <w:tcW w:w="858" w:type="dxa"/>
          </w:tcPr>
          <w:p w:rsidR="00725844" w:rsidRDefault="00725844">
            <w:pPr>
              <w:pStyle w:val="ConsPlusNormal"/>
              <w:jc w:val="center"/>
            </w:pPr>
            <w:r>
              <w:t>1671</w:t>
            </w:r>
          </w:p>
        </w:tc>
        <w:tc>
          <w:tcPr>
            <w:tcW w:w="861" w:type="dxa"/>
          </w:tcPr>
          <w:p w:rsidR="00725844" w:rsidRDefault="00725844">
            <w:pPr>
              <w:pStyle w:val="ConsPlusNormal"/>
              <w:jc w:val="center"/>
            </w:pPr>
            <w:r>
              <w:t>2148</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gridSpan w:val="7"/>
            <w:vMerge/>
          </w:tcPr>
          <w:p w:rsidR="00725844" w:rsidRDefault="00725844">
            <w:pPr>
              <w:pStyle w:val="ConsPlusNormal"/>
            </w:pPr>
          </w:p>
        </w:tc>
        <w:tc>
          <w:tcPr>
            <w:tcW w:w="3345" w:type="dxa"/>
          </w:tcPr>
          <w:p w:rsidR="00725844" w:rsidRDefault="00725844">
            <w:pPr>
              <w:pStyle w:val="ConsPlusNormal"/>
            </w:pPr>
            <w:r>
              <w:t xml:space="preserve">7. Стабилизация эффективности функционирования ЕДДС г. Ижевска как органа повседневного управления ИГЗ УТП РСЧС в части сбора, обработки и обмена в установленном порядке информации в области защиты населения и территорий от чрезвычайных ситуаций и обеспечения пожарной безопасности на уровне не менее </w:t>
            </w:r>
            <w:r>
              <w:lastRenderedPageBreak/>
              <w:t>30000 принятых и обработанных оперативными дежурными ЕДДС г. Ижевска обращений граждан ежегодно</w:t>
            </w:r>
          </w:p>
        </w:tc>
        <w:tc>
          <w:tcPr>
            <w:tcW w:w="858" w:type="dxa"/>
          </w:tcPr>
          <w:p w:rsidR="00725844" w:rsidRDefault="00725844">
            <w:pPr>
              <w:pStyle w:val="ConsPlusNormal"/>
              <w:jc w:val="center"/>
            </w:pPr>
            <w:r>
              <w:lastRenderedPageBreak/>
              <w:t>Ед.</w:t>
            </w:r>
          </w:p>
        </w:tc>
        <w:tc>
          <w:tcPr>
            <w:tcW w:w="858" w:type="dxa"/>
          </w:tcPr>
          <w:p w:rsidR="00725844" w:rsidRDefault="00725844">
            <w:pPr>
              <w:pStyle w:val="ConsPlusNormal"/>
              <w:jc w:val="center"/>
            </w:pPr>
            <w:r>
              <w:t>68688</w:t>
            </w:r>
          </w:p>
        </w:tc>
        <w:tc>
          <w:tcPr>
            <w:tcW w:w="858" w:type="dxa"/>
          </w:tcPr>
          <w:p w:rsidR="00725844" w:rsidRDefault="00725844">
            <w:pPr>
              <w:pStyle w:val="ConsPlusNormal"/>
              <w:jc w:val="center"/>
            </w:pPr>
            <w:r>
              <w:t>30000</w:t>
            </w:r>
          </w:p>
        </w:tc>
        <w:tc>
          <w:tcPr>
            <w:tcW w:w="858" w:type="dxa"/>
          </w:tcPr>
          <w:p w:rsidR="00725844" w:rsidRDefault="00725844">
            <w:pPr>
              <w:pStyle w:val="ConsPlusNormal"/>
              <w:jc w:val="center"/>
            </w:pPr>
            <w:r>
              <w:t>47996</w:t>
            </w:r>
          </w:p>
        </w:tc>
        <w:tc>
          <w:tcPr>
            <w:tcW w:w="861" w:type="dxa"/>
          </w:tcPr>
          <w:p w:rsidR="00725844" w:rsidRDefault="00725844">
            <w:pPr>
              <w:pStyle w:val="ConsPlusNormal"/>
              <w:jc w:val="center"/>
            </w:pPr>
            <w:r>
              <w:t>59956</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gridSpan w:val="7"/>
            <w:vMerge/>
          </w:tcPr>
          <w:p w:rsidR="00725844" w:rsidRDefault="00725844">
            <w:pPr>
              <w:pStyle w:val="ConsPlusNormal"/>
            </w:pPr>
          </w:p>
        </w:tc>
        <w:tc>
          <w:tcPr>
            <w:tcW w:w="3345" w:type="dxa"/>
          </w:tcPr>
          <w:p w:rsidR="00725844" w:rsidRDefault="00725844">
            <w:pPr>
              <w:pStyle w:val="ConsPlusNormal"/>
            </w:pPr>
            <w:r>
              <w:t>8. Стабилизация доступности камер АПК "Безопасный город" на уровне величины среднего относительного значения доступности камер АПК "Безопасный город" по состоянию на конец года не ниже 85%</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85</w:t>
            </w:r>
          </w:p>
        </w:tc>
        <w:tc>
          <w:tcPr>
            <w:tcW w:w="858" w:type="dxa"/>
          </w:tcPr>
          <w:p w:rsidR="00725844" w:rsidRDefault="00725844">
            <w:pPr>
              <w:pStyle w:val="ConsPlusNormal"/>
              <w:jc w:val="center"/>
            </w:pPr>
            <w:r>
              <w:t>85</w:t>
            </w:r>
          </w:p>
        </w:tc>
        <w:tc>
          <w:tcPr>
            <w:tcW w:w="858" w:type="dxa"/>
          </w:tcPr>
          <w:p w:rsidR="00725844" w:rsidRDefault="00725844">
            <w:pPr>
              <w:pStyle w:val="ConsPlusNormal"/>
              <w:jc w:val="center"/>
            </w:pPr>
            <w:r>
              <w:t>85</w:t>
            </w:r>
          </w:p>
        </w:tc>
        <w:tc>
          <w:tcPr>
            <w:tcW w:w="861" w:type="dxa"/>
          </w:tcPr>
          <w:p w:rsidR="00725844" w:rsidRDefault="00725844">
            <w:pPr>
              <w:pStyle w:val="ConsPlusNormal"/>
              <w:jc w:val="center"/>
            </w:pPr>
            <w:r>
              <w:t>99,35</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gridSpan w:val="7"/>
            <w:vMerge/>
          </w:tcPr>
          <w:p w:rsidR="00725844" w:rsidRDefault="00725844">
            <w:pPr>
              <w:pStyle w:val="ConsPlusNormal"/>
            </w:pPr>
          </w:p>
        </w:tc>
        <w:tc>
          <w:tcPr>
            <w:tcW w:w="3345" w:type="dxa"/>
          </w:tcPr>
          <w:p w:rsidR="00725844" w:rsidRDefault="00725844">
            <w:pPr>
              <w:pStyle w:val="ConsPlusNormal"/>
            </w:pPr>
            <w:r>
              <w:t>9. Отсутствие замечаний ГУ МЧС России по УР к качеству работы по противопожарной пропаганде и содержанию противопожарных резервуаров в отдаленных микрорайонах города Ижевска</w:t>
            </w:r>
          </w:p>
        </w:tc>
        <w:tc>
          <w:tcPr>
            <w:tcW w:w="858" w:type="dxa"/>
          </w:tcPr>
          <w:p w:rsidR="00725844" w:rsidRDefault="00725844">
            <w:pPr>
              <w:pStyle w:val="ConsPlusNormal"/>
              <w:jc w:val="center"/>
            </w:pPr>
            <w:r>
              <w:t>Ед.</w:t>
            </w:r>
          </w:p>
        </w:tc>
        <w:tc>
          <w:tcPr>
            <w:tcW w:w="858" w:type="dxa"/>
          </w:tcPr>
          <w:p w:rsidR="00725844" w:rsidRDefault="00725844">
            <w:pPr>
              <w:pStyle w:val="ConsPlusNormal"/>
              <w:jc w:val="center"/>
            </w:pPr>
            <w:r>
              <w:t>0</w:t>
            </w:r>
          </w:p>
        </w:tc>
        <w:tc>
          <w:tcPr>
            <w:tcW w:w="858" w:type="dxa"/>
          </w:tcPr>
          <w:p w:rsidR="00725844" w:rsidRDefault="00725844">
            <w:pPr>
              <w:pStyle w:val="ConsPlusNormal"/>
              <w:jc w:val="center"/>
            </w:pPr>
            <w:r>
              <w:t>0</w:t>
            </w:r>
          </w:p>
        </w:tc>
        <w:tc>
          <w:tcPr>
            <w:tcW w:w="858" w:type="dxa"/>
          </w:tcPr>
          <w:p w:rsidR="00725844" w:rsidRDefault="00725844">
            <w:pPr>
              <w:pStyle w:val="ConsPlusNormal"/>
              <w:jc w:val="center"/>
            </w:pPr>
            <w:r>
              <w:t>0</w:t>
            </w:r>
          </w:p>
        </w:tc>
        <w:tc>
          <w:tcPr>
            <w:tcW w:w="861" w:type="dxa"/>
          </w:tcPr>
          <w:p w:rsidR="00725844" w:rsidRDefault="00725844">
            <w:pPr>
              <w:pStyle w:val="ConsPlusNormal"/>
              <w:jc w:val="center"/>
            </w:pPr>
            <w:r>
              <w:t>0</w:t>
            </w:r>
          </w:p>
        </w:tc>
      </w:tr>
      <w:tr w:rsidR="00725844">
        <w:tc>
          <w:tcPr>
            <w:tcW w:w="624" w:type="dxa"/>
            <w:vMerge w:val="restart"/>
          </w:tcPr>
          <w:p w:rsidR="00725844" w:rsidRDefault="00725844">
            <w:pPr>
              <w:pStyle w:val="ConsPlusNormal"/>
              <w:jc w:val="center"/>
            </w:pPr>
            <w:r>
              <w:t>1</w:t>
            </w:r>
          </w:p>
        </w:tc>
        <w:tc>
          <w:tcPr>
            <w:tcW w:w="624" w:type="dxa"/>
            <w:vMerge w:val="restart"/>
          </w:tcPr>
          <w:p w:rsidR="00725844" w:rsidRDefault="00725844">
            <w:pPr>
              <w:pStyle w:val="ConsPlusNormal"/>
              <w:jc w:val="center"/>
              <w:outlineLvl w:val="3"/>
            </w:pPr>
            <w:r>
              <w:t>1</w:t>
            </w:r>
          </w:p>
        </w:tc>
        <w:tc>
          <w:tcPr>
            <w:tcW w:w="1361" w:type="dxa"/>
            <w:vMerge w:val="restart"/>
          </w:tcPr>
          <w:p w:rsidR="00725844" w:rsidRDefault="00725844">
            <w:pPr>
              <w:pStyle w:val="ConsPlusNormal"/>
            </w:pPr>
          </w:p>
        </w:tc>
        <w:tc>
          <w:tcPr>
            <w:tcW w:w="18863" w:type="dxa"/>
            <w:gridSpan w:val="13"/>
          </w:tcPr>
          <w:p w:rsidR="00725844" w:rsidRDefault="00725844">
            <w:pPr>
              <w:pStyle w:val="ConsPlusNormal"/>
            </w:pPr>
            <w:hyperlink w:anchor="P170">
              <w:r>
                <w:rPr>
                  <w:color w:val="0000FF"/>
                </w:rPr>
                <w:t>Подпрограмма</w:t>
              </w:r>
            </w:hyperlink>
            <w:r>
              <w:t xml:space="preserve"> "Гармонизация межэтнических отношений и участие в профилактике правонарушений, терроризма и экстремизма"</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11225" w:type="dxa"/>
            <w:gridSpan w:val="7"/>
            <w:vMerge w:val="restart"/>
          </w:tcPr>
          <w:p w:rsidR="00725844" w:rsidRDefault="00725844">
            <w:pPr>
              <w:pStyle w:val="ConsPlusNormal"/>
            </w:pPr>
            <w:r>
              <w:t>Цель: обеспечение правопорядка, профилактики правонарушений и преступлений, укрепление единства многонационального народа, проживающего на территории муниципального образования "Город Ижевск"</w:t>
            </w:r>
          </w:p>
        </w:tc>
        <w:tc>
          <w:tcPr>
            <w:tcW w:w="3345" w:type="dxa"/>
          </w:tcPr>
          <w:p w:rsidR="00725844" w:rsidRDefault="00725844">
            <w:pPr>
              <w:pStyle w:val="ConsPlusNormal"/>
            </w:pPr>
            <w:r>
              <w:t>1. Увеличение раскрываемости преступлений, пресеченных правонарушений на территории города с участием дружинников</w:t>
            </w:r>
          </w:p>
        </w:tc>
        <w:tc>
          <w:tcPr>
            <w:tcW w:w="858" w:type="dxa"/>
          </w:tcPr>
          <w:p w:rsidR="00725844" w:rsidRDefault="00725844">
            <w:pPr>
              <w:pStyle w:val="ConsPlusNormal"/>
              <w:jc w:val="center"/>
            </w:pPr>
            <w:r>
              <w:t>Ед.</w:t>
            </w:r>
          </w:p>
        </w:tc>
        <w:tc>
          <w:tcPr>
            <w:tcW w:w="858" w:type="dxa"/>
          </w:tcPr>
          <w:p w:rsidR="00725844" w:rsidRDefault="00725844">
            <w:pPr>
              <w:pStyle w:val="ConsPlusNormal"/>
              <w:jc w:val="center"/>
            </w:pPr>
            <w:r>
              <w:t>580</w:t>
            </w:r>
          </w:p>
        </w:tc>
        <w:tc>
          <w:tcPr>
            <w:tcW w:w="858" w:type="dxa"/>
          </w:tcPr>
          <w:p w:rsidR="00725844" w:rsidRDefault="00725844">
            <w:pPr>
              <w:pStyle w:val="ConsPlusNormal"/>
              <w:jc w:val="center"/>
            </w:pPr>
            <w:r>
              <w:t>620</w:t>
            </w:r>
          </w:p>
        </w:tc>
        <w:tc>
          <w:tcPr>
            <w:tcW w:w="858" w:type="dxa"/>
          </w:tcPr>
          <w:p w:rsidR="00725844" w:rsidRDefault="00725844">
            <w:pPr>
              <w:pStyle w:val="ConsPlusNormal"/>
              <w:jc w:val="center"/>
            </w:pPr>
            <w:r>
              <w:t>1354</w:t>
            </w:r>
          </w:p>
        </w:tc>
        <w:tc>
          <w:tcPr>
            <w:tcW w:w="861" w:type="dxa"/>
          </w:tcPr>
          <w:p w:rsidR="00725844" w:rsidRDefault="00725844">
            <w:pPr>
              <w:pStyle w:val="ConsPlusNormal"/>
              <w:jc w:val="center"/>
            </w:pPr>
            <w:r>
              <w:t>1359</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gridSpan w:val="7"/>
            <w:vMerge/>
          </w:tcPr>
          <w:p w:rsidR="00725844" w:rsidRDefault="00725844">
            <w:pPr>
              <w:pStyle w:val="ConsPlusNormal"/>
            </w:pPr>
          </w:p>
        </w:tc>
        <w:tc>
          <w:tcPr>
            <w:tcW w:w="3345" w:type="dxa"/>
          </w:tcPr>
          <w:p w:rsidR="00725844" w:rsidRDefault="00725844">
            <w:pPr>
              <w:pStyle w:val="ConsPlusNormal"/>
            </w:pPr>
            <w:r>
              <w:t>2. Снижение количества преступлений, совершаемых в общественных местах</w:t>
            </w:r>
          </w:p>
        </w:tc>
        <w:tc>
          <w:tcPr>
            <w:tcW w:w="858" w:type="dxa"/>
          </w:tcPr>
          <w:p w:rsidR="00725844" w:rsidRDefault="00725844">
            <w:pPr>
              <w:pStyle w:val="ConsPlusNormal"/>
              <w:jc w:val="center"/>
            </w:pPr>
            <w:r>
              <w:t>Ед.</w:t>
            </w:r>
          </w:p>
        </w:tc>
        <w:tc>
          <w:tcPr>
            <w:tcW w:w="858" w:type="dxa"/>
          </w:tcPr>
          <w:p w:rsidR="00725844" w:rsidRDefault="00725844">
            <w:pPr>
              <w:pStyle w:val="ConsPlusNormal"/>
              <w:jc w:val="center"/>
            </w:pPr>
            <w:r>
              <w:t>6840</w:t>
            </w:r>
          </w:p>
        </w:tc>
        <w:tc>
          <w:tcPr>
            <w:tcW w:w="858" w:type="dxa"/>
          </w:tcPr>
          <w:p w:rsidR="00725844" w:rsidRDefault="00725844">
            <w:pPr>
              <w:pStyle w:val="ConsPlusNormal"/>
              <w:jc w:val="center"/>
            </w:pPr>
            <w:r>
              <w:t>6760</w:t>
            </w:r>
          </w:p>
        </w:tc>
        <w:tc>
          <w:tcPr>
            <w:tcW w:w="858" w:type="dxa"/>
          </w:tcPr>
          <w:p w:rsidR="00725844" w:rsidRDefault="00725844">
            <w:pPr>
              <w:pStyle w:val="ConsPlusNormal"/>
              <w:jc w:val="center"/>
            </w:pPr>
            <w:r>
              <w:t>4928</w:t>
            </w:r>
          </w:p>
        </w:tc>
        <w:tc>
          <w:tcPr>
            <w:tcW w:w="861" w:type="dxa"/>
          </w:tcPr>
          <w:p w:rsidR="00725844" w:rsidRDefault="00725844">
            <w:pPr>
              <w:pStyle w:val="ConsPlusNormal"/>
              <w:jc w:val="center"/>
            </w:pPr>
            <w:r>
              <w:t>4680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gridSpan w:val="7"/>
            <w:vMerge/>
          </w:tcPr>
          <w:p w:rsidR="00725844" w:rsidRDefault="00725844">
            <w:pPr>
              <w:pStyle w:val="ConsPlusNormal"/>
            </w:pPr>
          </w:p>
        </w:tc>
        <w:tc>
          <w:tcPr>
            <w:tcW w:w="3345" w:type="dxa"/>
          </w:tcPr>
          <w:p w:rsidR="00725844" w:rsidRDefault="00725844">
            <w:pPr>
              <w:pStyle w:val="ConsPlusNormal"/>
            </w:pPr>
            <w:r>
              <w:t xml:space="preserve">3. Увеличение доли и подведомственных учреждений, мест с массовым пребыванием людей, имеющих паспорта безопасности, в соответствии с требованиями постановления Правительства Российской Федерации, Перечень подведомственных учреждений утверждается ежегодно в декабре </w:t>
            </w:r>
            <w:r>
              <w:lastRenderedPageBreak/>
              <w:t>текущего года на заседании Антитеррористической комиссии муниципального образования "Город Ижевск"</w:t>
            </w:r>
          </w:p>
        </w:tc>
        <w:tc>
          <w:tcPr>
            <w:tcW w:w="858" w:type="dxa"/>
          </w:tcPr>
          <w:p w:rsidR="00725844" w:rsidRDefault="00725844">
            <w:pPr>
              <w:pStyle w:val="ConsPlusNormal"/>
              <w:jc w:val="center"/>
            </w:pPr>
            <w:r>
              <w:lastRenderedPageBreak/>
              <w:t>%</w:t>
            </w:r>
          </w:p>
        </w:tc>
        <w:tc>
          <w:tcPr>
            <w:tcW w:w="858" w:type="dxa"/>
          </w:tcPr>
          <w:p w:rsidR="00725844" w:rsidRDefault="00725844">
            <w:pPr>
              <w:pStyle w:val="ConsPlusNormal"/>
              <w:jc w:val="center"/>
            </w:pPr>
            <w:r>
              <w:t>69</w:t>
            </w:r>
          </w:p>
        </w:tc>
        <w:tc>
          <w:tcPr>
            <w:tcW w:w="858" w:type="dxa"/>
          </w:tcPr>
          <w:p w:rsidR="00725844" w:rsidRDefault="00725844">
            <w:pPr>
              <w:pStyle w:val="ConsPlusNormal"/>
              <w:jc w:val="center"/>
            </w:pPr>
            <w:r>
              <w:t>71</w:t>
            </w:r>
          </w:p>
        </w:tc>
        <w:tc>
          <w:tcPr>
            <w:tcW w:w="858" w:type="dxa"/>
          </w:tcPr>
          <w:p w:rsidR="00725844" w:rsidRDefault="00725844">
            <w:pPr>
              <w:pStyle w:val="ConsPlusNormal"/>
              <w:jc w:val="center"/>
            </w:pPr>
            <w:r>
              <w:t>100</w:t>
            </w:r>
          </w:p>
        </w:tc>
        <w:tc>
          <w:tcPr>
            <w:tcW w:w="861" w:type="dxa"/>
          </w:tcPr>
          <w:p w:rsidR="00725844" w:rsidRDefault="00725844">
            <w:pPr>
              <w:pStyle w:val="ConsPlusNormal"/>
              <w:jc w:val="center"/>
            </w:pPr>
            <w:r>
              <w:t>100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gridSpan w:val="7"/>
            <w:vMerge/>
          </w:tcPr>
          <w:p w:rsidR="00725844" w:rsidRDefault="00725844">
            <w:pPr>
              <w:pStyle w:val="ConsPlusNormal"/>
            </w:pPr>
          </w:p>
        </w:tc>
        <w:tc>
          <w:tcPr>
            <w:tcW w:w="3345" w:type="dxa"/>
          </w:tcPr>
          <w:p w:rsidR="00725844" w:rsidRDefault="00725844">
            <w:pPr>
              <w:pStyle w:val="ConsPlusNormal"/>
            </w:pPr>
            <w:r>
              <w:t>4. Увеличение доли граждан, положительно оценивающих состояние межнациональных отношений, в общем количестве граждан муниципального образования "Город Ижевск"</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59</w:t>
            </w:r>
          </w:p>
        </w:tc>
        <w:tc>
          <w:tcPr>
            <w:tcW w:w="858" w:type="dxa"/>
          </w:tcPr>
          <w:p w:rsidR="00725844" w:rsidRDefault="00725844">
            <w:pPr>
              <w:pStyle w:val="ConsPlusNormal"/>
              <w:jc w:val="center"/>
            </w:pPr>
            <w:r>
              <w:t>60</w:t>
            </w:r>
          </w:p>
        </w:tc>
        <w:tc>
          <w:tcPr>
            <w:tcW w:w="858" w:type="dxa"/>
          </w:tcPr>
          <w:p w:rsidR="00725844" w:rsidRDefault="00725844">
            <w:pPr>
              <w:pStyle w:val="ConsPlusNormal"/>
              <w:jc w:val="center"/>
            </w:pPr>
            <w:r>
              <w:t>68,1</w:t>
            </w:r>
          </w:p>
        </w:tc>
        <w:tc>
          <w:tcPr>
            <w:tcW w:w="861" w:type="dxa"/>
          </w:tcPr>
          <w:p w:rsidR="00725844" w:rsidRDefault="00725844">
            <w:pPr>
              <w:pStyle w:val="ConsPlusNormal"/>
              <w:jc w:val="center"/>
            </w:pPr>
            <w:r>
              <w:t>66</w:t>
            </w:r>
          </w:p>
        </w:tc>
      </w:tr>
      <w:tr w:rsidR="00725844">
        <w:tc>
          <w:tcPr>
            <w:tcW w:w="624" w:type="dxa"/>
          </w:tcPr>
          <w:p w:rsidR="00725844" w:rsidRDefault="00725844">
            <w:pPr>
              <w:pStyle w:val="ConsPlusNormal"/>
              <w:jc w:val="center"/>
            </w:pPr>
            <w:r>
              <w:t>01</w:t>
            </w:r>
          </w:p>
        </w:tc>
        <w:tc>
          <w:tcPr>
            <w:tcW w:w="624" w:type="dxa"/>
          </w:tcPr>
          <w:p w:rsidR="00725844" w:rsidRDefault="00725844">
            <w:pPr>
              <w:pStyle w:val="ConsPlusNormal"/>
              <w:jc w:val="center"/>
            </w:pPr>
            <w:r>
              <w:t>1</w:t>
            </w:r>
          </w:p>
        </w:tc>
        <w:tc>
          <w:tcPr>
            <w:tcW w:w="1361" w:type="dxa"/>
          </w:tcPr>
          <w:p w:rsidR="00725844" w:rsidRDefault="00725844">
            <w:pPr>
              <w:pStyle w:val="ConsPlusNormal"/>
              <w:jc w:val="center"/>
            </w:pPr>
            <w:r>
              <w:t>1</w:t>
            </w:r>
          </w:p>
        </w:tc>
        <w:tc>
          <w:tcPr>
            <w:tcW w:w="11225" w:type="dxa"/>
            <w:gridSpan w:val="7"/>
          </w:tcPr>
          <w:p w:rsidR="00725844" w:rsidRDefault="00725844">
            <w:pPr>
              <w:pStyle w:val="ConsPlusNormal"/>
            </w:pPr>
            <w:r>
              <w:t>Задача "Формирование законопослушного поведения граждан, устранение причин и условий совершения правонарушений и преступлений"</w:t>
            </w:r>
          </w:p>
        </w:tc>
        <w:tc>
          <w:tcPr>
            <w:tcW w:w="3345" w:type="dxa"/>
          </w:tcPr>
          <w:p w:rsidR="00725844" w:rsidRDefault="00725844">
            <w:pPr>
              <w:pStyle w:val="ConsPlusNormal"/>
            </w:pPr>
            <w:r>
              <w:t>Количество выходов дружинников на мероприятия совместно с сотрудниками правоохранительных органов</w:t>
            </w:r>
          </w:p>
        </w:tc>
        <w:tc>
          <w:tcPr>
            <w:tcW w:w="858" w:type="dxa"/>
          </w:tcPr>
          <w:p w:rsidR="00725844" w:rsidRDefault="00725844">
            <w:pPr>
              <w:pStyle w:val="ConsPlusNormal"/>
              <w:jc w:val="center"/>
            </w:pPr>
            <w:r>
              <w:t>Ед.</w:t>
            </w:r>
          </w:p>
        </w:tc>
        <w:tc>
          <w:tcPr>
            <w:tcW w:w="858" w:type="dxa"/>
          </w:tcPr>
          <w:p w:rsidR="00725844" w:rsidRDefault="00725844">
            <w:pPr>
              <w:pStyle w:val="ConsPlusNormal"/>
              <w:jc w:val="center"/>
            </w:pPr>
            <w:r>
              <w:t>6922</w:t>
            </w:r>
          </w:p>
        </w:tc>
        <w:tc>
          <w:tcPr>
            <w:tcW w:w="858" w:type="dxa"/>
          </w:tcPr>
          <w:p w:rsidR="00725844" w:rsidRDefault="00725844">
            <w:pPr>
              <w:pStyle w:val="ConsPlusNormal"/>
              <w:jc w:val="center"/>
            </w:pPr>
            <w:r>
              <w:t>6981</w:t>
            </w:r>
          </w:p>
        </w:tc>
        <w:tc>
          <w:tcPr>
            <w:tcW w:w="858" w:type="dxa"/>
          </w:tcPr>
          <w:p w:rsidR="00725844" w:rsidRDefault="00725844">
            <w:pPr>
              <w:pStyle w:val="ConsPlusNormal"/>
              <w:jc w:val="center"/>
            </w:pPr>
            <w:r>
              <w:t>7023</w:t>
            </w:r>
          </w:p>
        </w:tc>
        <w:tc>
          <w:tcPr>
            <w:tcW w:w="861" w:type="dxa"/>
          </w:tcPr>
          <w:p w:rsidR="00725844" w:rsidRDefault="00725844">
            <w:pPr>
              <w:pStyle w:val="ConsPlusNormal"/>
              <w:jc w:val="center"/>
            </w:pPr>
            <w:r>
              <w:t>1685</w:t>
            </w:r>
          </w:p>
        </w:tc>
      </w:tr>
      <w:tr w:rsidR="00725844">
        <w:tc>
          <w:tcPr>
            <w:tcW w:w="624" w:type="dxa"/>
          </w:tcPr>
          <w:p w:rsidR="00725844" w:rsidRDefault="00725844">
            <w:pPr>
              <w:pStyle w:val="ConsPlusNormal"/>
              <w:jc w:val="center"/>
            </w:pPr>
            <w:r>
              <w:t>01</w:t>
            </w:r>
          </w:p>
        </w:tc>
        <w:tc>
          <w:tcPr>
            <w:tcW w:w="624" w:type="dxa"/>
          </w:tcPr>
          <w:p w:rsidR="00725844" w:rsidRDefault="00725844">
            <w:pPr>
              <w:pStyle w:val="ConsPlusNormal"/>
              <w:jc w:val="center"/>
            </w:pPr>
            <w:r>
              <w:t>1</w:t>
            </w:r>
          </w:p>
        </w:tc>
        <w:tc>
          <w:tcPr>
            <w:tcW w:w="1361" w:type="dxa"/>
          </w:tcPr>
          <w:p w:rsidR="00725844" w:rsidRDefault="00725844">
            <w:pPr>
              <w:pStyle w:val="ConsPlusNormal"/>
              <w:jc w:val="center"/>
            </w:pPr>
            <w:r>
              <w:t>0100000</w:t>
            </w:r>
          </w:p>
        </w:tc>
        <w:tc>
          <w:tcPr>
            <w:tcW w:w="18863" w:type="dxa"/>
            <w:gridSpan w:val="13"/>
          </w:tcPr>
          <w:p w:rsidR="00725844" w:rsidRDefault="00725844">
            <w:pPr>
              <w:pStyle w:val="ConsPlusNormal"/>
            </w:pPr>
            <w:r>
              <w:t>Основное мероприятие "Организация формирования законопослушного поведения граждан, устранение причин и условий совершения правонарушений и преступлений"</w:t>
            </w:r>
          </w:p>
        </w:tc>
      </w:tr>
      <w:tr w:rsidR="00725844">
        <w:tblPrEx>
          <w:tblBorders>
            <w:insideH w:val="nil"/>
          </w:tblBorders>
        </w:tblPrEx>
        <w:tc>
          <w:tcPr>
            <w:tcW w:w="624" w:type="dxa"/>
            <w:tcBorders>
              <w:bottom w:val="nil"/>
            </w:tcBorders>
          </w:tcPr>
          <w:p w:rsidR="00725844" w:rsidRDefault="00725844">
            <w:pPr>
              <w:pStyle w:val="ConsPlusNormal"/>
              <w:jc w:val="center"/>
            </w:pPr>
            <w:r>
              <w:t>01</w:t>
            </w:r>
          </w:p>
        </w:tc>
        <w:tc>
          <w:tcPr>
            <w:tcW w:w="624" w:type="dxa"/>
            <w:tcBorders>
              <w:bottom w:val="nil"/>
            </w:tcBorders>
          </w:tcPr>
          <w:p w:rsidR="00725844" w:rsidRDefault="00725844">
            <w:pPr>
              <w:pStyle w:val="ConsPlusNormal"/>
              <w:jc w:val="center"/>
            </w:pPr>
            <w:r>
              <w:t>1</w:t>
            </w:r>
          </w:p>
        </w:tc>
        <w:tc>
          <w:tcPr>
            <w:tcW w:w="1361" w:type="dxa"/>
            <w:tcBorders>
              <w:bottom w:val="nil"/>
            </w:tcBorders>
          </w:tcPr>
          <w:p w:rsidR="00725844" w:rsidRDefault="00725844">
            <w:pPr>
              <w:pStyle w:val="ConsPlusNormal"/>
              <w:jc w:val="center"/>
            </w:pPr>
            <w:r>
              <w:t>0100001</w:t>
            </w:r>
          </w:p>
        </w:tc>
        <w:tc>
          <w:tcPr>
            <w:tcW w:w="3118" w:type="dxa"/>
            <w:tcBorders>
              <w:bottom w:val="nil"/>
            </w:tcBorders>
          </w:tcPr>
          <w:p w:rsidR="00725844" w:rsidRDefault="00725844">
            <w:pPr>
              <w:pStyle w:val="ConsPlusNormal"/>
            </w:pPr>
            <w:r>
              <w:t xml:space="preserve">Организация и проведение заседаний </w:t>
            </w:r>
            <w:r>
              <w:lastRenderedPageBreak/>
              <w:t>Межведомственной комиссии по обеспечению профилактики правонарушений муниципального образования "Город Ижевск"</w:t>
            </w:r>
          </w:p>
        </w:tc>
        <w:tc>
          <w:tcPr>
            <w:tcW w:w="2721" w:type="dxa"/>
            <w:gridSpan w:val="2"/>
            <w:tcBorders>
              <w:bottom w:val="nil"/>
            </w:tcBorders>
          </w:tcPr>
          <w:p w:rsidR="00725844" w:rsidRDefault="00725844">
            <w:pPr>
              <w:pStyle w:val="ConsPlusNormal"/>
            </w:pPr>
            <w:r>
              <w:lastRenderedPageBreak/>
              <w:t xml:space="preserve">Управление общественной безопасности </w:t>
            </w:r>
            <w:r>
              <w:lastRenderedPageBreak/>
              <w:t>Администрации города Ижевска</w:t>
            </w:r>
          </w:p>
        </w:tc>
        <w:tc>
          <w:tcPr>
            <w:tcW w:w="1134" w:type="dxa"/>
            <w:tcBorders>
              <w:bottom w:val="nil"/>
            </w:tcBorders>
          </w:tcPr>
          <w:p w:rsidR="00725844" w:rsidRDefault="00725844">
            <w:pPr>
              <w:pStyle w:val="ConsPlusNormal"/>
              <w:jc w:val="center"/>
            </w:pPr>
            <w:r>
              <w:lastRenderedPageBreak/>
              <w:t>2020 - 2028 гг.</w:t>
            </w:r>
          </w:p>
        </w:tc>
        <w:tc>
          <w:tcPr>
            <w:tcW w:w="1814" w:type="dxa"/>
            <w:tcBorders>
              <w:bottom w:val="nil"/>
            </w:tcBorders>
          </w:tcPr>
          <w:p w:rsidR="00725844" w:rsidRDefault="00725844">
            <w:pPr>
              <w:pStyle w:val="ConsPlusNormal"/>
              <w:jc w:val="center"/>
            </w:pPr>
            <w:r>
              <w:t>-</w:t>
            </w:r>
          </w:p>
        </w:tc>
        <w:tc>
          <w:tcPr>
            <w:tcW w:w="1191" w:type="dxa"/>
            <w:tcBorders>
              <w:bottom w:val="nil"/>
            </w:tcBorders>
          </w:tcPr>
          <w:p w:rsidR="00725844" w:rsidRDefault="00725844">
            <w:pPr>
              <w:pStyle w:val="ConsPlusNormal"/>
              <w:jc w:val="center"/>
            </w:pPr>
            <w:r>
              <w:t>-</w:t>
            </w:r>
          </w:p>
        </w:tc>
        <w:tc>
          <w:tcPr>
            <w:tcW w:w="1247" w:type="dxa"/>
            <w:tcBorders>
              <w:bottom w:val="nil"/>
            </w:tcBorders>
          </w:tcPr>
          <w:p w:rsidR="00725844" w:rsidRDefault="00725844">
            <w:pPr>
              <w:pStyle w:val="ConsPlusNormal"/>
              <w:jc w:val="center"/>
            </w:pPr>
            <w:r>
              <w:t>-</w:t>
            </w:r>
          </w:p>
        </w:tc>
        <w:tc>
          <w:tcPr>
            <w:tcW w:w="3345" w:type="dxa"/>
            <w:tcBorders>
              <w:bottom w:val="nil"/>
            </w:tcBorders>
          </w:tcPr>
          <w:p w:rsidR="00725844" w:rsidRDefault="00725844">
            <w:pPr>
              <w:pStyle w:val="ConsPlusNormal"/>
            </w:pPr>
            <w:r>
              <w:t>Количество проведенных заседаний</w:t>
            </w:r>
          </w:p>
        </w:tc>
        <w:tc>
          <w:tcPr>
            <w:tcW w:w="858" w:type="dxa"/>
            <w:tcBorders>
              <w:bottom w:val="nil"/>
            </w:tcBorders>
          </w:tcPr>
          <w:p w:rsidR="00725844" w:rsidRDefault="00725844">
            <w:pPr>
              <w:pStyle w:val="ConsPlusNormal"/>
              <w:jc w:val="center"/>
            </w:pPr>
            <w:r>
              <w:t>Ед.</w:t>
            </w:r>
          </w:p>
        </w:tc>
        <w:tc>
          <w:tcPr>
            <w:tcW w:w="858" w:type="dxa"/>
            <w:tcBorders>
              <w:bottom w:val="nil"/>
            </w:tcBorders>
          </w:tcPr>
          <w:p w:rsidR="00725844" w:rsidRDefault="00725844">
            <w:pPr>
              <w:pStyle w:val="ConsPlusNormal"/>
              <w:jc w:val="center"/>
            </w:pPr>
            <w:r>
              <w:t>0</w:t>
            </w:r>
          </w:p>
        </w:tc>
        <w:tc>
          <w:tcPr>
            <w:tcW w:w="858" w:type="dxa"/>
            <w:tcBorders>
              <w:bottom w:val="nil"/>
            </w:tcBorders>
          </w:tcPr>
          <w:p w:rsidR="00725844" w:rsidRDefault="00725844">
            <w:pPr>
              <w:pStyle w:val="ConsPlusNormal"/>
              <w:jc w:val="center"/>
            </w:pPr>
            <w:r>
              <w:t>4</w:t>
            </w:r>
          </w:p>
        </w:tc>
        <w:tc>
          <w:tcPr>
            <w:tcW w:w="858" w:type="dxa"/>
            <w:tcBorders>
              <w:bottom w:val="nil"/>
            </w:tcBorders>
          </w:tcPr>
          <w:p w:rsidR="00725844" w:rsidRDefault="00725844">
            <w:pPr>
              <w:pStyle w:val="ConsPlusNormal"/>
              <w:jc w:val="center"/>
            </w:pPr>
            <w:r>
              <w:t>4</w:t>
            </w:r>
          </w:p>
        </w:tc>
        <w:tc>
          <w:tcPr>
            <w:tcW w:w="861" w:type="dxa"/>
            <w:tcBorders>
              <w:bottom w:val="nil"/>
            </w:tcBorders>
          </w:tcPr>
          <w:p w:rsidR="00725844" w:rsidRDefault="00725844">
            <w:pPr>
              <w:pStyle w:val="ConsPlusNormal"/>
              <w:jc w:val="center"/>
            </w:pPr>
            <w:r>
              <w:t>5</w:t>
            </w:r>
          </w:p>
        </w:tc>
      </w:tr>
      <w:tr w:rsidR="00725844">
        <w:tblPrEx>
          <w:tblBorders>
            <w:insideH w:val="nil"/>
          </w:tblBorders>
        </w:tblPrEx>
        <w:tc>
          <w:tcPr>
            <w:tcW w:w="21472" w:type="dxa"/>
            <w:gridSpan w:val="16"/>
            <w:tcBorders>
              <w:top w:val="nil"/>
            </w:tcBorders>
          </w:tcPr>
          <w:p w:rsidR="00725844" w:rsidRDefault="00725844">
            <w:pPr>
              <w:pStyle w:val="ConsPlusNormal"/>
              <w:jc w:val="both"/>
            </w:pPr>
            <w:r>
              <w:lastRenderedPageBreak/>
              <w:t xml:space="preserve">(в ред. </w:t>
            </w:r>
            <w:hyperlink r:id="rId148">
              <w:r>
                <w:rPr>
                  <w:color w:val="0000FF"/>
                </w:rPr>
                <w:t>постановления</w:t>
              </w:r>
            </w:hyperlink>
            <w:r>
              <w:t xml:space="preserve"> Администрации г. Ижевска от 06.07.2023 N 1114)</w:t>
            </w:r>
          </w:p>
        </w:tc>
      </w:tr>
      <w:tr w:rsidR="00725844">
        <w:tblPrEx>
          <w:tblBorders>
            <w:insideH w:val="nil"/>
          </w:tblBorders>
        </w:tblPrEx>
        <w:tc>
          <w:tcPr>
            <w:tcW w:w="624" w:type="dxa"/>
            <w:tcBorders>
              <w:bottom w:val="nil"/>
            </w:tcBorders>
          </w:tcPr>
          <w:p w:rsidR="00725844" w:rsidRDefault="00725844">
            <w:pPr>
              <w:pStyle w:val="ConsPlusNormal"/>
              <w:jc w:val="center"/>
            </w:pPr>
            <w:r>
              <w:t>01</w:t>
            </w:r>
          </w:p>
        </w:tc>
        <w:tc>
          <w:tcPr>
            <w:tcW w:w="624" w:type="dxa"/>
            <w:tcBorders>
              <w:bottom w:val="nil"/>
            </w:tcBorders>
          </w:tcPr>
          <w:p w:rsidR="00725844" w:rsidRDefault="00725844">
            <w:pPr>
              <w:pStyle w:val="ConsPlusNormal"/>
              <w:jc w:val="center"/>
            </w:pPr>
            <w:r>
              <w:t>1</w:t>
            </w:r>
          </w:p>
        </w:tc>
        <w:tc>
          <w:tcPr>
            <w:tcW w:w="1361" w:type="dxa"/>
            <w:tcBorders>
              <w:bottom w:val="nil"/>
            </w:tcBorders>
          </w:tcPr>
          <w:p w:rsidR="00725844" w:rsidRDefault="00725844">
            <w:pPr>
              <w:pStyle w:val="ConsPlusNormal"/>
              <w:jc w:val="center"/>
            </w:pPr>
            <w:r>
              <w:t>0100002</w:t>
            </w:r>
          </w:p>
        </w:tc>
        <w:tc>
          <w:tcPr>
            <w:tcW w:w="3118" w:type="dxa"/>
            <w:tcBorders>
              <w:bottom w:val="nil"/>
            </w:tcBorders>
          </w:tcPr>
          <w:p w:rsidR="00725844" w:rsidRDefault="00725844">
            <w:pPr>
              <w:pStyle w:val="ConsPlusNormal"/>
            </w:pPr>
            <w:r>
              <w:t>Организация и проведение заседаний Антитеррористической комиссии муниципального образования "Город Ижевск"</w:t>
            </w:r>
          </w:p>
        </w:tc>
        <w:tc>
          <w:tcPr>
            <w:tcW w:w="2721" w:type="dxa"/>
            <w:gridSpan w:val="2"/>
            <w:tcBorders>
              <w:bottom w:val="nil"/>
            </w:tcBorders>
          </w:tcPr>
          <w:p w:rsidR="00725844" w:rsidRDefault="00725844">
            <w:pPr>
              <w:pStyle w:val="ConsPlusNormal"/>
            </w:pPr>
            <w:r>
              <w:t>Управление общественной безопасности Администрации города Ижевска</w:t>
            </w:r>
          </w:p>
        </w:tc>
        <w:tc>
          <w:tcPr>
            <w:tcW w:w="1134" w:type="dxa"/>
            <w:tcBorders>
              <w:bottom w:val="nil"/>
            </w:tcBorders>
          </w:tcPr>
          <w:p w:rsidR="00725844" w:rsidRDefault="00725844">
            <w:pPr>
              <w:pStyle w:val="ConsPlusNormal"/>
              <w:jc w:val="center"/>
            </w:pPr>
            <w:r>
              <w:t>2020 - 2028 гг.</w:t>
            </w:r>
          </w:p>
        </w:tc>
        <w:tc>
          <w:tcPr>
            <w:tcW w:w="1814" w:type="dxa"/>
            <w:tcBorders>
              <w:bottom w:val="nil"/>
            </w:tcBorders>
          </w:tcPr>
          <w:p w:rsidR="00725844" w:rsidRDefault="00725844">
            <w:pPr>
              <w:pStyle w:val="ConsPlusNormal"/>
              <w:jc w:val="center"/>
            </w:pPr>
            <w:r>
              <w:t>-</w:t>
            </w:r>
          </w:p>
        </w:tc>
        <w:tc>
          <w:tcPr>
            <w:tcW w:w="1191" w:type="dxa"/>
            <w:tcBorders>
              <w:bottom w:val="nil"/>
            </w:tcBorders>
          </w:tcPr>
          <w:p w:rsidR="00725844" w:rsidRDefault="00725844">
            <w:pPr>
              <w:pStyle w:val="ConsPlusNormal"/>
              <w:jc w:val="center"/>
            </w:pPr>
            <w:r>
              <w:t>-</w:t>
            </w:r>
          </w:p>
        </w:tc>
        <w:tc>
          <w:tcPr>
            <w:tcW w:w="1247" w:type="dxa"/>
            <w:tcBorders>
              <w:bottom w:val="nil"/>
            </w:tcBorders>
          </w:tcPr>
          <w:p w:rsidR="00725844" w:rsidRDefault="00725844">
            <w:pPr>
              <w:pStyle w:val="ConsPlusNormal"/>
              <w:jc w:val="center"/>
            </w:pPr>
            <w:r>
              <w:t>-</w:t>
            </w:r>
          </w:p>
        </w:tc>
        <w:tc>
          <w:tcPr>
            <w:tcW w:w="3345" w:type="dxa"/>
            <w:tcBorders>
              <w:bottom w:val="nil"/>
            </w:tcBorders>
          </w:tcPr>
          <w:p w:rsidR="00725844" w:rsidRDefault="00725844">
            <w:pPr>
              <w:pStyle w:val="ConsPlusNormal"/>
            </w:pPr>
            <w:r>
              <w:t>Количество проведенных заседаний</w:t>
            </w:r>
          </w:p>
        </w:tc>
        <w:tc>
          <w:tcPr>
            <w:tcW w:w="858" w:type="dxa"/>
            <w:tcBorders>
              <w:bottom w:val="nil"/>
            </w:tcBorders>
          </w:tcPr>
          <w:p w:rsidR="00725844" w:rsidRDefault="00725844">
            <w:pPr>
              <w:pStyle w:val="ConsPlusNormal"/>
              <w:jc w:val="center"/>
            </w:pPr>
            <w:r>
              <w:t>Ед.</w:t>
            </w:r>
          </w:p>
        </w:tc>
        <w:tc>
          <w:tcPr>
            <w:tcW w:w="858" w:type="dxa"/>
            <w:tcBorders>
              <w:bottom w:val="nil"/>
            </w:tcBorders>
          </w:tcPr>
          <w:p w:rsidR="00725844" w:rsidRDefault="00725844">
            <w:pPr>
              <w:pStyle w:val="ConsPlusNormal"/>
              <w:jc w:val="center"/>
            </w:pPr>
            <w:r>
              <w:t>0</w:t>
            </w:r>
          </w:p>
        </w:tc>
        <w:tc>
          <w:tcPr>
            <w:tcW w:w="858" w:type="dxa"/>
            <w:tcBorders>
              <w:bottom w:val="nil"/>
            </w:tcBorders>
          </w:tcPr>
          <w:p w:rsidR="00725844" w:rsidRDefault="00725844">
            <w:pPr>
              <w:pStyle w:val="ConsPlusNormal"/>
              <w:jc w:val="center"/>
            </w:pPr>
            <w:r>
              <w:t>4</w:t>
            </w:r>
          </w:p>
        </w:tc>
        <w:tc>
          <w:tcPr>
            <w:tcW w:w="858" w:type="dxa"/>
            <w:tcBorders>
              <w:bottom w:val="nil"/>
            </w:tcBorders>
          </w:tcPr>
          <w:p w:rsidR="00725844" w:rsidRDefault="00725844">
            <w:pPr>
              <w:pStyle w:val="ConsPlusNormal"/>
              <w:jc w:val="center"/>
            </w:pPr>
            <w:r>
              <w:t>5</w:t>
            </w:r>
          </w:p>
        </w:tc>
        <w:tc>
          <w:tcPr>
            <w:tcW w:w="861" w:type="dxa"/>
            <w:tcBorders>
              <w:bottom w:val="nil"/>
            </w:tcBorders>
          </w:tcPr>
          <w:p w:rsidR="00725844" w:rsidRDefault="00725844">
            <w:pPr>
              <w:pStyle w:val="ConsPlusNormal"/>
              <w:jc w:val="center"/>
            </w:pPr>
            <w:r>
              <w:t>6</w:t>
            </w:r>
          </w:p>
        </w:tc>
      </w:tr>
      <w:tr w:rsidR="00725844">
        <w:tblPrEx>
          <w:tblBorders>
            <w:insideH w:val="nil"/>
          </w:tblBorders>
        </w:tblPrEx>
        <w:tc>
          <w:tcPr>
            <w:tcW w:w="21472" w:type="dxa"/>
            <w:gridSpan w:val="16"/>
            <w:tcBorders>
              <w:top w:val="nil"/>
            </w:tcBorders>
          </w:tcPr>
          <w:p w:rsidR="00725844" w:rsidRDefault="00725844">
            <w:pPr>
              <w:pStyle w:val="ConsPlusNormal"/>
              <w:jc w:val="both"/>
            </w:pPr>
            <w:r>
              <w:t xml:space="preserve">(в ред. </w:t>
            </w:r>
            <w:hyperlink r:id="rId149">
              <w:r>
                <w:rPr>
                  <w:color w:val="0000FF"/>
                </w:rPr>
                <w:t>постановления</w:t>
              </w:r>
            </w:hyperlink>
            <w:r>
              <w:t xml:space="preserve"> Администрации г. Ижевска от 06.07.2023 N 1114)</w:t>
            </w:r>
          </w:p>
        </w:tc>
      </w:tr>
      <w:tr w:rsidR="00725844">
        <w:tblPrEx>
          <w:tblBorders>
            <w:insideH w:val="nil"/>
          </w:tblBorders>
        </w:tblPrEx>
        <w:tc>
          <w:tcPr>
            <w:tcW w:w="624" w:type="dxa"/>
            <w:tcBorders>
              <w:bottom w:val="nil"/>
            </w:tcBorders>
          </w:tcPr>
          <w:p w:rsidR="00725844" w:rsidRDefault="00725844">
            <w:pPr>
              <w:pStyle w:val="ConsPlusNormal"/>
              <w:jc w:val="center"/>
            </w:pPr>
            <w:r>
              <w:t>01</w:t>
            </w:r>
          </w:p>
        </w:tc>
        <w:tc>
          <w:tcPr>
            <w:tcW w:w="624" w:type="dxa"/>
            <w:tcBorders>
              <w:bottom w:val="nil"/>
            </w:tcBorders>
          </w:tcPr>
          <w:p w:rsidR="00725844" w:rsidRDefault="00725844">
            <w:pPr>
              <w:pStyle w:val="ConsPlusNormal"/>
              <w:jc w:val="center"/>
            </w:pPr>
            <w:r>
              <w:t>1</w:t>
            </w:r>
          </w:p>
        </w:tc>
        <w:tc>
          <w:tcPr>
            <w:tcW w:w="1361" w:type="dxa"/>
            <w:tcBorders>
              <w:bottom w:val="nil"/>
            </w:tcBorders>
          </w:tcPr>
          <w:p w:rsidR="00725844" w:rsidRDefault="00725844">
            <w:pPr>
              <w:pStyle w:val="ConsPlusNormal"/>
              <w:jc w:val="center"/>
            </w:pPr>
            <w:r>
              <w:t>0100003</w:t>
            </w:r>
          </w:p>
        </w:tc>
        <w:tc>
          <w:tcPr>
            <w:tcW w:w="3118" w:type="dxa"/>
            <w:tcBorders>
              <w:bottom w:val="nil"/>
            </w:tcBorders>
          </w:tcPr>
          <w:p w:rsidR="00725844" w:rsidRDefault="00725844">
            <w:pPr>
              <w:pStyle w:val="ConsPlusNormal"/>
            </w:pPr>
            <w:r>
              <w:t>Организация и проведение общественно-политических и культурно-массовых мероприятий, посвященных Дню солидарности в борьбе с терроризмом (3 сентября)</w:t>
            </w:r>
          </w:p>
        </w:tc>
        <w:tc>
          <w:tcPr>
            <w:tcW w:w="2721" w:type="dxa"/>
            <w:gridSpan w:val="2"/>
            <w:tcBorders>
              <w:bottom w:val="nil"/>
            </w:tcBorders>
          </w:tcPr>
          <w:p w:rsidR="00725844" w:rsidRDefault="00725844">
            <w:pPr>
              <w:pStyle w:val="ConsPlusNormal"/>
            </w:pPr>
            <w:r>
              <w:t>Управление общественной безопасности Администрации города Ижевска, соисполнители подпрограммы</w:t>
            </w:r>
          </w:p>
        </w:tc>
        <w:tc>
          <w:tcPr>
            <w:tcW w:w="1134" w:type="dxa"/>
            <w:tcBorders>
              <w:bottom w:val="nil"/>
            </w:tcBorders>
          </w:tcPr>
          <w:p w:rsidR="00725844" w:rsidRDefault="00725844">
            <w:pPr>
              <w:pStyle w:val="ConsPlusNormal"/>
              <w:jc w:val="center"/>
            </w:pPr>
            <w:r>
              <w:t>2020 - 2028 гг.</w:t>
            </w:r>
          </w:p>
        </w:tc>
        <w:tc>
          <w:tcPr>
            <w:tcW w:w="1814" w:type="dxa"/>
            <w:tcBorders>
              <w:bottom w:val="nil"/>
            </w:tcBorders>
          </w:tcPr>
          <w:p w:rsidR="00725844" w:rsidRDefault="00725844">
            <w:pPr>
              <w:pStyle w:val="ConsPlusNormal"/>
              <w:jc w:val="center"/>
            </w:pPr>
            <w:r>
              <w:t>-</w:t>
            </w:r>
          </w:p>
        </w:tc>
        <w:tc>
          <w:tcPr>
            <w:tcW w:w="1191" w:type="dxa"/>
            <w:tcBorders>
              <w:bottom w:val="nil"/>
            </w:tcBorders>
          </w:tcPr>
          <w:p w:rsidR="00725844" w:rsidRDefault="00725844">
            <w:pPr>
              <w:pStyle w:val="ConsPlusNormal"/>
              <w:jc w:val="center"/>
            </w:pPr>
            <w:r>
              <w:t>-</w:t>
            </w:r>
          </w:p>
        </w:tc>
        <w:tc>
          <w:tcPr>
            <w:tcW w:w="1247" w:type="dxa"/>
            <w:tcBorders>
              <w:bottom w:val="nil"/>
            </w:tcBorders>
          </w:tcPr>
          <w:p w:rsidR="00725844" w:rsidRDefault="00725844">
            <w:pPr>
              <w:pStyle w:val="ConsPlusNormal"/>
              <w:jc w:val="center"/>
            </w:pPr>
            <w:r>
              <w:t>-</w:t>
            </w:r>
          </w:p>
        </w:tc>
        <w:tc>
          <w:tcPr>
            <w:tcW w:w="3345" w:type="dxa"/>
            <w:tcBorders>
              <w:bottom w:val="nil"/>
            </w:tcBorders>
          </w:tcPr>
          <w:p w:rsidR="00725844" w:rsidRDefault="00725844">
            <w:pPr>
              <w:pStyle w:val="ConsPlusNormal"/>
            </w:pPr>
            <w:r>
              <w:t>Количество проведенных мероприятий</w:t>
            </w:r>
          </w:p>
        </w:tc>
        <w:tc>
          <w:tcPr>
            <w:tcW w:w="858" w:type="dxa"/>
            <w:tcBorders>
              <w:bottom w:val="nil"/>
            </w:tcBorders>
          </w:tcPr>
          <w:p w:rsidR="00725844" w:rsidRDefault="00725844">
            <w:pPr>
              <w:pStyle w:val="ConsPlusNormal"/>
              <w:jc w:val="center"/>
            </w:pPr>
            <w:r>
              <w:t>Ед.</w:t>
            </w:r>
          </w:p>
        </w:tc>
        <w:tc>
          <w:tcPr>
            <w:tcW w:w="858" w:type="dxa"/>
            <w:tcBorders>
              <w:bottom w:val="nil"/>
            </w:tcBorders>
          </w:tcPr>
          <w:p w:rsidR="00725844" w:rsidRDefault="00725844">
            <w:pPr>
              <w:pStyle w:val="ConsPlusNormal"/>
              <w:jc w:val="center"/>
            </w:pPr>
            <w:r>
              <w:t>0</w:t>
            </w:r>
          </w:p>
        </w:tc>
        <w:tc>
          <w:tcPr>
            <w:tcW w:w="858" w:type="dxa"/>
            <w:tcBorders>
              <w:bottom w:val="nil"/>
            </w:tcBorders>
          </w:tcPr>
          <w:p w:rsidR="00725844" w:rsidRDefault="00725844">
            <w:pPr>
              <w:pStyle w:val="ConsPlusNormal"/>
              <w:jc w:val="center"/>
            </w:pPr>
            <w:r>
              <w:t>63</w:t>
            </w:r>
          </w:p>
        </w:tc>
        <w:tc>
          <w:tcPr>
            <w:tcW w:w="858" w:type="dxa"/>
            <w:tcBorders>
              <w:bottom w:val="nil"/>
            </w:tcBorders>
          </w:tcPr>
          <w:p w:rsidR="00725844" w:rsidRDefault="00725844">
            <w:pPr>
              <w:pStyle w:val="ConsPlusNormal"/>
              <w:jc w:val="center"/>
            </w:pPr>
            <w:r>
              <w:t>87</w:t>
            </w:r>
          </w:p>
        </w:tc>
        <w:tc>
          <w:tcPr>
            <w:tcW w:w="861" w:type="dxa"/>
            <w:tcBorders>
              <w:bottom w:val="nil"/>
            </w:tcBorders>
          </w:tcPr>
          <w:p w:rsidR="00725844" w:rsidRDefault="00725844">
            <w:pPr>
              <w:pStyle w:val="ConsPlusNormal"/>
              <w:jc w:val="center"/>
            </w:pPr>
            <w:r>
              <w:t>83</w:t>
            </w:r>
          </w:p>
        </w:tc>
      </w:tr>
      <w:tr w:rsidR="00725844">
        <w:tblPrEx>
          <w:tblBorders>
            <w:insideH w:val="nil"/>
          </w:tblBorders>
        </w:tblPrEx>
        <w:tc>
          <w:tcPr>
            <w:tcW w:w="21472" w:type="dxa"/>
            <w:gridSpan w:val="16"/>
            <w:tcBorders>
              <w:top w:val="nil"/>
            </w:tcBorders>
          </w:tcPr>
          <w:p w:rsidR="00725844" w:rsidRDefault="00725844">
            <w:pPr>
              <w:pStyle w:val="ConsPlusNormal"/>
              <w:jc w:val="both"/>
            </w:pPr>
            <w:r>
              <w:t xml:space="preserve">(в ред. </w:t>
            </w:r>
            <w:hyperlink r:id="rId150">
              <w:r>
                <w:rPr>
                  <w:color w:val="0000FF"/>
                </w:rPr>
                <w:t>постановления</w:t>
              </w:r>
            </w:hyperlink>
            <w:r>
              <w:t xml:space="preserve"> Администрации г. Ижевска от 06.07.2023 N 1114)</w:t>
            </w:r>
          </w:p>
        </w:tc>
      </w:tr>
      <w:tr w:rsidR="00725844">
        <w:tc>
          <w:tcPr>
            <w:tcW w:w="624" w:type="dxa"/>
            <w:vMerge w:val="restart"/>
            <w:tcBorders>
              <w:bottom w:val="nil"/>
            </w:tcBorders>
          </w:tcPr>
          <w:p w:rsidR="00725844" w:rsidRDefault="00725844">
            <w:pPr>
              <w:pStyle w:val="ConsPlusNormal"/>
              <w:jc w:val="center"/>
            </w:pPr>
            <w:r>
              <w:lastRenderedPageBreak/>
              <w:t>01</w:t>
            </w:r>
          </w:p>
        </w:tc>
        <w:tc>
          <w:tcPr>
            <w:tcW w:w="624" w:type="dxa"/>
            <w:vMerge w:val="restart"/>
            <w:tcBorders>
              <w:bottom w:val="nil"/>
            </w:tcBorders>
          </w:tcPr>
          <w:p w:rsidR="00725844" w:rsidRDefault="00725844">
            <w:pPr>
              <w:pStyle w:val="ConsPlusNormal"/>
              <w:jc w:val="center"/>
            </w:pPr>
            <w:r>
              <w:t>1</w:t>
            </w:r>
          </w:p>
        </w:tc>
        <w:tc>
          <w:tcPr>
            <w:tcW w:w="1361" w:type="dxa"/>
            <w:vMerge w:val="restart"/>
            <w:tcBorders>
              <w:bottom w:val="nil"/>
            </w:tcBorders>
          </w:tcPr>
          <w:p w:rsidR="00725844" w:rsidRDefault="00725844">
            <w:pPr>
              <w:pStyle w:val="ConsPlusNormal"/>
              <w:jc w:val="center"/>
            </w:pPr>
            <w:r>
              <w:t>0100004</w:t>
            </w:r>
          </w:p>
        </w:tc>
        <w:tc>
          <w:tcPr>
            <w:tcW w:w="3118" w:type="dxa"/>
            <w:vMerge w:val="restart"/>
            <w:tcBorders>
              <w:bottom w:val="nil"/>
            </w:tcBorders>
          </w:tcPr>
          <w:p w:rsidR="00725844" w:rsidRDefault="00725844">
            <w:pPr>
              <w:pStyle w:val="ConsPlusNormal"/>
            </w:pPr>
            <w:r>
              <w:t>Проведение адресной профилактической работы наиболее подверженных или уже попавших под воздействие идеологии терроризма (молодежь, лица, получившие религиозное, преимущественно исламское, образование за рубежом, преступники, отбывшие (или отбывающие) наказание за террористическую (экстремистскую) деятельность, родственники членов бандподполья либо пособников лиц, осуществляющих террористическую деятельность)</w:t>
            </w:r>
          </w:p>
        </w:tc>
        <w:tc>
          <w:tcPr>
            <w:tcW w:w="2721" w:type="dxa"/>
            <w:gridSpan w:val="2"/>
          </w:tcPr>
          <w:p w:rsidR="00725844" w:rsidRDefault="00725844">
            <w:pPr>
              <w:pStyle w:val="ConsPlusNormal"/>
            </w:pPr>
            <w:r>
              <w:t>Администрация Первомайского района</w:t>
            </w:r>
          </w:p>
        </w:tc>
        <w:tc>
          <w:tcPr>
            <w:tcW w:w="1134" w:type="dxa"/>
            <w:vMerge w:val="restart"/>
            <w:tcBorders>
              <w:bottom w:val="nil"/>
            </w:tcBorders>
          </w:tcPr>
          <w:p w:rsidR="00725844" w:rsidRDefault="00725844">
            <w:pPr>
              <w:pStyle w:val="ConsPlusNormal"/>
              <w:jc w:val="center"/>
            </w:pPr>
            <w:r>
              <w:t>2020 - 2028 гг.</w:t>
            </w:r>
          </w:p>
        </w:tc>
        <w:tc>
          <w:tcPr>
            <w:tcW w:w="1814" w:type="dxa"/>
          </w:tcPr>
          <w:p w:rsidR="00725844" w:rsidRDefault="00725844">
            <w:pPr>
              <w:pStyle w:val="ConsPlusNormal"/>
              <w:jc w:val="center"/>
            </w:pPr>
            <w:r>
              <w:t>-</w:t>
            </w:r>
          </w:p>
        </w:tc>
        <w:tc>
          <w:tcPr>
            <w:tcW w:w="1191" w:type="dxa"/>
          </w:tcPr>
          <w:p w:rsidR="00725844" w:rsidRDefault="00725844">
            <w:pPr>
              <w:pStyle w:val="ConsPlusNormal"/>
              <w:jc w:val="center"/>
            </w:pPr>
            <w:r>
              <w:t>-</w:t>
            </w:r>
          </w:p>
        </w:tc>
        <w:tc>
          <w:tcPr>
            <w:tcW w:w="1247" w:type="dxa"/>
          </w:tcPr>
          <w:p w:rsidR="00725844" w:rsidRDefault="00725844">
            <w:pPr>
              <w:pStyle w:val="ConsPlusNormal"/>
              <w:jc w:val="center"/>
            </w:pPr>
            <w:r>
              <w:t>-</w:t>
            </w:r>
          </w:p>
        </w:tc>
        <w:tc>
          <w:tcPr>
            <w:tcW w:w="3345" w:type="dxa"/>
            <w:vMerge w:val="restart"/>
            <w:tcBorders>
              <w:bottom w:val="nil"/>
            </w:tcBorders>
          </w:tcPr>
          <w:p w:rsidR="00725844" w:rsidRDefault="00725844">
            <w:pPr>
              <w:pStyle w:val="ConsPlusNormal"/>
            </w:pPr>
            <w:r>
              <w:t>Количество проведенных адресных профилактических мероприятий</w:t>
            </w:r>
          </w:p>
        </w:tc>
        <w:tc>
          <w:tcPr>
            <w:tcW w:w="858" w:type="dxa"/>
            <w:vMerge w:val="restart"/>
            <w:tcBorders>
              <w:bottom w:val="nil"/>
            </w:tcBorders>
          </w:tcPr>
          <w:p w:rsidR="00725844" w:rsidRDefault="00725844">
            <w:pPr>
              <w:pStyle w:val="ConsPlusNormal"/>
              <w:jc w:val="center"/>
            </w:pPr>
            <w:r>
              <w:t>Ед.</w:t>
            </w:r>
          </w:p>
        </w:tc>
        <w:tc>
          <w:tcPr>
            <w:tcW w:w="858" w:type="dxa"/>
            <w:vMerge w:val="restart"/>
            <w:tcBorders>
              <w:bottom w:val="nil"/>
            </w:tcBorders>
          </w:tcPr>
          <w:p w:rsidR="00725844" w:rsidRDefault="00725844">
            <w:pPr>
              <w:pStyle w:val="ConsPlusNormal"/>
              <w:jc w:val="center"/>
            </w:pPr>
            <w:r>
              <w:t>0</w:t>
            </w:r>
          </w:p>
        </w:tc>
        <w:tc>
          <w:tcPr>
            <w:tcW w:w="858" w:type="dxa"/>
          </w:tcPr>
          <w:p w:rsidR="00725844" w:rsidRDefault="00725844">
            <w:pPr>
              <w:pStyle w:val="ConsPlusNormal"/>
              <w:jc w:val="center"/>
            </w:pPr>
            <w:r>
              <w:t>8</w:t>
            </w:r>
          </w:p>
        </w:tc>
        <w:tc>
          <w:tcPr>
            <w:tcW w:w="858" w:type="dxa"/>
          </w:tcPr>
          <w:p w:rsidR="00725844" w:rsidRDefault="00725844">
            <w:pPr>
              <w:pStyle w:val="ConsPlusNormal"/>
              <w:jc w:val="center"/>
            </w:pPr>
            <w:r>
              <w:t>12</w:t>
            </w:r>
          </w:p>
        </w:tc>
        <w:tc>
          <w:tcPr>
            <w:tcW w:w="861" w:type="dxa"/>
          </w:tcPr>
          <w:p w:rsidR="00725844" w:rsidRDefault="00725844">
            <w:pPr>
              <w:pStyle w:val="ConsPlusNormal"/>
              <w:jc w:val="center"/>
            </w:pPr>
            <w:r>
              <w:t>21</w:t>
            </w:r>
          </w:p>
        </w:tc>
      </w:tr>
      <w:tr w:rsidR="00725844">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2721" w:type="dxa"/>
            <w:gridSpan w:val="2"/>
          </w:tcPr>
          <w:p w:rsidR="00725844" w:rsidRDefault="00725844">
            <w:pPr>
              <w:pStyle w:val="ConsPlusNormal"/>
            </w:pPr>
            <w:r>
              <w:t>Администрация Октябрьского района</w:t>
            </w:r>
          </w:p>
        </w:tc>
        <w:tc>
          <w:tcPr>
            <w:tcW w:w="0" w:type="auto"/>
            <w:vMerge/>
            <w:tcBorders>
              <w:bottom w:val="nil"/>
            </w:tcBorders>
          </w:tcPr>
          <w:p w:rsidR="00725844" w:rsidRDefault="00725844">
            <w:pPr>
              <w:pStyle w:val="ConsPlusNormal"/>
            </w:pPr>
          </w:p>
        </w:tc>
        <w:tc>
          <w:tcPr>
            <w:tcW w:w="1814" w:type="dxa"/>
          </w:tcPr>
          <w:p w:rsidR="00725844" w:rsidRDefault="00725844">
            <w:pPr>
              <w:pStyle w:val="ConsPlusNormal"/>
              <w:jc w:val="center"/>
            </w:pPr>
            <w:r>
              <w:t>-</w:t>
            </w:r>
          </w:p>
        </w:tc>
        <w:tc>
          <w:tcPr>
            <w:tcW w:w="1191" w:type="dxa"/>
          </w:tcPr>
          <w:p w:rsidR="00725844" w:rsidRDefault="00725844">
            <w:pPr>
              <w:pStyle w:val="ConsPlusNormal"/>
              <w:jc w:val="center"/>
            </w:pPr>
            <w:r>
              <w:t>-</w:t>
            </w:r>
          </w:p>
        </w:tc>
        <w:tc>
          <w:tcPr>
            <w:tcW w:w="1247" w:type="dxa"/>
          </w:tcPr>
          <w:p w:rsidR="00725844" w:rsidRDefault="00725844">
            <w:pPr>
              <w:pStyle w:val="ConsPlusNormal"/>
              <w:jc w:val="center"/>
            </w:pPr>
            <w:r>
              <w:t>-</w:t>
            </w: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858" w:type="dxa"/>
          </w:tcPr>
          <w:p w:rsidR="00725844" w:rsidRDefault="00725844">
            <w:pPr>
              <w:pStyle w:val="ConsPlusNormal"/>
              <w:jc w:val="center"/>
            </w:pPr>
            <w:r>
              <w:t>6</w:t>
            </w:r>
          </w:p>
        </w:tc>
        <w:tc>
          <w:tcPr>
            <w:tcW w:w="858" w:type="dxa"/>
          </w:tcPr>
          <w:p w:rsidR="00725844" w:rsidRDefault="00725844">
            <w:pPr>
              <w:pStyle w:val="ConsPlusNormal"/>
              <w:jc w:val="center"/>
            </w:pPr>
            <w:r>
              <w:t>10</w:t>
            </w:r>
          </w:p>
        </w:tc>
        <w:tc>
          <w:tcPr>
            <w:tcW w:w="861" w:type="dxa"/>
          </w:tcPr>
          <w:p w:rsidR="00725844" w:rsidRDefault="00725844">
            <w:pPr>
              <w:pStyle w:val="ConsPlusNormal"/>
              <w:jc w:val="center"/>
            </w:pPr>
            <w:r>
              <w:t>18</w:t>
            </w:r>
          </w:p>
        </w:tc>
      </w:tr>
      <w:tr w:rsidR="00725844">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2721" w:type="dxa"/>
            <w:gridSpan w:val="2"/>
          </w:tcPr>
          <w:p w:rsidR="00725844" w:rsidRDefault="00725844">
            <w:pPr>
              <w:pStyle w:val="ConsPlusNormal"/>
            </w:pPr>
            <w:r>
              <w:t>Администрация Индустриального района</w:t>
            </w:r>
          </w:p>
        </w:tc>
        <w:tc>
          <w:tcPr>
            <w:tcW w:w="0" w:type="auto"/>
            <w:vMerge/>
            <w:tcBorders>
              <w:bottom w:val="nil"/>
            </w:tcBorders>
          </w:tcPr>
          <w:p w:rsidR="00725844" w:rsidRDefault="00725844">
            <w:pPr>
              <w:pStyle w:val="ConsPlusNormal"/>
            </w:pPr>
          </w:p>
        </w:tc>
        <w:tc>
          <w:tcPr>
            <w:tcW w:w="1814" w:type="dxa"/>
          </w:tcPr>
          <w:p w:rsidR="00725844" w:rsidRDefault="00725844">
            <w:pPr>
              <w:pStyle w:val="ConsPlusNormal"/>
              <w:jc w:val="center"/>
            </w:pPr>
            <w:r>
              <w:t>-</w:t>
            </w:r>
          </w:p>
        </w:tc>
        <w:tc>
          <w:tcPr>
            <w:tcW w:w="1191" w:type="dxa"/>
          </w:tcPr>
          <w:p w:rsidR="00725844" w:rsidRDefault="00725844">
            <w:pPr>
              <w:pStyle w:val="ConsPlusNormal"/>
              <w:jc w:val="center"/>
            </w:pPr>
            <w:r>
              <w:t>-</w:t>
            </w:r>
          </w:p>
        </w:tc>
        <w:tc>
          <w:tcPr>
            <w:tcW w:w="1247" w:type="dxa"/>
          </w:tcPr>
          <w:p w:rsidR="00725844" w:rsidRDefault="00725844">
            <w:pPr>
              <w:pStyle w:val="ConsPlusNormal"/>
              <w:jc w:val="center"/>
            </w:pPr>
            <w:r>
              <w:t>-</w:t>
            </w: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858" w:type="dxa"/>
          </w:tcPr>
          <w:p w:rsidR="00725844" w:rsidRDefault="00725844">
            <w:pPr>
              <w:pStyle w:val="ConsPlusNormal"/>
              <w:jc w:val="center"/>
            </w:pPr>
            <w:r>
              <w:t>10</w:t>
            </w:r>
          </w:p>
        </w:tc>
        <w:tc>
          <w:tcPr>
            <w:tcW w:w="858" w:type="dxa"/>
          </w:tcPr>
          <w:p w:rsidR="00725844" w:rsidRDefault="00725844">
            <w:pPr>
              <w:pStyle w:val="ConsPlusNormal"/>
              <w:jc w:val="center"/>
            </w:pPr>
            <w:r>
              <w:t>13</w:t>
            </w:r>
          </w:p>
        </w:tc>
        <w:tc>
          <w:tcPr>
            <w:tcW w:w="861" w:type="dxa"/>
          </w:tcPr>
          <w:p w:rsidR="00725844" w:rsidRDefault="00725844">
            <w:pPr>
              <w:pStyle w:val="ConsPlusNormal"/>
              <w:jc w:val="center"/>
            </w:pPr>
            <w:r>
              <w:t>24</w:t>
            </w:r>
          </w:p>
        </w:tc>
      </w:tr>
      <w:tr w:rsidR="00725844">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2721" w:type="dxa"/>
            <w:gridSpan w:val="2"/>
          </w:tcPr>
          <w:p w:rsidR="00725844" w:rsidRDefault="00725844">
            <w:pPr>
              <w:pStyle w:val="ConsPlusNormal"/>
            </w:pPr>
            <w:r>
              <w:t>Администрация Ленинского района</w:t>
            </w:r>
          </w:p>
        </w:tc>
        <w:tc>
          <w:tcPr>
            <w:tcW w:w="0" w:type="auto"/>
            <w:vMerge/>
            <w:tcBorders>
              <w:bottom w:val="nil"/>
            </w:tcBorders>
          </w:tcPr>
          <w:p w:rsidR="00725844" w:rsidRDefault="00725844">
            <w:pPr>
              <w:pStyle w:val="ConsPlusNormal"/>
            </w:pPr>
          </w:p>
        </w:tc>
        <w:tc>
          <w:tcPr>
            <w:tcW w:w="1814" w:type="dxa"/>
          </w:tcPr>
          <w:p w:rsidR="00725844" w:rsidRDefault="00725844">
            <w:pPr>
              <w:pStyle w:val="ConsPlusNormal"/>
              <w:jc w:val="center"/>
            </w:pPr>
            <w:r>
              <w:t>-</w:t>
            </w:r>
          </w:p>
        </w:tc>
        <w:tc>
          <w:tcPr>
            <w:tcW w:w="1191" w:type="dxa"/>
          </w:tcPr>
          <w:p w:rsidR="00725844" w:rsidRDefault="00725844">
            <w:pPr>
              <w:pStyle w:val="ConsPlusNormal"/>
              <w:jc w:val="center"/>
            </w:pPr>
            <w:r>
              <w:t>-</w:t>
            </w:r>
          </w:p>
        </w:tc>
        <w:tc>
          <w:tcPr>
            <w:tcW w:w="1247" w:type="dxa"/>
          </w:tcPr>
          <w:p w:rsidR="00725844" w:rsidRDefault="00725844">
            <w:pPr>
              <w:pStyle w:val="ConsPlusNormal"/>
              <w:jc w:val="center"/>
            </w:pPr>
            <w:r>
              <w:t>-</w:t>
            </w: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858" w:type="dxa"/>
          </w:tcPr>
          <w:p w:rsidR="00725844" w:rsidRDefault="00725844">
            <w:pPr>
              <w:pStyle w:val="ConsPlusNormal"/>
              <w:jc w:val="center"/>
            </w:pPr>
            <w:r>
              <w:t>4</w:t>
            </w:r>
          </w:p>
        </w:tc>
        <w:tc>
          <w:tcPr>
            <w:tcW w:w="858" w:type="dxa"/>
          </w:tcPr>
          <w:p w:rsidR="00725844" w:rsidRDefault="00725844">
            <w:pPr>
              <w:pStyle w:val="ConsPlusNormal"/>
              <w:jc w:val="center"/>
            </w:pPr>
            <w:r>
              <w:t>7</w:t>
            </w:r>
          </w:p>
        </w:tc>
        <w:tc>
          <w:tcPr>
            <w:tcW w:w="861" w:type="dxa"/>
          </w:tcPr>
          <w:p w:rsidR="00725844" w:rsidRDefault="00725844">
            <w:pPr>
              <w:pStyle w:val="ConsPlusNormal"/>
              <w:jc w:val="center"/>
            </w:pPr>
            <w:r>
              <w:t>8</w:t>
            </w:r>
          </w:p>
        </w:tc>
      </w:tr>
      <w:tr w:rsidR="00725844">
        <w:tblPrEx>
          <w:tblBorders>
            <w:insideH w:val="nil"/>
          </w:tblBorders>
        </w:tblPrEx>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2721" w:type="dxa"/>
            <w:gridSpan w:val="2"/>
            <w:tcBorders>
              <w:bottom w:val="nil"/>
            </w:tcBorders>
          </w:tcPr>
          <w:p w:rsidR="00725844" w:rsidRDefault="00725844">
            <w:pPr>
              <w:pStyle w:val="ConsPlusNormal"/>
            </w:pPr>
            <w:r>
              <w:t>Администрация Устиновского района</w:t>
            </w:r>
          </w:p>
        </w:tc>
        <w:tc>
          <w:tcPr>
            <w:tcW w:w="0" w:type="auto"/>
            <w:vMerge/>
            <w:tcBorders>
              <w:bottom w:val="nil"/>
            </w:tcBorders>
          </w:tcPr>
          <w:p w:rsidR="00725844" w:rsidRDefault="00725844">
            <w:pPr>
              <w:pStyle w:val="ConsPlusNormal"/>
            </w:pPr>
          </w:p>
        </w:tc>
        <w:tc>
          <w:tcPr>
            <w:tcW w:w="1814" w:type="dxa"/>
            <w:tcBorders>
              <w:bottom w:val="nil"/>
            </w:tcBorders>
          </w:tcPr>
          <w:p w:rsidR="00725844" w:rsidRDefault="00725844">
            <w:pPr>
              <w:pStyle w:val="ConsPlusNormal"/>
              <w:jc w:val="center"/>
            </w:pPr>
            <w:r>
              <w:t>-</w:t>
            </w:r>
          </w:p>
        </w:tc>
        <w:tc>
          <w:tcPr>
            <w:tcW w:w="1191" w:type="dxa"/>
            <w:tcBorders>
              <w:bottom w:val="nil"/>
            </w:tcBorders>
          </w:tcPr>
          <w:p w:rsidR="00725844" w:rsidRDefault="00725844">
            <w:pPr>
              <w:pStyle w:val="ConsPlusNormal"/>
              <w:jc w:val="center"/>
            </w:pPr>
            <w:r>
              <w:t>-</w:t>
            </w:r>
          </w:p>
        </w:tc>
        <w:tc>
          <w:tcPr>
            <w:tcW w:w="1247" w:type="dxa"/>
            <w:tcBorders>
              <w:bottom w:val="nil"/>
            </w:tcBorders>
          </w:tcPr>
          <w:p w:rsidR="00725844" w:rsidRDefault="00725844">
            <w:pPr>
              <w:pStyle w:val="ConsPlusNormal"/>
              <w:jc w:val="center"/>
            </w:pPr>
            <w:r>
              <w:t>-</w:t>
            </w: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858" w:type="dxa"/>
            <w:tcBorders>
              <w:bottom w:val="nil"/>
            </w:tcBorders>
          </w:tcPr>
          <w:p w:rsidR="00725844" w:rsidRDefault="00725844">
            <w:pPr>
              <w:pStyle w:val="ConsPlusNormal"/>
              <w:jc w:val="center"/>
            </w:pPr>
            <w:r>
              <w:t>8</w:t>
            </w:r>
          </w:p>
        </w:tc>
        <w:tc>
          <w:tcPr>
            <w:tcW w:w="858" w:type="dxa"/>
            <w:tcBorders>
              <w:bottom w:val="nil"/>
            </w:tcBorders>
          </w:tcPr>
          <w:p w:rsidR="00725844" w:rsidRDefault="00725844">
            <w:pPr>
              <w:pStyle w:val="ConsPlusNormal"/>
              <w:jc w:val="center"/>
            </w:pPr>
            <w:r>
              <w:t>11</w:t>
            </w:r>
          </w:p>
        </w:tc>
        <w:tc>
          <w:tcPr>
            <w:tcW w:w="861" w:type="dxa"/>
            <w:tcBorders>
              <w:bottom w:val="nil"/>
            </w:tcBorders>
          </w:tcPr>
          <w:p w:rsidR="00725844" w:rsidRDefault="00725844">
            <w:pPr>
              <w:pStyle w:val="ConsPlusNormal"/>
              <w:jc w:val="center"/>
            </w:pPr>
            <w:r>
              <w:t>22</w:t>
            </w:r>
          </w:p>
        </w:tc>
      </w:tr>
      <w:tr w:rsidR="00725844">
        <w:tblPrEx>
          <w:tblBorders>
            <w:insideH w:val="nil"/>
          </w:tblBorders>
        </w:tblPrEx>
        <w:tc>
          <w:tcPr>
            <w:tcW w:w="21472" w:type="dxa"/>
            <w:gridSpan w:val="16"/>
            <w:tcBorders>
              <w:top w:val="nil"/>
            </w:tcBorders>
          </w:tcPr>
          <w:p w:rsidR="00725844" w:rsidRDefault="00725844">
            <w:pPr>
              <w:pStyle w:val="ConsPlusNormal"/>
              <w:jc w:val="both"/>
            </w:pPr>
            <w:r>
              <w:t xml:space="preserve">(в ред. </w:t>
            </w:r>
            <w:hyperlink r:id="rId151">
              <w:r>
                <w:rPr>
                  <w:color w:val="0000FF"/>
                </w:rPr>
                <w:t>постановления</w:t>
              </w:r>
            </w:hyperlink>
            <w:r>
              <w:t xml:space="preserve"> Администрации г. Ижевска от 06.07.2023 N 1114)</w:t>
            </w:r>
          </w:p>
        </w:tc>
      </w:tr>
      <w:tr w:rsidR="00725844">
        <w:tblPrEx>
          <w:tblBorders>
            <w:insideH w:val="nil"/>
          </w:tblBorders>
        </w:tblPrEx>
        <w:tc>
          <w:tcPr>
            <w:tcW w:w="624" w:type="dxa"/>
            <w:tcBorders>
              <w:bottom w:val="nil"/>
            </w:tcBorders>
          </w:tcPr>
          <w:p w:rsidR="00725844" w:rsidRDefault="00725844">
            <w:pPr>
              <w:pStyle w:val="ConsPlusNormal"/>
              <w:jc w:val="center"/>
            </w:pPr>
            <w:r>
              <w:t>01</w:t>
            </w:r>
          </w:p>
        </w:tc>
        <w:tc>
          <w:tcPr>
            <w:tcW w:w="624" w:type="dxa"/>
            <w:tcBorders>
              <w:bottom w:val="nil"/>
            </w:tcBorders>
          </w:tcPr>
          <w:p w:rsidR="00725844" w:rsidRDefault="00725844">
            <w:pPr>
              <w:pStyle w:val="ConsPlusNormal"/>
              <w:jc w:val="center"/>
            </w:pPr>
            <w:r>
              <w:t>1</w:t>
            </w:r>
          </w:p>
        </w:tc>
        <w:tc>
          <w:tcPr>
            <w:tcW w:w="1361" w:type="dxa"/>
            <w:tcBorders>
              <w:bottom w:val="nil"/>
            </w:tcBorders>
          </w:tcPr>
          <w:p w:rsidR="00725844" w:rsidRDefault="00725844">
            <w:pPr>
              <w:pStyle w:val="ConsPlusNormal"/>
              <w:jc w:val="center"/>
            </w:pPr>
            <w:r>
              <w:t>0100005</w:t>
            </w:r>
          </w:p>
        </w:tc>
        <w:tc>
          <w:tcPr>
            <w:tcW w:w="3118" w:type="dxa"/>
            <w:tcBorders>
              <w:bottom w:val="nil"/>
            </w:tcBorders>
          </w:tcPr>
          <w:p w:rsidR="00725844" w:rsidRDefault="00725844">
            <w:pPr>
              <w:pStyle w:val="ConsPlusNormal"/>
            </w:pPr>
            <w:r>
              <w:t xml:space="preserve">Проведение первого </w:t>
            </w:r>
            <w:r>
              <w:lastRenderedPageBreak/>
              <w:t>этапа республиканского конкурса на звание "Лучший народный дружинник"</w:t>
            </w:r>
          </w:p>
        </w:tc>
        <w:tc>
          <w:tcPr>
            <w:tcW w:w="2721" w:type="dxa"/>
            <w:gridSpan w:val="2"/>
            <w:tcBorders>
              <w:bottom w:val="nil"/>
            </w:tcBorders>
          </w:tcPr>
          <w:p w:rsidR="00725844" w:rsidRDefault="00725844">
            <w:pPr>
              <w:pStyle w:val="ConsPlusNormal"/>
            </w:pPr>
            <w:r>
              <w:lastRenderedPageBreak/>
              <w:t xml:space="preserve">Управление </w:t>
            </w:r>
            <w:r>
              <w:lastRenderedPageBreak/>
              <w:t>общественной безопасности Администрации города Ижевска</w:t>
            </w:r>
          </w:p>
        </w:tc>
        <w:tc>
          <w:tcPr>
            <w:tcW w:w="1134" w:type="dxa"/>
            <w:tcBorders>
              <w:bottom w:val="nil"/>
            </w:tcBorders>
          </w:tcPr>
          <w:p w:rsidR="00725844" w:rsidRDefault="00725844">
            <w:pPr>
              <w:pStyle w:val="ConsPlusNormal"/>
              <w:jc w:val="center"/>
            </w:pPr>
            <w:r>
              <w:lastRenderedPageBreak/>
              <w:t xml:space="preserve">2020 - 2028 гг. </w:t>
            </w:r>
            <w:r>
              <w:lastRenderedPageBreak/>
              <w:t>(август)</w:t>
            </w:r>
          </w:p>
        </w:tc>
        <w:tc>
          <w:tcPr>
            <w:tcW w:w="1814" w:type="dxa"/>
            <w:tcBorders>
              <w:bottom w:val="nil"/>
            </w:tcBorders>
          </w:tcPr>
          <w:p w:rsidR="00725844" w:rsidRDefault="00725844">
            <w:pPr>
              <w:pStyle w:val="ConsPlusNormal"/>
              <w:jc w:val="center"/>
            </w:pPr>
            <w:r>
              <w:lastRenderedPageBreak/>
              <w:t>-</w:t>
            </w:r>
          </w:p>
        </w:tc>
        <w:tc>
          <w:tcPr>
            <w:tcW w:w="1191" w:type="dxa"/>
            <w:tcBorders>
              <w:bottom w:val="nil"/>
            </w:tcBorders>
          </w:tcPr>
          <w:p w:rsidR="00725844" w:rsidRDefault="00725844">
            <w:pPr>
              <w:pStyle w:val="ConsPlusNormal"/>
              <w:jc w:val="center"/>
            </w:pPr>
            <w:r>
              <w:t>-</w:t>
            </w:r>
          </w:p>
        </w:tc>
        <w:tc>
          <w:tcPr>
            <w:tcW w:w="1247" w:type="dxa"/>
            <w:tcBorders>
              <w:bottom w:val="nil"/>
            </w:tcBorders>
          </w:tcPr>
          <w:p w:rsidR="00725844" w:rsidRDefault="00725844">
            <w:pPr>
              <w:pStyle w:val="ConsPlusNormal"/>
              <w:jc w:val="center"/>
            </w:pPr>
            <w:r>
              <w:t>-</w:t>
            </w:r>
          </w:p>
        </w:tc>
        <w:tc>
          <w:tcPr>
            <w:tcW w:w="3345" w:type="dxa"/>
            <w:tcBorders>
              <w:bottom w:val="nil"/>
            </w:tcBorders>
          </w:tcPr>
          <w:p w:rsidR="00725844" w:rsidRDefault="00725844">
            <w:pPr>
              <w:pStyle w:val="ConsPlusNormal"/>
            </w:pPr>
            <w:r>
              <w:t xml:space="preserve">Количество </w:t>
            </w:r>
            <w:r>
              <w:lastRenderedPageBreak/>
              <w:t>направленных дружинников на второй этап республиканского конкурса "Лучший народный дружинник"</w:t>
            </w:r>
          </w:p>
        </w:tc>
        <w:tc>
          <w:tcPr>
            <w:tcW w:w="858" w:type="dxa"/>
            <w:tcBorders>
              <w:bottom w:val="nil"/>
            </w:tcBorders>
          </w:tcPr>
          <w:p w:rsidR="00725844" w:rsidRDefault="00725844">
            <w:pPr>
              <w:pStyle w:val="ConsPlusNormal"/>
              <w:jc w:val="center"/>
            </w:pPr>
            <w:r>
              <w:lastRenderedPageBreak/>
              <w:t>Чел.</w:t>
            </w:r>
          </w:p>
        </w:tc>
        <w:tc>
          <w:tcPr>
            <w:tcW w:w="858" w:type="dxa"/>
            <w:tcBorders>
              <w:bottom w:val="nil"/>
            </w:tcBorders>
          </w:tcPr>
          <w:p w:rsidR="00725844" w:rsidRDefault="00725844">
            <w:pPr>
              <w:pStyle w:val="ConsPlusNormal"/>
              <w:jc w:val="center"/>
            </w:pPr>
            <w:r>
              <w:t>0</w:t>
            </w:r>
          </w:p>
        </w:tc>
        <w:tc>
          <w:tcPr>
            <w:tcW w:w="858" w:type="dxa"/>
            <w:tcBorders>
              <w:bottom w:val="nil"/>
            </w:tcBorders>
          </w:tcPr>
          <w:p w:rsidR="00725844" w:rsidRDefault="00725844">
            <w:pPr>
              <w:pStyle w:val="ConsPlusNormal"/>
              <w:jc w:val="center"/>
            </w:pPr>
            <w:r>
              <w:t>2</w:t>
            </w:r>
          </w:p>
        </w:tc>
        <w:tc>
          <w:tcPr>
            <w:tcW w:w="858" w:type="dxa"/>
            <w:tcBorders>
              <w:bottom w:val="nil"/>
            </w:tcBorders>
          </w:tcPr>
          <w:p w:rsidR="00725844" w:rsidRDefault="00725844">
            <w:pPr>
              <w:pStyle w:val="ConsPlusNormal"/>
              <w:jc w:val="center"/>
            </w:pPr>
            <w:r>
              <w:t>1</w:t>
            </w:r>
          </w:p>
        </w:tc>
        <w:tc>
          <w:tcPr>
            <w:tcW w:w="861" w:type="dxa"/>
            <w:tcBorders>
              <w:bottom w:val="nil"/>
            </w:tcBorders>
          </w:tcPr>
          <w:p w:rsidR="00725844" w:rsidRDefault="00725844">
            <w:pPr>
              <w:pStyle w:val="ConsPlusNormal"/>
              <w:jc w:val="center"/>
            </w:pPr>
            <w:r>
              <w:t>1</w:t>
            </w:r>
          </w:p>
        </w:tc>
      </w:tr>
      <w:tr w:rsidR="00725844">
        <w:tblPrEx>
          <w:tblBorders>
            <w:insideH w:val="nil"/>
          </w:tblBorders>
        </w:tblPrEx>
        <w:tc>
          <w:tcPr>
            <w:tcW w:w="21472" w:type="dxa"/>
            <w:gridSpan w:val="16"/>
            <w:tcBorders>
              <w:top w:val="nil"/>
            </w:tcBorders>
          </w:tcPr>
          <w:p w:rsidR="00725844" w:rsidRDefault="00725844">
            <w:pPr>
              <w:pStyle w:val="ConsPlusNormal"/>
              <w:jc w:val="both"/>
            </w:pPr>
            <w:r>
              <w:lastRenderedPageBreak/>
              <w:t xml:space="preserve">(в ред. </w:t>
            </w:r>
            <w:hyperlink r:id="rId152">
              <w:r>
                <w:rPr>
                  <w:color w:val="0000FF"/>
                </w:rPr>
                <w:t>постановления</w:t>
              </w:r>
            </w:hyperlink>
            <w:r>
              <w:t xml:space="preserve"> Администрации г. Ижевска от 06.07.2023 N 1114)</w:t>
            </w:r>
          </w:p>
        </w:tc>
      </w:tr>
      <w:tr w:rsidR="00725844">
        <w:tblPrEx>
          <w:tblBorders>
            <w:insideH w:val="nil"/>
          </w:tblBorders>
        </w:tblPrEx>
        <w:tc>
          <w:tcPr>
            <w:tcW w:w="624" w:type="dxa"/>
            <w:tcBorders>
              <w:bottom w:val="nil"/>
            </w:tcBorders>
          </w:tcPr>
          <w:p w:rsidR="00725844" w:rsidRDefault="00725844">
            <w:pPr>
              <w:pStyle w:val="ConsPlusNormal"/>
              <w:jc w:val="center"/>
            </w:pPr>
            <w:r>
              <w:t>01</w:t>
            </w:r>
          </w:p>
        </w:tc>
        <w:tc>
          <w:tcPr>
            <w:tcW w:w="624" w:type="dxa"/>
            <w:tcBorders>
              <w:bottom w:val="nil"/>
            </w:tcBorders>
          </w:tcPr>
          <w:p w:rsidR="00725844" w:rsidRDefault="00725844">
            <w:pPr>
              <w:pStyle w:val="ConsPlusNormal"/>
              <w:jc w:val="center"/>
            </w:pPr>
            <w:r>
              <w:t>1</w:t>
            </w:r>
          </w:p>
        </w:tc>
        <w:tc>
          <w:tcPr>
            <w:tcW w:w="1361" w:type="dxa"/>
            <w:tcBorders>
              <w:bottom w:val="nil"/>
            </w:tcBorders>
          </w:tcPr>
          <w:p w:rsidR="00725844" w:rsidRDefault="00725844">
            <w:pPr>
              <w:pStyle w:val="ConsPlusNormal"/>
              <w:jc w:val="center"/>
            </w:pPr>
            <w:r>
              <w:t>0100006</w:t>
            </w:r>
          </w:p>
        </w:tc>
        <w:tc>
          <w:tcPr>
            <w:tcW w:w="3118" w:type="dxa"/>
            <w:tcBorders>
              <w:bottom w:val="nil"/>
            </w:tcBorders>
          </w:tcPr>
          <w:p w:rsidR="00725844" w:rsidRDefault="00725844">
            <w:pPr>
              <w:pStyle w:val="ConsPlusNormal"/>
            </w:pPr>
            <w:r>
              <w:t>Организация и проведение заседаний городского Штаба добровольных народных дружин муниципального образования "Город Ижевск"</w:t>
            </w:r>
          </w:p>
        </w:tc>
        <w:tc>
          <w:tcPr>
            <w:tcW w:w="2721" w:type="dxa"/>
            <w:gridSpan w:val="2"/>
            <w:tcBorders>
              <w:bottom w:val="nil"/>
            </w:tcBorders>
          </w:tcPr>
          <w:p w:rsidR="00725844" w:rsidRDefault="00725844">
            <w:pPr>
              <w:pStyle w:val="ConsPlusNormal"/>
            </w:pPr>
            <w:r>
              <w:t>Управление общественной безопасности Администрации города Ижевска</w:t>
            </w:r>
          </w:p>
        </w:tc>
        <w:tc>
          <w:tcPr>
            <w:tcW w:w="1134" w:type="dxa"/>
            <w:tcBorders>
              <w:bottom w:val="nil"/>
            </w:tcBorders>
          </w:tcPr>
          <w:p w:rsidR="00725844" w:rsidRDefault="00725844">
            <w:pPr>
              <w:pStyle w:val="ConsPlusNormal"/>
              <w:jc w:val="center"/>
            </w:pPr>
            <w:r>
              <w:t>2020 - 2028 гг. (ежеквартально)</w:t>
            </w:r>
          </w:p>
        </w:tc>
        <w:tc>
          <w:tcPr>
            <w:tcW w:w="1814" w:type="dxa"/>
            <w:tcBorders>
              <w:bottom w:val="nil"/>
            </w:tcBorders>
          </w:tcPr>
          <w:p w:rsidR="00725844" w:rsidRDefault="00725844">
            <w:pPr>
              <w:pStyle w:val="ConsPlusNormal"/>
              <w:jc w:val="center"/>
            </w:pPr>
            <w:r>
              <w:t>-</w:t>
            </w:r>
          </w:p>
        </w:tc>
        <w:tc>
          <w:tcPr>
            <w:tcW w:w="1191" w:type="dxa"/>
            <w:tcBorders>
              <w:bottom w:val="nil"/>
            </w:tcBorders>
          </w:tcPr>
          <w:p w:rsidR="00725844" w:rsidRDefault="00725844">
            <w:pPr>
              <w:pStyle w:val="ConsPlusNormal"/>
              <w:jc w:val="center"/>
            </w:pPr>
            <w:r>
              <w:t>-</w:t>
            </w:r>
          </w:p>
        </w:tc>
        <w:tc>
          <w:tcPr>
            <w:tcW w:w="1247" w:type="dxa"/>
            <w:tcBorders>
              <w:bottom w:val="nil"/>
            </w:tcBorders>
          </w:tcPr>
          <w:p w:rsidR="00725844" w:rsidRDefault="00725844">
            <w:pPr>
              <w:pStyle w:val="ConsPlusNormal"/>
              <w:jc w:val="center"/>
            </w:pPr>
            <w:r>
              <w:t>-</w:t>
            </w:r>
          </w:p>
        </w:tc>
        <w:tc>
          <w:tcPr>
            <w:tcW w:w="3345" w:type="dxa"/>
            <w:tcBorders>
              <w:bottom w:val="nil"/>
            </w:tcBorders>
          </w:tcPr>
          <w:p w:rsidR="00725844" w:rsidRDefault="00725844">
            <w:pPr>
              <w:pStyle w:val="ConsPlusNormal"/>
            </w:pPr>
            <w:r>
              <w:t>Количество проведенных заседаний</w:t>
            </w:r>
          </w:p>
        </w:tc>
        <w:tc>
          <w:tcPr>
            <w:tcW w:w="858" w:type="dxa"/>
            <w:tcBorders>
              <w:bottom w:val="nil"/>
            </w:tcBorders>
          </w:tcPr>
          <w:p w:rsidR="00725844" w:rsidRDefault="00725844">
            <w:pPr>
              <w:pStyle w:val="ConsPlusNormal"/>
              <w:jc w:val="center"/>
            </w:pPr>
            <w:r>
              <w:t>Ед.</w:t>
            </w:r>
          </w:p>
        </w:tc>
        <w:tc>
          <w:tcPr>
            <w:tcW w:w="858" w:type="dxa"/>
            <w:tcBorders>
              <w:bottom w:val="nil"/>
            </w:tcBorders>
          </w:tcPr>
          <w:p w:rsidR="00725844" w:rsidRDefault="00725844">
            <w:pPr>
              <w:pStyle w:val="ConsPlusNormal"/>
              <w:jc w:val="center"/>
            </w:pPr>
            <w:r>
              <w:t>0</w:t>
            </w:r>
          </w:p>
        </w:tc>
        <w:tc>
          <w:tcPr>
            <w:tcW w:w="858" w:type="dxa"/>
            <w:tcBorders>
              <w:bottom w:val="nil"/>
            </w:tcBorders>
          </w:tcPr>
          <w:p w:rsidR="00725844" w:rsidRDefault="00725844">
            <w:pPr>
              <w:pStyle w:val="ConsPlusNormal"/>
              <w:jc w:val="center"/>
            </w:pPr>
            <w:r>
              <w:t>4</w:t>
            </w:r>
          </w:p>
        </w:tc>
        <w:tc>
          <w:tcPr>
            <w:tcW w:w="858" w:type="dxa"/>
            <w:tcBorders>
              <w:bottom w:val="nil"/>
            </w:tcBorders>
          </w:tcPr>
          <w:p w:rsidR="00725844" w:rsidRDefault="00725844">
            <w:pPr>
              <w:pStyle w:val="ConsPlusNormal"/>
              <w:jc w:val="center"/>
            </w:pPr>
            <w:r>
              <w:t>4</w:t>
            </w:r>
          </w:p>
        </w:tc>
        <w:tc>
          <w:tcPr>
            <w:tcW w:w="861" w:type="dxa"/>
            <w:tcBorders>
              <w:bottom w:val="nil"/>
            </w:tcBorders>
          </w:tcPr>
          <w:p w:rsidR="00725844" w:rsidRDefault="00725844">
            <w:pPr>
              <w:pStyle w:val="ConsPlusNormal"/>
              <w:jc w:val="center"/>
            </w:pPr>
            <w:r>
              <w:t>4</w:t>
            </w:r>
          </w:p>
        </w:tc>
      </w:tr>
      <w:tr w:rsidR="00725844">
        <w:tblPrEx>
          <w:tblBorders>
            <w:insideH w:val="nil"/>
          </w:tblBorders>
        </w:tblPrEx>
        <w:tc>
          <w:tcPr>
            <w:tcW w:w="21472" w:type="dxa"/>
            <w:gridSpan w:val="16"/>
            <w:tcBorders>
              <w:top w:val="nil"/>
            </w:tcBorders>
          </w:tcPr>
          <w:p w:rsidR="00725844" w:rsidRDefault="00725844">
            <w:pPr>
              <w:pStyle w:val="ConsPlusNormal"/>
              <w:jc w:val="both"/>
            </w:pPr>
            <w:r>
              <w:t xml:space="preserve">(в ред. </w:t>
            </w:r>
            <w:hyperlink r:id="rId153">
              <w:r>
                <w:rPr>
                  <w:color w:val="0000FF"/>
                </w:rPr>
                <w:t>постановления</w:t>
              </w:r>
            </w:hyperlink>
            <w:r>
              <w:t xml:space="preserve"> Администрации г. Ижевска от 06.07.2023 N 1114)</w:t>
            </w:r>
          </w:p>
        </w:tc>
      </w:tr>
      <w:tr w:rsidR="00725844">
        <w:tblPrEx>
          <w:tblBorders>
            <w:insideH w:val="nil"/>
          </w:tblBorders>
        </w:tblPrEx>
        <w:tc>
          <w:tcPr>
            <w:tcW w:w="624" w:type="dxa"/>
            <w:tcBorders>
              <w:bottom w:val="nil"/>
            </w:tcBorders>
          </w:tcPr>
          <w:p w:rsidR="00725844" w:rsidRDefault="00725844">
            <w:pPr>
              <w:pStyle w:val="ConsPlusNormal"/>
              <w:jc w:val="center"/>
            </w:pPr>
            <w:r>
              <w:t>01</w:t>
            </w:r>
          </w:p>
        </w:tc>
        <w:tc>
          <w:tcPr>
            <w:tcW w:w="624" w:type="dxa"/>
            <w:tcBorders>
              <w:bottom w:val="nil"/>
            </w:tcBorders>
          </w:tcPr>
          <w:p w:rsidR="00725844" w:rsidRDefault="00725844">
            <w:pPr>
              <w:pStyle w:val="ConsPlusNormal"/>
              <w:jc w:val="center"/>
            </w:pPr>
            <w:r>
              <w:t>1</w:t>
            </w:r>
          </w:p>
        </w:tc>
        <w:tc>
          <w:tcPr>
            <w:tcW w:w="1361" w:type="dxa"/>
            <w:tcBorders>
              <w:bottom w:val="nil"/>
            </w:tcBorders>
          </w:tcPr>
          <w:p w:rsidR="00725844" w:rsidRDefault="00725844">
            <w:pPr>
              <w:pStyle w:val="ConsPlusNormal"/>
              <w:jc w:val="center"/>
            </w:pPr>
            <w:r>
              <w:t>0100007</w:t>
            </w:r>
          </w:p>
        </w:tc>
        <w:tc>
          <w:tcPr>
            <w:tcW w:w="3118" w:type="dxa"/>
            <w:tcBorders>
              <w:bottom w:val="nil"/>
            </w:tcBorders>
          </w:tcPr>
          <w:p w:rsidR="00725844" w:rsidRDefault="00725844">
            <w:pPr>
              <w:pStyle w:val="ConsPlusNormal"/>
            </w:pPr>
            <w:r>
              <w:t>Организация и проведение межведомственных рейдов:</w:t>
            </w:r>
          </w:p>
          <w:p w:rsidR="00725844" w:rsidRDefault="00725844">
            <w:pPr>
              <w:pStyle w:val="ConsPlusNormal"/>
            </w:pPr>
            <w:r>
              <w:t>- по местам массового пребывания несовершеннолетних;</w:t>
            </w:r>
          </w:p>
          <w:p w:rsidR="00725844" w:rsidRDefault="00725844">
            <w:pPr>
              <w:pStyle w:val="ConsPlusNormal"/>
            </w:pPr>
            <w:r>
              <w:t xml:space="preserve">- по выявлению и предупреждению фактов продажи </w:t>
            </w:r>
            <w:r>
              <w:lastRenderedPageBreak/>
              <w:t>несовершеннолетним табачной и алкогольной продукции;</w:t>
            </w:r>
          </w:p>
          <w:p w:rsidR="00725844" w:rsidRDefault="00725844">
            <w:pPr>
              <w:pStyle w:val="ConsPlusNormal"/>
            </w:pPr>
            <w:r>
              <w:t>- по месту жительства несовершеннолетних и семей с детьми, находящимися в социально опасном положении;</w:t>
            </w:r>
          </w:p>
          <w:p w:rsidR="00725844" w:rsidRDefault="00725844">
            <w:pPr>
              <w:pStyle w:val="ConsPlusNormal"/>
            </w:pPr>
            <w:r>
              <w:t>- по месту жительства несовершеннолетних, осужденных к мерам наказания, не связанным с лишением свободы</w:t>
            </w:r>
          </w:p>
        </w:tc>
        <w:tc>
          <w:tcPr>
            <w:tcW w:w="2721" w:type="dxa"/>
            <w:gridSpan w:val="2"/>
            <w:tcBorders>
              <w:bottom w:val="nil"/>
            </w:tcBorders>
          </w:tcPr>
          <w:p w:rsidR="00725844" w:rsidRDefault="00725844">
            <w:pPr>
              <w:pStyle w:val="ConsPlusNormal"/>
            </w:pPr>
            <w:r>
              <w:lastRenderedPageBreak/>
              <w:t>Управление по социальной поддержке населения, делам семьи, материнства и детства, Управление образования, Администрации районов города Ижевска</w:t>
            </w:r>
          </w:p>
        </w:tc>
        <w:tc>
          <w:tcPr>
            <w:tcW w:w="1134" w:type="dxa"/>
            <w:tcBorders>
              <w:bottom w:val="nil"/>
            </w:tcBorders>
          </w:tcPr>
          <w:p w:rsidR="00725844" w:rsidRDefault="00725844">
            <w:pPr>
              <w:pStyle w:val="ConsPlusNormal"/>
              <w:jc w:val="center"/>
            </w:pPr>
            <w:r>
              <w:t>2020 - 2028 гг.</w:t>
            </w:r>
          </w:p>
        </w:tc>
        <w:tc>
          <w:tcPr>
            <w:tcW w:w="1814" w:type="dxa"/>
            <w:tcBorders>
              <w:bottom w:val="nil"/>
            </w:tcBorders>
          </w:tcPr>
          <w:p w:rsidR="00725844" w:rsidRDefault="00725844">
            <w:pPr>
              <w:pStyle w:val="ConsPlusNormal"/>
              <w:jc w:val="center"/>
            </w:pPr>
            <w:r>
              <w:t>-</w:t>
            </w:r>
          </w:p>
        </w:tc>
        <w:tc>
          <w:tcPr>
            <w:tcW w:w="1191" w:type="dxa"/>
            <w:tcBorders>
              <w:bottom w:val="nil"/>
            </w:tcBorders>
          </w:tcPr>
          <w:p w:rsidR="00725844" w:rsidRDefault="00725844">
            <w:pPr>
              <w:pStyle w:val="ConsPlusNormal"/>
              <w:jc w:val="center"/>
            </w:pPr>
            <w:r>
              <w:t>-</w:t>
            </w:r>
          </w:p>
        </w:tc>
        <w:tc>
          <w:tcPr>
            <w:tcW w:w="1247" w:type="dxa"/>
            <w:tcBorders>
              <w:bottom w:val="nil"/>
            </w:tcBorders>
          </w:tcPr>
          <w:p w:rsidR="00725844" w:rsidRDefault="00725844">
            <w:pPr>
              <w:pStyle w:val="ConsPlusNormal"/>
              <w:jc w:val="center"/>
            </w:pPr>
            <w:r>
              <w:t>-</w:t>
            </w:r>
          </w:p>
        </w:tc>
        <w:tc>
          <w:tcPr>
            <w:tcW w:w="3345" w:type="dxa"/>
            <w:tcBorders>
              <w:bottom w:val="nil"/>
            </w:tcBorders>
          </w:tcPr>
          <w:p w:rsidR="00725844" w:rsidRDefault="00725844">
            <w:pPr>
              <w:pStyle w:val="ConsPlusNormal"/>
            </w:pPr>
            <w:r>
              <w:t>Количество межведомственных рейдов</w:t>
            </w:r>
          </w:p>
        </w:tc>
        <w:tc>
          <w:tcPr>
            <w:tcW w:w="858" w:type="dxa"/>
            <w:tcBorders>
              <w:bottom w:val="nil"/>
            </w:tcBorders>
          </w:tcPr>
          <w:p w:rsidR="00725844" w:rsidRDefault="00725844">
            <w:pPr>
              <w:pStyle w:val="ConsPlusNormal"/>
              <w:jc w:val="center"/>
            </w:pPr>
            <w:r>
              <w:t>Ед.</w:t>
            </w:r>
          </w:p>
        </w:tc>
        <w:tc>
          <w:tcPr>
            <w:tcW w:w="858" w:type="dxa"/>
            <w:tcBorders>
              <w:bottom w:val="nil"/>
            </w:tcBorders>
          </w:tcPr>
          <w:p w:rsidR="00725844" w:rsidRDefault="00725844">
            <w:pPr>
              <w:pStyle w:val="ConsPlusNormal"/>
              <w:jc w:val="center"/>
            </w:pPr>
            <w:r>
              <w:t>618</w:t>
            </w:r>
          </w:p>
        </w:tc>
        <w:tc>
          <w:tcPr>
            <w:tcW w:w="858" w:type="dxa"/>
            <w:tcBorders>
              <w:bottom w:val="nil"/>
            </w:tcBorders>
          </w:tcPr>
          <w:p w:rsidR="00725844" w:rsidRDefault="00725844">
            <w:pPr>
              <w:pStyle w:val="ConsPlusNormal"/>
              <w:jc w:val="center"/>
            </w:pPr>
            <w:r>
              <w:t>750</w:t>
            </w:r>
          </w:p>
        </w:tc>
        <w:tc>
          <w:tcPr>
            <w:tcW w:w="858" w:type="dxa"/>
            <w:tcBorders>
              <w:bottom w:val="nil"/>
            </w:tcBorders>
          </w:tcPr>
          <w:p w:rsidR="00725844" w:rsidRDefault="00725844">
            <w:pPr>
              <w:pStyle w:val="ConsPlusNormal"/>
              <w:jc w:val="center"/>
            </w:pPr>
            <w:r>
              <w:t>710</w:t>
            </w:r>
          </w:p>
        </w:tc>
        <w:tc>
          <w:tcPr>
            <w:tcW w:w="861" w:type="dxa"/>
            <w:tcBorders>
              <w:bottom w:val="nil"/>
            </w:tcBorders>
          </w:tcPr>
          <w:p w:rsidR="00725844" w:rsidRDefault="00725844">
            <w:pPr>
              <w:pStyle w:val="ConsPlusNormal"/>
              <w:jc w:val="center"/>
            </w:pPr>
            <w:r>
              <w:t>662</w:t>
            </w:r>
          </w:p>
        </w:tc>
      </w:tr>
      <w:tr w:rsidR="00725844">
        <w:tblPrEx>
          <w:tblBorders>
            <w:insideH w:val="nil"/>
          </w:tblBorders>
        </w:tblPrEx>
        <w:tc>
          <w:tcPr>
            <w:tcW w:w="21472" w:type="dxa"/>
            <w:gridSpan w:val="16"/>
            <w:tcBorders>
              <w:top w:val="nil"/>
            </w:tcBorders>
          </w:tcPr>
          <w:p w:rsidR="00725844" w:rsidRDefault="00725844">
            <w:pPr>
              <w:pStyle w:val="ConsPlusNormal"/>
              <w:jc w:val="both"/>
            </w:pPr>
            <w:r>
              <w:lastRenderedPageBreak/>
              <w:t xml:space="preserve">(в ред. </w:t>
            </w:r>
            <w:hyperlink r:id="rId154">
              <w:r>
                <w:rPr>
                  <w:color w:val="0000FF"/>
                </w:rPr>
                <w:t>постановления</w:t>
              </w:r>
            </w:hyperlink>
            <w:r>
              <w:t xml:space="preserve"> Администрации г. Ижевска от 06.07.2023 N 1114)</w:t>
            </w:r>
          </w:p>
        </w:tc>
      </w:tr>
      <w:tr w:rsidR="00725844">
        <w:tblPrEx>
          <w:tblBorders>
            <w:insideH w:val="nil"/>
          </w:tblBorders>
        </w:tblPrEx>
        <w:tc>
          <w:tcPr>
            <w:tcW w:w="624" w:type="dxa"/>
            <w:tcBorders>
              <w:bottom w:val="nil"/>
            </w:tcBorders>
          </w:tcPr>
          <w:p w:rsidR="00725844" w:rsidRDefault="00725844">
            <w:pPr>
              <w:pStyle w:val="ConsPlusNormal"/>
              <w:jc w:val="center"/>
            </w:pPr>
            <w:r>
              <w:t>001</w:t>
            </w:r>
          </w:p>
        </w:tc>
        <w:tc>
          <w:tcPr>
            <w:tcW w:w="624" w:type="dxa"/>
            <w:tcBorders>
              <w:bottom w:val="nil"/>
            </w:tcBorders>
          </w:tcPr>
          <w:p w:rsidR="00725844" w:rsidRDefault="00725844">
            <w:pPr>
              <w:pStyle w:val="ConsPlusNormal"/>
              <w:jc w:val="center"/>
            </w:pPr>
            <w:r>
              <w:t>11</w:t>
            </w:r>
          </w:p>
        </w:tc>
        <w:tc>
          <w:tcPr>
            <w:tcW w:w="1361" w:type="dxa"/>
            <w:tcBorders>
              <w:bottom w:val="nil"/>
            </w:tcBorders>
          </w:tcPr>
          <w:p w:rsidR="00725844" w:rsidRDefault="00725844">
            <w:pPr>
              <w:pStyle w:val="ConsPlusNormal"/>
              <w:jc w:val="center"/>
            </w:pPr>
            <w:r>
              <w:t>00100008</w:t>
            </w:r>
          </w:p>
        </w:tc>
        <w:tc>
          <w:tcPr>
            <w:tcW w:w="3118" w:type="dxa"/>
            <w:tcBorders>
              <w:bottom w:val="nil"/>
            </w:tcBorders>
          </w:tcPr>
          <w:p w:rsidR="00725844" w:rsidRDefault="00725844">
            <w:pPr>
              <w:pStyle w:val="ConsPlusNormal"/>
            </w:pPr>
            <w:r>
              <w:t>Организация и проведение мероприятий в рамках межведомственного взаимодействия органов и учреждений системы профилактики безнадзорности и правонарушений несовершеннолетни</w:t>
            </w:r>
            <w:r>
              <w:lastRenderedPageBreak/>
              <w:t>х при выявлении семей, находящихся в социально опасном положении</w:t>
            </w:r>
          </w:p>
        </w:tc>
        <w:tc>
          <w:tcPr>
            <w:tcW w:w="2721" w:type="dxa"/>
            <w:gridSpan w:val="2"/>
            <w:tcBorders>
              <w:bottom w:val="nil"/>
            </w:tcBorders>
          </w:tcPr>
          <w:p w:rsidR="00725844" w:rsidRDefault="00725844">
            <w:pPr>
              <w:pStyle w:val="ConsPlusNormal"/>
            </w:pPr>
            <w:r>
              <w:lastRenderedPageBreak/>
              <w:t xml:space="preserve">Управление по социальной поддержке населения, делам семьи, материнства и детства, Управление по физической культуре, спорту и молодежной политике, Управление </w:t>
            </w:r>
            <w:r>
              <w:lastRenderedPageBreak/>
              <w:t>образования, Администрации районов города Ижевска</w:t>
            </w:r>
          </w:p>
        </w:tc>
        <w:tc>
          <w:tcPr>
            <w:tcW w:w="1134" w:type="dxa"/>
            <w:tcBorders>
              <w:bottom w:val="nil"/>
            </w:tcBorders>
          </w:tcPr>
          <w:p w:rsidR="00725844" w:rsidRDefault="00725844">
            <w:pPr>
              <w:pStyle w:val="ConsPlusNormal"/>
              <w:jc w:val="center"/>
            </w:pPr>
            <w:r>
              <w:lastRenderedPageBreak/>
              <w:t>2020 - 2028 гг.</w:t>
            </w:r>
          </w:p>
        </w:tc>
        <w:tc>
          <w:tcPr>
            <w:tcW w:w="1814" w:type="dxa"/>
            <w:tcBorders>
              <w:bottom w:val="nil"/>
            </w:tcBorders>
          </w:tcPr>
          <w:p w:rsidR="00725844" w:rsidRDefault="00725844">
            <w:pPr>
              <w:pStyle w:val="ConsPlusNormal"/>
              <w:jc w:val="center"/>
            </w:pPr>
            <w:r>
              <w:t>-</w:t>
            </w:r>
          </w:p>
        </w:tc>
        <w:tc>
          <w:tcPr>
            <w:tcW w:w="1191" w:type="dxa"/>
            <w:tcBorders>
              <w:bottom w:val="nil"/>
            </w:tcBorders>
          </w:tcPr>
          <w:p w:rsidR="00725844" w:rsidRDefault="00725844">
            <w:pPr>
              <w:pStyle w:val="ConsPlusNormal"/>
              <w:jc w:val="center"/>
            </w:pPr>
            <w:r>
              <w:t>- -</w:t>
            </w:r>
          </w:p>
        </w:tc>
        <w:tc>
          <w:tcPr>
            <w:tcW w:w="1247" w:type="dxa"/>
            <w:tcBorders>
              <w:bottom w:val="nil"/>
            </w:tcBorders>
          </w:tcPr>
          <w:p w:rsidR="00725844" w:rsidRDefault="00725844">
            <w:pPr>
              <w:pStyle w:val="ConsPlusNormal"/>
              <w:jc w:val="center"/>
            </w:pPr>
            <w:r>
              <w:t>- -</w:t>
            </w:r>
          </w:p>
        </w:tc>
        <w:tc>
          <w:tcPr>
            <w:tcW w:w="3345" w:type="dxa"/>
            <w:tcBorders>
              <w:bottom w:val="nil"/>
            </w:tcBorders>
          </w:tcPr>
          <w:p w:rsidR="00725844" w:rsidRDefault="00725844">
            <w:pPr>
              <w:pStyle w:val="ConsPlusNormal"/>
            </w:pPr>
            <w:r>
              <w:t>Количество семей, находящихся в социально опасном положении, в отношении которых реализуются межведомственные планы</w:t>
            </w:r>
          </w:p>
        </w:tc>
        <w:tc>
          <w:tcPr>
            <w:tcW w:w="858" w:type="dxa"/>
            <w:tcBorders>
              <w:bottom w:val="nil"/>
            </w:tcBorders>
          </w:tcPr>
          <w:p w:rsidR="00725844" w:rsidRDefault="00725844">
            <w:pPr>
              <w:pStyle w:val="ConsPlusNormal"/>
              <w:jc w:val="center"/>
            </w:pPr>
            <w:r>
              <w:t>Ед.</w:t>
            </w:r>
          </w:p>
        </w:tc>
        <w:tc>
          <w:tcPr>
            <w:tcW w:w="858" w:type="dxa"/>
            <w:tcBorders>
              <w:bottom w:val="nil"/>
            </w:tcBorders>
          </w:tcPr>
          <w:p w:rsidR="00725844" w:rsidRDefault="00725844">
            <w:pPr>
              <w:pStyle w:val="ConsPlusNormal"/>
              <w:jc w:val="center"/>
            </w:pPr>
            <w:r>
              <w:t>364</w:t>
            </w:r>
          </w:p>
        </w:tc>
        <w:tc>
          <w:tcPr>
            <w:tcW w:w="858" w:type="dxa"/>
            <w:tcBorders>
              <w:bottom w:val="nil"/>
            </w:tcBorders>
          </w:tcPr>
          <w:p w:rsidR="00725844" w:rsidRDefault="00725844">
            <w:pPr>
              <w:pStyle w:val="ConsPlusNormal"/>
              <w:jc w:val="center"/>
            </w:pPr>
            <w:r>
              <w:t>401</w:t>
            </w:r>
          </w:p>
        </w:tc>
        <w:tc>
          <w:tcPr>
            <w:tcW w:w="858" w:type="dxa"/>
            <w:tcBorders>
              <w:bottom w:val="nil"/>
            </w:tcBorders>
          </w:tcPr>
          <w:p w:rsidR="00725844" w:rsidRDefault="00725844">
            <w:pPr>
              <w:pStyle w:val="ConsPlusNormal"/>
              <w:jc w:val="center"/>
            </w:pPr>
            <w:r>
              <w:t>391</w:t>
            </w:r>
          </w:p>
        </w:tc>
        <w:tc>
          <w:tcPr>
            <w:tcW w:w="861" w:type="dxa"/>
            <w:tcBorders>
              <w:bottom w:val="nil"/>
            </w:tcBorders>
          </w:tcPr>
          <w:p w:rsidR="00725844" w:rsidRDefault="00725844">
            <w:pPr>
              <w:pStyle w:val="ConsPlusNormal"/>
              <w:jc w:val="center"/>
            </w:pPr>
            <w:r>
              <w:t>415</w:t>
            </w:r>
          </w:p>
        </w:tc>
      </w:tr>
      <w:tr w:rsidR="00725844">
        <w:tblPrEx>
          <w:tblBorders>
            <w:insideH w:val="nil"/>
          </w:tblBorders>
        </w:tblPrEx>
        <w:tc>
          <w:tcPr>
            <w:tcW w:w="21472" w:type="dxa"/>
            <w:gridSpan w:val="16"/>
            <w:tcBorders>
              <w:top w:val="nil"/>
            </w:tcBorders>
          </w:tcPr>
          <w:p w:rsidR="00725844" w:rsidRDefault="00725844">
            <w:pPr>
              <w:pStyle w:val="ConsPlusNormal"/>
              <w:jc w:val="both"/>
            </w:pPr>
            <w:r>
              <w:lastRenderedPageBreak/>
              <w:t xml:space="preserve">(в ред. </w:t>
            </w:r>
            <w:hyperlink r:id="rId155">
              <w:r>
                <w:rPr>
                  <w:color w:val="0000FF"/>
                </w:rPr>
                <w:t>постановления</w:t>
              </w:r>
            </w:hyperlink>
            <w:r>
              <w:t xml:space="preserve"> Администрации г. Ижевска от 06.07.2023 N 1114)</w:t>
            </w:r>
          </w:p>
        </w:tc>
      </w:tr>
      <w:tr w:rsidR="00725844">
        <w:tblPrEx>
          <w:tblBorders>
            <w:insideH w:val="nil"/>
          </w:tblBorders>
        </w:tblPrEx>
        <w:tc>
          <w:tcPr>
            <w:tcW w:w="624" w:type="dxa"/>
            <w:tcBorders>
              <w:bottom w:val="nil"/>
            </w:tcBorders>
          </w:tcPr>
          <w:p w:rsidR="00725844" w:rsidRDefault="00725844">
            <w:pPr>
              <w:pStyle w:val="ConsPlusNormal"/>
              <w:jc w:val="center"/>
            </w:pPr>
            <w:r>
              <w:t>001</w:t>
            </w:r>
          </w:p>
        </w:tc>
        <w:tc>
          <w:tcPr>
            <w:tcW w:w="624" w:type="dxa"/>
            <w:tcBorders>
              <w:bottom w:val="nil"/>
            </w:tcBorders>
          </w:tcPr>
          <w:p w:rsidR="00725844" w:rsidRDefault="00725844">
            <w:pPr>
              <w:pStyle w:val="ConsPlusNormal"/>
              <w:jc w:val="center"/>
            </w:pPr>
            <w:r>
              <w:t>11</w:t>
            </w:r>
          </w:p>
        </w:tc>
        <w:tc>
          <w:tcPr>
            <w:tcW w:w="1361" w:type="dxa"/>
            <w:tcBorders>
              <w:bottom w:val="nil"/>
            </w:tcBorders>
          </w:tcPr>
          <w:p w:rsidR="00725844" w:rsidRDefault="00725844">
            <w:pPr>
              <w:pStyle w:val="ConsPlusNormal"/>
              <w:jc w:val="center"/>
            </w:pPr>
            <w:r>
              <w:t>00100009</w:t>
            </w:r>
          </w:p>
        </w:tc>
        <w:tc>
          <w:tcPr>
            <w:tcW w:w="3118" w:type="dxa"/>
            <w:tcBorders>
              <w:bottom w:val="nil"/>
            </w:tcBorders>
          </w:tcPr>
          <w:p w:rsidR="00725844" w:rsidRDefault="00725844">
            <w:pPr>
              <w:pStyle w:val="ConsPlusNormal"/>
            </w:pPr>
            <w:r>
              <w:t>Организация работы по подбору и закреплению общественных воспитателей за несовершеннолетними, находящимися в социально опасном положении или в трудной жизненной ситуации</w:t>
            </w:r>
          </w:p>
        </w:tc>
        <w:tc>
          <w:tcPr>
            <w:tcW w:w="2721" w:type="dxa"/>
            <w:gridSpan w:val="2"/>
            <w:tcBorders>
              <w:bottom w:val="nil"/>
            </w:tcBorders>
          </w:tcPr>
          <w:p w:rsidR="00725844" w:rsidRDefault="00725844">
            <w:pPr>
              <w:pStyle w:val="ConsPlusNormal"/>
            </w:pPr>
            <w:r>
              <w:t>Управление по социальной поддержке населения, делам семьи, материнства и детства</w:t>
            </w:r>
          </w:p>
        </w:tc>
        <w:tc>
          <w:tcPr>
            <w:tcW w:w="1134" w:type="dxa"/>
            <w:tcBorders>
              <w:bottom w:val="nil"/>
            </w:tcBorders>
          </w:tcPr>
          <w:p w:rsidR="00725844" w:rsidRDefault="00725844">
            <w:pPr>
              <w:pStyle w:val="ConsPlusNormal"/>
              <w:jc w:val="center"/>
            </w:pPr>
            <w:r>
              <w:t>2020 - 2028 гг.</w:t>
            </w:r>
          </w:p>
        </w:tc>
        <w:tc>
          <w:tcPr>
            <w:tcW w:w="1814" w:type="dxa"/>
            <w:tcBorders>
              <w:bottom w:val="nil"/>
            </w:tcBorders>
          </w:tcPr>
          <w:p w:rsidR="00725844" w:rsidRDefault="00725844">
            <w:pPr>
              <w:pStyle w:val="ConsPlusNormal"/>
              <w:jc w:val="center"/>
            </w:pPr>
            <w:r>
              <w:t>-</w:t>
            </w:r>
          </w:p>
        </w:tc>
        <w:tc>
          <w:tcPr>
            <w:tcW w:w="1191" w:type="dxa"/>
            <w:tcBorders>
              <w:bottom w:val="nil"/>
            </w:tcBorders>
          </w:tcPr>
          <w:p w:rsidR="00725844" w:rsidRDefault="00725844">
            <w:pPr>
              <w:pStyle w:val="ConsPlusNormal"/>
              <w:jc w:val="center"/>
            </w:pPr>
            <w:r>
              <w:t>-</w:t>
            </w:r>
          </w:p>
        </w:tc>
        <w:tc>
          <w:tcPr>
            <w:tcW w:w="1247" w:type="dxa"/>
            <w:tcBorders>
              <w:bottom w:val="nil"/>
            </w:tcBorders>
          </w:tcPr>
          <w:p w:rsidR="00725844" w:rsidRDefault="00725844">
            <w:pPr>
              <w:pStyle w:val="ConsPlusNormal"/>
              <w:jc w:val="center"/>
            </w:pPr>
            <w:r>
              <w:t>-</w:t>
            </w:r>
          </w:p>
        </w:tc>
        <w:tc>
          <w:tcPr>
            <w:tcW w:w="3345" w:type="dxa"/>
            <w:tcBorders>
              <w:bottom w:val="nil"/>
            </w:tcBorders>
          </w:tcPr>
          <w:p w:rsidR="00725844" w:rsidRDefault="00725844">
            <w:pPr>
              <w:pStyle w:val="ConsPlusNormal"/>
            </w:pPr>
            <w:r>
              <w:t>Количество несовершеннолетних, за которыми закреплены общественные воспитатели</w:t>
            </w:r>
          </w:p>
        </w:tc>
        <w:tc>
          <w:tcPr>
            <w:tcW w:w="858" w:type="dxa"/>
            <w:tcBorders>
              <w:bottom w:val="nil"/>
            </w:tcBorders>
          </w:tcPr>
          <w:p w:rsidR="00725844" w:rsidRDefault="00725844">
            <w:pPr>
              <w:pStyle w:val="ConsPlusNormal"/>
              <w:jc w:val="center"/>
            </w:pPr>
            <w:r>
              <w:t>Чел.</w:t>
            </w:r>
          </w:p>
        </w:tc>
        <w:tc>
          <w:tcPr>
            <w:tcW w:w="858" w:type="dxa"/>
            <w:tcBorders>
              <w:bottom w:val="nil"/>
            </w:tcBorders>
          </w:tcPr>
          <w:p w:rsidR="00725844" w:rsidRDefault="00725844">
            <w:pPr>
              <w:pStyle w:val="ConsPlusNormal"/>
              <w:jc w:val="center"/>
            </w:pPr>
            <w:r>
              <w:t>8</w:t>
            </w:r>
          </w:p>
        </w:tc>
        <w:tc>
          <w:tcPr>
            <w:tcW w:w="858" w:type="dxa"/>
            <w:tcBorders>
              <w:bottom w:val="nil"/>
            </w:tcBorders>
          </w:tcPr>
          <w:p w:rsidR="00725844" w:rsidRDefault="00725844">
            <w:pPr>
              <w:pStyle w:val="ConsPlusNormal"/>
              <w:jc w:val="center"/>
            </w:pPr>
            <w:r>
              <w:t>14</w:t>
            </w:r>
          </w:p>
        </w:tc>
        <w:tc>
          <w:tcPr>
            <w:tcW w:w="858" w:type="dxa"/>
            <w:tcBorders>
              <w:bottom w:val="nil"/>
            </w:tcBorders>
          </w:tcPr>
          <w:p w:rsidR="00725844" w:rsidRDefault="00725844">
            <w:pPr>
              <w:pStyle w:val="ConsPlusNormal"/>
              <w:jc w:val="center"/>
            </w:pPr>
            <w:r>
              <w:t>14</w:t>
            </w:r>
          </w:p>
        </w:tc>
        <w:tc>
          <w:tcPr>
            <w:tcW w:w="861" w:type="dxa"/>
            <w:tcBorders>
              <w:bottom w:val="nil"/>
            </w:tcBorders>
          </w:tcPr>
          <w:p w:rsidR="00725844" w:rsidRDefault="00725844">
            <w:pPr>
              <w:pStyle w:val="ConsPlusNormal"/>
              <w:jc w:val="center"/>
            </w:pPr>
            <w:r>
              <w:t>6</w:t>
            </w:r>
          </w:p>
        </w:tc>
      </w:tr>
      <w:tr w:rsidR="00725844">
        <w:tblPrEx>
          <w:tblBorders>
            <w:insideH w:val="nil"/>
          </w:tblBorders>
        </w:tblPrEx>
        <w:tc>
          <w:tcPr>
            <w:tcW w:w="21472" w:type="dxa"/>
            <w:gridSpan w:val="16"/>
            <w:tcBorders>
              <w:top w:val="nil"/>
            </w:tcBorders>
          </w:tcPr>
          <w:p w:rsidR="00725844" w:rsidRDefault="00725844">
            <w:pPr>
              <w:pStyle w:val="ConsPlusNormal"/>
              <w:jc w:val="both"/>
            </w:pPr>
            <w:r>
              <w:t xml:space="preserve">(в ред. </w:t>
            </w:r>
            <w:hyperlink r:id="rId156">
              <w:r>
                <w:rPr>
                  <w:color w:val="0000FF"/>
                </w:rPr>
                <w:t>постановления</w:t>
              </w:r>
            </w:hyperlink>
            <w:r>
              <w:t xml:space="preserve"> Администрации г. Ижевска от 06.07.2023 N 1114)</w:t>
            </w:r>
          </w:p>
        </w:tc>
      </w:tr>
      <w:tr w:rsidR="00725844">
        <w:tblPrEx>
          <w:tblBorders>
            <w:insideH w:val="nil"/>
          </w:tblBorders>
        </w:tblPrEx>
        <w:tc>
          <w:tcPr>
            <w:tcW w:w="624" w:type="dxa"/>
            <w:tcBorders>
              <w:bottom w:val="nil"/>
            </w:tcBorders>
          </w:tcPr>
          <w:p w:rsidR="00725844" w:rsidRDefault="00725844">
            <w:pPr>
              <w:pStyle w:val="ConsPlusNormal"/>
              <w:jc w:val="center"/>
            </w:pPr>
            <w:r>
              <w:t>001</w:t>
            </w:r>
          </w:p>
        </w:tc>
        <w:tc>
          <w:tcPr>
            <w:tcW w:w="624" w:type="dxa"/>
            <w:tcBorders>
              <w:bottom w:val="nil"/>
            </w:tcBorders>
          </w:tcPr>
          <w:p w:rsidR="00725844" w:rsidRDefault="00725844">
            <w:pPr>
              <w:pStyle w:val="ConsPlusNormal"/>
              <w:jc w:val="center"/>
            </w:pPr>
            <w:r>
              <w:t>11</w:t>
            </w:r>
          </w:p>
        </w:tc>
        <w:tc>
          <w:tcPr>
            <w:tcW w:w="1361" w:type="dxa"/>
            <w:tcBorders>
              <w:bottom w:val="nil"/>
            </w:tcBorders>
          </w:tcPr>
          <w:p w:rsidR="00725844" w:rsidRDefault="00725844">
            <w:pPr>
              <w:pStyle w:val="ConsPlusNormal"/>
              <w:jc w:val="center"/>
            </w:pPr>
            <w:r>
              <w:t>00100010</w:t>
            </w:r>
          </w:p>
        </w:tc>
        <w:tc>
          <w:tcPr>
            <w:tcW w:w="3118" w:type="dxa"/>
            <w:tcBorders>
              <w:bottom w:val="nil"/>
            </w:tcBorders>
          </w:tcPr>
          <w:p w:rsidR="00725844" w:rsidRDefault="00725844">
            <w:pPr>
              <w:pStyle w:val="ConsPlusNormal"/>
            </w:pPr>
            <w:r>
              <w:t>Организация и проведение мероприятий в рамках межведомственного взаимодействия при работе с несовершеннолетними, осужденными к мерам наказания, не связанными с лишением свободы, несовершеннолетни</w:t>
            </w:r>
            <w:r>
              <w:lastRenderedPageBreak/>
              <w:t>ми, содержащимися под следствием и отбывающими наказание в виде лишения свободы, и несовершеннолетними, вернувшимися из учреждений уголовно-исполнительной системы</w:t>
            </w:r>
          </w:p>
        </w:tc>
        <w:tc>
          <w:tcPr>
            <w:tcW w:w="2721" w:type="dxa"/>
            <w:gridSpan w:val="2"/>
            <w:tcBorders>
              <w:bottom w:val="nil"/>
            </w:tcBorders>
          </w:tcPr>
          <w:p w:rsidR="00725844" w:rsidRDefault="00725844">
            <w:pPr>
              <w:pStyle w:val="ConsPlusNormal"/>
            </w:pPr>
            <w:r>
              <w:lastRenderedPageBreak/>
              <w:t xml:space="preserve">Управление по социальной поддержке населения, делам семьи, материнства и детства, Управление по физической культуре, спорту и молодежной политике, Администрации </w:t>
            </w:r>
            <w:r>
              <w:lastRenderedPageBreak/>
              <w:t>районов города Ижевска</w:t>
            </w:r>
          </w:p>
        </w:tc>
        <w:tc>
          <w:tcPr>
            <w:tcW w:w="1134" w:type="dxa"/>
            <w:tcBorders>
              <w:bottom w:val="nil"/>
            </w:tcBorders>
          </w:tcPr>
          <w:p w:rsidR="00725844" w:rsidRDefault="00725844">
            <w:pPr>
              <w:pStyle w:val="ConsPlusNormal"/>
              <w:jc w:val="center"/>
            </w:pPr>
            <w:r>
              <w:lastRenderedPageBreak/>
              <w:t>2020 - 2028 гг.</w:t>
            </w:r>
          </w:p>
        </w:tc>
        <w:tc>
          <w:tcPr>
            <w:tcW w:w="1814" w:type="dxa"/>
            <w:tcBorders>
              <w:bottom w:val="nil"/>
            </w:tcBorders>
          </w:tcPr>
          <w:p w:rsidR="00725844" w:rsidRDefault="00725844">
            <w:pPr>
              <w:pStyle w:val="ConsPlusNormal"/>
              <w:jc w:val="center"/>
            </w:pPr>
            <w:r>
              <w:t>-</w:t>
            </w:r>
          </w:p>
        </w:tc>
        <w:tc>
          <w:tcPr>
            <w:tcW w:w="1191" w:type="dxa"/>
            <w:tcBorders>
              <w:bottom w:val="nil"/>
            </w:tcBorders>
          </w:tcPr>
          <w:p w:rsidR="00725844" w:rsidRDefault="00725844">
            <w:pPr>
              <w:pStyle w:val="ConsPlusNormal"/>
              <w:jc w:val="center"/>
            </w:pPr>
            <w:r>
              <w:t>-</w:t>
            </w:r>
          </w:p>
        </w:tc>
        <w:tc>
          <w:tcPr>
            <w:tcW w:w="1247" w:type="dxa"/>
            <w:tcBorders>
              <w:bottom w:val="nil"/>
            </w:tcBorders>
          </w:tcPr>
          <w:p w:rsidR="00725844" w:rsidRDefault="00725844">
            <w:pPr>
              <w:pStyle w:val="ConsPlusNormal"/>
              <w:jc w:val="center"/>
            </w:pPr>
            <w:r>
              <w:t>-</w:t>
            </w:r>
          </w:p>
        </w:tc>
        <w:tc>
          <w:tcPr>
            <w:tcW w:w="3345" w:type="dxa"/>
            <w:tcBorders>
              <w:bottom w:val="nil"/>
            </w:tcBorders>
          </w:tcPr>
          <w:p w:rsidR="00725844" w:rsidRDefault="00725844">
            <w:pPr>
              <w:pStyle w:val="ConsPlusNormal"/>
            </w:pPr>
            <w:r>
              <w:t xml:space="preserve">Доля несовершеннолетних из числа освободившихся из учреждений уголовно-исполнительной системы либо вернувшихся из специальных учебно-воспитательных учреждений закрытого типа, </w:t>
            </w:r>
            <w:r>
              <w:lastRenderedPageBreak/>
              <w:t>охваченных мероприятиями</w:t>
            </w:r>
          </w:p>
        </w:tc>
        <w:tc>
          <w:tcPr>
            <w:tcW w:w="858" w:type="dxa"/>
            <w:tcBorders>
              <w:bottom w:val="nil"/>
            </w:tcBorders>
          </w:tcPr>
          <w:p w:rsidR="00725844" w:rsidRDefault="00725844">
            <w:pPr>
              <w:pStyle w:val="ConsPlusNormal"/>
              <w:jc w:val="center"/>
            </w:pPr>
            <w:r>
              <w:lastRenderedPageBreak/>
              <w:t>%</w:t>
            </w:r>
          </w:p>
        </w:tc>
        <w:tc>
          <w:tcPr>
            <w:tcW w:w="858" w:type="dxa"/>
            <w:tcBorders>
              <w:bottom w:val="nil"/>
            </w:tcBorders>
          </w:tcPr>
          <w:p w:rsidR="00725844" w:rsidRDefault="00725844">
            <w:pPr>
              <w:pStyle w:val="ConsPlusNormal"/>
              <w:jc w:val="center"/>
            </w:pPr>
            <w:r>
              <w:t>100</w:t>
            </w:r>
          </w:p>
        </w:tc>
        <w:tc>
          <w:tcPr>
            <w:tcW w:w="858" w:type="dxa"/>
            <w:tcBorders>
              <w:bottom w:val="nil"/>
            </w:tcBorders>
          </w:tcPr>
          <w:p w:rsidR="00725844" w:rsidRDefault="00725844">
            <w:pPr>
              <w:pStyle w:val="ConsPlusNormal"/>
              <w:jc w:val="center"/>
            </w:pPr>
            <w:r>
              <w:t>100</w:t>
            </w:r>
          </w:p>
        </w:tc>
        <w:tc>
          <w:tcPr>
            <w:tcW w:w="858" w:type="dxa"/>
            <w:tcBorders>
              <w:bottom w:val="nil"/>
            </w:tcBorders>
          </w:tcPr>
          <w:p w:rsidR="00725844" w:rsidRDefault="00725844">
            <w:pPr>
              <w:pStyle w:val="ConsPlusNormal"/>
              <w:jc w:val="center"/>
            </w:pPr>
            <w:r>
              <w:t>80</w:t>
            </w:r>
          </w:p>
        </w:tc>
        <w:tc>
          <w:tcPr>
            <w:tcW w:w="861" w:type="dxa"/>
            <w:tcBorders>
              <w:bottom w:val="nil"/>
            </w:tcBorders>
          </w:tcPr>
          <w:p w:rsidR="00725844" w:rsidRDefault="00725844">
            <w:pPr>
              <w:pStyle w:val="ConsPlusNormal"/>
              <w:jc w:val="center"/>
            </w:pPr>
            <w:r>
              <w:t>100</w:t>
            </w:r>
          </w:p>
        </w:tc>
      </w:tr>
      <w:tr w:rsidR="00725844">
        <w:tblPrEx>
          <w:tblBorders>
            <w:insideH w:val="nil"/>
          </w:tblBorders>
        </w:tblPrEx>
        <w:tc>
          <w:tcPr>
            <w:tcW w:w="21472" w:type="dxa"/>
            <w:gridSpan w:val="16"/>
            <w:tcBorders>
              <w:top w:val="nil"/>
            </w:tcBorders>
          </w:tcPr>
          <w:p w:rsidR="00725844" w:rsidRDefault="00725844">
            <w:pPr>
              <w:pStyle w:val="ConsPlusNormal"/>
              <w:jc w:val="both"/>
            </w:pPr>
            <w:r>
              <w:lastRenderedPageBreak/>
              <w:t xml:space="preserve">(в ред. </w:t>
            </w:r>
            <w:hyperlink r:id="rId157">
              <w:r>
                <w:rPr>
                  <w:color w:val="0000FF"/>
                </w:rPr>
                <w:t>постановления</w:t>
              </w:r>
            </w:hyperlink>
            <w:r>
              <w:t xml:space="preserve"> Администрации г. Ижевска от 06.07.2023 N 1114)</w:t>
            </w:r>
          </w:p>
        </w:tc>
      </w:tr>
      <w:tr w:rsidR="00725844">
        <w:tblPrEx>
          <w:tblBorders>
            <w:insideH w:val="nil"/>
          </w:tblBorders>
        </w:tblPrEx>
        <w:tc>
          <w:tcPr>
            <w:tcW w:w="624" w:type="dxa"/>
            <w:tcBorders>
              <w:bottom w:val="nil"/>
            </w:tcBorders>
          </w:tcPr>
          <w:p w:rsidR="00725844" w:rsidRDefault="00725844">
            <w:pPr>
              <w:pStyle w:val="ConsPlusNormal"/>
              <w:jc w:val="center"/>
            </w:pPr>
            <w:r>
              <w:t>001</w:t>
            </w:r>
          </w:p>
        </w:tc>
        <w:tc>
          <w:tcPr>
            <w:tcW w:w="624" w:type="dxa"/>
            <w:tcBorders>
              <w:bottom w:val="nil"/>
            </w:tcBorders>
          </w:tcPr>
          <w:p w:rsidR="00725844" w:rsidRDefault="00725844">
            <w:pPr>
              <w:pStyle w:val="ConsPlusNormal"/>
              <w:jc w:val="center"/>
            </w:pPr>
            <w:r>
              <w:t>11</w:t>
            </w:r>
          </w:p>
        </w:tc>
        <w:tc>
          <w:tcPr>
            <w:tcW w:w="1361" w:type="dxa"/>
            <w:tcBorders>
              <w:bottom w:val="nil"/>
            </w:tcBorders>
          </w:tcPr>
          <w:p w:rsidR="00725844" w:rsidRDefault="00725844">
            <w:pPr>
              <w:pStyle w:val="ConsPlusNormal"/>
              <w:jc w:val="center"/>
            </w:pPr>
            <w:r>
              <w:t>00100011</w:t>
            </w:r>
          </w:p>
        </w:tc>
        <w:tc>
          <w:tcPr>
            <w:tcW w:w="3118" w:type="dxa"/>
            <w:tcBorders>
              <w:bottom w:val="nil"/>
            </w:tcBorders>
          </w:tcPr>
          <w:p w:rsidR="00725844" w:rsidRDefault="00725844">
            <w:pPr>
              <w:pStyle w:val="ConsPlusNormal"/>
            </w:pPr>
            <w:r>
              <w:t>Организация и проведение межведомственных профилактических мероприятий: акция охраны прав детства, акция "Каждого ребенка школьного возраста - за парту!", операция "Подросток - лето", акция "Первокурсник" и т.п.</w:t>
            </w:r>
          </w:p>
        </w:tc>
        <w:tc>
          <w:tcPr>
            <w:tcW w:w="2721" w:type="dxa"/>
            <w:gridSpan w:val="2"/>
            <w:tcBorders>
              <w:bottom w:val="nil"/>
            </w:tcBorders>
          </w:tcPr>
          <w:p w:rsidR="00725844" w:rsidRDefault="00725844">
            <w:pPr>
              <w:pStyle w:val="ConsPlusNormal"/>
            </w:pPr>
            <w:r>
              <w:t>Управление по социальной поддержке населения, делам семьи, материнства и детства, Управление образования, Управление по физической культуре, спорту и молодежной политике, Управление по культуре и туризму, Администрации районов города Ижевска</w:t>
            </w:r>
          </w:p>
        </w:tc>
        <w:tc>
          <w:tcPr>
            <w:tcW w:w="1134" w:type="dxa"/>
            <w:tcBorders>
              <w:bottom w:val="nil"/>
            </w:tcBorders>
          </w:tcPr>
          <w:p w:rsidR="00725844" w:rsidRDefault="00725844">
            <w:pPr>
              <w:pStyle w:val="ConsPlusNormal"/>
              <w:jc w:val="center"/>
            </w:pPr>
            <w:r>
              <w:t>2020 - 2028 гг.</w:t>
            </w:r>
          </w:p>
        </w:tc>
        <w:tc>
          <w:tcPr>
            <w:tcW w:w="1814" w:type="dxa"/>
            <w:tcBorders>
              <w:bottom w:val="nil"/>
            </w:tcBorders>
          </w:tcPr>
          <w:p w:rsidR="00725844" w:rsidRDefault="00725844">
            <w:pPr>
              <w:pStyle w:val="ConsPlusNormal"/>
              <w:jc w:val="center"/>
            </w:pPr>
            <w:r>
              <w:t>-</w:t>
            </w:r>
          </w:p>
        </w:tc>
        <w:tc>
          <w:tcPr>
            <w:tcW w:w="1191" w:type="dxa"/>
            <w:tcBorders>
              <w:bottom w:val="nil"/>
            </w:tcBorders>
          </w:tcPr>
          <w:p w:rsidR="00725844" w:rsidRDefault="00725844">
            <w:pPr>
              <w:pStyle w:val="ConsPlusNormal"/>
              <w:jc w:val="center"/>
            </w:pPr>
            <w:r>
              <w:t>-</w:t>
            </w:r>
          </w:p>
        </w:tc>
        <w:tc>
          <w:tcPr>
            <w:tcW w:w="1247" w:type="dxa"/>
            <w:tcBorders>
              <w:bottom w:val="nil"/>
            </w:tcBorders>
          </w:tcPr>
          <w:p w:rsidR="00725844" w:rsidRDefault="00725844">
            <w:pPr>
              <w:pStyle w:val="ConsPlusNormal"/>
              <w:jc w:val="center"/>
            </w:pPr>
            <w:r>
              <w:t>-</w:t>
            </w:r>
          </w:p>
        </w:tc>
        <w:tc>
          <w:tcPr>
            <w:tcW w:w="3345" w:type="dxa"/>
            <w:tcBorders>
              <w:bottom w:val="nil"/>
            </w:tcBorders>
          </w:tcPr>
          <w:p w:rsidR="00725844" w:rsidRDefault="00725844">
            <w:pPr>
              <w:pStyle w:val="ConsPlusNormal"/>
            </w:pPr>
            <w:r>
              <w:t>Количество лиц, принявших участие в мероприятиях</w:t>
            </w:r>
          </w:p>
        </w:tc>
        <w:tc>
          <w:tcPr>
            <w:tcW w:w="858" w:type="dxa"/>
            <w:tcBorders>
              <w:bottom w:val="nil"/>
            </w:tcBorders>
          </w:tcPr>
          <w:p w:rsidR="00725844" w:rsidRDefault="00725844">
            <w:pPr>
              <w:pStyle w:val="ConsPlusNormal"/>
              <w:jc w:val="center"/>
            </w:pPr>
            <w:r>
              <w:t>Чел.</w:t>
            </w:r>
          </w:p>
        </w:tc>
        <w:tc>
          <w:tcPr>
            <w:tcW w:w="858" w:type="dxa"/>
            <w:tcBorders>
              <w:bottom w:val="nil"/>
            </w:tcBorders>
          </w:tcPr>
          <w:p w:rsidR="00725844" w:rsidRDefault="00725844">
            <w:pPr>
              <w:pStyle w:val="ConsPlusNormal"/>
              <w:jc w:val="center"/>
            </w:pPr>
            <w:r>
              <w:t>14500</w:t>
            </w:r>
          </w:p>
        </w:tc>
        <w:tc>
          <w:tcPr>
            <w:tcW w:w="858" w:type="dxa"/>
            <w:tcBorders>
              <w:bottom w:val="nil"/>
            </w:tcBorders>
          </w:tcPr>
          <w:p w:rsidR="00725844" w:rsidRDefault="00725844">
            <w:pPr>
              <w:pStyle w:val="ConsPlusNormal"/>
              <w:jc w:val="center"/>
            </w:pPr>
            <w:r>
              <w:t>41293</w:t>
            </w:r>
          </w:p>
        </w:tc>
        <w:tc>
          <w:tcPr>
            <w:tcW w:w="858" w:type="dxa"/>
            <w:tcBorders>
              <w:bottom w:val="nil"/>
            </w:tcBorders>
          </w:tcPr>
          <w:p w:rsidR="00725844" w:rsidRDefault="00725844">
            <w:pPr>
              <w:pStyle w:val="ConsPlusNormal"/>
              <w:jc w:val="center"/>
            </w:pPr>
            <w:r>
              <w:t>38000</w:t>
            </w:r>
          </w:p>
        </w:tc>
        <w:tc>
          <w:tcPr>
            <w:tcW w:w="861" w:type="dxa"/>
            <w:tcBorders>
              <w:bottom w:val="nil"/>
            </w:tcBorders>
          </w:tcPr>
          <w:p w:rsidR="00725844" w:rsidRDefault="00725844">
            <w:pPr>
              <w:pStyle w:val="ConsPlusNormal"/>
              <w:jc w:val="center"/>
            </w:pPr>
            <w:r>
              <w:t>81521</w:t>
            </w:r>
          </w:p>
        </w:tc>
      </w:tr>
      <w:tr w:rsidR="00725844">
        <w:tblPrEx>
          <w:tblBorders>
            <w:insideH w:val="nil"/>
          </w:tblBorders>
        </w:tblPrEx>
        <w:tc>
          <w:tcPr>
            <w:tcW w:w="21472" w:type="dxa"/>
            <w:gridSpan w:val="16"/>
            <w:tcBorders>
              <w:top w:val="nil"/>
            </w:tcBorders>
          </w:tcPr>
          <w:p w:rsidR="00725844" w:rsidRDefault="00725844">
            <w:pPr>
              <w:pStyle w:val="ConsPlusNormal"/>
              <w:jc w:val="both"/>
            </w:pPr>
            <w:r>
              <w:lastRenderedPageBreak/>
              <w:t xml:space="preserve">(в ред. </w:t>
            </w:r>
            <w:hyperlink r:id="rId158">
              <w:r>
                <w:rPr>
                  <w:color w:val="0000FF"/>
                </w:rPr>
                <w:t>постановления</w:t>
              </w:r>
            </w:hyperlink>
            <w:r>
              <w:t xml:space="preserve"> Администрации г. Ижевска от 06.07.2023 N 1114)</w:t>
            </w:r>
          </w:p>
        </w:tc>
      </w:tr>
      <w:tr w:rsidR="00725844">
        <w:tblPrEx>
          <w:tblBorders>
            <w:insideH w:val="nil"/>
          </w:tblBorders>
        </w:tblPrEx>
        <w:tc>
          <w:tcPr>
            <w:tcW w:w="624" w:type="dxa"/>
            <w:tcBorders>
              <w:bottom w:val="nil"/>
            </w:tcBorders>
          </w:tcPr>
          <w:p w:rsidR="00725844" w:rsidRDefault="00725844">
            <w:pPr>
              <w:pStyle w:val="ConsPlusNormal"/>
              <w:jc w:val="center"/>
            </w:pPr>
            <w:r>
              <w:t>001</w:t>
            </w:r>
          </w:p>
        </w:tc>
        <w:tc>
          <w:tcPr>
            <w:tcW w:w="624" w:type="dxa"/>
            <w:tcBorders>
              <w:bottom w:val="nil"/>
            </w:tcBorders>
          </w:tcPr>
          <w:p w:rsidR="00725844" w:rsidRDefault="00725844">
            <w:pPr>
              <w:pStyle w:val="ConsPlusNormal"/>
              <w:jc w:val="center"/>
            </w:pPr>
            <w:r>
              <w:t>11</w:t>
            </w:r>
          </w:p>
        </w:tc>
        <w:tc>
          <w:tcPr>
            <w:tcW w:w="1361" w:type="dxa"/>
            <w:tcBorders>
              <w:bottom w:val="nil"/>
            </w:tcBorders>
          </w:tcPr>
          <w:p w:rsidR="00725844" w:rsidRDefault="00725844">
            <w:pPr>
              <w:pStyle w:val="ConsPlusNormal"/>
              <w:jc w:val="center"/>
            </w:pPr>
            <w:r>
              <w:t>00100012</w:t>
            </w:r>
          </w:p>
        </w:tc>
        <w:tc>
          <w:tcPr>
            <w:tcW w:w="3118" w:type="dxa"/>
            <w:tcBorders>
              <w:bottom w:val="nil"/>
            </w:tcBorders>
          </w:tcPr>
          <w:p w:rsidR="00725844" w:rsidRDefault="00725844">
            <w:pPr>
              <w:pStyle w:val="ConsPlusNormal"/>
            </w:pPr>
            <w:r>
              <w:t>Организация и проведение заседаний Комиссии по делам несовершеннолетних и защите их прав муниципального образования "Город Ижевск"</w:t>
            </w:r>
          </w:p>
        </w:tc>
        <w:tc>
          <w:tcPr>
            <w:tcW w:w="2721" w:type="dxa"/>
            <w:gridSpan w:val="2"/>
            <w:tcBorders>
              <w:bottom w:val="nil"/>
            </w:tcBorders>
          </w:tcPr>
          <w:p w:rsidR="00725844" w:rsidRDefault="00725844">
            <w:pPr>
              <w:pStyle w:val="ConsPlusNormal"/>
            </w:pPr>
            <w:r>
              <w:t>Управление по социальной поддержке населения, делам семьи, материнства и детства, Администрации районов города Ижевска</w:t>
            </w:r>
          </w:p>
        </w:tc>
        <w:tc>
          <w:tcPr>
            <w:tcW w:w="1134" w:type="dxa"/>
            <w:tcBorders>
              <w:bottom w:val="nil"/>
            </w:tcBorders>
          </w:tcPr>
          <w:p w:rsidR="00725844" w:rsidRDefault="00725844">
            <w:pPr>
              <w:pStyle w:val="ConsPlusNormal"/>
              <w:jc w:val="center"/>
            </w:pPr>
            <w:r>
              <w:t>2020 - 2028 гг.</w:t>
            </w:r>
          </w:p>
        </w:tc>
        <w:tc>
          <w:tcPr>
            <w:tcW w:w="1814" w:type="dxa"/>
            <w:tcBorders>
              <w:bottom w:val="nil"/>
            </w:tcBorders>
          </w:tcPr>
          <w:p w:rsidR="00725844" w:rsidRDefault="00725844">
            <w:pPr>
              <w:pStyle w:val="ConsPlusNormal"/>
              <w:jc w:val="center"/>
            </w:pPr>
            <w:r>
              <w:t>-</w:t>
            </w:r>
          </w:p>
        </w:tc>
        <w:tc>
          <w:tcPr>
            <w:tcW w:w="1191" w:type="dxa"/>
            <w:tcBorders>
              <w:bottom w:val="nil"/>
            </w:tcBorders>
          </w:tcPr>
          <w:p w:rsidR="00725844" w:rsidRDefault="00725844">
            <w:pPr>
              <w:pStyle w:val="ConsPlusNormal"/>
              <w:jc w:val="center"/>
            </w:pPr>
            <w:r>
              <w:t>-</w:t>
            </w:r>
          </w:p>
        </w:tc>
        <w:tc>
          <w:tcPr>
            <w:tcW w:w="1247" w:type="dxa"/>
            <w:tcBorders>
              <w:bottom w:val="nil"/>
            </w:tcBorders>
          </w:tcPr>
          <w:p w:rsidR="00725844" w:rsidRDefault="00725844">
            <w:pPr>
              <w:pStyle w:val="ConsPlusNormal"/>
              <w:jc w:val="center"/>
            </w:pPr>
            <w:r>
              <w:t>-</w:t>
            </w:r>
          </w:p>
        </w:tc>
        <w:tc>
          <w:tcPr>
            <w:tcW w:w="3345" w:type="dxa"/>
            <w:tcBorders>
              <w:bottom w:val="nil"/>
            </w:tcBorders>
          </w:tcPr>
          <w:p w:rsidR="00725844" w:rsidRDefault="00725844">
            <w:pPr>
              <w:pStyle w:val="ConsPlusNormal"/>
            </w:pPr>
            <w:r>
              <w:t>Количество проведенных заседаний</w:t>
            </w:r>
          </w:p>
        </w:tc>
        <w:tc>
          <w:tcPr>
            <w:tcW w:w="858" w:type="dxa"/>
            <w:tcBorders>
              <w:bottom w:val="nil"/>
            </w:tcBorders>
          </w:tcPr>
          <w:p w:rsidR="00725844" w:rsidRDefault="00725844">
            <w:pPr>
              <w:pStyle w:val="ConsPlusNormal"/>
              <w:jc w:val="center"/>
            </w:pPr>
            <w:r>
              <w:t>Ед.</w:t>
            </w:r>
          </w:p>
        </w:tc>
        <w:tc>
          <w:tcPr>
            <w:tcW w:w="858" w:type="dxa"/>
            <w:tcBorders>
              <w:bottom w:val="nil"/>
            </w:tcBorders>
          </w:tcPr>
          <w:p w:rsidR="00725844" w:rsidRDefault="00725844">
            <w:pPr>
              <w:pStyle w:val="ConsPlusNormal"/>
              <w:jc w:val="center"/>
            </w:pPr>
            <w:r>
              <w:t>147</w:t>
            </w:r>
          </w:p>
        </w:tc>
        <w:tc>
          <w:tcPr>
            <w:tcW w:w="858" w:type="dxa"/>
            <w:tcBorders>
              <w:bottom w:val="nil"/>
            </w:tcBorders>
          </w:tcPr>
          <w:p w:rsidR="00725844" w:rsidRDefault="00725844">
            <w:pPr>
              <w:pStyle w:val="ConsPlusNormal"/>
              <w:jc w:val="center"/>
            </w:pPr>
            <w:r>
              <w:t>140</w:t>
            </w:r>
          </w:p>
        </w:tc>
        <w:tc>
          <w:tcPr>
            <w:tcW w:w="858" w:type="dxa"/>
            <w:tcBorders>
              <w:bottom w:val="nil"/>
            </w:tcBorders>
          </w:tcPr>
          <w:p w:rsidR="00725844" w:rsidRDefault="00725844">
            <w:pPr>
              <w:pStyle w:val="ConsPlusNormal"/>
              <w:jc w:val="center"/>
            </w:pPr>
            <w:r>
              <w:t>138</w:t>
            </w:r>
          </w:p>
        </w:tc>
        <w:tc>
          <w:tcPr>
            <w:tcW w:w="861" w:type="dxa"/>
            <w:tcBorders>
              <w:bottom w:val="nil"/>
            </w:tcBorders>
          </w:tcPr>
          <w:p w:rsidR="00725844" w:rsidRDefault="00725844">
            <w:pPr>
              <w:pStyle w:val="ConsPlusNormal"/>
              <w:jc w:val="center"/>
            </w:pPr>
            <w:r>
              <w:t>138</w:t>
            </w:r>
          </w:p>
        </w:tc>
      </w:tr>
      <w:tr w:rsidR="00725844">
        <w:tblPrEx>
          <w:tblBorders>
            <w:insideH w:val="nil"/>
          </w:tblBorders>
        </w:tblPrEx>
        <w:tc>
          <w:tcPr>
            <w:tcW w:w="21472" w:type="dxa"/>
            <w:gridSpan w:val="16"/>
            <w:tcBorders>
              <w:top w:val="nil"/>
            </w:tcBorders>
          </w:tcPr>
          <w:p w:rsidR="00725844" w:rsidRDefault="00725844">
            <w:pPr>
              <w:pStyle w:val="ConsPlusNormal"/>
              <w:jc w:val="both"/>
            </w:pPr>
            <w:r>
              <w:t xml:space="preserve">(в ред. </w:t>
            </w:r>
            <w:hyperlink r:id="rId159">
              <w:r>
                <w:rPr>
                  <w:color w:val="0000FF"/>
                </w:rPr>
                <w:t>постановления</w:t>
              </w:r>
            </w:hyperlink>
            <w:r>
              <w:t xml:space="preserve"> Администрации г. Ижевска от 06.07.2023 N 1114)</w:t>
            </w:r>
          </w:p>
        </w:tc>
      </w:tr>
      <w:tr w:rsidR="00725844">
        <w:tblPrEx>
          <w:tblBorders>
            <w:insideH w:val="nil"/>
          </w:tblBorders>
        </w:tblPrEx>
        <w:tc>
          <w:tcPr>
            <w:tcW w:w="624" w:type="dxa"/>
            <w:tcBorders>
              <w:bottom w:val="nil"/>
            </w:tcBorders>
          </w:tcPr>
          <w:p w:rsidR="00725844" w:rsidRDefault="00725844">
            <w:pPr>
              <w:pStyle w:val="ConsPlusNormal"/>
              <w:jc w:val="center"/>
            </w:pPr>
            <w:r>
              <w:t>01</w:t>
            </w:r>
          </w:p>
        </w:tc>
        <w:tc>
          <w:tcPr>
            <w:tcW w:w="624" w:type="dxa"/>
            <w:tcBorders>
              <w:bottom w:val="nil"/>
            </w:tcBorders>
          </w:tcPr>
          <w:p w:rsidR="00725844" w:rsidRDefault="00725844">
            <w:pPr>
              <w:pStyle w:val="ConsPlusNormal"/>
              <w:jc w:val="center"/>
            </w:pPr>
            <w:r>
              <w:t>1</w:t>
            </w:r>
          </w:p>
        </w:tc>
        <w:tc>
          <w:tcPr>
            <w:tcW w:w="1361" w:type="dxa"/>
            <w:tcBorders>
              <w:bottom w:val="nil"/>
            </w:tcBorders>
          </w:tcPr>
          <w:p w:rsidR="00725844" w:rsidRDefault="00725844">
            <w:pPr>
              <w:pStyle w:val="ConsPlusNormal"/>
              <w:jc w:val="center"/>
            </w:pPr>
            <w:r>
              <w:t>10100013</w:t>
            </w:r>
          </w:p>
        </w:tc>
        <w:tc>
          <w:tcPr>
            <w:tcW w:w="3118" w:type="dxa"/>
            <w:tcBorders>
              <w:bottom w:val="nil"/>
            </w:tcBorders>
          </w:tcPr>
          <w:p w:rsidR="00725844" w:rsidRDefault="00725844">
            <w:pPr>
              <w:pStyle w:val="ConsPlusNormal"/>
            </w:pPr>
            <w:r>
              <w:t>Реализация социальных проектов по формированию законопослушного поведения несовершеннолетних, профилактике семейного неблагополучия, формированию ответственного родительства и пропаганде здорового образа жизни семей с детьми</w:t>
            </w:r>
          </w:p>
        </w:tc>
        <w:tc>
          <w:tcPr>
            <w:tcW w:w="2721" w:type="dxa"/>
            <w:gridSpan w:val="2"/>
            <w:tcBorders>
              <w:bottom w:val="nil"/>
            </w:tcBorders>
          </w:tcPr>
          <w:p w:rsidR="00725844" w:rsidRDefault="00725844">
            <w:pPr>
              <w:pStyle w:val="ConsPlusNormal"/>
            </w:pPr>
            <w:r>
              <w:t>Управление по социальной поддержке населения, делам семьи, материнства и детства, Управление образования, Управление по физической культуре, спорту и молодежной политике, Администрации районов</w:t>
            </w:r>
          </w:p>
        </w:tc>
        <w:tc>
          <w:tcPr>
            <w:tcW w:w="1134" w:type="dxa"/>
            <w:tcBorders>
              <w:bottom w:val="nil"/>
            </w:tcBorders>
          </w:tcPr>
          <w:p w:rsidR="00725844" w:rsidRDefault="00725844">
            <w:pPr>
              <w:pStyle w:val="ConsPlusNormal"/>
              <w:jc w:val="center"/>
            </w:pPr>
            <w:r>
              <w:t>2020 - 2028 гг.</w:t>
            </w:r>
          </w:p>
        </w:tc>
        <w:tc>
          <w:tcPr>
            <w:tcW w:w="1814" w:type="dxa"/>
            <w:tcBorders>
              <w:bottom w:val="nil"/>
            </w:tcBorders>
          </w:tcPr>
          <w:p w:rsidR="00725844" w:rsidRDefault="00725844">
            <w:pPr>
              <w:pStyle w:val="ConsPlusNormal"/>
              <w:jc w:val="center"/>
            </w:pPr>
            <w:r>
              <w:t>-</w:t>
            </w:r>
          </w:p>
        </w:tc>
        <w:tc>
          <w:tcPr>
            <w:tcW w:w="1191" w:type="dxa"/>
            <w:tcBorders>
              <w:bottom w:val="nil"/>
            </w:tcBorders>
          </w:tcPr>
          <w:p w:rsidR="00725844" w:rsidRDefault="00725844">
            <w:pPr>
              <w:pStyle w:val="ConsPlusNormal"/>
              <w:jc w:val="center"/>
            </w:pPr>
            <w:r>
              <w:t>-</w:t>
            </w:r>
          </w:p>
        </w:tc>
        <w:tc>
          <w:tcPr>
            <w:tcW w:w="1247" w:type="dxa"/>
            <w:tcBorders>
              <w:bottom w:val="nil"/>
            </w:tcBorders>
          </w:tcPr>
          <w:p w:rsidR="00725844" w:rsidRDefault="00725844">
            <w:pPr>
              <w:pStyle w:val="ConsPlusNormal"/>
              <w:jc w:val="center"/>
            </w:pPr>
            <w:r>
              <w:t>-</w:t>
            </w:r>
          </w:p>
        </w:tc>
        <w:tc>
          <w:tcPr>
            <w:tcW w:w="3345" w:type="dxa"/>
            <w:tcBorders>
              <w:bottom w:val="nil"/>
            </w:tcBorders>
          </w:tcPr>
          <w:p w:rsidR="00725844" w:rsidRDefault="00725844">
            <w:pPr>
              <w:pStyle w:val="ConsPlusNormal"/>
            </w:pPr>
            <w:r>
              <w:t>Количество осужденных, которым оказана социальная помощь и поддержка</w:t>
            </w:r>
          </w:p>
        </w:tc>
        <w:tc>
          <w:tcPr>
            <w:tcW w:w="858" w:type="dxa"/>
            <w:tcBorders>
              <w:bottom w:val="nil"/>
            </w:tcBorders>
          </w:tcPr>
          <w:p w:rsidR="00725844" w:rsidRDefault="00725844">
            <w:pPr>
              <w:pStyle w:val="ConsPlusNormal"/>
              <w:jc w:val="center"/>
            </w:pPr>
            <w:r>
              <w:t>Ед.</w:t>
            </w:r>
          </w:p>
        </w:tc>
        <w:tc>
          <w:tcPr>
            <w:tcW w:w="858" w:type="dxa"/>
            <w:tcBorders>
              <w:bottom w:val="nil"/>
            </w:tcBorders>
          </w:tcPr>
          <w:p w:rsidR="00725844" w:rsidRDefault="00725844">
            <w:pPr>
              <w:pStyle w:val="ConsPlusNormal"/>
              <w:jc w:val="center"/>
            </w:pPr>
            <w:r>
              <w:t>0</w:t>
            </w:r>
          </w:p>
        </w:tc>
        <w:tc>
          <w:tcPr>
            <w:tcW w:w="858" w:type="dxa"/>
            <w:tcBorders>
              <w:bottom w:val="nil"/>
            </w:tcBorders>
          </w:tcPr>
          <w:p w:rsidR="00725844" w:rsidRDefault="00725844">
            <w:pPr>
              <w:pStyle w:val="ConsPlusNormal"/>
              <w:jc w:val="center"/>
            </w:pPr>
            <w:r>
              <w:t>0</w:t>
            </w:r>
          </w:p>
        </w:tc>
        <w:tc>
          <w:tcPr>
            <w:tcW w:w="858" w:type="dxa"/>
            <w:tcBorders>
              <w:bottom w:val="nil"/>
            </w:tcBorders>
          </w:tcPr>
          <w:p w:rsidR="00725844" w:rsidRDefault="00725844">
            <w:pPr>
              <w:pStyle w:val="ConsPlusNormal"/>
              <w:jc w:val="center"/>
            </w:pPr>
            <w:r>
              <w:t>0</w:t>
            </w:r>
          </w:p>
        </w:tc>
        <w:tc>
          <w:tcPr>
            <w:tcW w:w="861" w:type="dxa"/>
            <w:tcBorders>
              <w:bottom w:val="nil"/>
            </w:tcBorders>
          </w:tcPr>
          <w:p w:rsidR="00725844" w:rsidRDefault="00725844">
            <w:pPr>
              <w:pStyle w:val="ConsPlusNormal"/>
              <w:jc w:val="center"/>
            </w:pPr>
            <w:r>
              <w:t>115</w:t>
            </w:r>
          </w:p>
        </w:tc>
      </w:tr>
      <w:tr w:rsidR="00725844">
        <w:tblPrEx>
          <w:tblBorders>
            <w:insideH w:val="nil"/>
          </w:tblBorders>
        </w:tblPrEx>
        <w:tc>
          <w:tcPr>
            <w:tcW w:w="21472" w:type="dxa"/>
            <w:gridSpan w:val="16"/>
            <w:tcBorders>
              <w:top w:val="nil"/>
            </w:tcBorders>
          </w:tcPr>
          <w:p w:rsidR="00725844" w:rsidRDefault="00725844">
            <w:pPr>
              <w:pStyle w:val="ConsPlusNormal"/>
              <w:jc w:val="both"/>
            </w:pPr>
            <w:r>
              <w:t xml:space="preserve">(в ред. </w:t>
            </w:r>
            <w:hyperlink r:id="rId160">
              <w:r>
                <w:rPr>
                  <w:color w:val="0000FF"/>
                </w:rPr>
                <w:t>постановления</w:t>
              </w:r>
            </w:hyperlink>
            <w:r>
              <w:t xml:space="preserve"> Администрации г. Ижевска от 06.07.2023 N 1114)</w:t>
            </w:r>
          </w:p>
        </w:tc>
      </w:tr>
      <w:tr w:rsidR="00725844">
        <w:tc>
          <w:tcPr>
            <w:tcW w:w="624" w:type="dxa"/>
            <w:vMerge w:val="restart"/>
          </w:tcPr>
          <w:p w:rsidR="00725844" w:rsidRDefault="00725844">
            <w:pPr>
              <w:pStyle w:val="ConsPlusNormal"/>
              <w:jc w:val="center"/>
            </w:pPr>
            <w:r>
              <w:lastRenderedPageBreak/>
              <w:t>01</w:t>
            </w:r>
          </w:p>
        </w:tc>
        <w:tc>
          <w:tcPr>
            <w:tcW w:w="624" w:type="dxa"/>
            <w:vMerge w:val="restart"/>
          </w:tcPr>
          <w:p w:rsidR="00725844" w:rsidRDefault="00725844">
            <w:pPr>
              <w:pStyle w:val="ConsPlusNormal"/>
              <w:jc w:val="center"/>
            </w:pPr>
            <w:r>
              <w:t>1</w:t>
            </w:r>
          </w:p>
        </w:tc>
        <w:tc>
          <w:tcPr>
            <w:tcW w:w="1361" w:type="dxa"/>
            <w:vMerge w:val="restart"/>
          </w:tcPr>
          <w:p w:rsidR="00725844" w:rsidRDefault="00725844">
            <w:pPr>
              <w:pStyle w:val="ConsPlusNormal"/>
              <w:jc w:val="center"/>
            </w:pPr>
            <w:r>
              <w:t>0107480, 0161920, 01101S7480</w:t>
            </w:r>
          </w:p>
        </w:tc>
        <w:tc>
          <w:tcPr>
            <w:tcW w:w="3118" w:type="dxa"/>
            <w:vMerge w:val="restart"/>
            <w:tcBorders>
              <w:bottom w:val="nil"/>
            </w:tcBorders>
          </w:tcPr>
          <w:p w:rsidR="00725844" w:rsidRDefault="00725844">
            <w:pPr>
              <w:pStyle w:val="ConsPlusNormal"/>
            </w:pPr>
            <w:r>
              <w:t>Поддержка деятельности общественных объединений граждан правоохранительной направленности (страхование жизни и здоровья дружинников, материально-техническое обеспечение дружин)</w:t>
            </w:r>
          </w:p>
        </w:tc>
        <w:tc>
          <w:tcPr>
            <w:tcW w:w="2721" w:type="dxa"/>
            <w:gridSpan w:val="2"/>
            <w:vMerge w:val="restart"/>
            <w:tcBorders>
              <w:bottom w:val="nil"/>
            </w:tcBorders>
          </w:tcPr>
          <w:p w:rsidR="00725844" w:rsidRDefault="00725844">
            <w:pPr>
              <w:pStyle w:val="ConsPlusNormal"/>
            </w:pPr>
            <w:r>
              <w:t>Управление общественной безопасности Администрации города Ижевска</w:t>
            </w:r>
          </w:p>
        </w:tc>
        <w:tc>
          <w:tcPr>
            <w:tcW w:w="1134" w:type="dxa"/>
            <w:vMerge w:val="restart"/>
            <w:tcBorders>
              <w:bottom w:val="nil"/>
            </w:tcBorders>
          </w:tcPr>
          <w:p w:rsidR="00725844" w:rsidRDefault="00725844">
            <w:pPr>
              <w:pStyle w:val="ConsPlusNormal"/>
              <w:jc w:val="center"/>
            </w:pPr>
            <w:r>
              <w:t>2020 - 2028 гг.</w:t>
            </w:r>
          </w:p>
        </w:tc>
        <w:tc>
          <w:tcPr>
            <w:tcW w:w="1814" w:type="dxa"/>
          </w:tcPr>
          <w:p w:rsidR="00725844" w:rsidRDefault="00725844">
            <w:pPr>
              <w:pStyle w:val="ConsPlusNormal"/>
            </w:pPr>
            <w:r>
              <w:t>Бюджет УР</w:t>
            </w:r>
          </w:p>
        </w:tc>
        <w:tc>
          <w:tcPr>
            <w:tcW w:w="1191" w:type="dxa"/>
          </w:tcPr>
          <w:p w:rsidR="00725844" w:rsidRDefault="00725844">
            <w:pPr>
              <w:pStyle w:val="ConsPlusNormal"/>
              <w:jc w:val="center"/>
            </w:pPr>
            <w:r>
              <w:t>369,70</w:t>
            </w:r>
          </w:p>
        </w:tc>
        <w:tc>
          <w:tcPr>
            <w:tcW w:w="1247" w:type="dxa"/>
          </w:tcPr>
          <w:p w:rsidR="00725844" w:rsidRDefault="00725844">
            <w:pPr>
              <w:pStyle w:val="ConsPlusNormal"/>
              <w:jc w:val="center"/>
            </w:pPr>
            <w:r>
              <w:t>40,00</w:t>
            </w:r>
          </w:p>
        </w:tc>
        <w:tc>
          <w:tcPr>
            <w:tcW w:w="3345" w:type="dxa"/>
            <w:vMerge w:val="restart"/>
            <w:tcBorders>
              <w:bottom w:val="nil"/>
            </w:tcBorders>
          </w:tcPr>
          <w:p w:rsidR="00725844" w:rsidRDefault="00725844">
            <w:pPr>
              <w:pStyle w:val="ConsPlusNormal"/>
            </w:pPr>
            <w:r>
              <w:t>Количество дружинников, состоящих в народной дружине</w:t>
            </w:r>
          </w:p>
        </w:tc>
        <w:tc>
          <w:tcPr>
            <w:tcW w:w="858" w:type="dxa"/>
            <w:vMerge w:val="restart"/>
            <w:tcBorders>
              <w:bottom w:val="nil"/>
            </w:tcBorders>
          </w:tcPr>
          <w:p w:rsidR="00725844" w:rsidRDefault="00725844">
            <w:pPr>
              <w:pStyle w:val="ConsPlusNormal"/>
              <w:jc w:val="center"/>
            </w:pPr>
            <w:r>
              <w:t>Чел.</w:t>
            </w:r>
          </w:p>
        </w:tc>
        <w:tc>
          <w:tcPr>
            <w:tcW w:w="858" w:type="dxa"/>
            <w:vMerge w:val="restart"/>
            <w:tcBorders>
              <w:bottom w:val="nil"/>
            </w:tcBorders>
          </w:tcPr>
          <w:p w:rsidR="00725844" w:rsidRDefault="00725844">
            <w:pPr>
              <w:pStyle w:val="ConsPlusNormal"/>
              <w:jc w:val="center"/>
            </w:pPr>
            <w:r>
              <w:t>205</w:t>
            </w:r>
          </w:p>
        </w:tc>
        <w:tc>
          <w:tcPr>
            <w:tcW w:w="858" w:type="dxa"/>
            <w:vMerge w:val="restart"/>
            <w:tcBorders>
              <w:bottom w:val="nil"/>
            </w:tcBorders>
          </w:tcPr>
          <w:p w:rsidR="00725844" w:rsidRDefault="00725844">
            <w:pPr>
              <w:pStyle w:val="ConsPlusNormal"/>
              <w:jc w:val="center"/>
            </w:pPr>
            <w:r>
              <w:t>210</w:t>
            </w:r>
          </w:p>
        </w:tc>
        <w:tc>
          <w:tcPr>
            <w:tcW w:w="858" w:type="dxa"/>
            <w:vMerge w:val="restart"/>
            <w:tcBorders>
              <w:bottom w:val="nil"/>
            </w:tcBorders>
          </w:tcPr>
          <w:p w:rsidR="00725844" w:rsidRDefault="00725844">
            <w:pPr>
              <w:pStyle w:val="ConsPlusNormal"/>
              <w:jc w:val="center"/>
            </w:pPr>
            <w:r>
              <w:t>87</w:t>
            </w:r>
          </w:p>
        </w:tc>
        <w:tc>
          <w:tcPr>
            <w:tcW w:w="861" w:type="dxa"/>
            <w:vMerge w:val="restart"/>
            <w:tcBorders>
              <w:bottom w:val="nil"/>
            </w:tcBorders>
          </w:tcPr>
          <w:p w:rsidR="00725844" w:rsidRDefault="00725844">
            <w:pPr>
              <w:pStyle w:val="ConsPlusNormal"/>
              <w:jc w:val="center"/>
            </w:pPr>
            <w:r>
              <w:t>85</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gridSpan w:val="2"/>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1814" w:type="dxa"/>
          </w:tcPr>
          <w:p w:rsidR="00725844" w:rsidRDefault="00725844">
            <w:pPr>
              <w:pStyle w:val="ConsPlusNormal"/>
            </w:pPr>
            <w:r>
              <w:t>Бюджет МО "Город Ижевск"</w:t>
            </w:r>
          </w:p>
        </w:tc>
        <w:tc>
          <w:tcPr>
            <w:tcW w:w="1191" w:type="dxa"/>
          </w:tcPr>
          <w:p w:rsidR="00725844" w:rsidRDefault="00725844">
            <w:pPr>
              <w:pStyle w:val="ConsPlusNormal"/>
              <w:jc w:val="center"/>
            </w:pPr>
            <w:r>
              <w:t>149,00</w:t>
            </w:r>
          </w:p>
        </w:tc>
        <w:tc>
          <w:tcPr>
            <w:tcW w:w="1247" w:type="dxa"/>
          </w:tcPr>
          <w:p w:rsidR="00725844" w:rsidRDefault="00725844">
            <w:pPr>
              <w:pStyle w:val="ConsPlusNormal"/>
              <w:jc w:val="center"/>
            </w:pPr>
            <w:r>
              <w:t>100,00</w:t>
            </w: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r>
      <w:tr w:rsidR="00725844">
        <w:tblPrEx>
          <w:tblBorders>
            <w:insideH w:val="nil"/>
          </w:tblBorders>
        </w:tblPrEx>
        <w:tc>
          <w:tcPr>
            <w:tcW w:w="624" w:type="dxa"/>
            <w:tcBorders>
              <w:bottom w:val="nil"/>
            </w:tcBorders>
          </w:tcPr>
          <w:p w:rsidR="00725844" w:rsidRDefault="00725844">
            <w:pPr>
              <w:pStyle w:val="ConsPlusNormal"/>
            </w:pPr>
          </w:p>
        </w:tc>
        <w:tc>
          <w:tcPr>
            <w:tcW w:w="624" w:type="dxa"/>
            <w:tcBorders>
              <w:bottom w:val="nil"/>
            </w:tcBorders>
          </w:tcPr>
          <w:p w:rsidR="00725844" w:rsidRDefault="00725844">
            <w:pPr>
              <w:pStyle w:val="ConsPlusNormal"/>
            </w:pPr>
          </w:p>
        </w:tc>
        <w:tc>
          <w:tcPr>
            <w:tcW w:w="1361" w:type="dxa"/>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gridSpan w:val="2"/>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1814" w:type="dxa"/>
            <w:tcBorders>
              <w:bottom w:val="nil"/>
            </w:tcBorders>
          </w:tcPr>
          <w:p w:rsidR="00725844" w:rsidRDefault="00725844">
            <w:pPr>
              <w:pStyle w:val="ConsPlusNormal"/>
            </w:pPr>
            <w:r>
              <w:t>Средства бюджета Удмуртской Республики, планируемые к привлечению</w:t>
            </w:r>
          </w:p>
        </w:tc>
        <w:tc>
          <w:tcPr>
            <w:tcW w:w="1191" w:type="dxa"/>
            <w:tcBorders>
              <w:bottom w:val="nil"/>
            </w:tcBorders>
          </w:tcPr>
          <w:p w:rsidR="00725844" w:rsidRDefault="00725844">
            <w:pPr>
              <w:pStyle w:val="ConsPlusNormal"/>
              <w:jc w:val="center"/>
            </w:pPr>
            <w:r>
              <w:t>0,00</w:t>
            </w:r>
          </w:p>
        </w:tc>
        <w:tc>
          <w:tcPr>
            <w:tcW w:w="1247" w:type="dxa"/>
            <w:tcBorders>
              <w:bottom w:val="nil"/>
            </w:tcBorders>
          </w:tcPr>
          <w:p w:rsidR="00725844" w:rsidRDefault="00725844">
            <w:pPr>
              <w:pStyle w:val="ConsPlusNormal"/>
              <w:jc w:val="center"/>
            </w:pPr>
            <w:r>
              <w:t>0,00</w:t>
            </w: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r>
      <w:tr w:rsidR="00725844">
        <w:tblPrEx>
          <w:tblBorders>
            <w:insideH w:val="nil"/>
          </w:tblBorders>
        </w:tblPrEx>
        <w:tc>
          <w:tcPr>
            <w:tcW w:w="21472" w:type="dxa"/>
            <w:gridSpan w:val="16"/>
            <w:tcBorders>
              <w:top w:val="nil"/>
            </w:tcBorders>
          </w:tcPr>
          <w:p w:rsidR="00725844" w:rsidRDefault="00725844">
            <w:pPr>
              <w:pStyle w:val="ConsPlusNormal"/>
              <w:jc w:val="both"/>
            </w:pPr>
            <w:r>
              <w:t xml:space="preserve">(в ред. </w:t>
            </w:r>
            <w:hyperlink r:id="rId161">
              <w:r>
                <w:rPr>
                  <w:color w:val="0000FF"/>
                </w:rPr>
                <w:t>постановления</w:t>
              </w:r>
            </w:hyperlink>
            <w:r>
              <w:t xml:space="preserve"> Администрации г. Ижевска от 06.07.2023 N 1114)</w:t>
            </w:r>
          </w:p>
        </w:tc>
      </w:tr>
      <w:tr w:rsidR="00725844">
        <w:tc>
          <w:tcPr>
            <w:tcW w:w="624" w:type="dxa"/>
          </w:tcPr>
          <w:p w:rsidR="00725844" w:rsidRDefault="00725844">
            <w:pPr>
              <w:pStyle w:val="ConsPlusNormal"/>
              <w:jc w:val="center"/>
            </w:pPr>
            <w:r>
              <w:t>01</w:t>
            </w:r>
          </w:p>
        </w:tc>
        <w:tc>
          <w:tcPr>
            <w:tcW w:w="624" w:type="dxa"/>
          </w:tcPr>
          <w:p w:rsidR="00725844" w:rsidRDefault="00725844">
            <w:pPr>
              <w:pStyle w:val="ConsPlusNormal"/>
              <w:jc w:val="center"/>
            </w:pPr>
            <w:r>
              <w:t>1</w:t>
            </w:r>
          </w:p>
        </w:tc>
        <w:tc>
          <w:tcPr>
            <w:tcW w:w="1361" w:type="dxa"/>
          </w:tcPr>
          <w:p w:rsidR="00725844" w:rsidRDefault="00725844">
            <w:pPr>
              <w:pStyle w:val="ConsPlusNormal"/>
              <w:jc w:val="center"/>
            </w:pPr>
            <w:r>
              <w:t>2</w:t>
            </w:r>
          </w:p>
        </w:tc>
        <w:tc>
          <w:tcPr>
            <w:tcW w:w="11225" w:type="dxa"/>
            <w:gridSpan w:val="7"/>
          </w:tcPr>
          <w:p w:rsidR="00725844" w:rsidRDefault="00725844">
            <w:pPr>
              <w:pStyle w:val="ConsPlusNormal"/>
            </w:pPr>
            <w:r>
              <w:t>Задача "Защита потенциальных объектов террористических посягательств (подведомственных учреждений), а также мест массового пребывания людей на основе реализации соответствующих требований постановлений Правительства Российской Федерации"</w:t>
            </w:r>
          </w:p>
        </w:tc>
        <w:tc>
          <w:tcPr>
            <w:tcW w:w="3345" w:type="dxa"/>
          </w:tcPr>
          <w:p w:rsidR="00725844" w:rsidRDefault="00725844">
            <w:pPr>
              <w:pStyle w:val="ConsPlusNormal"/>
            </w:pPr>
            <w:r>
              <w:t>Доля подведомственных учреждений, мест с массовым пребыванием людей, имеющих разработанные паспорта безопасности</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69</w:t>
            </w:r>
          </w:p>
        </w:tc>
        <w:tc>
          <w:tcPr>
            <w:tcW w:w="858" w:type="dxa"/>
          </w:tcPr>
          <w:p w:rsidR="00725844" w:rsidRDefault="00725844">
            <w:pPr>
              <w:pStyle w:val="ConsPlusNormal"/>
              <w:jc w:val="center"/>
            </w:pPr>
            <w:r>
              <w:t>71</w:t>
            </w:r>
          </w:p>
        </w:tc>
        <w:tc>
          <w:tcPr>
            <w:tcW w:w="858" w:type="dxa"/>
          </w:tcPr>
          <w:p w:rsidR="00725844" w:rsidRDefault="00725844">
            <w:pPr>
              <w:pStyle w:val="ConsPlusNormal"/>
              <w:jc w:val="center"/>
            </w:pPr>
            <w:r>
              <w:t>100</w:t>
            </w:r>
          </w:p>
        </w:tc>
        <w:tc>
          <w:tcPr>
            <w:tcW w:w="861" w:type="dxa"/>
          </w:tcPr>
          <w:p w:rsidR="00725844" w:rsidRDefault="00725844">
            <w:pPr>
              <w:pStyle w:val="ConsPlusNormal"/>
              <w:jc w:val="center"/>
            </w:pPr>
            <w:r>
              <w:t>100</w:t>
            </w:r>
          </w:p>
        </w:tc>
      </w:tr>
      <w:tr w:rsidR="00725844">
        <w:tc>
          <w:tcPr>
            <w:tcW w:w="624" w:type="dxa"/>
          </w:tcPr>
          <w:p w:rsidR="00725844" w:rsidRDefault="00725844">
            <w:pPr>
              <w:pStyle w:val="ConsPlusNormal"/>
              <w:jc w:val="center"/>
            </w:pPr>
            <w:r>
              <w:t>01</w:t>
            </w:r>
          </w:p>
        </w:tc>
        <w:tc>
          <w:tcPr>
            <w:tcW w:w="624" w:type="dxa"/>
          </w:tcPr>
          <w:p w:rsidR="00725844" w:rsidRDefault="00725844">
            <w:pPr>
              <w:pStyle w:val="ConsPlusNormal"/>
              <w:jc w:val="center"/>
            </w:pPr>
            <w:r>
              <w:t>1</w:t>
            </w:r>
          </w:p>
        </w:tc>
        <w:tc>
          <w:tcPr>
            <w:tcW w:w="1361" w:type="dxa"/>
          </w:tcPr>
          <w:p w:rsidR="00725844" w:rsidRDefault="00725844">
            <w:pPr>
              <w:pStyle w:val="ConsPlusNormal"/>
              <w:jc w:val="center"/>
            </w:pPr>
            <w:r>
              <w:t>0200000</w:t>
            </w:r>
          </w:p>
        </w:tc>
        <w:tc>
          <w:tcPr>
            <w:tcW w:w="18863" w:type="dxa"/>
            <w:gridSpan w:val="13"/>
          </w:tcPr>
          <w:p w:rsidR="00725844" w:rsidRDefault="00725844">
            <w:pPr>
              <w:pStyle w:val="ConsPlusNormal"/>
            </w:pPr>
            <w:r>
              <w:t>Основное мероприятие "Организация защиты потенциальных объектов террористических посягательств, а также мест массового пребывания людей"</w:t>
            </w:r>
          </w:p>
        </w:tc>
      </w:tr>
      <w:tr w:rsidR="00725844">
        <w:tblPrEx>
          <w:tblBorders>
            <w:insideH w:val="nil"/>
          </w:tblBorders>
        </w:tblPrEx>
        <w:tc>
          <w:tcPr>
            <w:tcW w:w="624" w:type="dxa"/>
            <w:tcBorders>
              <w:bottom w:val="nil"/>
            </w:tcBorders>
          </w:tcPr>
          <w:p w:rsidR="00725844" w:rsidRDefault="00725844">
            <w:pPr>
              <w:pStyle w:val="ConsPlusNormal"/>
              <w:jc w:val="center"/>
            </w:pPr>
            <w:r>
              <w:t>01</w:t>
            </w:r>
          </w:p>
        </w:tc>
        <w:tc>
          <w:tcPr>
            <w:tcW w:w="624" w:type="dxa"/>
            <w:tcBorders>
              <w:bottom w:val="nil"/>
            </w:tcBorders>
          </w:tcPr>
          <w:p w:rsidR="00725844" w:rsidRDefault="00725844">
            <w:pPr>
              <w:pStyle w:val="ConsPlusNormal"/>
              <w:jc w:val="center"/>
            </w:pPr>
            <w:r>
              <w:t>1</w:t>
            </w:r>
          </w:p>
        </w:tc>
        <w:tc>
          <w:tcPr>
            <w:tcW w:w="1361" w:type="dxa"/>
            <w:tcBorders>
              <w:bottom w:val="nil"/>
            </w:tcBorders>
          </w:tcPr>
          <w:p w:rsidR="00725844" w:rsidRDefault="00725844">
            <w:pPr>
              <w:pStyle w:val="ConsPlusNormal"/>
              <w:jc w:val="center"/>
            </w:pPr>
            <w:r>
              <w:t>0261980</w:t>
            </w:r>
          </w:p>
        </w:tc>
        <w:tc>
          <w:tcPr>
            <w:tcW w:w="3118" w:type="dxa"/>
            <w:tcBorders>
              <w:bottom w:val="nil"/>
            </w:tcBorders>
          </w:tcPr>
          <w:p w:rsidR="00725844" w:rsidRDefault="00725844">
            <w:pPr>
              <w:pStyle w:val="ConsPlusNormal"/>
            </w:pPr>
            <w:r>
              <w:t xml:space="preserve">Приобретение инженерно-технических средств. Разработка, изготовление, </w:t>
            </w:r>
            <w:r>
              <w:lastRenderedPageBreak/>
              <w:t>приобретение, установка, размещение печатной продукции, информационных стендов (табло) направленных на профилактику правонарушений, терроризма и экстремизма, обеспечения безопасности граждан при возникновении чрезвычайных ситуаций в местах массового пребывания людей</w:t>
            </w:r>
          </w:p>
        </w:tc>
        <w:tc>
          <w:tcPr>
            <w:tcW w:w="2721" w:type="dxa"/>
            <w:gridSpan w:val="2"/>
            <w:tcBorders>
              <w:bottom w:val="nil"/>
            </w:tcBorders>
          </w:tcPr>
          <w:p w:rsidR="00725844" w:rsidRDefault="00725844">
            <w:pPr>
              <w:pStyle w:val="ConsPlusNormal"/>
            </w:pPr>
            <w:r>
              <w:lastRenderedPageBreak/>
              <w:t>Управление общественной безопасности Администрации города Ижевска</w:t>
            </w:r>
          </w:p>
        </w:tc>
        <w:tc>
          <w:tcPr>
            <w:tcW w:w="1134" w:type="dxa"/>
            <w:tcBorders>
              <w:bottom w:val="nil"/>
            </w:tcBorders>
          </w:tcPr>
          <w:p w:rsidR="00725844" w:rsidRDefault="00725844">
            <w:pPr>
              <w:pStyle w:val="ConsPlusNormal"/>
              <w:jc w:val="center"/>
            </w:pPr>
            <w:r>
              <w:t>2020 - 2028 гг.</w:t>
            </w:r>
          </w:p>
        </w:tc>
        <w:tc>
          <w:tcPr>
            <w:tcW w:w="1814" w:type="dxa"/>
            <w:tcBorders>
              <w:bottom w:val="nil"/>
            </w:tcBorders>
          </w:tcPr>
          <w:p w:rsidR="00725844" w:rsidRDefault="00725844">
            <w:pPr>
              <w:pStyle w:val="ConsPlusNormal"/>
            </w:pPr>
            <w:r>
              <w:t>Бюджет МО "Город Ижевск"</w:t>
            </w:r>
          </w:p>
        </w:tc>
        <w:tc>
          <w:tcPr>
            <w:tcW w:w="1191" w:type="dxa"/>
            <w:tcBorders>
              <w:bottom w:val="nil"/>
            </w:tcBorders>
          </w:tcPr>
          <w:p w:rsidR="00725844" w:rsidRDefault="00725844">
            <w:pPr>
              <w:pStyle w:val="ConsPlusNormal"/>
              <w:jc w:val="center"/>
            </w:pPr>
            <w:r>
              <w:t>175,64</w:t>
            </w:r>
          </w:p>
        </w:tc>
        <w:tc>
          <w:tcPr>
            <w:tcW w:w="1247" w:type="dxa"/>
            <w:tcBorders>
              <w:bottom w:val="nil"/>
            </w:tcBorders>
          </w:tcPr>
          <w:p w:rsidR="00725844" w:rsidRDefault="00725844">
            <w:pPr>
              <w:pStyle w:val="ConsPlusNormal"/>
              <w:jc w:val="center"/>
            </w:pPr>
            <w:r>
              <w:t>57,00</w:t>
            </w:r>
          </w:p>
        </w:tc>
        <w:tc>
          <w:tcPr>
            <w:tcW w:w="3345" w:type="dxa"/>
            <w:tcBorders>
              <w:bottom w:val="nil"/>
            </w:tcBorders>
          </w:tcPr>
          <w:p w:rsidR="00725844" w:rsidRDefault="00725844">
            <w:pPr>
              <w:pStyle w:val="ConsPlusNormal"/>
            </w:pPr>
            <w:r>
              <w:t xml:space="preserve">Количество приобретенных инженерно-технических средств, стендов, печатной </w:t>
            </w:r>
            <w:r>
              <w:lastRenderedPageBreak/>
              <w:t>продукции</w:t>
            </w:r>
          </w:p>
        </w:tc>
        <w:tc>
          <w:tcPr>
            <w:tcW w:w="858" w:type="dxa"/>
            <w:tcBorders>
              <w:bottom w:val="nil"/>
            </w:tcBorders>
          </w:tcPr>
          <w:p w:rsidR="00725844" w:rsidRDefault="00725844">
            <w:pPr>
              <w:pStyle w:val="ConsPlusNormal"/>
              <w:jc w:val="center"/>
            </w:pPr>
            <w:r>
              <w:lastRenderedPageBreak/>
              <w:t>Шт.</w:t>
            </w:r>
          </w:p>
        </w:tc>
        <w:tc>
          <w:tcPr>
            <w:tcW w:w="858" w:type="dxa"/>
            <w:tcBorders>
              <w:bottom w:val="nil"/>
            </w:tcBorders>
          </w:tcPr>
          <w:p w:rsidR="00725844" w:rsidRDefault="00725844">
            <w:pPr>
              <w:pStyle w:val="ConsPlusNormal"/>
              <w:jc w:val="center"/>
            </w:pPr>
            <w:r>
              <w:t>0</w:t>
            </w:r>
          </w:p>
        </w:tc>
        <w:tc>
          <w:tcPr>
            <w:tcW w:w="858" w:type="dxa"/>
            <w:tcBorders>
              <w:bottom w:val="nil"/>
            </w:tcBorders>
          </w:tcPr>
          <w:p w:rsidR="00725844" w:rsidRDefault="00725844">
            <w:pPr>
              <w:pStyle w:val="ConsPlusNormal"/>
              <w:jc w:val="center"/>
            </w:pPr>
            <w:r>
              <w:t>22</w:t>
            </w:r>
          </w:p>
        </w:tc>
        <w:tc>
          <w:tcPr>
            <w:tcW w:w="858" w:type="dxa"/>
            <w:tcBorders>
              <w:bottom w:val="nil"/>
            </w:tcBorders>
          </w:tcPr>
          <w:p w:rsidR="00725844" w:rsidRDefault="00725844">
            <w:pPr>
              <w:pStyle w:val="ConsPlusNormal"/>
              <w:jc w:val="center"/>
            </w:pPr>
            <w:r>
              <w:t>55</w:t>
            </w:r>
          </w:p>
        </w:tc>
        <w:tc>
          <w:tcPr>
            <w:tcW w:w="861" w:type="dxa"/>
            <w:tcBorders>
              <w:bottom w:val="nil"/>
            </w:tcBorders>
          </w:tcPr>
          <w:p w:rsidR="00725844" w:rsidRDefault="00725844">
            <w:pPr>
              <w:pStyle w:val="ConsPlusNormal"/>
              <w:jc w:val="center"/>
            </w:pPr>
            <w:r>
              <w:t>16</w:t>
            </w:r>
          </w:p>
        </w:tc>
      </w:tr>
      <w:tr w:rsidR="00725844">
        <w:tblPrEx>
          <w:tblBorders>
            <w:insideH w:val="nil"/>
          </w:tblBorders>
        </w:tblPrEx>
        <w:tc>
          <w:tcPr>
            <w:tcW w:w="21472" w:type="dxa"/>
            <w:gridSpan w:val="16"/>
            <w:tcBorders>
              <w:top w:val="nil"/>
            </w:tcBorders>
          </w:tcPr>
          <w:p w:rsidR="00725844" w:rsidRDefault="00725844">
            <w:pPr>
              <w:pStyle w:val="ConsPlusNormal"/>
              <w:jc w:val="both"/>
            </w:pPr>
            <w:r>
              <w:lastRenderedPageBreak/>
              <w:t xml:space="preserve">(в ред. </w:t>
            </w:r>
            <w:hyperlink r:id="rId162">
              <w:r>
                <w:rPr>
                  <w:color w:val="0000FF"/>
                </w:rPr>
                <w:t>постановления</w:t>
              </w:r>
            </w:hyperlink>
            <w:r>
              <w:t xml:space="preserve"> Администрации г. Ижевска от 06.07.2023 N 1114)</w:t>
            </w:r>
          </w:p>
        </w:tc>
      </w:tr>
      <w:tr w:rsidR="00725844">
        <w:tblPrEx>
          <w:tblBorders>
            <w:insideH w:val="nil"/>
          </w:tblBorders>
        </w:tblPrEx>
        <w:tc>
          <w:tcPr>
            <w:tcW w:w="624" w:type="dxa"/>
            <w:tcBorders>
              <w:bottom w:val="nil"/>
            </w:tcBorders>
          </w:tcPr>
          <w:p w:rsidR="00725844" w:rsidRDefault="00725844">
            <w:pPr>
              <w:pStyle w:val="ConsPlusNormal"/>
              <w:jc w:val="center"/>
            </w:pPr>
            <w:r>
              <w:t>01</w:t>
            </w:r>
          </w:p>
        </w:tc>
        <w:tc>
          <w:tcPr>
            <w:tcW w:w="624" w:type="dxa"/>
            <w:tcBorders>
              <w:bottom w:val="nil"/>
            </w:tcBorders>
          </w:tcPr>
          <w:p w:rsidR="00725844" w:rsidRDefault="00725844">
            <w:pPr>
              <w:pStyle w:val="ConsPlusNormal"/>
              <w:jc w:val="center"/>
            </w:pPr>
            <w:r>
              <w:t>1</w:t>
            </w:r>
          </w:p>
        </w:tc>
        <w:tc>
          <w:tcPr>
            <w:tcW w:w="1361" w:type="dxa"/>
            <w:tcBorders>
              <w:bottom w:val="nil"/>
            </w:tcBorders>
          </w:tcPr>
          <w:p w:rsidR="00725844" w:rsidRDefault="00725844">
            <w:pPr>
              <w:pStyle w:val="ConsPlusNormal"/>
              <w:jc w:val="center"/>
            </w:pPr>
            <w:r>
              <w:t>0200001</w:t>
            </w:r>
          </w:p>
        </w:tc>
        <w:tc>
          <w:tcPr>
            <w:tcW w:w="3118" w:type="dxa"/>
            <w:tcBorders>
              <w:bottom w:val="nil"/>
            </w:tcBorders>
          </w:tcPr>
          <w:p w:rsidR="00725844" w:rsidRDefault="00725844">
            <w:pPr>
              <w:pStyle w:val="ConsPlusNormal"/>
            </w:pPr>
            <w:r>
              <w:t>Разработка паспортов безопасности в подведомственных учреждениях, мест массового пребывания людей</w:t>
            </w:r>
          </w:p>
        </w:tc>
        <w:tc>
          <w:tcPr>
            <w:tcW w:w="2721" w:type="dxa"/>
            <w:gridSpan w:val="2"/>
            <w:tcBorders>
              <w:bottom w:val="nil"/>
            </w:tcBorders>
          </w:tcPr>
          <w:p w:rsidR="00725844" w:rsidRDefault="00725844">
            <w:pPr>
              <w:pStyle w:val="ConsPlusNormal"/>
            </w:pPr>
            <w:r>
              <w:t>Управление общественной безопасности Администрации города Ижевска, соисполнители подпрограммы, имеющие подведомственные образовательны</w:t>
            </w:r>
            <w:r>
              <w:lastRenderedPageBreak/>
              <w:t>е учреждения</w:t>
            </w:r>
          </w:p>
        </w:tc>
        <w:tc>
          <w:tcPr>
            <w:tcW w:w="1134" w:type="dxa"/>
            <w:tcBorders>
              <w:bottom w:val="nil"/>
            </w:tcBorders>
          </w:tcPr>
          <w:p w:rsidR="00725844" w:rsidRDefault="00725844">
            <w:pPr>
              <w:pStyle w:val="ConsPlusNormal"/>
              <w:jc w:val="center"/>
            </w:pPr>
            <w:r>
              <w:lastRenderedPageBreak/>
              <w:t>2020 - 2028 гг.</w:t>
            </w:r>
          </w:p>
        </w:tc>
        <w:tc>
          <w:tcPr>
            <w:tcW w:w="1814" w:type="dxa"/>
            <w:tcBorders>
              <w:bottom w:val="nil"/>
            </w:tcBorders>
          </w:tcPr>
          <w:p w:rsidR="00725844" w:rsidRDefault="00725844">
            <w:pPr>
              <w:pStyle w:val="ConsPlusNormal"/>
              <w:jc w:val="center"/>
            </w:pPr>
            <w:r>
              <w:t>-</w:t>
            </w:r>
          </w:p>
        </w:tc>
        <w:tc>
          <w:tcPr>
            <w:tcW w:w="1191" w:type="dxa"/>
            <w:tcBorders>
              <w:bottom w:val="nil"/>
            </w:tcBorders>
          </w:tcPr>
          <w:p w:rsidR="00725844" w:rsidRDefault="00725844">
            <w:pPr>
              <w:pStyle w:val="ConsPlusNormal"/>
              <w:jc w:val="center"/>
            </w:pPr>
            <w:r>
              <w:t>-</w:t>
            </w:r>
          </w:p>
        </w:tc>
        <w:tc>
          <w:tcPr>
            <w:tcW w:w="1247" w:type="dxa"/>
            <w:tcBorders>
              <w:bottom w:val="nil"/>
            </w:tcBorders>
          </w:tcPr>
          <w:p w:rsidR="00725844" w:rsidRDefault="00725844">
            <w:pPr>
              <w:pStyle w:val="ConsPlusNormal"/>
              <w:jc w:val="center"/>
            </w:pPr>
            <w:r>
              <w:t>-</w:t>
            </w:r>
          </w:p>
        </w:tc>
        <w:tc>
          <w:tcPr>
            <w:tcW w:w="3345" w:type="dxa"/>
            <w:tcBorders>
              <w:bottom w:val="nil"/>
            </w:tcBorders>
          </w:tcPr>
          <w:p w:rsidR="00725844" w:rsidRDefault="00725844">
            <w:pPr>
              <w:pStyle w:val="ConsPlusNormal"/>
            </w:pPr>
            <w:r>
              <w:t>Количество разработанных паспортов безопасности</w:t>
            </w:r>
          </w:p>
        </w:tc>
        <w:tc>
          <w:tcPr>
            <w:tcW w:w="858" w:type="dxa"/>
            <w:tcBorders>
              <w:bottom w:val="nil"/>
            </w:tcBorders>
          </w:tcPr>
          <w:p w:rsidR="00725844" w:rsidRDefault="00725844">
            <w:pPr>
              <w:pStyle w:val="ConsPlusNormal"/>
              <w:jc w:val="center"/>
            </w:pPr>
            <w:r>
              <w:t>Шт.</w:t>
            </w:r>
          </w:p>
        </w:tc>
        <w:tc>
          <w:tcPr>
            <w:tcW w:w="858" w:type="dxa"/>
            <w:tcBorders>
              <w:bottom w:val="nil"/>
            </w:tcBorders>
          </w:tcPr>
          <w:p w:rsidR="00725844" w:rsidRDefault="00725844">
            <w:pPr>
              <w:pStyle w:val="ConsPlusNormal"/>
              <w:jc w:val="center"/>
            </w:pPr>
            <w:r>
              <w:t>0</w:t>
            </w:r>
          </w:p>
        </w:tc>
        <w:tc>
          <w:tcPr>
            <w:tcW w:w="858" w:type="dxa"/>
            <w:tcBorders>
              <w:bottom w:val="nil"/>
            </w:tcBorders>
          </w:tcPr>
          <w:p w:rsidR="00725844" w:rsidRDefault="00725844">
            <w:pPr>
              <w:pStyle w:val="ConsPlusNormal"/>
              <w:jc w:val="center"/>
            </w:pPr>
            <w:r>
              <w:t>345</w:t>
            </w:r>
          </w:p>
        </w:tc>
        <w:tc>
          <w:tcPr>
            <w:tcW w:w="858" w:type="dxa"/>
            <w:tcBorders>
              <w:bottom w:val="nil"/>
            </w:tcBorders>
          </w:tcPr>
          <w:p w:rsidR="00725844" w:rsidRDefault="00725844">
            <w:pPr>
              <w:pStyle w:val="ConsPlusNormal"/>
              <w:jc w:val="center"/>
            </w:pPr>
            <w:r>
              <w:t>422</w:t>
            </w:r>
          </w:p>
        </w:tc>
        <w:tc>
          <w:tcPr>
            <w:tcW w:w="861" w:type="dxa"/>
            <w:tcBorders>
              <w:bottom w:val="nil"/>
            </w:tcBorders>
          </w:tcPr>
          <w:p w:rsidR="00725844" w:rsidRDefault="00725844">
            <w:pPr>
              <w:pStyle w:val="ConsPlusNormal"/>
              <w:jc w:val="center"/>
            </w:pPr>
            <w:r>
              <w:t>456</w:t>
            </w:r>
          </w:p>
        </w:tc>
      </w:tr>
      <w:tr w:rsidR="00725844">
        <w:tblPrEx>
          <w:tblBorders>
            <w:insideH w:val="nil"/>
          </w:tblBorders>
        </w:tblPrEx>
        <w:tc>
          <w:tcPr>
            <w:tcW w:w="21472" w:type="dxa"/>
            <w:gridSpan w:val="16"/>
            <w:tcBorders>
              <w:top w:val="nil"/>
            </w:tcBorders>
          </w:tcPr>
          <w:p w:rsidR="00725844" w:rsidRDefault="00725844">
            <w:pPr>
              <w:pStyle w:val="ConsPlusNormal"/>
              <w:jc w:val="both"/>
            </w:pPr>
            <w:r>
              <w:lastRenderedPageBreak/>
              <w:t xml:space="preserve">(в ред. </w:t>
            </w:r>
            <w:hyperlink r:id="rId163">
              <w:r>
                <w:rPr>
                  <w:color w:val="0000FF"/>
                </w:rPr>
                <w:t>постановления</w:t>
              </w:r>
            </w:hyperlink>
            <w:r>
              <w:t xml:space="preserve"> Администрации г. Ижевска от 06.07.2023 N 1114)</w:t>
            </w:r>
          </w:p>
        </w:tc>
      </w:tr>
      <w:tr w:rsidR="00725844">
        <w:tc>
          <w:tcPr>
            <w:tcW w:w="624" w:type="dxa"/>
            <w:vMerge w:val="restart"/>
          </w:tcPr>
          <w:p w:rsidR="00725844" w:rsidRDefault="00725844">
            <w:pPr>
              <w:pStyle w:val="ConsPlusNormal"/>
              <w:jc w:val="center"/>
            </w:pPr>
            <w:r>
              <w:t>01</w:t>
            </w:r>
          </w:p>
        </w:tc>
        <w:tc>
          <w:tcPr>
            <w:tcW w:w="624" w:type="dxa"/>
            <w:vMerge w:val="restart"/>
          </w:tcPr>
          <w:p w:rsidR="00725844" w:rsidRDefault="00725844">
            <w:pPr>
              <w:pStyle w:val="ConsPlusNormal"/>
              <w:jc w:val="center"/>
            </w:pPr>
            <w:r>
              <w:t>1</w:t>
            </w:r>
          </w:p>
        </w:tc>
        <w:tc>
          <w:tcPr>
            <w:tcW w:w="1361" w:type="dxa"/>
            <w:vMerge w:val="restart"/>
          </w:tcPr>
          <w:p w:rsidR="00725844" w:rsidRDefault="00725844">
            <w:pPr>
              <w:pStyle w:val="ConsPlusNormal"/>
              <w:jc w:val="center"/>
            </w:pPr>
            <w:r>
              <w:t>3</w:t>
            </w:r>
          </w:p>
        </w:tc>
        <w:tc>
          <w:tcPr>
            <w:tcW w:w="11225" w:type="dxa"/>
            <w:gridSpan w:val="7"/>
            <w:vMerge w:val="restart"/>
          </w:tcPr>
          <w:p w:rsidR="00725844" w:rsidRDefault="00725844">
            <w:pPr>
              <w:pStyle w:val="ConsPlusNormal"/>
            </w:pPr>
            <w:r>
              <w:t>Задача "Содействие укреплению гражданского единства и сохранение родного языка"</w:t>
            </w:r>
          </w:p>
        </w:tc>
        <w:tc>
          <w:tcPr>
            <w:tcW w:w="3345" w:type="dxa"/>
          </w:tcPr>
          <w:p w:rsidR="00725844" w:rsidRDefault="00725844">
            <w:pPr>
              <w:pStyle w:val="ConsPlusNormal"/>
            </w:pPr>
            <w:r>
              <w:t>1. Доля детей в возрасте от 3 до 17 лет, изучающих родной язык, в общей численности детей от 3 до 17 лет</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1,87</w:t>
            </w:r>
          </w:p>
        </w:tc>
        <w:tc>
          <w:tcPr>
            <w:tcW w:w="858" w:type="dxa"/>
          </w:tcPr>
          <w:p w:rsidR="00725844" w:rsidRDefault="00725844">
            <w:pPr>
              <w:pStyle w:val="ConsPlusNormal"/>
              <w:jc w:val="center"/>
            </w:pPr>
            <w:r>
              <w:t>1,89</w:t>
            </w:r>
          </w:p>
        </w:tc>
        <w:tc>
          <w:tcPr>
            <w:tcW w:w="858" w:type="dxa"/>
          </w:tcPr>
          <w:p w:rsidR="00725844" w:rsidRDefault="00725844">
            <w:pPr>
              <w:pStyle w:val="ConsPlusNormal"/>
              <w:jc w:val="center"/>
            </w:pPr>
            <w:r>
              <w:t>1,9</w:t>
            </w:r>
          </w:p>
        </w:tc>
        <w:tc>
          <w:tcPr>
            <w:tcW w:w="861" w:type="dxa"/>
          </w:tcPr>
          <w:p w:rsidR="00725844" w:rsidRDefault="00725844">
            <w:pPr>
              <w:pStyle w:val="ConsPlusNormal"/>
              <w:jc w:val="center"/>
            </w:pPr>
            <w:r>
              <w:t>1,95</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gridSpan w:val="7"/>
            <w:vMerge/>
          </w:tcPr>
          <w:p w:rsidR="00725844" w:rsidRDefault="00725844">
            <w:pPr>
              <w:pStyle w:val="ConsPlusNormal"/>
            </w:pPr>
          </w:p>
        </w:tc>
        <w:tc>
          <w:tcPr>
            <w:tcW w:w="3345" w:type="dxa"/>
          </w:tcPr>
          <w:p w:rsidR="00725844" w:rsidRDefault="00725844">
            <w:pPr>
              <w:pStyle w:val="ConsPlusNormal"/>
            </w:pPr>
            <w:r>
              <w:t>2. Доля участников мероприятий, направленных на этнокультурное развитие народов России, в общей численности населения города Ижевска</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0,025</w:t>
            </w:r>
          </w:p>
        </w:tc>
        <w:tc>
          <w:tcPr>
            <w:tcW w:w="858" w:type="dxa"/>
          </w:tcPr>
          <w:p w:rsidR="00725844" w:rsidRDefault="00725844">
            <w:pPr>
              <w:pStyle w:val="ConsPlusNormal"/>
              <w:jc w:val="center"/>
            </w:pPr>
            <w:r>
              <w:t>0,025</w:t>
            </w:r>
          </w:p>
        </w:tc>
        <w:tc>
          <w:tcPr>
            <w:tcW w:w="858" w:type="dxa"/>
          </w:tcPr>
          <w:p w:rsidR="00725844" w:rsidRDefault="00725844">
            <w:pPr>
              <w:pStyle w:val="ConsPlusNormal"/>
              <w:jc w:val="center"/>
            </w:pPr>
            <w:r>
              <w:t>37,5</w:t>
            </w:r>
          </w:p>
        </w:tc>
        <w:tc>
          <w:tcPr>
            <w:tcW w:w="861" w:type="dxa"/>
          </w:tcPr>
          <w:p w:rsidR="00725844" w:rsidRDefault="00725844">
            <w:pPr>
              <w:pStyle w:val="ConsPlusNormal"/>
              <w:jc w:val="center"/>
            </w:pPr>
            <w:r>
              <w:t>0,027</w:t>
            </w:r>
          </w:p>
        </w:tc>
      </w:tr>
      <w:tr w:rsidR="00725844">
        <w:tc>
          <w:tcPr>
            <w:tcW w:w="624" w:type="dxa"/>
          </w:tcPr>
          <w:p w:rsidR="00725844" w:rsidRDefault="00725844">
            <w:pPr>
              <w:pStyle w:val="ConsPlusNormal"/>
              <w:jc w:val="center"/>
            </w:pPr>
            <w:r>
              <w:t>01</w:t>
            </w:r>
          </w:p>
        </w:tc>
        <w:tc>
          <w:tcPr>
            <w:tcW w:w="624" w:type="dxa"/>
          </w:tcPr>
          <w:p w:rsidR="00725844" w:rsidRDefault="00725844">
            <w:pPr>
              <w:pStyle w:val="ConsPlusNormal"/>
              <w:jc w:val="center"/>
            </w:pPr>
            <w:r>
              <w:t>1</w:t>
            </w:r>
          </w:p>
        </w:tc>
        <w:tc>
          <w:tcPr>
            <w:tcW w:w="1361" w:type="dxa"/>
          </w:tcPr>
          <w:p w:rsidR="00725844" w:rsidRDefault="00725844">
            <w:pPr>
              <w:pStyle w:val="ConsPlusNormal"/>
              <w:jc w:val="center"/>
            </w:pPr>
            <w:r>
              <w:t>0300000</w:t>
            </w:r>
          </w:p>
        </w:tc>
        <w:tc>
          <w:tcPr>
            <w:tcW w:w="18863" w:type="dxa"/>
            <w:gridSpan w:val="13"/>
          </w:tcPr>
          <w:p w:rsidR="00725844" w:rsidRDefault="00725844">
            <w:pPr>
              <w:pStyle w:val="ConsPlusNormal"/>
            </w:pPr>
            <w:r>
              <w:t>Основное мероприятие "Содействие укреплению гражданского единства и гармонизации межнациональных отношений в муниципальном образовании "Город Ижевск"</w:t>
            </w:r>
          </w:p>
        </w:tc>
      </w:tr>
      <w:tr w:rsidR="00725844">
        <w:tblPrEx>
          <w:tblBorders>
            <w:insideH w:val="nil"/>
          </w:tblBorders>
        </w:tblPrEx>
        <w:tc>
          <w:tcPr>
            <w:tcW w:w="624" w:type="dxa"/>
            <w:tcBorders>
              <w:bottom w:val="nil"/>
            </w:tcBorders>
          </w:tcPr>
          <w:p w:rsidR="00725844" w:rsidRDefault="00725844">
            <w:pPr>
              <w:pStyle w:val="ConsPlusNormal"/>
              <w:jc w:val="center"/>
            </w:pPr>
            <w:r>
              <w:t>01</w:t>
            </w:r>
          </w:p>
        </w:tc>
        <w:tc>
          <w:tcPr>
            <w:tcW w:w="624" w:type="dxa"/>
            <w:tcBorders>
              <w:bottom w:val="nil"/>
            </w:tcBorders>
          </w:tcPr>
          <w:p w:rsidR="00725844" w:rsidRDefault="00725844">
            <w:pPr>
              <w:pStyle w:val="ConsPlusNormal"/>
              <w:jc w:val="center"/>
            </w:pPr>
            <w:r>
              <w:t>1</w:t>
            </w:r>
          </w:p>
        </w:tc>
        <w:tc>
          <w:tcPr>
            <w:tcW w:w="1361" w:type="dxa"/>
            <w:tcBorders>
              <w:bottom w:val="nil"/>
            </w:tcBorders>
          </w:tcPr>
          <w:p w:rsidR="00725844" w:rsidRDefault="00725844">
            <w:pPr>
              <w:pStyle w:val="ConsPlusNormal"/>
              <w:jc w:val="center"/>
            </w:pPr>
            <w:r>
              <w:t>0300001</w:t>
            </w:r>
          </w:p>
        </w:tc>
        <w:tc>
          <w:tcPr>
            <w:tcW w:w="3118" w:type="dxa"/>
            <w:tcBorders>
              <w:bottom w:val="nil"/>
            </w:tcBorders>
          </w:tcPr>
          <w:p w:rsidR="00725844" w:rsidRDefault="00725844">
            <w:pPr>
              <w:pStyle w:val="ConsPlusNormal"/>
            </w:pPr>
            <w:r>
              <w:t xml:space="preserve">Организация и проведение заседаний Консультационного совета по межнациональным и межконфессиональным отношениям при Главе муниципального </w:t>
            </w:r>
            <w:r>
              <w:lastRenderedPageBreak/>
              <w:t>образования "Город Ижевск"</w:t>
            </w:r>
          </w:p>
        </w:tc>
        <w:tc>
          <w:tcPr>
            <w:tcW w:w="2721" w:type="dxa"/>
            <w:gridSpan w:val="2"/>
            <w:tcBorders>
              <w:bottom w:val="nil"/>
            </w:tcBorders>
          </w:tcPr>
          <w:p w:rsidR="00725844" w:rsidRDefault="00725844">
            <w:pPr>
              <w:pStyle w:val="ConsPlusNormal"/>
            </w:pPr>
            <w:r>
              <w:lastRenderedPageBreak/>
              <w:t>Управление по культуре и туризму Администрации города Ижевска</w:t>
            </w:r>
          </w:p>
        </w:tc>
        <w:tc>
          <w:tcPr>
            <w:tcW w:w="1134" w:type="dxa"/>
            <w:tcBorders>
              <w:bottom w:val="nil"/>
            </w:tcBorders>
          </w:tcPr>
          <w:p w:rsidR="00725844" w:rsidRDefault="00725844">
            <w:pPr>
              <w:pStyle w:val="ConsPlusNormal"/>
              <w:jc w:val="center"/>
            </w:pPr>
            <w:r>
              <w:t>2020 - 2028 гг.</w:t>
            </w:r>
          </w:p>
        </w:tc>
        <w:tc>
          <w:tcPr>
            <w:tcW w:w="1814" w:type="dxa"/>
            <w:tcBorders>
              <w:bottom w:val="nil"/>
            </w:tcBorders>
          </w:tcPr>
          <w:p w:rsidR="00725844" w:rsidRDefault="00725844">
            <w:pPr>
              <w:pStyle w:val="ConsPlusNormal"/>
            </w:pPr>
            <w:r>
              <w:t>Бюджет МО "Город Ижевск"</w:t>
            </w:r>
          </w:p>
        </w:tc>
        <w:tc>
          <w:tcPr>
            <w:tcW w:w="1191" w:type="dxa"/>
            <w:tcBorders>
              <w:bottom w:val="nil"/>
            </w:tcBorders>
          </w:tcPr>
          <w:p w:rsidR="00725844" w:rsidRDefault="00725844">
            <w:pPr>
              <w:pStyle w:val="ConsPlusNormal"/>
              <w:jc w:val="center"/>
            </w:pPr>
            <w:r>
              <w:t>-</w:t>
            </w:r>
          </w:p>
        </w:tc>
        <w:tc>
          <w:tcPr>
            <w:tcW w:w="1247" w:type="dxa"/>
            <w:tcBorders>
              <w:bottom w:val="nil"/>
            </w:tcBorders>
          </w:tcPr>
          <w:p w:rsidR="00725844" w:rsidRDefault="00725844">
            <w:pPr>
              <w:pStyle w:val="ConsPlusNormal"/>
              <w:jc w:val="center"/>
            </w:pPr>
            <w:r>
              <w:t>-</w:t>
            </w:r>
          </w:p>
        </w:tc>
        <w:tc>
          <w:tcPr>
            <w:tcW w:w="3345" w:type="dxa"/>
            <w:tcBorders>
              <w:bottom w:val="nil"/>
            </w:tcBorders>
          </w:tcPr>
          <w:p w:rsidR="00725844" w:rsidRDefault="00725844">
            <w:pPr>
              <w:pStyle w:val="ConsPlusNormal"/>
            </w:pPr>
            <w:r>
              <w:t xml:space="preserve">Количество проведенных заседаний Консультационного совета по межнациональным и межконфессиональным отношениям при Главе муниципального образования "Город </w:t>
            </w:r>
            <w:r>
              <w:lastRenderedPageBreak/>
              <w:t>Ижевск"</w:t>
            </w:r>
          </w:p>
        </w:tc>
        <w:tc>
          <w:tcPr>
            <w:tcW w:w="858" w:type="dxa"/>
            <w:tcBorders>
              <w:bottom w:val="nil"/>
            </w:tcBorders>
          </w:tcPr>
          <w:p w:rsidR="00725844" w:rsidRDefault="00725844">
            <w:pPr>
              <w:pStyle w:val="ConsPlusNormal"/>
              <w:jc w:val="center"/>
            </w:pPr>
            <w:r>
              <w:lastRenderedPageBreak/>
              <w:t>Ед.</w:t>
            </w:r>
          </w:p>
        </w:tc>
        <w:tc>
          <w:tcPr>
            <w:tcW w:w="858" w:type="dxa"/>
            <w:tcBorders>
              <w:bottom w:val="nil"/>
            </w:tcBorders>
          </w:tcPr>
          <w:p w:rsidR="00725844" w:rsidRDefault="00725844">
            <w:pPr>
              <w:pStyle w:val="ConsPlusNormal"/>
              <w:jc w:val="center"/>
            </w:pPr>
            <w:r>
              <w:t>0</w:t>
            </w:r>
          </w:p>
        </w:tc>
        <w:tc>
          <w:tcPr>
            <w:tcW w:w="858" w:type="dxa"/>
            <w:tcBorders>
              <w:bottom w:val="nil"/>
            </w:tcBorders>
          </w:tcPr>
          <w:p w:rsidR="00725844" w:rsidRDefault="00725844">
            <w:pPr>
              <w:pStyle w:val="ConsPlusNormal"/>
              <w:jc w:val="center"/>
            </w:pPr>
            <w:r>
              <w:t>4</w:t>
            </w:r>
          </w:p>
        </w:tc>
        <w:tc>
          <w:tcPr>
            <w:tcW w:w="858" w:type="dxa"/>
            <w:tcBorders>
              <w:bottom w:val="nil"/>
            </w:tcBorders>
          </w:tcPr>
          <w:p w:rsidR="00725844" w:rsidRDefault="00725844">
            <w:pPr>
              <w:pStyle w:val="ConsPlusNormal"/>
              <w:jc w:val="center"/>
            </w:pPr>
            <w:r>
              <w:t>3</w:t>
            </w:r>
          </w:p>
        </w:tc>
        <w:tc>
          <w:tcPr>
            <w:tcW w:w="861" w:type="dxa"/>
            <w:tcBorders>
              <w:bottom w:val="nil"/>
            </w:tcBorders>
          </w:tcPr>
          <w:p w:rsidR="00725844" w:rsidRDefault="00725844">
            <w:pPr>
              <w:pStyle w:val="ConsPlusNormal"/>
              <w:jc w:val="center"/>
            </w:pPr>
            <w:r>
              <w:t>2</w:t>
            </w:r>
          </w:p>
        </w:tc>
      </w:tr>
      <w:tr w:rsidR="00725844">
        <w:tblPrEx>
          <w:tblBorders>
            <w:insideH w:val="nil"/>
          </w:tblBorders>
        </w:tblPrEx>
        <w:tc>
          <w:tcPr>
            <w:tcW w:w="21472" w:type="dxa"/>
            <w:gridSpan w:val="16"/>
            <w:tcBorders>
              <w:top w:val="nil"/>
            </w:tcBorders>
          </w:tcPr>
          <w:p w:rsidR="00725844" w:rsidRDefault="00725844">
            <w:pPr>
              <w:pStyle w:val="ConsPlusNormal"/>
              <w:jc w:val="both"/>
            </w:pPr>
            <w:r>
              <w:lastRenderedPageBreak/>
              <w:t xml:space="preserve">(в ред. </w:t>
            </w:r>
            <w:hyperlink r:id="rId164">
              <w:r>
                <w:rPr>
                  <w:color w:val="0000FF"/>
                </w:rPr>
                <w:t>постановления</w:t>
              </w:r>
            </w:hyperlink>
            <w:r>
              <w:t xml:space="preserve"> Администрации г. Ижевска от 06.07.2023 N 1114)</w:t>
            </w:r>
          </w:p>
        </w:tc>
      </w:tr>
      <w:tr w:rsidR="00725844">
        <w:tblPrEx>
          <w:tblBorders>
            <w:insideH w:val="nil"/>
          </w:tblBorders>
        </w:tblPrEx>
        <w:tc>
          <w:tcPr>
            <w:tcW w:w="624" w:type="dxa"/>
            <w:tcBorders>
              <w:bottom w:val="nil"/>
            </w:tcBorders>
          </w:tcPr>
          <w:p w:rsidR="00725844" w:rsidRDefault="00725844">
            <w:pPr>
              <w:pStyle w:val="ConsPlusNormal"/>
              <w:jc w:val="center"/>
            </w:pPr>
            <w:r>
              <w:t>01</w:t>
            </w:r>
          </w:p>
        </w:tc>
        <w:tc>
          <w:tcPr>
            <w:tcW w:w="624" w:type="dxa"/>
            <w:tcBorders>
              <w:bottom w:val="nil"/>
            </w:tcBorders>
          </w:tcPr>
          <w:p w:rsidR="00725844" w:rsidRDefault="00725844">
            <w:pPr>
              <w:pStyle w:val="ConsPlusNormal"/>
              <w:jc w:val="center"/>
            </w:pPr>
            <w:r>
              <w:t>1</w:t>
            </w:r>
          </w:p>
        </w:tc>
        <w:tc>
          <w:tcPr>
            <w:tcW w:w="1361" w:type="dxa"/>
            <w:tcBorders>
              <w:bottom w:val="nil"/>
            </w:tcBorders>
          </w:tcPr>
          <w:p w:rsidR="00725844" w:rsidRDefault="00725844">
            <w:pPr>
              <w:pStyle w:val="ConsPlusNormal"/>
              <w:jc w:val="center"/>
            </w:pPr>
            <w:r>
              <w:t>0300002</w:t>
            </w:r>
          </w:p>
        </w:tc>
        <w:tc>
          <w:tcPr>
            <w:tcW w:w="3118" w:type="dxa"/>
            <w:tcBorders>
              <w:bottom w:val="nil"/>
            </w:tcBorders>
          </w:tcPr>
          <w:p w:rsidR="00725844" w:rsidRDefault="00725844">
            <w:pPr>
              <w:pStyle w:val="ConsPlusNormal"/>
            </w:pPr>
            <w:r>
              <w:t>Проведение государственных, республиканских и национальных праздников</w:t>
            </w:r>
          </w:p>
        </w:tc>
        <w:tc>
          <w:tcPr>
            <w:tcW w:w="2721" w:type="dxa"/>
            <w:gridSpan w:val="2"/>
            <w:tcBorders>
              <w:bottom w:val="nil"/>
            </w:tcBorders>
          </w:tcPr>
          <w:p w:rsidR="00725844" w:rsidRDefault="00725844">
            <w:pPr>
              <w:pStyle w:val="ConsPlusNormal"/>
            </w:pPr>
            <w:r>
              <w:t>Управление по культуре и туризму Администрации города Ижевска, соисполнители подпрограммы, имеющие подведомственные образовательные учреждения</w:t>
            </w:r>
          </w:p>
        </w:tc>
        <w:tc>
          <w:tcPr>
            <w:tcW w:w="1134" w:type="dxa"/>
            <w:tcBorders>
              <w:bottom w:val="nil"/>
            </w:tcBorders>
          </w:tcPr>
          <w:p w:rsidR="00725844" w:rsidRDefault="00725844">
            <w:pPr>
              <w:pStyle w:val="ConsPlusNormal"/>
              <w:jc w:val="center"/>
            </w:pPr>
            <w:r>
              <w:t>2020 - 2028 гг.</w:t>
            </w:r>
          </w:p>
        </w:tc>
        <w:tc>
          <w:tcPr>
            <w:tcW w:w="1814" w:type="dxa"/>
            <w:tcBorders>
              <w:bottom w:val="nil"/>
            </w:tcBorders>
          </w:tcPr>
          <w:p w:rsidR="00725844" w:rsidRDefault="00725844">
            <w:pPr>
              <w:pStyle w:val="ConsPlusNormal"/>
            </w:pPr>
            <w:r>
              <w:t>Бюджет МО "Город Ижевск"</w:t>
            </w:r>
          </w:p>
        </w:tc>
        <w:tc>
          <w:tcPr>
            <w:tcW w:w="1191" w:type="dxa"/>
            <w:tcBorders>
              <w:bottom w:val="nil"/>
            </w:tcBorders>
          </w:tcPr>
          <w:p w:rsidR="00725844" w:rsidRDefault="00725844">
            <w:pPr>
              <w:pStyle w:val="ConsPlusNormal"/>
              <w:jc w:val="center"/>
            </w:pPr>
            <w:r>
              <w:t>-</w:t>
            </w:r>
          </w:p>
        </w:tc>
        <w:tc>
          <w:tcPr>
            <w:tcW w:w="1247" w:type="dxa"/>
            <w:tcBorders>
              <w:bottom w:val="nil"/>
            </w:tcBorders>
          </w:tcPr>
          <w:p w:rsidR="00725844" w:rsidRDefault="00725844">
            <w:pPr>
              <w:pStyle w:val="ConsPlusNormal"/>
              <w:jc w:val="center"/>
            </w:pPr>
            <w:r>
              <w:t>-</w:t>
            </w:r>
          </w:p>
        </w:tc>
        <w:tc>
          <w:tcPr>
            <w:tcW w:w="3345" w:type="dxa"/>
            <w:tcBorders>
              <w:bottom w:val="nil"/>
            </w:tcBorders>
          </w:tcPr>
          <w:p w:rsidR="00725844" w:rsidRDefault="00725844">
            <w:pPr>
              <w:pStyle w:val="ConsPlusNormal"/>
            </w:pPr>
            <w:r>
              <w:t>Количество проведенных мероприятий</w:t>
            </w:r>
          </w:p>
        </w:tc>
        <w:tc>
          <w:tcPr>
            <w:tcW w:w="858" w:type="dxa"/>
            <w:tcBorders>
              <w:bottom w:val="nil"/>
            </w:tcBorders>
          </w:tcPr>
          <w:p w:rsidR="00725844" w:rsidRDefault="00725844">
            <w:pPr>
              <w:pStyle w:val="ConsPlusNormal"/>
              <w:jc w:val="center"/>
            </w:pPr>
            <w:r>
              <w:t>Ед.</w:t>
            </w:r>
          </w:p>
        </w:tc>
        <w:tc>
          <w:tcPr>
            <w:tcW w:w="858" w:type="dxa"/>
            <w:tcBorders>
              <w:bottom w:val="nil"/>
            </w:tcBorders>
          </w:tcPr>
          <w:p w:rsidR="00725844" w:rsidRDefault="00725844">
            <w:pPr>
              <w:pStyle w:val="ConsPlusNormal"/>
              <w:jc w:val="center"/>
            </w:pPr>
            <w:r>
              <w:t>14</w:t>
            </w:r>
          </w:p>
        </w:tc>
        <w:tc>
          <w:tcPr>
            <w:tcW w:w="858" w:type="dxa"/>
            <w:tcBorders>
              <w:bottom w:val="nil"/>
            </w:tcBorders>
          </w:tcPr>
          <w:p w:rsidR="00725844" w:rsidRDefault="00725844">
            <w:pPr>
              <w:pStyle w:val="ConsPlusNormal"/>
              <w:jc w:val="center"/>
            </w:pPr>
            <w:r>
              <w:t>15</w:t>
            </w:r>
          </w:p>
        </w:tc>
        <w:tc>
          <w:tcPr>
            <w:tcW w:w="858" w:type="dxa"/>
            <w:tcBorders>
              <w:bottom w:val="nil"/>
            </w:tcBorders>
          </w:tcPr>
          <w:p w:rsidR="00725844" w:rsidRDefault="00725844">
            <w:pPr>
              <w:pStyle w:val="ConsPlusNormal"/>
              <w:jc w:val="center"/>
            </w:pPr>
            <w:r>
              <w:t>50</w:t>
            </w:r>
          </w:p>
        </w:tc>
        <w:tc>
          <w:tcPr>
            <w:tcW w:w="861" w:type="dxa"/>
            <w:tcBorders>
              <w:bottom w:val="nil"/>
            </w:tcBorders>
          </w:tcPr>
          <w:p w:rsidR="00725844" w:rsidRDefault="00725844">
            <w:pPr>
              <w:pStyle w:val="ConsPlusNormal"/>
              <w:jc w:val="center"/>
            </w:pPr>
            <w:r>
              <w:t>18</w:t>
            </w:r>
          </w:p>
        </w:tc>
      </w:tr>
      <w:tr w:rsidR="00725844">
        <w:tblPrEx>
          <w:tblBorders>
            <w:insideH w:val="nil"/>
          </w:tblBorders>
        </w:tblPrEx>
        <w:tc>
          <w:tcPr>
            <w:tcW w:w="21472" w:type="dxa"/>
            <w:gridSpan w:val="16"/>
            <w:tcBorders>
              <w:top w:val="nil"/>
            </w:tcBorders>
          </w:tcPr>
          <w:p w:rsidR="00725844" w:rsidRDefault="00725844">
            <w:pPr>
              <w:pStyle w:val="ConsPlusNormal"/>
              <w:jc w:val="both"/>
            </w:pPr>
            <w:r>
              <w:t xml:space="preserve">(в ред. </w:t>
            </w:r>
            <w:hyperlink r:id="rId165">
              <w:r>
                <w:rPr>
                  <w:color w:val="0000FF"/>
                </w:rPr>
                <w:t>постановления</w:t>
              </w:r>
            </w:hyperlink>
            <w:r>
              <w:t xml:space="preserve"> Администрации г. Ижевска от 06.07.2023 N 1114)</w:t>
            </w:r>
          </w:p>
        </w:tc>
      </w:tr>
      <w:tr w:rsidR="00725844">
        <w:tblPrEx>
          <w:tblBorders>
            <w:insideH w:val="nil"/>
          </w:tblBorders>
        </w:tblPrEx>
        <w:tc>
          <w:tcPr>
            <w:tcW w:w="624" w:type="dxa"/>
            <w:tcBorders>
              <w:bottom w:val="nil"/>
            </w:tcBorders>
          </w:tcPr>
          <w:p w:rsidR="00725844" w:rsidRDefault="00725844">
            <w:pPr>
              <w:pStyle w:val="ConsPlusNormal"/>
              <w:jc w:val="center"/>
            </w:pPr>
            <w:r>
              <w:t>01</w:t>
            </w:r>
          </w:p>
        </w:tc>
        <w:tc>
          <w:tcPr>
            <w:tcW w:w="624" w:type="dxa"/>
            <w:tcBorders>
              <w:bottom w:val="nil"/>
            </w:tcBorders>
          </w:tcPr>
          <w:p w:rsidR="00725844" w:rsidRDefault="00725844">
            <w:pPr>
              <w:pStyle w:val="ConsPlusNormal"/>
              <w:jc w:val="center"/>
            </w:pPr>
            <w:r>
              <w:t>1</w:t>
            </w:r>
          </w:p>
        </w:tc>
        <w:tc>
          <w:tcPr>
            <w:tcW w:w="1361" w:type="dxa"/>
            <w:tcBorders>
              <w:bottom w:val="nil"/>
            </w:tcBorders>
          </w:tcPr>
          <w:p w:rsidR="00725844" w:rsidRDefault="00725844">
            <w:pPr>
              <w:pStyle w:val="ConsPlusNormal"/>
              <w:jc w:val="center"/>
            </w:pPr>
            <w:r>
              <w:t>0300003</w:t>
            </w:r>
          </w:p>
        </w:tc>
        <w:tc>
          <w:tcPr>
            <w:tcW w:w="3118" w:type="dxa"/>
            <w:tcBorders>
              <w:bottom w:val="nil"/>
            </w:tcBorders>
          </w:tcPr>
          <w:p w:rsidR="00725844" w:rsidRDefault="00725844">
            <w:pPr>
              <w:pStyle w:val="ConsPlusNormal"/>
            </w:pPr>
            <w:r>
              <w:t>Организация и проведение мероприятий, направленных на повышение уровня этнокультурной компетентности граждан в сфере гармонизации межэтнических отношений</w:t>
            </w:r>
          </w:p>
        </w:tc>
        <w:tc>
          <w:tcPr>
            <w:tcW w:w="2721" w:type="dxa"/>
            <w:gridSpan w:val="2"/>
            <w:tcBorders>
              <w:bottom w:val="nil"/>
            </w:tcBorders>
          </w:tcPr>
          <w:p w:rsidR="00725844" w:rsidRDefault="00725844">
            <w:pPr>
              <w:pStyle w:val="ConsPlusNormal"/>
            </w:pPr>
            <w:r>
              <w:t>Управление по культуре и туризму Администрации города Ижевска, соисполнители подпрограммы в соответствии с полномочиями</w:t>
            </w:r>
          </w:p>
        </w:tc>
        <w:tc>
          <w:tcPr>
            <w:tcW w:w="1134" w:type="dxa"/>
            <w:tcBorders>
              <w:bottom w:val="nil"/>
            </w:tcBorders>
          </w:tcPr>
          <w:p w:rsidR="00725844" w:rsidRDefault="00725844">
            <w:pPr>
              <w:pStyle w:val="ConsPlusNormal"/>
              <w:jc w:val="center"/>
            </w:pPr>
            <w:r>
              <w:t>2020 - 2028 гг.</w:t>
            </w:r>
          </w:p>
        </w:tc>
        <w:tc>
          <w:tcPr>
            <w:tcW w:w="1814" w:type="dxa"/>
            <w:tcBorders>
              <w:bottom w:val="nil"/>
            </w:tcBorders>
          </w:tcPr>
          <w:p w:rsidR="00725844" w:rsidRDefault="00725844">
            <w:pPr>
              <w:pStyle w:val="ConsPlusNormal"/>
            </w:pPr>
            <w:r>
              <w:t>Бюджет МО "Город Ижевск"</w:t>
            </w:r>
          </w:p>
        </w:tc>
        <w:tc>
          <w:tcPr>
            <w:tcW w:w="1191" w:type="dxa"/>
            <w:tcBorders>
              <w:bottom w:val="nil"/>
            </w:tcBorders>
          </w:tcPr>
          <w:p w:rsidR="00725844" w:rsidRDefault="00725844">
            <w:pPr>
              <w:pStyle w:val="ConsPlusNormal"/>
              <w:jc w:val="center"/>
            </w:pPr>
            <w:r>
              <w:t>-</w:t>
            </w:r>
          </w:p>
        </w:tc>
        <w:tc>
          <w:tcPr>
            <w:tcW w:w="1247" w:type="dxa"/>
            <w:tcBorders>
              <w:bottom w:val="nil"/>
            </w:tcBorders>
          </w:tcPr>
          <w:p w:rsidR="00725844" w:rsidRDefault="00725844">
            <w:pPr>
              <w:pStyle w:val="ConsPlusNormal"/>
              <w:jc w:val="center"/>
            </w:pPr>
            <w:r>
              <w:t>-</w:t>
            </w:r>
          </w:p>
        </w:tc>
        <w:tc>
          <w:tcPr>
            <w:tcW w:w="3345" w:type="dxa"/>
            <w:tcBorders>
              <w:bottom w:val="nil"/>
            </w:tcBorders>
          </w:tcPr>
          <w:p w:rsidR="00725844" w:rsidRDefault="00725844">
            <w:pPr>
              <w:pStyle w:val="ConsPlusNormal"/>
            </w:pPr>
            <w:r>
              <w:t>Количество проведенных мероприятий</w:t>
            </w:r>
          </w:p>
        </w:tc>
        <w:tc>
          <w:tcPr>
            <w:tcW w:w="858" w:type="dxa"/>
            <w:tcBorders>
              <w:bottom w:val="nil"/>
            </w:tcBorders>
          </w:tcPr>
          <w:p w:rsidR="00725844" w:rsidRDefault="00725844">
            <w:pPr>
              <w:pStyle w:val="ConsPlusNormal"/>
              <w:jc w:val="center"/>
            </w:pPr>
            <w:r>
              <w:t>Ед.</w:t>
            </w:r>
          </w:p>
        </w:tc>
        <w:tc>
          <w:tcPr>
            <w:tcW w:w="858" w:type="dxa"/>
            <w:tcBorders>
              <w:bottom w:val="nil"/>
            </w:tcBorders>
          </w:tcPr>
          <w:p w:rsidR="00725844" w:rsidRDefault="00725844">
            <w:pPr>
              <w:pStyle w:val="ConsPlusNormal"/>
              <w:jc w:val="center"/>
            </w:pPr>
            <w:r>
              <w:t>60</w:t>
            </w:r>
          </w:p>
        </w:tc>
        <w:tc>
          <w:tcPr>
            <w:tcW w:w="858" w:type="dxa"/>
            <w:tcBorders>
              <w:bottom w:val="nil"/>
            </w:tcBorders>
          </w:tcPr>
          <w:p w:rsidR="00725844" w:rsidRDefault="00725844">
            <w:pPr>
              <w:pStyle w:val="ConsPlusNormal"/>
              <w:jc w:val="center"/>
            </w:pPr>
            <w:r>
              <w:t>70</w:t>
            </w:r>
          </w:p>
        </w:tc>
        <w:tc>
          <w:tcPr>
            <w:tcW w:w="858" w:type="dxa"/>
            <w:tcBorders>
              <w:bottom w:val="nil"/>
            </w:tcBorders>
          </w:tcPr>
          <w:p w:rsidR="00725844" w:rsidRDefault="00725844">
            <w:pPr>
              <w:pStyle w:val="ConsPlusNormal"/>
              <w:jc w:val="center"/>
            </w:pPr>
            <w:r>
              <w:t>73</w:t>
            </w:r>
          </w:p>
        </w:tc>
        <w:tc>
          <w:tcPr>
            <w:tcW w:w="861" w:type="dxa"/>
            <w:tcBorders>
              <w:bottom w:val="nil"/>
            </w:tcBorders>
          </w:tcPr>
          <w:p w:rsidR="00725844" w:rsidRDefault="00725844">
            <w:pPr>
              <w:pStyle w:val="ConsPlusNormal"/>
              <w:jc w:val="center"/>
            </w:pPr>
            <w:r>
              <w:t>76</w:t>
            </w:r>
          </w:p>
        </w:tc>
      </w:tr>
      <w:tr w:rsidR="00725844">
        <w:tblPrEx>
          <w:tblBorders>
            <w:insideH w:val="nil"/>
          </w:tblBorders>
        </w:tblPrEx>
        <w:tc>
          <w:tcPr>
            <w:tcW w:w="21472" w:type="dxa"/>
            <w:gridSpan w:val="16"/>
            <w:tcBorders>
              <w:top w:val="nil"/>
            </w:tcBorders>
          </w:tcPr>
          <w:p w:rsidR="00725844" w:rsidRDefault="00725844">
            <w:pPr>
              <w:pStyle w:val="ConsPlusNormal"/>
              <w:jc w:val="both"/>
            </w:pPr>
            <w:r>
              <w:t xml:space="preserve">(в ред. </w:t>
            </w:r>
            <w:hyperlink r:id="rId166">
              <w:r>
                <w:rPr>
                  <w:color w:val="0000FF"/>
                </w:rPr>
                <w:t>постановления</w:t>
              </w:r>
            </w:hyperlink>
            <w:r>
              <w:t xml:space="preserve"> Администрации г. Ижевска от 06.07.2023 N 1114)</w:t>
            </w:r>
          </w:p>
        </w:tc>
      </w:tr>
      <w:tr w:rsidR="00725844">
        <w:tblPrEx>
          <w:tblBorders>
            <w:insideH w:val="nil"/>
          </w:tblBorders>
        </w:tblPrEx>
        <w:tc>
          <w:tcPr>
            <w:tcW w:w="624" w:type="dxa"/>
            <w:tcBorders>
              <w:bottom w:val="nil"/>
            </w:tcBorders>
          </w:tcPr>
          <w:p w:rsidR="00725844" w:rsidRDefault="00725844">
            <w:pPr>
              <w:pStyle w:val="ConsPlusNormal"/>
              <w:jc w:val="center"/>
            </w:pPr>
            <w:r>
              <w:t>01</w:t>
            </w:r>
          </w:p>
        </w:tc>
        <w:tc>
          <w:tcPr>
            <w:tcW w:w="624" w:type="dxa"/>
            <w:tcBorders>
              <w:bottom w:val="nil"/>
            </w:tcBorders>
          </w:tcPr>
          <w:p w:rsidR="00725844" w:rsidRDefault="00725844">
            <w:pPr>
              <w:pStyle w:val="ConsPlusNormal"/>
              <w:jc w:val="center"/>
            </w:pPr>
            <w:r>
              <w:t>1</w:t>
            </w:r>
          </w:p>
        </w:tc>
        <w:tc>
          <w:tcPr>
            <w:tcW w:w="1361" w:type="dxa"/>
            <w:tcBorders>
              <w:bottom w:val="nil"/>
            </w:tcBorders>
          </w:tcPr>
          <w:p w:rsidR="00725844" w:rsidRDefault="00725844">
            <w:pPr>
              <w:pStyle w:val="ConsPlusNormal"/>
              <w:jc w:val="center"/>
            </w:pPr>
            <w:r>
              <w:t>0300004</w:t>
            </w:r>
          </w:p>
        </w:tc>
        <w:tc>
          <w:tcPr>
            <w:tcW w:w="3118" w:type="dxa"/>
            <w:tcBorders>
              <w:bottom w:val="nil"/>
            </w:tcBorders>
          </w:tcPr>
          <w:p w:rsidR="00725844" w:rsidRDefault="00725844">
            <w:pPr>
              <w:pStyle w:val="ConsPlusNormal"/>
            </w:pPr>
            <w:r>
              <w:t xml:space="preserve">Размещение в </w:t>
            </w:r>
            <w:r>
              <w:lastRenderedPageBreak/>
              <w:t>средствах массовой информации материалов на тему межнациональных и межконфессиональных отношений</w:t>
            </w:r>
          </w:p>
        </w:tc>
        <w:tc>
          <w:tcPr>
            <w:tcW w:w="2721" w:type="dxa"/>
            <w:gridSpan w:val="2"/>
            <w:tcBorders>
              <w:bottom w:val="nil"/>
            </w:tcBorders>
          </w:tcPr>
          <w:p w:rsidR="00725844" w:rsidRDefault="00725844">
            <w:pPr>
              <w:pStyle w:val="ConsPlusNormal"/>
            </w:pPr>
            <w:r>
              <w:lastRenderedPageBreak/>
              <w:t>Информационно</w:t>
            </w:r>
            <w:r>
              <w:lastRenderedPageBreak/>
              <w:t>-аналитическое управление Администрации города Ижевска</w:t>
            </w:r>
          </w:p>
        </w:tc>
        <w:tc>
          <w:tcPr>
            <w:tcW w:w="1134" w:type="dxa"/>
            <w:tcBorders>
              <w:bottom w:val="nil"/>
            </w:tcBorders>
          </w:tcPr>
          <w:p w:rsidR="00725844" w:rsidRDefault="00725844">
            <w:pPr>
              <w:pStyle w:val="ConsPlusNormal"/>
              <w:jc w:val="center"/>
            </w:pPr>
            <w:r>
              <w:lastRenderedPageBreak/>
              <w:t>2020 - 2028 гг.</w:t>
            </w:r>
          </w:p>
        </w:tc>
        <w:tc>
          <w:tcPr>
            <w:tcW w:w="1814" w:type="dxa"/>
            <w:tcBorders>
              <w:bottom w:val="nil"/>
            </w:tcBorders>
          </w:tcPr>
          <w:p w:rsidR="00725844" w:rsidRDefault="00725844">
            <w:pPr>
              <w:pStyle w:val="ConsPlusNormal"/>
            </w:pPr>
            <w:r>
              <w:t xml:space="preserve">Бюджет МО </w:t>
            </w:r>
            <w:r>
              <w:lastRenderedPageBreak/>
              <w:t>"Город Ижевск"</w:t>
            </w:r>
          </w:p>
        </w:tc>
        <w:tc>
          <w:tcPr>
            <w:tcW w:w="1191" w:type="dxa"/>
            <w:tcBorders>
              <w:bottom w:val="nil"/>
            </w:tcBorders>
          </w:tcPr>
          <w:p w:rsidR="00725844" w:rsidRDefault="00725844">
            <w:pPr>
              <w:pStyle w:val="ConsPlusNormal"/>
              <w:jc w:val="center"/>
            </w:pPr>
            <w:r>
              <w:lastRenderedPageBreak/>
              <w:t>-</w:t>
            </w:r>
          </w:p>
        </w:tc>
        <w:tc>
          <w:tcPr>
            <w:tcW w:w="1247" w:type="dxa"/>
            <w:tcBorders>
              <w:bottom w:val="nil"/>
            </w:tcBorders>
          </w:tcPr>
          <w:p w:rsidR="00725844" w:rsidRDefault="00725844">
            <w:pPr>
              <w:pStyle w:val="ConsPlusNormal"/>
              <w:jc w:val="center"/>
            </w:pPr>
            <w:r>
              <w:t>-</w:t>
            </w:r>
          </w:p>
        </w:tc>
        <w:tc>
          <w:tcPr>
            <w:tcW w:w="3345" w:type="dxa"/>
            <w:tcBorders>
              <w:bottom w:val="nil"/>
            </w:tcBorders>
          </w:tcPr>
          <w:p w:rsidR="00725844" w:rsidRDefault="00725844">
            <w:pPr>
              <w:pStyle w:val="ConsPlusNormal"/>
            </w:pPr>
            <w:r>
              <w:t xml:space="preserve">Количество </w:t>
            </w:r>
            <w:r>
              <w:lastRenderedPageBreak/>
              <w:t>размещенных материалов в СМИ и сети "Интернет"</w:t>
            </w:r>
          </w:p>
        </w:tc>
        <w:tc>
          <w:tcPr>
            <w:tcW w:w="858" w:type="dxa"/>
            <w:tcBorders>
              <w:bottom w:val="nil"/>
            </w:tcBorders>
          </w:tcPr>
          <w:p w:rsidR="00725844" w:rsidRDefault="00725844">
            <w:pPr>
              <w:pStyle w:val="ConsPlusNormal"/>
              <w:jc w:val="center"/>
            </w:pPr>
            <w:r>
              <w:lastRenderedPageBreak/>
              <w:t>Ед.</w:t>
            </w:r>
          </w:p>
        </w:tc>
        <w:tc>
          <w:tcPr>
            <w:tcW w:w="858" w:type="dxa"/>
            <w:tcBorders>
              <w:bottom w:val="nil"/>
            </w:tcBorders>
          </w:tcPr>
          <w:p w:rsidR="00725844" w:rsidRDefault="00725844">
            <w:pPr>
              <w:pStyle w:val="ConsPlusNormal"/>
              <w:jc w:val="center"/>
            </w:pPr>
            <w:r>
              <w:t>700</w:t>
            </w:r>
          </w:p>
        </w:tc>
        <w:tc>
          <w:tcPr>
            <w:tcW w:w="858" w:type="dxa"/>
            <w:tcBorders>
              <w:bottom w:val="nil"/>
            </w:tcBorders>
          </w:tcPr>
          <w:p w:rsidR="00725844" w:rsidRDefault="00725844">
            <w:pPr>
              <w:pStyle w:val="ConsPlusNormal"/>
              <w:jc w:val="center"/>
            </w:pPr>
            <w:r>
              <w:t>710</w:t>
            </w:r>
          </w:p>
        </w:tc>
        <w:tc>
          <w:tcPr>
            <w:tcW w:w="858" w:type="dxa"/>
            <w:tcBorders>
              <w:bottom w:val="nil"/>
            </w:tcBorders>
          </w:tcPr>
          <w:p w:rsidR="00725844" w:rsidRDefault="00725844">
            <w:pPr>
              <w:pStyle w:val="ConsPlusNormal"/>
              <w:jc w:val="center"/>
            </w:pPr>
            <w:r>
              <w:t>764</w:t>
            </w:r>
          </w:p>
        </w:tc>
        <w:tc>
          <w:tcPr>
            <w:tcW w:w="861" w:type="dxa"/>
            <w:tcBorders>
              <w:bottom w:val="nil"/>
            </w:tcBorders>
          </w:tcPr>
          <w:p w:rsidR="00725844" w:rsidRDefault="00725844">
            <w:pPr>
              <w:pStyle w:val="ConsPlusNormal"/>
              <w:jc w:val="center"/>
            </w:pPr>
            <w:r>
              <w:t>735</w:t>
            </w:r>
          </w:p>
        </w:tc>
      </w:tr>
      <w:tr w:rsidR="00725844">
        <w:tblPrEx>
          <w:tblBorders>
            <w:insideH w:val="nil"/>
          </w:tblBorders>
        </w:tblPrEx>
        <w:tc>
          <w:tcPr>
            <w:tcW w:w="21472" w:type="dxa"/>
            <w:gridSpan w:val="16"/>
            <w:tcBorders>
              <w:top w:val="nil"/>
            </w:tcBorders>
          </w:tcPr>
          <w:p w:rsidR="00725844" w:rsidRDefault="00725844">
            <w:pPr>
              <w:pStyle w:val="ConsPlusNormal"/>
              <w:jc w:val="both"/>
            </w:pPr>
            <w:r>
              <w:lastRenderedPageBreak/>
              <w:t xml:space="preserve">(в ред. </w:t>
            </w:r>
            <w:hyperlink r:id="rId167">
              <w:r>
                <w:rPr>
                  <w:color w:val="0000FF"/>
                </w:rPr>
                <w:t>постановления</w:t>
              </w:r>
            </w:hyperlink>
            <w:r>
              <w:t xml:space="preserve"> Администрации г. Ижевска от 06.07.2023 N 1114)</w:t>
            </w:r>
          </w:p>
        </w:tc>
      </w:tr>
      <w:tr w:rsidR="00725844">
        <w:tblPrEx>
          <w:tblBorders>
            <w:insideH w:val="nil"/>
          </w:tblBorders>
        </w:tblPrEx>
        <w:tc>
          <w:tcPr>
            <w:tcW w:w="624" w:type="dxa"/>
            <w:tcBorders>
              <w:bottom w:val="nil"/>
            </w:tcBorders>
          </w:tcPr>
          <w:p w:rsidR="00725844" w:rsidRDefault="00725844">
            <w:pPr>
              <w:pStyle w:val="ConsPlusNormal"/>
              <w:jc w:val="center"/>
            </w:pPr>
            <w:r>
              <w:t>01</w:t>
            </w:r>
          </w:p>
        </w:tc>
        <w:tc>
          <w:tcPr>
            <w:tcW w:w="624" w:type="dxa"/>
            <w:tcBorders>
              <w:bottom w:val="nil"/>
            </w:tcBorders>
          </w:tcPr>
          <w:p w:rsidR="00725844" w:rsidRDefault="00725844">
            <w:pPr>
              <w:pStyle w:val="ConsPlusNormal"/>
              <w:jc w:val="center"/>
            </w:pPr>
            <w:r>
              <w:t>1</w:t>
            </w:r>
          </w:p>
        </w:tc>
        <w:tc>
          <w:tcPr>
            <w:tcW w:w="1361" w:type="dxa"/>
            <w:tcBorders>
              <w:bottom w:val="nil"/>
            </w:tcBorders>
          </w:tcPr>
          <w:p w:rsidR="00725844" w:rsidRDefault="00725844">
            <w:pPr>
              <w:pStyle w:val="ConsPlusNormal"/>
              <w:jc w:val="center"/>
            </w:pPr>
            <w:r>
              <w:t>0300005</w:t>
            </w:r>
          </w:p>
        </w:tc>
        <w:tc>
          <w:tcPr>
            <w:tcW w:w="3118" w:type="dxa"/>
            <w:tcBorders>
              <w:bottom w:val="nil"/>
            </w:tcBorders>
          </w:tcPr>
          <w:p w:rsidR="00725844" w:rsidRDefault="00725844">
            <w:pPr>
              <w:pStyle w:val="ConsPlusNormal"/>
            </w:pPr>
            <w:r>
              <w:t>Содействие в подготовке проектов для участия в грантах и субсидиях, предоставляемых Министерством национальной политики Удмуртской Республики в сфере гармонизации межнациональных отношений</w:t>
            </w:r>
          </w:p>
        </w:tc>
        <w:tc>
          <w:tcPr>
            <w:tcW w:w="2721" w:type="dxa"/>
            <w:gridSpan w:val="2"/>
            <w:tcBorders>
              <w:bottom w:val="nil"/>
            </w:tcBorders>
          </w:tcPr>
          <w:p w:rsidR="00725844" w:rsidRDefault="00725844">
            <w:pPr>
              <w:pStyle w:val="ConsPlusNormal"/>
            </w:pPr>
            <w:r>
              <w:t>Управление по культуре и туризму Администрации города Ижевска, соисполнители подпрограммы в соответствии с полномочиями</w:t>
            </w:r>
          </w:p>
        </w:tc>
        <w:tc>
          <w:tcPr>
            <w:tcW w:w="1134" w:type="dxa"/>
            <w:tcBorders>
              <w:bottom w:val="nil"/>
            </w:tcBorders>
          </w:tcPr>
          <w:p w:rsidR="00725844" w:rsidRDefault="00725844">
            <w:pPr>
              <w:pStyle w:val="ConsPlusNormal"/>
              <w:jc w:val="center"/>
            </w:pPr>
            <w:r>
              <w:t>2020 - 2028 гг.</w:t>
            </w:r>
          </w:p>
        </w:tc>
        <w:tc>
          <w:tcPr>
            <w:tcW w:w="1814" w:type="dxa"/>
            <w:tcBorders>
              <w:bottom w:val="nil"/>
            </w:tcBorders>
          </w:tcPr>
          <w:p w:rsidR="00725844" w:rsidRDefault="00725844">
            <w:pPr>
              <w:pStyle w:val="ConsPlusNormal"/>
            </w:pPr>
            <w:r>
              <w:t>Бюджет МО "Город Ижевск"</w:t>
            </w:r>
          </w:p>
        </w:tc>
        <w:tc>
          <w:tcPr>
            <w:tcW w:w="1191" w:type="dxa"/>
            <w:tcBorders>
              <w:bottom w:val="nil"/>
            </w:tcBorders>
          </w:tcPr>
          <w:p w:rsidR="00725844" w:rsidRDefault="00725844">
            <w:pPr>
              <w:pStyle w:val="ConsPlusNormal"/>
              <w:jc w:val="center"/>
            </w:pPr>
            <w:r>
              <w:t>-</w:t>
            </w:r>
          </w:p>
        </w:tc>
        <w:tc>
          <w:tcPr>
            <w:tcW w:w="1247" w:type="dxa"/>
            <w:tcBorders>
              <w:bottom w:val="nil"/>
            </w:tcBorders>
          </w:tcPr>
          <w:p w:rsidR="00725844" w:rsidRDefault="00725844">
            <w:pPr>
              <w:pStyle w:val="ConsPlusNormal"/>
              <w:jc w:val="center"/>
            </w:pPr>
            <w:r>
              <w:t>-</w:t>
            </w:r>
          </w:p>
        </w:tc>
        <w:tc>
          <w:tcPr>
            <w:tcW w:w="3345" w:type="dxa"/>
            <w:tcBorders>
              <w:bottom w:val="nil"/>
            </w:tcBorders>
          </w:tcPr>
          <w:p w:rsidR="00725844" w:rsidRDefault="00725844">
            <w:pPr>
              <w:pStyle w:val="ConsPlusNormal"/>
            </w:pPr>
            <w:r>
              <w:t>Количество проектов, участвующих в конкурсах на вручение грантов и субсидий Министерства национальной политики УР и др. конкурсах</w:t>
            </w:r>
          </w:p>
        </w:tc>
        <w:tc>
          <w:tcPr>
            <w:tcW w:w="858" w:type="dxa"/>
            <w:tcBorders>
              <w:bottom w:val="nil"/>
            </w:tcBorders>
          </w:tcPr>
          <w:p w:rsidR="00725844" w:rsidRDefault="00725844">
            <w:pPr>
              <w:pStyle w:val="ConsPlusNormal"/>
              <w:jc w:val="center"/>
            </w:pPr>
            <w:r>
              <w:t>Ед.</w:t>
            </w:r>
          </w:p>
        </w:tc>
        <w:tc>
          <w:tcPr>
            <w:tcW w:w="858" w:type="dxa"/>
            <w:tcBorders>
              <w:bottom w:val="nil"/>
            </w:tcBorders>
          </w:tcPr>
          <w:p w:rsidR="00725844" w:rsidRDefault="00725844">
            <w:pPr>
              <w:pStyle w:val="ConsPlusNormal"/>
              <w:jc w:val="center"/>
            </w:pPr>
            <w:r>
              <w:t>1</w:t>
            </w:r>
          </w:p>
        </w:tc>
        <w:tc>
          <w:tcPr>
            <w:tcW w:w="858" w:type="dxa"/>
            <w:tcBorders>
              <w:bottom w:val="nil"/>
            </w:tcBorders>
          </w:tcPr>
          <w:p w:rsidR="00725844" w:rsidRDefault="00725844">
            <w:pPr>
              <w:pStyle w:val="ConsPlusNormal"/>
              <w:jc w:val="center"/>
            </w:pPr>
            <w:r>
              <w:t>5</w:t>
            </w:r>
          </w:p>
        </w:tc>
        <w:tc>
          <w:tcPr>
            <w:tcW w:w="858" w:type="dxa"/>
            <w:tcBorders>
              <w:bottom w:val="nil"/>
            </w:tcBorders>
          </w:tcPr>
          <w:p w:rsidR="00725844" w:rsidRDefault="00725844">
            <w:pPr>
              <w:pStyle w:val="ConsPlusNormal"/>
              <w:jc w:val="center"/>
            </w:pPr>
            <w:r>
              <w:t>4</w:t>
            </w:r>
          </w:p>
        </w:tc>
        <w:tc>
          <w:tcPr>
            <w:tcW w:w="861" w:type="dxa"/>
            <w:tcBorders>
              <w:bottom w:val="nil"/>
            </w:tcBorders>
          </w:tcPr>
          <w:p w:rsidR="00725844" w:rsidRDefault="00725844">
            <w:pPr>
              <w:pStyle w:val="ConsPlusNormal"/>
              <w:jc w:val="center"/>
            </w:pPr>
            <w:r>
              <w:t>6</w:t>
            </w:r>
          </w:p>
        </w:tc>
      </w:tr>
      <w:tr w:rsidR="00725844">
        <w:tblPrEx>
          <w:tblBorders>
            <w:insideH w:val="nil"/>
          </w:tblBorders>
        </w:tblPrEx>
        <w:tc>
          <w:tcPr>
            <w:tcW w:w="21472" w:type="dxa"/>
            <w:gridSpan w:val="16"/>
            <w:tcBorders>
              <w:top w:val="nil"/>
            </w:tcBorders>
          </w:tcPr>
          <w:p w:rsidR="00725844" w:rsidRDefault="00725844">
            <w:pPr>
              <w:pStyle w:val="ConsPlusNormal"/>
              <w:jc w:val="both"/>
            </w:pPr>
            <w:r>
              <w:t xml:space="preserve">(в ред. </w:t>
            </w:r>
            <w:hyperlink r:id="rId168">
              <w:r>
                <w:rPr>
                  <w:color w:val="0000FF"/>
                </w:rPr>
                <w:t>постановления</w:t>
              </w:r>
            </w:hyperlink>
            <w:r>
              <w:t xml:space="preserve"> Администрации г. Ижевска от 06.07.2023 N 1114)</w:t>
            </w:r>
          </w:p>
        </w:tc>
      </w:tr>
      <w:tr w:rsidR="00725844">
        <w:tblPrEx>
          <w:tblBorders>
            <w:insideH w:val="nil"/>
          </w:tblBorders>
        </w:tblPrEx>
        <w:tc>
          <w:tcPr>
            <w:tcW w:w="624" w:type="dxa"/>
            <w:tcBorders>
              <w:bottom w:val="nil"/>
            </w:tcBorders>
          </w:tcPr>
          <w:p w:rsidR="00725844" w:rsidRDefault="00725844">
            <w:pPr>
              <w:pStyle w:val="ConsPlusNormal"/>
              <w:jc w:val="center"/>
            </w:pPr>
            <w:r>
              <w:t>01</w:t>
            </w:r>
          </w:p>
        </w:tc>
        <w:tc>
          <w:tcPr>
            <w:tcW w:w="624" w:type="dxa"/>
            <w:tcBorders>
              <w:bottom w:val="nil"/>
            </w:tcBorders>
          </w:tcPr>
          <w:p w:rsidR="00725844" w:rsidRDefault="00725844">
            <w:pPr>
              <w:pStyle w:val="ConsPlusNormal"/>
              <w:jc w:val="center"/>
            </w:pPr>
            <w:r>
              <w:t>1</w:t>
            </w:r>
          </w:p>
        </w:tc>
        <w:tc>
          <w:tcPr>
            <w:tcW w:w="1361" w:type="dxa"/>
            <w:tcBorders>
              <w:bottom w:val="nil"/>
            </w:tcBorders>
          </w:tcPr>
          <w:p w:rsidR="00725844" w:rsidRDefault="00725844">
            <w:pPr>
              <w:pStyle w:val="ConsPlusNormal"/>
              <w:jc w:val="center"/>
            </w:pPr>
            <w:r>
              <w:t>0300006</w:t>
            </w:r>
          </w:p>
        </w:tc>
        <w:tc>
          <w:tcPr>
            <w:tcW w:w="3118" w:type="dxa"/>
            <w:tcBorders>
              <w:bottom w:val="nil"/>
            </w:tcBorders>
          </w:tcPr>
          <w:p w:rsidR="00725844" w:rsidRDefault="00725844">
            <w:pPr>
              <w:pStyle w:val="ConsPlusNormal"/>
            </w:pPr>
            <w:r>
              <w:t>Оказание содействия деятельности воскресных школ и курсов изучения родного языка</w:t>
            </w:r>
          </w:p>
        </w:tc>
        <w:tc>
          <w:tcPr>
            <w:tcW w:w="2721" w:type="dxa"/>
            <w:gridSpan w:val="2"/>
            <w:tcBorders>
              <w:bottom w:val="nil"/>
            </w:tcBorders>
          </w:tcPr>
          <w:p w:rsidR="00725844" w:rsidRDefault="00725844">
            <w:pPr>
              <w:pStyle w:val="ConsPlusNormal"/>
            </w:pPr>
            <w:r>
              <w:t>Соисполнители подпрограммы, имеющие подведомственные образовательные учреждения</w:t>
            </w:r>
          </w:p>
        </w:tc>
        <w:tc>
          <w:tcPr>
            <w:tcW w:w="1134" w:type="dxa"/>
            <w:tcBorders>
              <w:bottom w:val="nil"/>
            </w:tcBorders>
          </w:tcPr>
          <w:p w:rsidR="00725844" w:rsidRDefault="00725844">
            <w:pPr>
              <w:pStyle w:val="ConsPlusNormal"/>
              <w:jc w:val="center"/>
            </w:pPr>
            <w:r>
              <w:t>2020 - 2028 гг.</w:t>
            </w:r>
          </w:p>
        </w:tc>
        <w:tc>
          <w:tcPr>
            <w:tcW w:w="1814" w:type="dxa"/>
            <w:tcBorders>
              <w:bottom w:val="nil"/>
            </w:tcBorders>
          </w:tcPr>
          <w:p w:rsidR="00725844" w:rsidRDefault="00725844">
            <w:pPr>
              <w:pStyle w:val="ConsPlusNormal"/>
            </w:pPr>
            <w:r>
              <w:t>Бюджет МО "Город Ижевск"</w:t>
            </w:r>
          </w:p>
        </w:tc>
        <w:tc>
          <w:tcPr>
            <w:tcW w:w="1191" w:type="dxa"/>
            <w:tcBorders>
              <w:bottom w:val="nil"/>
            </w:tcBorders>
          </w:tcPr>
          <w:p w:rsidR="00725844" w:rsidRDefault="00725844">
            <w:pPr>
              <w:pStyle w:val="ConsPlusNormal"/>
              <w:jc w:val="center"/>
            </w:pPr>
            <w:r>
              <w:t>-</w:t>
            </w:r>
          </w:p>
        </w:tc>
        <w:tc>
          <w:tcPr>
            <w:tcW w:w="1247" w:type="dxa"/>
            <w:tcBorders>
              <w:bottom w:val="nil"/>
            </w:tcBorders>
          </w:tcPr>
          <w:p w:rsidR="00725844" w:rsidRDefault="00725844">
            <w:pPr>
              <w:pStyle w:val="ConsPlusNormal"/>
              <w:jc w:val="center"/>
            </w:pPr>
            <w:r>
              <w:t>-</w:t>
            </w:r>
          </w:p>
        </w:tc>
        <w:tc>
          <w:tcPr>
            <w:tcW w:w="3345" w:type="dxa"/>
            <w:tcBorders>
              <w:bottom w:val="nil"/>
            </w:tcBorders>
          </w:tcPr>
          <w:p w:rsidR="00725844" w:rsidRDefault="00725844">
            <w:pPr>
              <w:pStyle w:val="ConsPlusNormal"/>
            </w:pPr>
            <w:r>
              <w:t>Количество воскресных школ и курсов изучения родного языка на территории муниципального образования "Город Ижевск"</w:t>
            </w:r>
          </w:p>
        </w:tc>
        <w:tc>
          <w:tcPr>
            <w:tcW w:w="858" w:type="dxa"/>
            <w:tcBorders>
              <w:bottom w:val="nil"/>
            </w:tcBorders>
          </w:tcPr>
          <w:p w:rsidR="00725844" w:rsidRDefault="00725844">
            <w:pPr>
              <w:pStyle w:val="ConsPlusNormal"/>
              <w:jc w:val="center"/>
            </w:pPr>
            <w:r>
              <w:t>Ед.</w:t>
            </w:r>
          </w:p>
        </w:tc>
        <w:tc>
          <w:tcPr>
            <w:tcW w:w="858" w:type="dxa"/>
            <w:tcBorders>
              <w:bottom w:val="nil"/>
            </w:tcBorders>
          </w:tcPr>
          <w:p w:rsidR="00725844" w:rsidRDefault="00725844">
            <w:pPr>
              <w:pStyle w:val="ConsPlusNormal"/>
              <w:jc w:val="center"/>
            </w:pPr>
            <w:r>
              <w:t>13</w:t>
            </w:r>
          </w:p>
        </w:tc>
        <w:tc>
          <w:tcPr>
            <w:tcW w:w="858" w:type="dxa"/>
            <w:tcBorders>
              <w:bottom w:val="nil"/>
            </w:tcBorders>
          </w:tcPr>
          <w:p w:rsidR="00725844" w:rsidRDefault="00725844">
            <w:pPr>
              <w:pStyle w:val="ConsPlusNormal"/>
              <w:jc w:val="center"/>
            </w:pPr>
            <w:r>
              <w:t>13</w:t>
            </w:r>
          </w:p>
        </w:tc>
        <w:tc>
          <w:tcPr>
            <w:tcW w:w="858" w:type="dxa"/>
            <w:tcBorders>
              <w:bottom w:val="nil"/>
            </w:tcBorders>
          </w:tcPr>
          <w:p w:rsidR="00725844" w:rsidRDefault="00725844">
            <w:pPr>
              <w:pStyle w:val="ConsPlusNormal"/>
              <w:jc w:val="center"/>
            </w:pPr>
            <w:r>
              <w:t>16</w:t>
            </w:r>
          </w:p>
        </w:tc>
        <w:tc>
          <w:tcPr>
            <w:tcW w:w="861" w:type="dxa"/>
            <w:tcBorders>
              <w:bottom w:val="nil"/>
            </w:tcBorders>
          </w:tcPr>
          <w:p w:rsidR="00725844" w:rsidRDefault="00725844">
            <w:pPr>
              <w:pStyle w:val="ConsPlusNormal"/>
              <w:jc w:val="center"/>
            </w:pPr>
            <w:r>
              <w:t>15</w:t>
            </w:r>
          </w:p>
        </w:tc>
      </w:tr>
      <w:tr w:rsidR="00725844">
        <w:tblPrEx>
          <w:tblBorders>
            <w:insideH w:val="nil"/>
          </w:tblBorders>
        </w:tblPrEx>
        <w:tc>
          <w:tcPr>
            <w:tcW w:w="21472" w:type="dxa"/>
            <w:gridSpan w:val="16"/>
            <w:tcBorders>
              <w:top w:val="nil"/>
            </w:tcBorders>
          </w:tcPr>
          <w:p w:rsidR="00725844" w:rsidRDefault="00725844">
            <w:pPr>
              <w:pStyle w:val="ConsPlusNormal"/>
              <w:jc w:val="both"/>
            </w:pPr>
            <w:r>
              <w:lastRenderedPageBreak/>
              <w:t xml:space="preserve">(в ред. </w:t>
            </w:r>
            <w:hyperlink r:id="rId169">
              <w:r>
                <w:rPr>
                  <w:color w:val="0000FF"/>
                </w:rPr>
                <w:t>постановления</w:t>
              </w:r>
            </w:hyperlink>
            <w:r>
              <w:t xml:space="preserve"> Администрации г. Ижевска от 06.07.2023 N 1114)</w:t>
            </w:r>
          </w:p>
        </w:tc>
      </w:tr>
      <w:tr w:rsidR="00725844">
        <w:tblPrEx>
          <w:tblBorders>
            <w:insideH w:val="nil"/>
          </w:tblBorders>
        </w:tblPrEx>
        <w:tc>
          <w:tcPr>
            <w:tcW w:w="624" w:type="dxa"/>
            <w:tcBorders>
              <w:bottom w:val="nil"/>
            </w:tcBorders>
          </w:tcPr>
          <w:p w:rsidR="00725844" w:rsidRDefault="00725844">
            <w:pPr>
              <w:pStyle w:val="ConsPlusNormal"/>
              <w:jc w:val="center"/>
            </w:pPr>
            <w:r>
              <w:t>01</w:t>
            </w:r>
          </w:p>
        </w:tc>
        <w:tc>
          <w:tcPr>
            <w:tcW w:w="624" w:type="dxa"/>
            <w:tcBorders>
              <w:bottom w:val="nil"/>
            </w:tcBorders>
          </w:tcPr>
          <w:p w:rsidR="00725844" w:rsidRDefault="00725844">
            <w:pPr>
              <w:pStyle w:val="ConsPlusNormal"/>
              <w:jc w:val="center"/>
            </w:pPr>
            <w:r>
              <w:t>1</w:t>
            </w:r>
          </w:p>
        </w:tc>
        <w:tc>
          <w:tcPr>
            <w:tcW w:w="1361" w:type="dxa"/>
            <w:tcBorders>
              <w:bottom w:val="nil"/>
            </w:tcBorders>
          </w:tcPr>
          <w:p w:rsidR="00725844" w:rsidRDefault="00725844">
            <w:pPr>
              <w:pStyle w:val="ConsPlusNormal"/>
              <w:jc w:val="center"/>
            </w:pPr>
            <w:r>
              <w:t>0500002</w:t>
            </w:r>
          </w:p>
        </w:tc>
        <w:tc>
          <w:tcPr>
            <w:tcW w:w="3118" w:type="dxa"/>
            <w:tcBorders>
              <w:bottom w:val="nil"/>
            </w:tcBorders>
          </w:tcPr>
          <w:p w:rsidR="00725844" w:rsidRDefault="00725844">
            <w:pPr>
              <w:pStyle w:val="ConsPlusNormal"/>
            </w:pPr>
            <w:r>
              <w:t>Создание условий для изучения удмуртского языка и иных миноритарных языков в школах муниципального образования "Город Ижевск"</w:t>
            </w:r>
          </w:p>
        </w:tc>
        <w:tc>
          <w:tcPr>
            <w:tcW w:w="2721" w:type="dxa"/>
            <w:gridSpan w:val="2"/>
            <w:tcBorders>
              <w:bottom w:val="nil"/>
            </w:tcBorders>
          </w:tcPr>
          <w:p w:rsidR="00725844" w:rsidRDefault="00725844">
            <w:pPr>
              <w:pStyle w:val="ConsPlusNormal"/>
            </w:pPr>
            <w:r>
              <w:t>Управление образования Администрации города Ижевска</w:t>
            </w:r>
          </w:p>
        </w:tc>
        <w:tc>
          <w:tcPr>
            <w:tcW w:w="1134" w:type="dxa"/>
            <w:tcBorders>
              <w:bottom w:val="nil"/>
            </w:tcBorders>
          </w:tcPr>
          <w:p w:rsidR="00725844" w:rsidRDefault="00725844">
            <w:pPr>
              <w:pStyle w:val="ConsPlusNormal"/>
              <w:jc w:val="center"/>
            </w:pPr>
            <w:r>
              <w:t>2020 - 2028 гг.</w:t>
            </w:r>
          </w:p>
        </w:tc>
        <w:tc>
          <w:tcPr>
            <w:tcW w:w="1814" w:type="dxa"/>
            <w:tcBorders>
              <w:bottom w:val="nil"/>
            </w:tcBorders>
          </w:tcPr>
          <w:p w:rsidR="00725844" w:rsidRDefault="00725844">
            <w:pPr>
              <w:pStyle w:val="ConsPlusNormal"/>
            </w:pPr>
            <w:r>
              <w:t>Бюджет МО "Город Ижевск"</w:t>
            </w:r>
          </w:p>
        </w:tc>
        <w:tc>
          <w:tcPr>
            <w:tcW w:w="1191" w:type="dxa"/>
            <w:tcBorders>
              <w:bottom w:val="nil"/>
            </w:tcBorders>
          </w:tcPr>
          <w:p w:rsidR="00725844" w:rsidRDefault="00725844">
            <w:pPr>
              <w:pStyle w:val="ConsPlusNormal"/>
              <w:jc w:val="center"/>
            </w:pPr>
            <w:r>
              <w:t>-</w:t>
            </w:r>
          </w:p>
        </w:tc>
        <w:tc>
          <w:tcPr>
            <w:tcW w:w="1247" w:type="dxa"/>
            <w:tcBorders>
              <w:bottom w:val="nil"/>
            </w:tcBorders>
          </w:tcPr>
          <w:p w:rsidR="00725844" w:rsidRDefault="00725844">
            <w:pPr>
              <w:pStyle w:val="ConsPlusNormal"/>
              <w:jc w:val="center"/>
            </w:pPr>
            <w:r>
              <w:t>-</w:t>
            </w:r>
          </w:p>
        </w:tc>
        <w:tc>
          <w:tcPr>
            <w:tcW w:w="3345" w:type="dxa"/>
            <w:tcBorders>
              <w:bottom w:val="nil"/>
            </w:tcBorders>
          </w:tcPr>
          <w:p w:rsidR="00725844" w:rsidRDefault="00725844">
            <w:pPr>
              <w:pStyle w:val="ConsPlusNormal"/>
            </w:pPr>
            <w:r>
              <w:t>Количество учащихся, изучающих удмуртский язык и иные миноритарные языки в школах муниципального образования "Город Ижевск"</w:t>
            </w:r>
          </w:p>
        </w:tc>
        <w:tc>
          <w:tcPr>
            <w:tcW w:w="858" w:type="dxa"/>
            <w:tcBorders>
              <w:bottom w:val="nil"/>
            </w:tcBorders>
          </w:tcPr>
          <w:p w:rsidR="00725844" w:rsidRDefault="00725844">
            <w:pPr>
              <w:pStyle w:val="ConsPlusNormal"/>
              <w:jc w:val="center"/>
            </w:pPr>
            <w:r>
              <w:t>Чел.</w:t>
            </w:r>
          </w:p>
        </w:tc>
        <w:tc>
          <w:tcPr>
            <w:tcW w:w="858" w:type="dxa"/>
            <w:tcBorders>
              <w:bottom w:val="nil"/>
            </w:tcBorders>
          </w:tcPr>
          <w:p w:rsidR="00725844" w:rsidRDefault="00725844">
            <w:pPr>
              <w:pStyle w:val="ConsPlusNormal"/>
              <w:jc w:val="center"/>
            </w:pPr>
            <w:r>
              <w:t>2050</w:t>
            </w:r>
          </w:p>
        </w:tc>
        <w:tc>
          <w:tcPr>
            <w:tcW w:w="858" w:type="dxa"/>
            <w:tcBorders>
              <w:bottom w:val="nil"/>
            </w:tcBorders>
          </w:tcPr>
          <w:p w:rsidR="00725844" w:rsidRDefault="00725844">
            <w:pPr>
              <w:pStyle w:val="ConsPlusNormal"/>
              <w:jc w:val="center"/>
            </w:pPr>
            <w:r>
              <w:t>2060</w:t>
            </w:r>
          </w:p>
        </w:tc>
        <w:tc>
          <w:tcPr>
            <w:tcW w:w="858" w:type="dxa"/>
            <w:tcBorders>
              <w:bottom w:val="nil"/>
            </w:tcBorders>
          </w:tcPr>
          <w:p w:rsidR="00725844" w:rsidRDefault="00725844">
            <w:pPr>
              <w:pStyle w:val="ConsPlusNormal"/>
              <w:jc w:val="center"/>
            </w:pPr>
            <w:r>
              <w:t>2070</w:t>
            </w:r>
          </w:p>
        </w:tc>
        <w:tc>
          <w:tcPr>
            <w:tcW w:w="861" w:type="dxa"/>
            <w:tcBorders>
              <w:bottom w:val="nil"/>
            </w:tcBorders>
          </w:tcPr>
          <w:p w:rsidR="00725844" w:rsidRDefault="00725844">
            <w:pPr>
              <w:pStyle w:val="ConsPlusNormal"/>
              <w:jc w:val="center"/>
            </w:pPr>
            <w:r>
              <w:t>2086</w:t>
            </w:r>
          </w:p>
        </w:tc>
      </w:tr>
      <w:tr w:rsidR="00725844">
        <w:tblPrEx>
          <w:tblBorders>
            <w:insideH w:val="nil"/>
          </w:tblBorders>
        </w:tblPrEx>
        <w:tc>
          <w:tcPr>
            <w:tcW w:w="21472" w:type="dxa"/>
            <w:gridSpan w:val="16"/>
            <w:tcBorders>
              <w:top w:val="nil"/>
            </w:tcBorders>
          </w:tcPr>
          <w:p w:rsidR="00725844" w:rsidRDefault="00725844">
            <w:pPr>
              <w:pStyle w:val="ConsPlusNormal"/>
              <w:jc w:val="both"/>
            </w:pPr>
            <w:r>
              <w:t xml:space="preserve">(в ред. </w:t>
            </w:r>
            <w:hyperlink r:id="rId170">
              <w:r>
                <w:rPr>
                  <w:color w:val="0000FF"/>
                </w:rPr>
                <w:t>постановления</w:t>
              </w:r>
            </w:hyperlink>
            <w:r>
              <w:t xml:space="preserve"> Администрации г. Ижевска от 06.07.2023 N 1114)</w:t>
            </w:r>
          </w:p>
        </w:tc>
      </w:tr>
      <w:tr w:rsidR="00725844">
        <w:tc>
          <w:tcPr>
            <w:tcW w:w="624" w:type="dxa"/>
            <w:vMerge w:val="restart"/>
          </w:tcPr>
          <w:p w:rsidR="00725844" w:rsidRDefault="00725844">
            <w:pPr>
              <w:pStyle w:val="ConsPlusNormal"/>
              <w:jc w:val="center"/>
            </w:pPr>
            <w:r>
              <w:t>01</w:t>
            </w:r>
          </w:p>
        </w:tc>
        <w:tc>
          <w:tcPr>
            <w:tcW w:w="624" w:type="dxa"/>
            <w:vMerge w:val="restart"/>
          </w:tcPr>
          <w:p w:rsidR="00725844" w:rsidRDefault="00725844">
            <w:pPr>
              <w:pStyle w:val="ConsPlusNormal"/>
              <w:jc w:val="center"/>
            </w:pPr>
            <w:r>
              <w:t>1</w:t>
            </w:r>
          </w:p>
        </w:tc>
        <w:tc>
          <w:tcPr>
            <w:tcW w:w="1361" w:type="dxa"/>
            <w:vMerge w:val="restart"/>
          </w:tcPr>
          <w:p w:rsidR="00725844" w:rsidRDefault="00725844">
            <w:pPr>
              <w:pStyle w:val="ConsPlusNormal"/>
              <w:jc w:val="center"/>
            </w:pPr>
            <w:r>
              <w:t>4</w:t>
            </w:r>
          </w:p>
        </w:tc>
        <w:tc>
          <w:tcPr>
            <w:tcW w:w="11225" w:type="dxa"/>
            <w:gridSpan w:val="7"/>
            <w:vMerge w:val="restart"/>
          </w:tcPr>
          <w:p w:rsidR="00725844" w:rsidRDefault="00725844">
            <w:pPr>
              <w:pStyle w:val="ConsPlusNormal"/>
            </w:pPr>
            <w:r>
              <w:t>Задача "Оказание муниципальных услуг, выполнение работ, финансовое обеспечение деятельности муниципальных услуг"</w:t>
            </w:r>
          </w:p>
        </w:tc>
        <w:tc>
          <w:tcPr>
            <w:tcW w:w="3345" w:type="dxa"/>
          </w:tcPr>
          <w:p w:rsidR="00725844" w:rsidRDefault="00725844">
            <w:pPr>
              <w:pStyle w:val="ConsPlusNormal"/>
            </w:pPr>
            <w:r>
              <w:t>Увеличение количества выявлений правонарушений</w:t>
            </w:r>
          </w:p>
        </w:tc>
        <w:tc>
          <w:tcPr>
            <w:tcW w:w="858" w:type="dxa"/>
          </w:tcPr>
          <w:p w:rsidR="00725844" w:rsidRDefault="00725844">
            <w:pPr>
              <w:pStyle w:val="ConsPlusNormal"/>
              <w:jc w:val="center"/>
            </w:pPr>
            <w:r>
              <w:t>Ед.</w:t>
            </w:r>
          </w:p>
        </w:tc>
        <w:tc>
          <w:tcPr>
            <w:tcW w:w="858" w:type="dxa"/>
          </w:tcPr>
          <w:p w:rsidR="00725844" w:rsidRDefault="00725844">
            <w:pPr>
              <w:pStyle w:val="ConsPlusNormal"/>
              <w:jc w:val="center"/>
            </w:pPr>
            <w:r>
              <w:t>0</w:t>
            </w:r>
          </w:p>
        </w:tc>
        <w:tc>
          <w:tcPr>
            <w:tcW w:w="858" w:type="dxa"/>
          </w:tcPr>
          <w:p w:rsidR="00725844" w:rsidRDefault="00725844">
            <w:pPr>
              <w:pStyle w:val="ConsPlusNormal"/>
              <w:jc w:val="center"/>
            </w:pPr>
            <w:r>
              <w:t>0</w:t>
            </w:r>
          </w:p>
        </w:tc>
        <w:tc>
          <w:tcPr>
            <w:tcW w:w="858" w:type="dxa"/>
          </w:tcPr>
          <w:p w:rsidR="00725844" w:rsidRDefault="00725844">
            <w:pPr>
              <w:pStyle w:val="ConsPlusNormal"/>
              <w:jc w:val="center"/>
            </w:pPr>
            <w:r>
              <w:t>0</w:t>
            </w:r>
          </w:p>
        </w:tc>
        <w:tc>
          <w:tcPr>
            <w:tcW w:w="861" w:type="dxa"/>
          </w:tcPr>
          <w:p w:rsidR="00725844" w:rsidRDefault="00725844">
            <w:pPr>
              <w:pStyle w:val="ConsPlusNormal"/>
              <w:jc w:val="center"/>
            </w:pPr>
            <w:r>
              <w:t>24430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gridSpan w:val="7"/>
            <w:vMerge/>
          </w:tcPr>
          <w:p w:rsidR="00725844" w:rsidRDefault="00725844">
            <w:pPr>
              <w:pStyle w:val="ConsPlusNormal"/>
            </w:pPr>
          </w:p>
        </w:tc>
        <w:tc>
          <w:tcPr>
            <w:tcW w:w="3345" w:type="dxa"/>
          </w:tcPr>
          <w:p w:rsidR="00725844" w:rsidRDefault="00725844">
            <w:pPr>
              <w:pStyle w:val="ConsPlusNormal"/>
            </w:pPr>
            <w:r>
              <w:t>Доля рассмотрения обращений граждан</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0</w:t>
            </w:r>
          </w:p>
        </w:tc>
        <w:tc>
          <w:tcPr>
            <w:tcW w:w="858" w:type="dxa"/>
          </w:tcPr>
          <w:p w:rsidR="00725844" w:rsidRDefault="00725844">
            <w:pPr>
              <w:pStyle w:val="ConsPlusNormal"/>
              <w:jc w:val="center"/>
            </w:pPr>
            <w:r>
              <w:t>0</w:t>
            </w:r>
          </w:p>
        </w:tc>
        <w:tc>
          <w:tcPr>
            <w:tcW w:w="858" w:type="dxa"/>
          </w:tcPr>
          <w:p w:rsidR="00725844" w:rsidRDefault="00725844">
            <w:pPr>
              <w:pStyle w:val="ConsPlusNormal"/>
              <w:jc w:val="center"/>
            </w:pPr>
            <w:r>
              <w:t>0</w:t>
            </w:r>
          </w:p>
        </w:tc>
        <w:tc>
          <w:tcPr>
            <w:tcW w:w="861" w:type="dxa"/>
          </w:tcPr>
          <w:p w:rsidR="00725844" w:rsidRDefault="00725844">
            <w:pPr>
              <w:pStyle w:val="ConsPlusNormal"/>
              <w:jc w:val="center"/>
            </w:pPr>
            <w:r>
              <w:t>100</w:t>
            </w:r>
          </w:p>
        </w:tc>
      </w:tr>
      <w:tr w:rsidR="00725844">
        <w:tc>
          <w:tcPr>
            <w:tcW w:w="624" w:type="dxa"/>
          </w:tcPr>
          <w:p w:rsidR="00725844" w:rsidRDefault="00725844">
            <w:pPr>
              <w:pStyle w:val="ConsPlusNormal"/>
              <w:jc w:val="center"/>
            </w:pPr>
            <w:r>
              <w:t>01</w:t>
            </w:r>
          </w:p>
        </w:tc>
        <w:tc>
          <w:tcPr>
            <w:tcW w:w="624" w:type="dxa"/>
          </w:tcPr>
          <w:p w:rsidR="00725844" w:rsidRDefault="00725844">
            <w:pPr>
              <w:pStyle w:val="ConsPlusNormal"/>
              <w:jc w:val="center"/>
            </w:pPr>
            <w:r>
              <w:t>1</w:t>
            </w:r>
          </w:p>
        </w:tc>
        <w:tc>
          <w:tcPr>
            <w:tcW w:w="1361" w:type="dxa"/>
          </w:tcPr>
          <w:p w:rsidR="00725844" w:rsidRDefault="00725844">
            <w:pPr>
              <w:pStyle w:val="ConsPlusNormal"/>
              <w:jc w:val="center"/>
            </w:pPr>
            <w:r>
              <w:t>0400000</w:t>
            </w:r>
          </w:p>
        </w:tc>
        <w:tc>
          <w:tcPr>
            <w:tcW w:w="18863" w:type="dxa"/>
            <w:gridSpan w:val="13"/>
          </w:tcPr>
          <w:p w:rsidR="00725844" w:rsidRDefault="00725844">
            <w:pPr>
              <w:pStyle w:val="ConsPlusNormal"/>
              <w:jc w:val="center"/>
            </w:pPr>
            <w:r>
              <w:t>Основное мероприятие "Оказание муниципальных услуг, выполнение работ, финансовое обеспечение деятельности муниципальных учреждений"</w:t>
            </w:r>
          </w:p>
        </w:tc>
      </w:tr>
      <w:tr w:rsidR="00725844">
        <w:tblPrEx>
          <w:tblBorders>
            <w:insideH w:val="nil"/>
          </w:tblBorders>
        </w:tblPrEx>
        <w:tc>
          <w:tcPr>
            <w:tcW w:w="624" w:type="dxa"/>
            <w:tcBorders>
              <w:bottom w:val="nil"/>
            </w:tcBorders>
          </w:tcPr>
          <w:p w:rsidR="00725844" w:rsidRDefault="00725844">
            <w:pPr>
              <w:pStyle w:val="ConsPlusNormal"/>
              <w:jc w:val="center"/>
            </w:pPr>
            <w:r>
              <w:t>01</w:t>
            </w:r>
          </w:p>
        </w:tc>
        <w:tc>
          <w:tcPr>
            <w:tcW w:w="624" w:type="dxa"/>
            <w:tcBorders>
              <w:bottom w:val="nil"/>
            </w:tcBorders>
          </w:tcPr>
          <w:p w:rsidR="00725844" w:rsidRDefault="00725844">
            <w:pPr>
              <w:pStyle w:val="ConsPlusNormal"/>
              <w:jc w:val="center"/>
            </w:pPr>
            <w:r>
              <w:t>1</w:t>
            </w:r>
          </w:p>
        </w:tc>
        <w:tc>
          <w:tcPr>
            <w:tcW w:w="1361" w:type="dxa"/>
            <w:tcBorders>
              <w:bottom w:val="nil"/>
            </w:tcBorders>
          </w:tcPr>
          <w:p w:rsidR="00725844" w:rsidRDefault="00725844">
            <w:pPr>
              <w:pStyle w:val="ConsPlusNormal"/>
              <w:jc w:val="center"/>
            </w:pPr>
            <w:r>
              <w:t>0460399</w:t>
            </w:r>
          </w:p>
        </w:tc>
        <w:tc>
          <w:tcPr>
            <w:tcW w:w="3118" w:type="dxa"/>
            <w:tcBorders>
              <w:bottom w:val="nil"/>
            </w:tcBorders>
          </w:tcPr>
          <w:p w:rsidR="00725844" w:rsidRDefault="00725844">
            <w:pPr>
              <w:pStyle w:val="ConsPlusNormal"/>
            </w:pPr>
            <w:r>
              <w:t>Обеспечение функционирования подведомственных учреждений</w:t>
            </w:r>
          </w:p>
        </w:tc>
        <w:tc>
          <w:tcPr>
            <w:tcW w:w="2721" w:type="dxa"/>
            <w:gridSpan w:val="2"/>
            <w:tcBorders>
              <w:bottom w:val="nil"/>
            </w:tcBorders>
          </w:tcPr>
          <w:p w:rsidR="00725844" w:rsidRDefault="00725844">
            <w:pPr>
              <w:pStyle w:val="ConsPlusNormal"/>
            </w:pPr>
            <w:r>
              <w:t>МКУ "Административная инспекция города Ижевска"</w:t>
            </w:r>
          </w:p>
        </w:tc>
        <w:tc>
          <w:tcPr>
            <w:tcW w:w="1134" w:type="dxa"/>
            <w:tcBorders>
              <w:bottom w:val="nil"/>
            </w:tcBorders>
          </w:tcPr>
          <w:p w:rsidR="00725844" w:rsidRDefault="00725844">
            <w:pPr>
              <w:pStyle w:val="ConsPlusNormal"/>
              <w:jc w:val="center"/>
            </w:pPr>
            <w:r>
              <w:t>2020 - 2028 гг.</w:t>
            </w:r>
          </w:p>
        </w:tc>
        <w:tc>
          <w:tcPr>
            <w:tcW w:w="1814" w:type="dxa"/>
            <w:tcBorders>
              <w:bottom w:val="nil"/>
            </w:tcBorders>
          </w:tcPr>
          <w:p w:rsidR="00725844" w:rsidRDefault="00725844">
            <w:pPr>
              <w:pStyle w:val="ConsPlusNormal"/>
            </w:pPr>
            <w:r>
              <w:t>Бюджет МО "Город Ижевск"</w:t>
            </w:r>
          </w:p>
        </w:tc>
        <w:tc>
          <w:tcPr>
            <w:tcW w:w="1191" w:type="dxa"/>
            <w:tcBorders>
              <w:bottom w:val="nil"/>
            </w:tcBorders>
          </w:tcPr>
          <w:p w:rsidR="00725844" w:rsidRDefault="00725844">
            <w:pPr>
              <w:pStyle w:val="ConsPlusNormal"/>
              <w:jc w:val="center"/>
            </w:pPr>
            <w:r>
              <w:t>0</w:t>
            </w:r>
          </w:p>
        </w:tc>
        <w:tc>
          <w:tcPr>
            <w:tcW w:w="1247" w:type="dxa"/>
            <w:tcBorders>
              <w:bottom w:val="nil"/>
            </w:tcBorders>
          </w:tcPr>
          <w:p w:rsidR="00725844" w:rsidRDefault="00725844">
            <w:pPr>
              <w:pStyle w:val="ConsPlusNormal"/>
              <w:jc w:val="center"/>
            </w:pPr>
            <w:r>
              <w:t>11310,63</w:t>
            </w:r>
          </w:p>
        </w:tc>
        <w:tc>
          <w:tcPr>
            <w:tcW w:w="3345" w:type="dxa"/>
            <w:tcBorders>
              <w:bottom w:val="nil"/>
            </w:tcBorders>
          </w:tcPr>
          <w:p w:rsidR="00725844" w:rsidRDefault="00725844">
            <w:pPr>
              <w:pStyle w:val="ConsPlusNormal"/>
            </w:pPr>
            <w:r>
              <w:t>Количество рассмотренных обращений граждан</w:t>
            </w:r>
          </w:p>
        </w:tc>
        <w:tc>
          <w:tcPr>
            <w:tcW w:w="858" w:type="dxa"/>
            <w:tcBorders>
              <w:bottom w:val="nil"/>
            </w:tcBorders>
          </w:tcPr>
          <w:p w:rsidR="00725844" w:rsidRDefault="00725844">
            <w:pPr>
              <w:pStyle w:val="ConsPlusNormal"/>
              <w:jc w:val="center"/>
            </w:pPr>
            <w:r>
              <w:t>Ед.</w:t>
            </w:r>
          </w:p>
        </w:tc>
        <w:tc>
          <w:tcPr>
            <w:tcW w:w="858" w:type="dxa"/>
            <w:tcBorders>
              <w:bottom w:val="nil"/>
            </w:tcBorders>
          </w:tcPr>
          <w:p w:rsidR="00725844" w:rsidRDefault="00725844">
            <w:pPr>
              <w:pStyle w:val="ConsPlusNormal"/>
              <w:jc w:val="center"/>
            </w:pPr>
            <w:r>
              <w:t>0</w:t>
            </w:r>
          </w:p>
        </w:tc>
        <w:tc>
          <w:tcPr>
            <w:tcW w:w="858" w:type="dxa"/>
            <w:tcBorders>
              <w:bottom w:val="nil"/>
            </w:tcBorders>
          </w:tcPr>
          <w:p w:rsidR="00725844" w:rsidRDefault="00725844">
            <w:pPr>
              <w:pStyle w:val="ConsPlusNormal"/>
              <w:jc w:val="center"/>
            </w:pPr>
            <w:r>
              <w:t>0</w:t>
            </w:r>
          </w:p>
        </w:tc>
        <w:tc>
          <w:tcPr>
            <w:tcW w:w="858" w:type="dxa"/>
            <w:tcBorders>
              <w:bottom w:val="nil"/>
            </w:tcBorders>
          </w:tcPr>
          <w:p w:rsidR="00725844" w:rsidRDefault="00725844">
            <w:pPr>
              <w:pStyle w:val="ConsPlusNormal"/>
              <w:jc w:val="center"/>
            </w:pPr>
            <w:r>
              <w:t>0</w:t>
            </w:r>
          </w:p>
        </w:tc>
        <w:tc>
          <w:tcPr>
            <w:tcW w:w="861" w:type="dxa"/>
            <w:tcBorders>
              <w:bottom w:val="nil"/>
            </w:tcBorders>
          </w:tcPr>
          <w:p w:rsidR="00725844" w:rsidRDefault="00725844">
            <w:pPr>
              <w:pStyle w:val="ConsPlusNormal"/>
              <w:jc w:val="center"/>
            </w:pPr>
            <w:r>
              <w:t>1220</w:t>
            </w:r>
          </w:p>
        </w:tc>
      </w:tr>
      <w:tr w:rsidR="00725844">
        <w:tblPrEx>
          <w:tblBorders>
            <w:insideH w:val="nil"/>
          </w:tblBorders>
        </w:tblPrEx>
        <w:tc>
          <w:tcPr>
            <w:tcW w:w="21472" w:type="dxa"/>
            <w:gridSpan w:val="16"/>
            <w:tcBorders>
              <w:top w:val="nil"/>
            </w:tcBorders>
          </w:tcPr>
          <w:p w:rsidR="00725844" w:rsidRDefault="00725844">
            <w:pPr>
              <w:pStyle w:val="ConsPlusNormal"/>
              <w:jc w:val="both"/>
            </w:pPr>
            <w:r>
              <w:t xml:space="preserve">(в ред. </w:t>
            </w:r>
            <w:hyperlink r:id="rId171">
              <w:r>
                <w:rPr>
                  <w:color w:val="0000FF"/>
                </w:rPr>
                <w:t>постановления</w:t>
              </w:r>
            </w:hyperlink>
            <w:r>
              <w:t xml:space="preserve"> Администрации г. Ижевска от 06.07.2023 N 1114)</w:t>
            </w:r>
          </w:p>
        </w:tc>
      </w:tr>
      <w:tr w:rsidR="00725844">
        <w:tblPrEx>
          <w:tblBorders>
            <w:insideH w:val="nil"/>
          </w:tblBorders>
        </w:tblPrEx>
        <w:tc>
          <w:tcPr>
            <w:tcW w:w="624" w:type="dxa"/>
            <w:tcBorders>
              <w:bottom w:val="nil"/>
            </w:tcBorders>
          </w:tcPr>
          <w:p w:rsidR="00725844" w:rsidRDefault="00725844">
            <w:pPr>
              <w:pStyle w:val="ConsPlusNormal"/>
              <w:jc w:val="center"/>
            </w:pPr>
            <w:r>
              <w:t>01</w:t>
            </w:r>
          </w:p>
        </w:tc>
        <w:tc>
          <w:tcPr>
            <w:tcW w:w="624" w:type="dxa"/>
            <w:tcBorders>
              <w:bottom w:val="nil"/>
            </w:tcBorders>
          </w:tcPr>
          <w:p w:rsidR="00725844" w:rsidRDefault="00725844">
            <w:pPr>
              <w:pStyle w:val="ConsPlusNormal"/>
              <w:jc w:val="center"/>
            </w:pPr>
            <w:r>
              <w:t>1</w:t>
            </w:r>
          </w:p>
        </w:tc>
        <w:tc>
          <w:tcPr>
            <w:tcW w:w="1361" w:type="dxa"/>
            <w:tcBorders>
              <w:bottom w:val="nil"/>
            </w:tcBorders>
          </w:tcPr>
          <w:p w:rsidR="00725844" w:rsidRDefault="00725844">
            <w:pPr>
              <w:pStyle w:val="ConsPlusNormal"/>
              <w:jc w:val="center"/>
            </w:pPr>
            <w:r>
              <w:t>046039Р</w:t>
            </w:r>
          </w:p>
        </w:tc>
        <w:tc>
          <w:tcPr>
            <w:tcW w:w="3118" w:type="dxa"/>
            <w:tcBorders>
              <w:bottom w:val="nil"/>
            </w:tcBorders>
          </w:tcPr>
          <w:p w:rsidR="00725844" w:rsidRDefault="00725844">
            <w:pPr>
              <w:pStyle w:val="ConsPlusNormal"/>
            </w:pPr>
            <w:r>
              <w:t>Организация и проведение фотофиксации правонарушений</w:t>
            </w:r>
          </w:p>
        </w:tc>
        <w:tc>
          <w:tcPr>
            <w:tcW w:w="2721" w:type="dxa"/>
            <w:gridSpan w:val="2"/>
            <w:tcBorders>
              <w:bottom w:val="nil"/>
            </w:tcBorders>
          </w:tcPr>
          <w:p w:rsidR="00725844" w:rsidRDefault="00725844">
            <w:pPr>
              <w:pStyle w:val="ConsPlusNormal"/>
            </w:pPr>
            <w:r>
              <w:t>МКУ "Административная инспекция города Ижевска"</w:t>
            </w:r>
          </w:p>
        </w:tc>
        <w:tc>
          <w:tcPr>
            <w:tcW w:w="1134" w:type="dxa"/>
            <w:tcBorders>
              <w:bottom w:val="nil"/>
            </w:tcBorders>
          </w:tcPr>
          <w:p w:rsidR="00725844" w:rsidRDefault="00725844">
            <w:pPr>
              <w:pStyle w:val="ConsPlusNormal"/>
              <w:jc w:val="center"/>
            </w:pPr>
            <w:r>
              <w:t>2020 - 2028 гг.</w:t>
            </w:r>
          </w:p>
        </w:tc>
        <w:tc>
          <w:tcPr>
            <w:tcW w:w="1814" w:type="dxa"/>
            <w:tcBorders>
              <w:bottom w:val="nil"/>
            </w:tcBorders>
          </w:tcPr>
          <w:p w:rsidR="00725844" w:rsidRDefault="00725844">
            <w:pPr>
              <w:pStyle w:val="ConsPlusNormal"/>
            </w:pPr>
            <w:r>
              <w:t>Бюджет МО "Город Ижевск"</w:t>
            </w:r>
          </w:p>
        </w:tc>
        <w:tc>
          <w:tcPr>
            <w:tcW w:w="1191" w:type="dxa"/>
            <w:tcBorders>
              <w:bottom w:val="nil"/>
            </w:tcBorders>
          </w:tcPr>
          <w:p w:rsidR="00725844" w:rsidRDefault="00725844">
            <w:pPr>
              <w:pStyle w:val="ConsPlusNormal"/>
              <w:jc w:val="center"/>
            </w:pPr>
            <w:r>
              <w:t>0</w:t>
            </w:r>
          </w:p>
        </w:tc>
        <w:tc>
          <w:tcPr>
            <w:tcW w:w="1247" w:type="dxa"/>
            <w:tcBorders>
              <w:bottom w:val="nil"/>
            </w:tcBorders>
          </w:tcPr>
          <w:p w:rsidR="00725844" w:rsidRDefault="00725844">
            <w:pPr>
              <w:pStyle w:val="ConsPlusNormal"/>
              <w:jc w:val="center"/>
            </w:pPr>
            <w:r>
              <w:t>0</w:t>
            </w:r>
          </w:p>
        </w:tc>
        <w:tc>
          <w:tcPr>
            <w:tcW w:w="3345" w:type="dxa"/>
            <w:tcBorders>
              <w:bottom w:val="nil"/>
            </w:tcBorders>
          </w:tcPr>
          <w:p w:rsidR="00725844" w:rsidRDefault="00725844">
            <w:pPr>
              <w:pStyle w:val="ConsPlusNormal"/>
            </w:pPr>
            <w:r>
              <w:t>Количество вынесенных постановлений об административном правонарушении</w:t>
            </w:r>
          </w:p>
        </w:tc>
        <w:tc>
          <w:tcPr>
            <w:tcW w:w="858" w:type="dxa"/>
            <w:tcBorders>
              <w:bottom w:val="nil"/>
            </w:tcBorders>
          </w:tcPr>
          <w:p w:rsidR="00725844" w:rsidRDefault="00725844">
            <w:pPr>
              <w:pStyle w:val="ConsPlusNormal"/>
              <w:jc w:val="center"/>
            </w:pPr>
            <w:r>
              <w:t>Ед.</w:t>
            </w:r>
          </w:p>
        </w:tc>
        <w:tc>
          <w:tcPr>
            <w:tcW w:w="858" w:type="dxa"/>
            <w:tcBorders>
              <w:bottom w:val="nil"/>
            </w:tcBorders>
          </w:tcPr>
          <w:p w:rsidR="00725844" w:rsidRDefault="00725844">
            <w:pPr>
              <w:pStyle w:val="ConsPlusNormal"/>
              <w:jc w:val="center"/>
            </w:pPr>
            <w:r>
              <w:t>0</w:t>
            </w:r>
          </w:p>
        </w:tc>
        <w:tc>
          <w:tcPr>
            <w:tcW w:w="858" w:type="dxa"/>
            <w:tcBorders>
              <w:bottom w:val="nil"/>
            </w:tcBorders>
          </w:tcPr>
          <w:p w:rsidR="00725844" w:rsidRDefault="00725844">
            <w:pPr>
              <w:pStyle w:val="ConsPlusNormal"/>
              <w:jc w:val="center"/>
            </w:pPr>
            <w:r>
              <w:t>0</w:t>
            </w:r>
          </w:p>
        </w:tc>
        <w:tc>
          <w:tcPr>
            <w:tcW w:w="858" w:type="dxa"/>
            <w:tcBorders>
              <w:bottom w:val="nil"/>
            </w:tcBorders>
          </w:tcPr>
          <w:p w:rsidR="00725844" w:rsidRDefault="00725844">
            <w:pPr>
              <w:pStyle w:val="ConsPlusNormal"/>
              <w:jc w:val="center"/>
            </w:pPr>
            <w:r>
              <w:t>0</w:t>
            </w:r>
          </w:p>
        </w:tc>
        <w:tc>
          <w:tcPr>
            <w:tcW w:w="861" w:type="dxa"/>
            <w:tcBorders>
              <w:bottom w:val="nil"/>
            </w:tcBorders>
          </w:tcPr>
          <w:p w:rsidR="00725844" w:rsidRDefault="00725844">
            <w:pPr>
              <w:pStyle w:val="ConsPlusNormal"/>
              <w:jc w:val="center"/>
            </w:pPr>
            <w:r>
              <w:t>12057</w:t>
            </w:r>
          </w:p>
        </w:tc>
      </w:tr>
      <w:tr w:rsidR="00725844">
        <w:tblPrEx>
          <w:tblBorders>
            <w:insideH w:val="nil"/>
          </w:tblBorders>
        </w:tblPrEx>
        <w:tc>
          <w:tcPr>
            <w:tcW w:w="21472" w:type="dxa"/>
            <w:gridSpan w:val="16"/>
            <w:tcBorders>
              <w:top w:val="nil"/>
            </w:tcBorders>
          </w:tcPr>
          <w:p w:rsidR="00725844" w:rsidRDefault="00725844">
            <w:pPr>
              <w:pStyle w:val="ConsPlusNormal"/>
              <w:jc w:val="both"/>
            </w:pPr>
            <w:r>
              <w:lastRenderedPageBreak/>
              <w:t xml:space="preserve">(в ред. </w:t>
            </w:r>
            <w:hyperlink r:id="rId172">
              <w:r>
                <w:rPr>
                  <w:color w:val="0000FF"/>
                </w:rPr>
                <w:t>постановления</w:t>
              </w:r>
            </w:hyperlink>
            <w:r>
              <w:t xml:space="preserve"> Администрации г. Ижевска от 06.07.2023 N 1114)</w:t>
            </w:r>
          </w:p>
        </w:tc>
      </w:tr>
      <w:tr w:rsidR="00725844">
        <w:tc>
          <w:tcPr>
            <w:tcW w:w="624" w:type="dxa"/>
            <w:vMerge w:val="restart"/>
          </w:tcPr>
          <w:p w:rsidR="00725844" w:rsidRDefault="00725844">
            <w:pPr>
              <w:pStyle w:val="ConsPlusNormal"/>
              <w:jc w:val="center"/>
            </w:pPr>
            <w:r>
              <w:t>01</w:t>
            </w:r>
          </w:p>
        </w:tc>
        <w:tc>
          <w:tcPr>
            <w:tcW w:w="624" w:type="dxa"/>
            <w:vMerge w:val="restart"/>
          </w:tcPr>
          <w:p w:rsidR="00725844" w:rsidRDefault="00725844">
            <w:pPr>
              <w:pStyle w:val="ConsPlusNormal"/>
              <w:jc w:val="center"/>
              <w:outlineLvl w:val="3"/>
            </w:pPr>
            <w:r>
              <w:t>2</w:t>
            </w:r>
          </w:p>
        </w:tc>
        <w:tc>
          <w:tcPr>
            <w:tcW w:w="1361" w:type="dxa"/>
            <w:vMerge w:val="restart"/>
          </w:tcPr>
          <w:p w:rsidR="00725844" w:rsidRDefault="00725844">
            <w:pPr>
              <w:pStyle w:val="ConsPlusNormal"/>
            </w:pPr>
          </w:p>
        </w:tc>
        <w:tc>
          <w:tcPr>
            <w:tcW w:w="18863" w:type="dxa"/>
            <w:gridSpan w:val="13"/>
          </w:tcPr>
          <w:p w:rsidR="00725844" w:rsidRDefault="00725844">
            <w:pPr>
              <w:pStyle w:val="ConsPlusNormal"/>
            </w:pPr>
            <w:hyperlink w:anchor="P437">
              <w:r>
                <w:rPr>
                  <w:color w:val="0000FF"/>
                </w:rPr>
                <w:t>Подпрограмма</w:t>
              </w:r>
            </w:hyperlink>
            <w:r>
              <w:t xml:space="preserve"> "Развитие и совершенствование гражданской обороны, системы предупреждения и ликвидации чрезвычайных ситуаций, обеспечения безопасности людей на водных объектах, участие в создании и развитии инфраструктуры аппаратно-программного комплекса "Безопасный город", противопожарная защита муниципальных объектов"</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11225" w:type="dxa"/>
            <w:gridSpan w:val="7"/>
            <w:vMerge w:val="restart"/>
          </w:tcPr>
          <w:p w:rsidR="00725844" w:rsidRDefault="00725844">
            <w:pPr>
              <w:pStyle w:val="ConsPlusNormal"/>
            </w:pPr>
            <w:r>
              <w:t>Цель: создание условий для обеспечения защиты населения г. Ижевска от чрезвычайных ситуаций природного и техногенного характера и опасностей, возникающих при ведении военных конфликтов или вследствие этих конфликтов</w:t>
            </w:r>
          </w:p>
        </w:tc>
        <w:tc>
          <w:tcPr>
            <w:tcW w:w="3345" w:type="dxa"/>
          </w:tcPr>
          <w:p w:rsidR="00725844" w:rsidRDefault="00725844">
            <w:pPr>
              <w:pStyle w:val="ConsPlusNormal"/>
            </w:pPr>
            <w:r>
              <w:t>1. Доведение степени технической готовности муниципальной автоматизированной системы централизованного оповещения населения</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0</w:t>
            </w:r>
          </w:p>
        </w:tc>
        <w:tc>
          <w:tcPr>
            <w:tcW w:w="858" w:type="dxa"/>
          </w:tcPr>
          <w:p w:rsidR="00725844" w:rsidRDefault="00725844">
            <w:pPr>
              <w:pStyle w:val="ConsPlusNormal"/>
              <w:jc w:val="center"/>
            </w:pPr>
            <w:r>
              <w:t>12,5</w:t>
            </w:r>
          </w:p>
        </w:tc>
        <w:tc>
          <w:tcPr>
            <w:tcW w:w="858" w:type="dxa"/>
          </w:tcPr>
          <w:p w:rsidR="00725844" w:rsidRDefault="00725844">
            <w:pPr>
              <w:pStyle w:val="ConsPlusNormal"/>
              <w:jc w:val="center"/>
            </w:pPr>
            <w:r>
              <w:t>25</w:t>
            </w:r>
          </w:p>
        </w:tc>
        <w:tc>
          <w:tcPr>
            <w:tcW w:w="861" w:type="dxa"/>
          </w:tcPr>
          <w:p w:rsidR="00725844" w:rsidRDefault="00725844">
            <w:pPr>
              <w:pStyle w:val="ConsPlusNormal"/>
              <w:jc w:val="center"/>
            </w:pPr>
            <w:r>
              <w:t>37</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gridSpan w:val="7"/>
            <w:vMerge/>
          </w:tcPr>
          <w:p w:rsidR="00725844" w:rsidRDefault="00725844">
            <w:pPr>
              <w:pStyle w:val="ConsPlusNormal"/>
            </w:pPr>
          </w:p>
        </w:tc>
        <w:tc>
          <w:tcPr>
            <w:tcW w:w="3345" w:type="dxa"/>
          </w:tcPr>
          <w:p w:rsidR="00725844" w:rsidRDefault="00725844">
            <w:pPr>
              <w:pStyle w:val="ConsPlusNormal"/>
            </w:pPr>
            <w:r>
              <w:t>2. Повышение уровня безопасности населения г. Ижевска на водных объектах путем снижения гибели людей (снижение показателя гибели населения на водных объектах с 2 до 1,4)</w:t>
            </w:r>
          </w:p>
        </w:tc>
        <w:tc>
          <w:tcPr>
            <w:tcW w:w="858" w:type="dxa"/>
          </w:tcPr>
          <w:p w:rsidR="00725844" w:rsidRDefault="00725844">
            <w:pPr>
              <w:pStyle w:val="ConsPlusNormal"/>
              <w:jc w:val="center"/>
            </w:pPr>
            <w:r>
              <w:t>Чел. на 100 тыс. населения</w:t>
            </w:r>
          </w:p>
        </w:tc>
        <w:tc>
          <w:tcPr>
            <w:tcW w:w="858" w:type="dxa"/>
          </w:tcPr>
          <w:p w:rsidR="00725844" w:rsidRDefault="00725844">
            <w:pPr>
              <w:pStyle w:val="ConsPlusNormal"/>
              <w:jc w:val="center"/>
            </w:pPr>
            <w:r>
              <w:t>0,77</w:t>
            </w:r>
          </w:p>
        </w:tc>
        <w:tc>
          <w:tcPr>
            <w:tcW w:w="858" w:type="dxa"/>
          </w:tcPr>
          <w:p w:rsidR="00725844" w:rsidRDefault="00725844">
            <w:pPr>
              <w:pStyle w:val="ConsPlusNormal"/>
              <w:jc w:val="center"/>
            </w:pPr>
            <w:r>
              <w:t>2</w:t>
            </w:r>
          </w:p>
        </w:tc>
        <w:tc>
          <w:tcPr>
            <w:tcW w:w="858" w:type="dxa"/>
          </w:tcPr>
          <w:p w:rsidR="00725844" w:rsidRDefault="00725844">
            <w:pPr>
              <w:pStyle w:val="ConsPlusNormal"/>
              <w:jc w:val="center"/>
            </w:pPr>
            <w:r>
              <w:t>1,8</w:t>
            </w:r>
          </w:p>
        </w:tc>
        <w:tc>
          <w:tcPr>
            <w:tcW w:w="861" w:type="dxa"/>
          </w:tcPr>
          <w:p w:rsidR="00725844" w:rsidRDefault="00725844">
            <w:pPr>
              <w:pStyle w:val="ConsPlusNormal"/>
              <w:jc w:val="center"/>
            </w:pPr>
            <w:r>
              <w:t>1</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gridSpan w:val="7"/>
            <w:vMerge/>
          </w:tcPr>
          <w:p w:rsidR="00725844" w:rsidRDefault="00725844">
            <w:pPr>
              <w:pStyle w:val="ConsPlusNormal"/>
            </w:pPr>
          </w:p>
        </w:tc>
        <w:tc>
          <w:tcPr>
            <w:tcW w:w="3345" w:type="dxa"/>
          </w:tcPr>
          <w:p w:rsidR="00725844" w:rsidRDefault="00725844">
            <w:pPr>
              <w:pStyle w:val="ConsPlusNormal"/>
            </w:pPr>
            <w:r>
              <w:t xml:space="preserve">3. Стабилизация степени задействования спасателей МКУ "Управление гражданской защиты г. Ижевска" для </w:t>
            </w:r>
            <w:r>
              <w:lastRenderedPageBreak/>
              <w:t>обеспечения безопасности населения г. Ижевска</w:t>
            </w:r>
          </w:p>
        </w:tc>
        <w:tc>
          <w:tcPr>
            <w:tcW w:w="858" w:type="dxa"/>
          </w:tcPr>
          <w:p w:rsidR="00725844" w:rsidRDefault="00725844">
            <w:pPr>
              <w:pStyle w:val="ConsPlusNormal"/>
              <w:jc w:val="center"/>
            </w:pPr>
            <w:r>
              <w:lastRenderedPageBreak/>
              <w:t>Ед.</w:t>
            </w:r>
          </w:p>
        </w:tc>
        <w:tc>
          <w:tcPr>
            <w:tcW w:w="858" w:type="dxa"/>
          </w:tcPr>
          <w:p w:rsidR="00725844" w:rsidRDefault="00725844">
            <w:pPr>
              <w:pStyle w:val="ConsPlusNormal"/>
              <w:jc w:val="center"/>
            </w:pPr>
            <w:r>
              <w:t>1719</w:t>
            </w:r>
          </w:p>
        </w:tc>
        <w:tc>
          <w:tcPr>
            <w:tcW w:w="858" w:type="dxa"/>
          </w:tcPr>
          <w:p w:rsidR="00725844" w:rsidRDefault="00725844">
            <w:pPr>
              <w:pStyle w:val="ConsPlusNormal"/>
              <w:jc w:val="center"/>
            </w:pPr>
            <w:r>
              <w:t>1500</w:t>
            </w:r>
          </w:p>
        </w:tc>
        <w:tc>
          <w:tcPr>
            <w:tcW w:w="858" w:type="dxa"/>
          </w:tcPr>
          <w:p w:rsidR="00725844" w:rsidRDefault="00725844">
            <w:pPr>
              <w:pStyle w:val="ConsPlusNormal"/>
              <w:jc w:val="center"/>
            </w:pPr>
            <w:r>
              <w:t>1671</w:t>
            </w:r>
          </w:p>
        </w:tc>
        <w:tc>
          <w:tcPr>
            <w:tcW w:w="861" w:type="dxa"/>
          </w:tcPr>
          <w:p w:rsidR="00725844" w:rsidRDefault="00725844">
            <w:pPr>
              <w:pStyle w:val="ConsPlusNormal"/>
              <w:jc w:val="center"/>
            </w:pPr>
            <w:r>
              <w:t>2148</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gridSpan w:val="7"/>
            <w:vMerge/>
          </w:tcPr>
          <w:p w:rsidR="00725844" w:rsidRDefault="00725844">
            <w:pPr>
              <w:pStyle w:val="ConsPlusNormal"/>
            </w:pPr>
          </w:p>
        </w:tc>
        <w:tc>
          <w:tcPr>
            <w:tcW w:w="3345" w:type="dxa"/>
          </w:tcPr>
          <w:p w:rsidR="00725844" w:rsidRDefault="00725844">
            <w:pPr>
              <w:pStyle w:val="ConsPlusNormal"/>
            </w:pPr>
            <w:r>
              <w:t>4. Стабилизация эффективности функционирования ЕДДС г. Ижевска как органа повседневного управления ИГЗ УТП РСЧС в части сбора, обработки и обмена в установленном порядке информации в области защиты населения и территорий от чрезвычайных ситуаций и обеспечения пожарной безопасности на уровне не менее 30000 принятых и обработанных оперативными дежурными ЕДДС г. Ижевска обращений граждан ежегодно</w:t>
            </w:r>
          </w:p>
        </w:tc>
        <w:tc>
          <w:tcPr>
            <w:tcW w:w="858" w:type="dxa"/>
          </w:tcPr>
          <w:p w:rsidR="00725844" w:rsidRDefault="00725844">
            <w:pPr>
              <w:pStyle w:val="ConsPlusNormal"/>
              <w:jc w:val="center"/>
            </w:pPr>
            <w:r>
              <w:t>Ед.</w:t>
            </w:r>
          </w:p>
        </w:tc>
        <w:tc>
          <w:tcPr>
            <w:tcW w:w="858" w:type="dxa"/>
          </w:tcPr>
          <w:p w:rsidR="00725844" w:rsidRDefault="00725844">
            <w:pPr>
              <w:pStyle w:val="ConsPlusNormal"/>
              <w:jc w:val="center"/>
            </w:pPr>
            <w:r>
              <w:t>68688</w:t>
            </w:r>
          </w:p>
        </w:tc>
        <w:tc>
          <w:tcPr>
            <w:tcW w:w="858" w:type="dxa"/>
          </w:tcPr>
          <w:p w:rsidR="00725844" w:rsidRDefault="00725844">
            <w:pPr>
              <w:pStyle w:val="ConsPlusNormal"/>
              <w:jc w:val="center"/>
            </w:pPr>
            <w:r>
              <w:t>30000</w:t>
            </w:r>
          </w:p>
        </w:tc>
        <w:tc>
          <w:tcPr>
            <w:tcW w:w="858" w:type="dxa"/>
          </w:tcPr>
          <w:p w:rsidR="00725844" w:rsidRDefault="00725844">
            <w:pPr>
              <w:pStyle w:val="ConsPlusNormal"/>
              <w:jc w:val="center"/>
            </w:pPr>
            <w:r>
              <w:t>47996</w:t>
            </w:r>
          </w:p>
        </w:tc>
        <w:tc>
          <w:tcPr>
            <w:tcW w:w="861" w:type="dxa"/>
          </w:tcPr>
          <w:p w:rsidR="00725844" w:rsidRDefault="00725844">
            <w:pPr>
              <w:pStyle w:val="ConsPlusNormal"/>
              <w:jc w:val="center"/>
            </w:pPr>
            <w:r>
              <w:t>59956</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gridSpan w:val="7"/>
            <w:vMerge/>
          </w:tcPr>
          <w:p w:rsidR="00725844" w:rsidRDefault="00725844">
            <w:pPr>
              <w:pStyle w:val="ConsPlusNormal"/>
            </w:pPr>
          </w:p>
        </w:tc>
        <w:tc>
          <w:tcPr>
            <w:tcW w:w="3345" w:type="dxa"/>
          </w:tcPr>
          <w:p w:rsidR="00725844" w:rsidRDefault="00725844">
            <w:pPr>
              <w:pStyle w:val="ConsPlusNormal"/>
            </w:pPr>
            <w:r>
              <w:t xml:space="preserve">5. Стабилизация доступности камер АПК "Безопасный </w:t>
            </w:r>
            <w:r>
              <w:lastRenderedPageBreak/>
              <w:t>город" на уровне величины среднего относительного значения доступности камер АПК "Безопасный город" по состоянию на конец года не ниже 85%</w:t>
            </w:r>
          </w:p>
        </w:tc>
        <w:tc>
          <w:tcPr>
            <w:tcW w:w="858" w:type="dxa"/>
          </w:tcPr>
          <w:p w:rsidR="00725844" w:rsidRDefault="00725844">
            <w:pPr>
              <w:pStyle w:val="ConsPlusNormal"/>
              <w:jc w:val="center"/>
            </w:pPr>
            <w:r>
              <w:lastRenderedPageBreak/>
              <w:t>%</w:t>
            </w:r>
          </w:p>
        </w:tc>
        <w:tc>
          <w:tcPr>
            <w:tcW w:w="858" w:type="dxa"/>
          </w:tcPr>
          <w:p w:rsidR="00725844" w:rsidRDefault="00725844">
            <w:pPr>
              <w:pStyle w:val="ConsPlusNormal"/>
              <w:jc w:val="center"/>
            </w:pPr>
            <w:r>
              <w:t>85</w:t>
            </w:r>
          </w:p>
        </w:tc>
        <w:tc>
          <w:tcPr>
            <w:tcW w:w="858" w:type="dxa"/>
          </w:tcPr>
          <w:p w:rsidR="00725844" w:rsidRDefault="00725844">
            <w:pPr>
              <w:pStyle w:val="ConsPlusNormal"/>
              <w:jc w:val="center"/>
            </w:pPr>
            <w:r>
              <w:t>85</w:t>
            </w:r>
          </w:p>
        </w:tc>
        <w:tc>
          <w:tcPr>
            <w:tcW w:w="858" w:type="dxa"/>
          </w:tcPr>
          <w:p w:rsidR="00725844" w:rsidRDefault="00725844">
            <w:pPr>
              <w:pStyle w:val="ConsPlusNormal"/>
              <w:jc w:val="center"/>
            </w:pPr>
            <w:r>
              <w:t>85</w:t>
            </w:r>
          </w:p>
        </w:tc>
        <w:tc>
          <w:tcPr>
            <w:tcW w:w="861" w:type="dxa"/>
          </w:tcPr>
          <w:p w:rsidR="00725844" w:rsidRDefault="00725844">
            <w:pPr>
              <w:pStyle w:val="ConsPlusNormal"/>
              <w:jc w:val="center"/>
            </w:pPr>
            <w:r>
              <w:t>99,35</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gridSpan w:val="7"/>
            <w:vMerge/>
          </w:tcPr>
          <w:p w:rsidR="00725844" w:rsidRDefault="00725844">
            <w:pPr>
              <w:pStyle w:val="ConsPlusNormal"/>
            </w:pPr>
          </w:p>
        </w:tc>
        <w:tc>
          <w:tcPr>
            <w:tcW w:w="3345" w:type="dxa"/>
          </w:tcPr>
          <w:p w:rsidR="00725844" w:rsidRDefault="00725844">
            <w:pPr>
              <w:pStyle w:val="ConsPlusNormal"/>
            </w:pPr>
            <w:r>
              <w:t>6. Отсутствие случаев неисполнения полномочий органов местного самоуправления по своевременному информированию и оповещению населения города Ижевска о происшествиях и ЧС, связанных с неблагоприятными опасными природными явлениями</w:t>
            </w:r>
          </w:p>
        </w:tc>
        <w:tc>
          <w:tcPr>
            <w:tcW w:w="858" w:type="dxa"/>
          </w:tcPr>
          <w:p w:rsidR="00725844" w:rsidRDefault="00725844">
            <w:pPr>
              <w:pStyle w:val="ConsPlusNormal"/>
              <w:jc w:val="center"/>
            </w:pPr>
            <w:r>
              <w:t>Ед.</w:t>
            </w:r>
          </w:p>
        </w:tc>
        <w:tc>
          <w:tcPr>
            <w:tcW w:w="858" w:type="dxa"/>
          </w:tcPr>
          <w:p w:rsidR="00725844" w:rsidRDefault="00725844">
            <w:pPr>
              <w:pStyle w:val="ConsPlusNormal"/>
              <w:jc w:val="center"/>
            </w:pPr>
            <w:r>
              <w:t>0</w:t>
            </w:r>
          </w:p>
        </w:tc>
        <w:tc>
          <w:tcPr>
            <w:tcW w:w="858" w:type="dxa"/>
          </w:tcPr>
          <w:p w:rsidR="00725844" w:rsidRDefault="00725844">
            <w:pPr>
              <w:pStyle w:val="ConsPlusNormal"/>
              <w:jc w:val="center"/>
            </w:pPr>
            <w:r>
              <w:t>0</w:t>
            </w:r>
          </w:p>
        </w:tc>
        <w:tc>
          <w:tcPr>
            <w:tcW w:w="858" w:type="dxa"/>
          </w:tcPr>
          <w:p w:rsidR="00725844" w:rsidRDefault="00725844">
            <w:pPr>
              <w:pStyle w:val="ConsPlusNormal"/>
              <w:jc w:val="center"/>
            </w:pPr>
            <w:r>
              <w:t>0</w:t>
            </w:r>
          </w:p>
        </w:tc>
        <w:tc>
          <w:tcPr>
            <w:tcW w:w="861" w:type="dxa"/>
          </w:tcPr>
          <w:p w:rsidR="00725844" w:rsidRDefault="00725844">
            <w:pPr>
              <w:pStyle w:val="ConsPlusNormal"/>
              <w:jc w:val="center"/>
            </w:pPr>
            <w:r>
              <w:t>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gridSpan w:val="7"/>
            <w:vMerge/>
          </w:tcPr>
          <w:p w:rsidR="00725844" w:rsidRDefault="00725844">
            <w:pPr>
              <w:pStyle w:val="ConsPlusNormal"/>
            </w:pPr>
          </w:p>
        </w:tc>
        <w:tc>
          <w:tcPr>
            <w:tcW w:w="3345" w:type="dxa"/>
          </w:tcPr>
          <w:p w:rsidR="00725844" w:rsidRDefault="00725844">
            <w:pPr>
              <w:pStyle w:val="ConsPlusNormal"/>
            </w:pPr>
            <w:r>
              <w:t>7. Увеличение охвата подготовкой неработающего населения в области гражданской обороны до 4800 человек к 2025 году</w:t>
            </w:r>
          </w:p>
        </w:tc>
        <w:tc>
          <w:tcPr>
            <w:tcW w:w="858" w:type="dxa"/>
          </w:tcPr>
          <w:p w:rsidR="00725844" w:rsidRDefault="00725844">
            <w:pPr>
              <w:pStyle w:val="ConsPlusNormal"/>
              <w:jc w:val="center"/>
            </w:pPr>
            <w:r>
              <w:t>Чел.</w:t>
            </w:r>
          </w:p>
        </w:tc>
        <w:tc>
          <w:tcPr>
            <w:tcW w:w="858" w:type="dxa"/>
          </w:tcPr>
          <w:p w:rsidR="00725844" w:rsidRDefault="00725844">
            <w:pPr>
              <w:pStyle w:val="ConsPlusNormal"/>
              <w:jc w:val="center"/>
            </w:pPr>
            <w:r>
              <w:t>5957</w:t>
            </w:r>
          </w:p>
        </w:tc>
        <w:tc>
          <w:tcPr>
            <w:tcW w:w="858" w:type="dxa"/>
          </w:tcPr>
          <w:p w:rsidR="00725844" w:rsidRDefault="00725844">
            <w:pPr>
              <w:pStyle w:val="ConsPlusNormal"/>
              <w:jc w:val="center"/>
            </w:pPr>
            <w:r>
              <w:t>4027</w:t>
            </w:r>
          </w:p>
        </w:tc>
        <w:tc>
          <w:tcPr>
            <w:tcW w:w="858" w:type="dxa"/>
          </w:tcPr>
          <w:p w:rsidR="00725844" w:rsidRDefault="00725844">
            <w:pPr>
              <w:pStyle w:val="ConsPlusNormal"/>
              <w:jc w:val="center"/>
            </w:pPr>
            <w:r>
              <w:t>1102</w:t>
            </w:r>
          </w:p>
        </w:tc>
        <w:tc>
          <w:tcPr>
            <w:tcW w:w="861" w:type="dxa"/>
          </w:tcPr>
          <w:p w:rsidR="00725844" w:rsidRDefault="00725844">
            <w:pPr>
              <w:pStyle w:val="ConsPlusNormal"/>
              <w:jc w:val="center"/>
            </w:pPr>
            <w:r>
              <w:t>2350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gridSpan w:val="7"/>
            <w:vMerge/>
          </w:tcPr>
          <w:p w:rsidR="00725844" w:rsidRDefault="00725844">
            <w:pPr>
              <w:pStyle w:val="ConsPlusNormal"/>
            </w:pPr>
          </w:p>
        </w:tc>
        <w:tc>
          <w:tcPr>
            <w:tcW w:w="3345" w:type="dxa"/>
          </w:tcPr>
          <w:p w:rsidR="00725844" w:rsidRDefault="00725844">
            <w:pPr>
              <w:pStyle w:val="ConsPlusNormal"/>
            </w:pPr>
            <w:r>
              <w:t>8. Отсутствие замечаний ГУ МЧС России по УР к качеству работы по противопожарной пропаганде и содержанию противопожарных резервуаров в отдаленных микрорайонах города Ижевска</w:t>
            </w:r>
          </w:p>
        </w:tc>
        <w:tc>
          <w:tcPr>
            <w:tcW w:w="858" w:type="dxa"/>
          </w:tcPr>
          <w:p w:rsidR="00725844" w:rsidRDefault="00725844">
            <w:pPr>
              <w:pStyle w:val="ConsPlusNormal"/>
              <w:jc w:val="center"/>
            </w:pPr>
            <w:r>
              <w:t>Ед.</w:t>
            </w:r>
          </w:p>
        </w:tc>
        <w:tc>
          <w:tcPr>
            <w:tcW w:w="858" w:type="dxa"/>
          </w:tcPr>
          <w:p w:rsidR="00725844" w:rsidRDefault="00725844">
            <w:pPr>
              <w:pStyle w:val="ConsPlusNormal"/>
              <w:jc w:val="center"/>
            </w:pPr>
            <w:r>
              <w:t>0</w:t>
            </w:r>
          </w:p>
        </w:tc>
        <w:tc>
          <w:tcPr>
            <w:tcW w:w="858" w:type="dxa"/>
          </w:tcPr>
          <w:p w:rsidR="00725844" w:rsidRDefault="00725844">
            <w:pPr>
              <w:pStyle w:val="ConsPlusNormal"/>
              <w:jc w:val="center"/>
            </w:pPr>
            <w:r>
              <w:t>0</w:t>
            </w:r>
          </w:p>
        </w:tc>
        <w:tc>
          <w:tcPr>
            <w:tcW w:w="858" w:type="dxa"/>
          </w:tcPr>
          <w:p w:rsidR="00725844" w:rsidRDefault="00725844">
            <w:pPr>
              <w:pStyle w:val="ConsPlusNormal"/>
              <w:jc w:val="center"/>
            </w:pPr>
            <w:r>
              <w:t>0</w:t>
            </w:r>
          </w:p>
        </w:tc>
        <w:tc>
          <w:tcPr>
            <w:tcW w:w="861" w:type="dxa"/>
          </w:tcPr>
          <w:p w:rsidR="00725844" w:rsidRDefault="00725844">
            <w:pPr>
              <w:pStyle w:val="ConsPlusNormal"/>
              <w:jc w:val="center"/>
            </w:pPr>
            <w:r>
              <w:t>0</w:t>
            </w:r>
          </w:p>
        </w:tc>
      </w:tr>
      <w:tr w:rsidR="00725844">
        <w:tc>
          <w:tcPr>
            <w:tcW w:w="624" w:type="dxa"/>
          </w:tcPr>
          <w:p w:rsidR="00725844" w:rsidRDefault="00725844">
            <w:pPr>
              <w:pStyle w:val="ConsPlusNormal"/>
              <w:jc w:val="center"/>
            </w:pPr>
            <w:r>
              <w:t>01</w:t>
            </w:r>
          </w:p>
        </w:tc>
        <w:tc>
          <w:tcPr>
            <w:tcW w:w="624" w:type="dxa"/>
          </w:tcPr>
          <w:p w:rsidR="00725844" w:rsidRDefault="00725844">
            <w:pPr>
              <w:pStyle w:val="ConsPlusNormal"/>
              <w:jc w:val="center"/>
            </w:pPr>
            <w:r>
              <w:t>2</w:t>
            </w:r>
          </w:p>
        </w:tc>
        <w:tc>
          <w:tcPr>
            <w:tcW w:w="1361" w:type="dxa"/>
          </w:tcPr>
          <w:p w:rsidR="00725844" w:rsidRDefault="00725844">
            <w:pPr>
              <w:pStyle w:val="ConsPlusNormal"/>
              <w:jc w:val="center"/>
            </w:pPr>
            <w:r>
              <w:t>1</w:t>
            </w:r>
          </w:p>
        </w:tc>
        <w:tc>
          <w:tcPr>
            <w:tcW w:w="11225" w:type="dxa"/>
            <w:gridSpan w:val="7"/>
          </w:tcPr>
          <w:p w:rsidR="00725844" w:rsidRDefault="00725844">
            <w:pPr>
              <w:pStyle w:val="ConsPlusNormal"/>
            </w:pPr>
            <w:r>
              <w:t>Задача "Организация надлежащего функционирования и развития АПК "Безопасный город", оповещения и информирования населения о возможных опасностях природного и техногенного характера"</w:t>
            </w:r>
          </w:p>
        </w:tc>
        <w:tc>
          <w:tcPr>
            <w:tcW w:w="3345" w:type="dxa"/>
          </w:tcPr>
          <w:p w:rsidR="00725844" w:rsidRDefault="00725844">
            <w:pPr>
              <w:pStyle w:val="ConsPlusNormal"/>
            </w:pPr>
            <w:r>
              <w:t>1. Степень технической готовности сегмента муниципальной системы оповещения населения в г. Ижевске, определенная проектом реконструкции региональной автоматизированной системы централизованного оповещения Удмуртской Республики от 2019 года</w:t>
            </w:r>
          </w:p>
        </w:tc>
        <w:tc>
          <w:tcPr>
            <w:tcW w:w="858" w:type="dxa"/>
          </w:tcPr>
          <w:p w:rsidR="00725844" w:rsidRDefault="00725844">
            <w:pPr>
              <w:pStyle w:val="ConsPlusNormal"/>
              <w:jc w:val="center"/>
            </w:pPr>
            <w:r>
              <w:t>Ед.</w:t>
            </w:r>
          </w:p>
        </w:tc>
        <w:tc>
          <w:tcPr>
            <w:tcW w:w="858" w:type="dxa"/>
          </w:tcPr>
          <w:p w:rsidR="00725844" w:rsidRDefault="00725844">
            <w:pPr>
              <w:pStyle w:val="ConsPlusNormal"/>
              <w:jc w:val="center"/>
            </w:pPr>
            <w:r>
              <w:t>11</w:t>
            </w:r>
          </w:p>
        </w:tc>
        <w:tc>
          <w:tcPr>
            <w:tcW w:w="858" w:type="dxa"/>
          </w:tcPr>
          <w:p w:rsidR="00725844" w:rsidRDefault="00725844">
            <w:pPr>
              <w:pStyle w:val="ConsPlusNormal"/>
              <w:jc w:val="center"/>
            </w:pPr>
            <w:r>
              <w:t>11</w:t>
            </w:r>
          </w:p>
        </w:tc>
        <w:tc>
          <w:tcPr>
            <w:tcW w:w="858" w:type="dxa"/>
          </w:tcPr>
          <w:p w:rsidR="00725844" w:rsidRDefault="00725844">
            <w:pPr>
              <w:pStyle w:val="ConsPlusNormal"/>
              <w:jc w:val="center"/>
            </w:pPr>
            <w:r>
              <w:t>29</w:t>
            </w:r>
          </w:p>
        </w:tc>
        <w:tc>
          <w:tcPr>
            <w:tcW w:w="861" w:type="dxa"/>
          </w:tcPr>
          <w:p w:rsidR="00725844" w:rsidRDefault="00725844">
            <w:pPr>
              <w:pStyle w:val="ConsPlusNormal"/>
              <w:jc w:val="center"/>
            </w:pPr>
            <w:r>
              <w:t>31</w:t>
            </w:r>
          </w:p>
        </w:tc>
      </w:tr>
      <w:tr w:rsidR="00725844">
        <w:tc>
          <w:tcPr>
            <w:tcW w:w="624" w:type="dxa"/>
          </w:tcPr>
          <w:p w:rsidR="00725844" w:rsidRDefault="00725844">
            <w:pPr>
              <w:pStyle w:val="ConsPlusNormal"/>
              <w:jc w:val="center"/>
            </w:pPr>
            <w:r>
              <w:t>01</w:t>
            </w:r>
          </w:p>
        </w:tc>
        <w:tc>
          <w:tcPr>
            <w:tcW w:w="624" w:type="dxa"/>
          </w:tcPr>
          <w:p w:rsidR="00725844" w:rsidRDefault="00725844">
            <w:pPr>
              <w:pStyle w:val="ConsPlusNormal"/>
              <w:jc w:val="center"/>
            </w:pPr>
            <w:r>
              <w:t>2</w:t>
            </w:r>
          </w:p>
        </w:tc>
        <w:tc>
          <w:tcPr>
            <w:tcW w:w="1361" w:type="dxa"/>
          </w:tcPr>
          <w:p w:rsidR="00725844" w:rsidRDefault="00725844">
            <w:pPr>
              <w:pStyle w:val="ConsPlusNormal"/>
              <w:jc w:val="center"/>
            </w:pPr>
            <w:r>
              <w:t>0300000</w:t>
            </w:r>
          </w:p>
        </w:tc>
        <w:tc>
          <w:tcPr>
            <w:tcW w:w="18863" w:type="dxa"/>
            <w:gridSpan w:val="13"/>
          </w:tcPr>
          <w:p w:rsidR="00725844" w:rsidRDefault="00725844">
            <w:pPr>
              <w:pStyle w:val="ConsPlusNormal"/>
            </w:pPr>
            <w:r>
              <w:t>Основное мероприятие "Внедрение аппаратно-программного комплекса "Безопасный город" на территории города Ижевска"</w:t>
            </w:r>
          </w:p>
        </w:tc>
      </w:tr>
      <w:tr w:rsidR="00725844">
        <w:tc>
          <w:tcPr>
            <w:tcW w:w="624" w:type="dxa"/>
            <w:vMerge w:val="restart"/>
            <w:tcBorders>
              <w:bottom w:val="nil"/>
            </w:tcBorders>
          </w:tcPr>
          <w:p w:rsidR="00725844" w:rsidRDefault="00725844">
            <w:pPr>
              <w:pStyle w:val="ConsPlusNormal"/>
              <w:jc w:val="center"/>
            </w:pPr>
            <w:r>
              <w:lastRenderedPageBreak/>
              <w:t>01</w:t>
            </w:r>
          </w:p>
        </w:tc>
        <w:tc>
          <w:tcPr>
            <w:tcW w:w="624" w:type="dxa"/>
            <w:vMerge w:val="restart"/>
            <w:tcBorders>
              <w:bottom w:val="nil"/>
            </w:tcBorders>
          </w:tcPr>
          <w:p w:rsidR="00725844" w:rsidRDefault="00725844">
            <w:pPr>
              <w:pStyle w:val="ConsPlusNormal"/>
              <w:jc w:val="center"/>
            </w:pPr>
            <w:r>
              <w:t>2</w:t>
            </w:r>
          </w:p>
        </w:tc>
        <w:tc>
          <w:tcPr>
            <w:tcW w:w="1361" w:type="dxa"/>
            <w:vMerge w:val="restart"/>
            <w:tcBorders>
              <w:bottom w:val="nil"/>
            </w:tcBorders>
          </w:tcPr>
          <w:p w:rsidR="00725844" w:rsidRDefault="00725844">
            <w:pPr>
              <w:pStyle w:val="ConsPlusNormal"/>
              <w:jc w:val="center"/>
            </w:pPr>
            <w:r>
              <w:t>03S7450, 0361975, 0361976</w:t>
            </w:r>
          </w:p>
        </w:tc>
        <w:tc>
          <w:tcPr>
            <w:tcW w:w="3118" w:type="dxa"/>
            <w:vMerge w:val="restart"/>
            <w:tcBorders>
              <w:bottom w:val="nil"/>
            </w:tcBorders>
          </w:tcPr>
          <w:p w:rsidR="00725844" w:rsidRDefault="00725844">
            <w:pPr>
              <w:pStyle w:val="ConsPlusNormal"/>
            </w:pPr>
            <w:r>
              <w:t>Содействие в обеспечении функционирования аппаратно-программного комплекса "Безопасный город"</w:t>
            </w:r>
          </w:p>
        </w:tc>
        <w:tc>
          <w:tcPr>
            <w:tcW w:w="2721" w:type="dxa"/>
            <w:gridSpan w:val="2"/>
            <w:vMerge w:val="restart"/>
            <w:tcBorders>
              <w:bottom w:val="nil"/>
            </w:tcBorders>
          </w:tcPr>
          <w:p w:rsidR="00725844" w:rsidRDefault="00725844">
            <w:pPr>
              <w:pStyle w:val="ConsPlusNormal"/>
            </w:pPr>
            <w:r>
              <w:t>Администрация города Ижевска (МКУ "Управление гражданской защиты города Ижевска")</w:t>
            </w:r>
          </w:p>
        </w:tc>
        <w:tc>
          <w:tcPr>
            <w:tcW w:w="1134" w:type="dxa"/>
            <w:vMerge w:val="restart"/>
            <w:tcBorders>
              <w:bottom w:val="nil"/>
            </w:tcBorders>
          </w:tcPr>
          <w:p w:rsidR="00725844" w:rsidRDefault="00725844">
            <w:pPr>
              <w:pStyle w:val="ConsPlusNormal"/>
              <w:jc w:val="center"/>
            </w:pPr>
            <w:r>
              <w:t>2020 - 2028 гг.</w:t>
            </w:r>
          </w:p>
        </w:tc>
        <w:tc>
          <w:tcPr>
            <w:tcW w:w="1814" w:type="dxa"/>
          </w:tcPr>
          <w:p w:rsidR="00725844" w:rsidRDefault="00725844">
            <w:pPr>
              <w:pStyle w:val="ConsPlusNormal"/>
            </w:pPr>
            <w:r>
              <w:t>Бюджет УР</w:t>
            </w:r>
          </w:p>
        </w:tc>
        <w:tc>
          <w:tcPr>
            <w:tcW w:w="1191" w:type="dxa"/>
          </w:tcPr>
          <w:p w:rsidR="00725844" w:rsidRDefault="00725844">
            <w:pPr>
              <w:pStyle w:val="ConsPlusNormal"/>
              <w:jc w:val="center"/>
            </w:pPr>
            <w:r>
              <w:t>0,00</w:t>
            </w:r>
          </w:p>
        </w:tc>
        <w:tc>
          <w:tcPr>
            <w:tcW w:w="1247" w:type="dxa"/>
          </w:tcPr>
          <w:p w:rsidR="00725844" w:rsidRDefault="00725844">
            <w:pPr>
              <w:pStyle w:val="ConsPlusNormal"/>
              <w:jc w:val="center"/>
            </w:pPr>
            <w:r>
              <w:t>5000,00</w:t>
            </w:r>
          </w:p>
        </w:tc>
        <w:tc>
          <w:tcPr>
            <w:tcW w:w="3345" w:type="dxa"/>
            <w:vMerge w:val="restart"/>
            <w:tcBorders>
              <w:bottom w:val="nil"/>
            </w:tcBorders>
          </w:tcPr>
          <w:p w:rsidR="00725844" w:rsidRDefault="00725844">
            <w:pPr>
              <w:pStyle w:val="ConsPlusNormal"/>
            </w:pPr>
            <w:r>
              <w:t>Количество действующих камер видеонаблюдения в составе сегмента видеонаблюдения АПК "Безопасный город"</w:t>
            </w:r>
          </w:p>
        </w:tc>
        <w:tc>
          <w:tcPr>
            <w:tcW w:w="858" w:type="dxa"/>
            <w:vMerge w:val="restart"/>
            <w:tcBorders>
              <w:bottom w:val="nil"/>
            </w:tcBorders>
          </w:tcPr>
          <w:p w:rsidR="00725844" w:rsidRDefault="00725844">
            <w:pPr>
              <w:pStyle w:val="ConsPlusNormal"/>
              <w:jc w:val="center"/>
            </w:pPr>
            <w:r>
              <w:t>Ед.</w:t>
            </w:r>
          </w:p>
        </w:tc>
        <w:tc>
          <w:tcPr>
            <w:tcW w:w="858" w:type="dxa"/>
            <w:vMerge w:val="restart"/>
            <w:tcBorders>
              <w:bottom w:val="nil"/>
            </w:tcBorders>
          </w:tcPr>
          <w:p w:rsidR="00725844" w:rsidRDefault="00725844">
            <w:pPr>
              <w:pStyle w:val="ConsPlusNormal"/>
              <w:jc w:val="center"/>
            </w:pPr>
            <w:r>
              <w:t>0</w:t>
            </w:r>
          </w:p>
        </w:tc>
        <w:tc>
          <w:tcPr>
            <w:tcW w:w="858" w:type="dxa"/>
            <w:vMerge w:val="restart"/>
            <w:tcBorders>
              <w:bottom w:val="nil"/>
            </w:tcBorders>
          </w:tcPr>
          <w:p w:rsidR="00725844" w:rsidRDefault="00725844">
            <w:pPr>
              <w:pStyle w:val="ConsPlusNormal"/>
              <w:jc w:val="center"/>
            </w:pPr>
            <w:r>
              <w:t>92</w:t>
            </w:r>
          </w:p>
        </w:tc>
        <w:tc>
          <w:tcPr>
            <w:tcW w:w="858" w:type="dxa"/>
            <w:vMerge w:val="restart"/>
            <w:tcBorders>
              <w:bottom w:val="nil"/>
            </w:tcBorders>
          </w:tcPr>
          <w:p w:rsidR="00725844" w:rsidRDefault="00725844">
            <w:pPr>
              <w:pStyle w:val="ConsPlusNormal"/>
              <w:jc w:val="center"/>
            </w:pPr>
            <w:r>
              <w:t>136</w:t>
            </w:r>
          </w:p>
        </w:tc>
        <w:tc>
          <w:tcPr>
            <w:tcW w:w="861" w:type="dxa"/>
            <w:vMerge w:val="restart"/>
            <w:tcBorders>
              <w:bottom w:val="nil"/>
            </w:tcBorders>
          </w:tcPr>
          <w:p w:rsidR="00725844" w:rsidRDefault="00725844">
            <w:pPr>
              <w:pStyle w:val="ConsPlusNormal"/>
              <w:jc w:val="center"/>
            </w:pPr>
            <w:r>
              <w:t>135</w:t>
            </w:r>
          </w:p>
        </w:tc>
      </w:tr>
      <w:tr w:rsidR="00725844">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gridSpan w:val="2"/>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1814" w:type="dxa"/>
            <w:vMerge w:val="restart"/>
            <w:tcBorders>
              <w:bottom w:val="nil"/>
            </w:tcBorders>
          </w:tcPr>
          <w:p w:rsidR="00725844" w:rsidRDefault="00725844">
            <w:pPr>
              <w:pStyle w:val="ConsPlusNormal"/>
            </w:pPr>
            <w:r>
              <w:t>Бюджет МО "Город Ижевск"</w:t>
            </w:r>
          </w:p>
        </w:tc>
        <w:tc>
          <w:tcPr>
            <w:tcW w:w="1191" w:type="dxa"/>
          </w:tcPr>
          <w:p w:rsidR="00725844" w:rsidRDefault="00725844">
            <w:pPr>
              <w:pStyle w:val="ConsPlusNormal"/>
              <w:jc w:val="center"/>
            </w:pPr>
            <w:r>
              <w:t>13359,45</w:t>
            </w:r>
          </w:p>
        </w:tc>
        <w:tc>
          <w:tcPr>
            <w:tcW w:w="1247" w:type="dxa"/>
          </w:tcPr>
          <w:p w:rsidR="00725844" w:rsidRDefault="00725844">
            <w:pPr>
              <w:pStyle w:val="ConsPlusNormal"/>
              <w:jc w:val="center"/>
            </w:pPr>
            <w:r>
              <w:t>7433,00</w:t>
            </w: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r>
      <w:tr w:rsidR="00725844">
        <w:tblPrEx>
          <w:tblBorders>
            <w:insideH w:val="nil"/>
          </w:tblBorders>
        </w:tblPrEx>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gridSpan w:val="2"/>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1191" w:type="dxa"/>
            <w:tcBorders>
              <w:bottom w:val="nil"/>
            </w:tcBorders>
          </w:tcPr>
          <w:p w:rsidR="00725844" w:rsidRDefault="00725844">
            <w:pPr>
              <w:pStyle w:val="ConsPlusNormal"/>
              <w:jc w:val="center"/>
            </w:pPr>
            <w:r>
              <w:t>0,00</w:t>
            </w:r>
          </w:p>
        </w:tc>
        <w:tc>
          <w:tcPr>
            <w:tcW w:w="1247" w:type="dxa"/>
            <w:tcBorders>
              <w:bottom w:val="nil"/>
            </w:tcBorders>
          </w:tcPr>
          <w:p w:rsidR="00725844" w:rsidRDefault="00725844">
            <w:pPr>
              <w:pStyle w:val="ConsPlusNormal"/>
              <w:jc w:val="center"/>
            </w:pPr>
            <w:r>
              <w:t>50,51</w:t>
            </w: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r>
      <w:tr w:rsidR="00725844">
        <w:tblPrEx>
          <w:tblBorders>
            <w:insideH w:val="nil"/>
          </w:tblBorders>
        </w:tblPrEx>
        <w:tc>
          <w:tcPr>
            <w:tcW w:w="21472" w:type="dxa"/>
            <w:gridSpan w:val="16"/>
            <w:tcBorders>
              <w:top w:val="nil"/>
            </w:tcBorders>
          </w:tcPr>
          <w:p w:rsidR="00725844" w:rsidRDefault="00725844">
            <w:pPr>
              <w:pStyle w:val="ConsPlusNormal"/>
              <w:jc w:val="both"/>
            </w:pPr>
            <w:r>
              <w:t xml:space="preserve">(в ред. </w:t>
            </w:r>
            <w:hyperlink r:id="rId173">
              <w:r>
                <w:rPr>
                  <w:color w:val="0000FF"/>
                </w:rPr>
                <w:t>постановления</w:t>
              </w:r>
            </w:hyperlink>
            <w:r>
              <w:t xml:space="preserve"> Администрации г. Ижевска от 06.07.2023 N 1114)</w:t>
            </w:r>
          </w:p>
        </w:tc>
      </w:tr>
      <w:tr w:rsidR="00725844">
        <w:tblPrEx>
          <w:tblBorders>
            <w:insideH w:val="nil"/>
          </w:tblBorders>
        </w:tblPrEx>
        <w:tc>
          <w:tcPr>
            <w:tcW w:w="624" w:type="dxa"/>
            <w:tcBorders>
              <w:bottom w:val="nil"/>
            </w:tcBorders>
          </w:tcPr>
          <w:p w:rsidR="00725844" w:rsidRDefault="00725844">
            <w:pPr>
              <w:pStyle w:val="ConsPlusNormal"/>
              <w:jc w:val="center"/>
            </w:pPr>
            <w:r>
              <w:t>01</w:t>
            </w:r>
          </w:p>
        </w:tc>
        <w:tc>
          <w:tcPr>
            <w:tcW w:w="624" w:type="dxa"/>
            <w:tcBorders>
              <w:bottom w:val="nil"/>
            </w:tcBorders>
          </w:tcPr>
          <w:p w:rsidR="00725844" w:rsidRDefault="00725844">
            <w:pPr>
              <w:pStyle w:val="ConsPlusNormal"/>
              <w:jc w:val="center"/>
            </w:pPr>
            <w:r>
              <w:t>2</w:t>
            </w:r>
          </w:p>
        </w:tc>
        <w:tc>
          <w:tcPr>
            <w:tcW w:w="1361" w:type="dxa"/>
            <w:tcBorders>
              <w:bottom w:val="nil"/>
            </w:tcBorders>
          </w:tcPr>
          <w:p w:rsidR="00725844" w:rsidRDefault="00725844">
            <w:pPr>
              <w:pStyle w:val="ConsPlusNormal"/>
              <w:jc w:val="center"/>
            </w:pPr>
            <w:r>
              <w:t>0361990</w:t>
            </w:r>
          </w:p>
        </w:tc>
        <w:tc>
          <w:tcPr>
            <w:tcW w:w="3118" w:type="dxa"/>
            <w:tcBorders>
              <w:bottom w:val="nil"/>
            </w:tcBorders>
          </w:tcPr>
          <w:p w:rsidR="00725844" w:rsidRDefault="00725844">
            <w:pPr>
              <w:pStyle w:val="ConsPlusNormal"/>
            </w:pPr>
            <w:r>
              <w:t>Содействие в обеспечении функционирования муниципальной автоматизированной системы централизованного оповещения</w:t>
            </w:r>
          </w:p>
        </w:tc>
        <w:tc>
          <w:tcPr>
            <w:tcW w:w="2721" w:type="dxa"/>
            <w:gridSpan w:val="2"/>
            <w:tcBorders>
              <w:bottom w:val="nil"/>
            </w:tcBorders>
          </w:tcPr>
          <w:p w:rsidR="00725844" w:rsidRDefault="00725844">
            <w:pPr>
              <w:pStyle w:val="ConsPlusNormal"/>
            </w:pPr>
            <w:r>
              <w:t>Администрация города Ижевска (МКУ "Управление гражданской защиты города Ижевска")</w:t>
            </w:r>
          </w:p>
        </w:tc>
        <w:tc>
          <w:tcPr>
            <w:tcW w:w="1134" w:type="dxa"/>
            <w:tcBorders>
              <w:bottom w:val="nil"/>
            </w:tcBorders>
          </w:tcPr>
          <w:p w:rsidR="00725844" w:rsidRDefault="00725844">
            <w:pPr>
              <w:pStyle w:val="ConsPlusNormal"/>
              <w:jc w:val="center"/>
            </w:pPr>
            <w:r>
              <w:t>2020 - 2028 гг.</w:t>
            </w:r>
          </w:p>
        </w:tc>
        <w:tc>
          <w:tcPr>
            <w:tcW w:w="1814" w:type="dxa"/>
            <w:tcBorders>
              <w:bottom w:val="nil"/>
            </w:tcBorders>
          </w:tcPr>
          <w:p w:rsidR="00725844" w:rsidRDefault="00725844">
            <w:pPr>
              <w:pStyle w:val="ConsPlusNormal"/>
            </w:pPr>
            <w:r>
              <w:t>Бюджет МО "Город Ижевск"</w:t>
            </w:r>
          </w:p>
        </w:tc>
        <w:tc>
          <w:tcPr>
            <w:tcW w:w="1191" w:type="dxa"/>
            <w:tcBorders>
              <w:bottom w:val="nil"/>
            </w:tcBorders>
          </w:tcPr>
          <w:p w:rsidR="00725844" w:rsidRDefault="00725844">
            <w:pPr>
              <w:pStyle w:val="ConsPlusNormal"/>
              <w:jc w:val="center"/>
            </w:pPr>
            <w:r>
              <w:t>1600,00</w:t>
            </w:r>
          </w:p>
        </w:tc>
        <w:tc>
          <w:tcPr>
            <w:tcW w:w="1247" w:type="dxa"/>
            <w:tcBorders>
              <w:bottom w:val="nil"/>
            </w:tcBorders>
          </w:tcPr>
          <w:p w:rsidR="00725844" w:rsidRDefault="00725844">
            <w:pPr>
              <w:pStyle w:val="ConsPlusNormal"/>
              <w:jc w:val="center"/>
            </w:pPr>
            <w:r>
              <w:t>5716,50</w:t>
            </w:r>
          </w:p>
        </w:tc>
        <w:tc>
          <w:tcPr>
            <w:tcW w:w="3345" w:type="dxa"/>
            <w:tcBorders>
              <w:bottom w:val="nil"/>
            </w:tcBorders>
          </w:tcPr>
          <w:p w:rsidR="00725844" w:rsidRDefault="00725844">
            <w:pPr>
              <w:pStyle w:val="ConsPlusNormal"/>
            </w:pPr>
            <w:r>
              <w:t>Общее количество точек звукоусиления, входящих в систему</w:t>
            </w:r>
          </w:p>
        </w:tc>
        <w:tc>
          <w:tcPr>
            <w:tcW w:w="858" w:type="dxa"/>
            <w:tcBorders>
              <w:bottom w:val="nil"/>
            </w:tcBorders>
          </w:tcPr>
          <w:p w:rsidR="00725844" w:rsidRDefault="00725844">
            <w:pPr>
              <w:pStyle w:val="ConsPlusNormal"/>
              <w:jc w:val="center"/>
            </w:pPr>
            <w:r>
              <w:t>Ед.</w:t>
            </w:r>
          </w:p>
        </w:tc>
        <w:tc>
          <w:tcPr>
            <w:tcW w:w="858" w:type="dxa"/>
            <w:tcBorders>
              <w:bottom w:val="nil"/>
            </w:tcBorders>
          </w:tcPr>
          <w:p w:rsidR="00725844" w:rsidRDefault="00725844">
            <w:pPr>
              <w:pStyle w:val="ConsPlusNormal"/>
              <w:jc w:val="center"/>
            </w:pPr>
            <w:r>
              <w:t>11</w:t>
            </w:r>
          </w:p>
        </w:tc>
        <w:tc>
          <w:tcPr>
            <w:tcW w:w="858" w:type="dxa"/>
            <w:tcBorders>
              <w:bottom w:val="nil"/>
            </w:tcBorders>
          </w:tcPr>
          <w:p w:rsidR="00725844" w:rsidRDefault="00725844">
            <w:pPr>
              <w:pStyle w:val="ConsPlusNormal"/>
              <w:jc w:val="center"/>
            </w:pPr>
            <w:r>
              <w:t>11</w:t>
            </w:r>
          </w:p>
        </w:tc>
        <w:tc>
          <w:tcPr>
            <w:tcW w:w="858" w:type="dxa"/>
            <w:tcBorders>
              <w:bottom w:val="nil"/>
            </w:tcBorders>
          </w:tcPr>
          <w:p w:rsidR="00725844" w:rsidRDefault="00725844">
            <w:pPr>
              <w:pStyle w:val="ConsPlusNormal"/>
              <w:jc w:val="center"/>
            </w:pPr>
            <w:r>
              <w:t>29</w:t>
            </w:r>
          </w:p>
        </w:tc>
        <w:tc>
          <w:tcPr>
            <w:tcW w:w="861" w:type="dxa"/>
            <w:tcBorders>
              <w:bottom w:val="nil"/>
            </w:tcBorders>
          </w:tcPr>
          <w:p w:rsidR="00725844" w:rsidRDefault="00725844">
            <w:pPr>
              <w:pStyle w:val="ConsPlusNormal"/>
              <w:jc w:val="center"/>
            </w:pPr>
            <w:r>
              <w:t>31</w:t>
            </w:r>
          </w:p>
        </w:tc>
      </w:tr>
      <w:tr w:rsidR="00725844">
        <w:tblPrEx>
          <w:tblBorders>
            <w:insideH w:val="nil"/>
          </w:tblBorders>
        </w:tblPrEx>
        <w:tc>
          <w:tcPr>
            <w:tcW w:w="21472" w:type="dxa"/>
            <w:gridSpan w:val="16"/>
            <w:tcBorders>
              <w:top w:val="nil"/>
            </w:tcBorders>
          </w:tcPr>
          <w:p w:rsidR="00725844" w:rsidRDefault="00725844">
            <w:pPr>
              <w:pStyle w:val="ConsPlusNormal"/>
              <w:jc w:val="both"/>
            </w:pPr>
            <w:r>
              <w:t xml:space="preserve">(в ред. </w:t>
            </w:r>
            <w:hyperlink r:id="rId174">
              <w:r>
                <w:rPr>
                  <w:color w:val="0000FF"/>
                </w:rPr>
                <w:t>постановления</w:t>
              </w:r>
            </w:hyperlink>
            <w:r>
              <w:t xml:space="preserve"> Администрации г. Ижевска от 06.07.2023 N 1114)</w:t>
            </w:r>
          </w:p>
        </w:tc>
      </w:tr>
      <w:tr w:rsidR="00725844">
        <w:tc>
          <w:tcPr>
            <w:tcW w:w="624" w:type="dxa"/>
          </w:tcPr>
          <w:p w:rsidR="00725844" w:rsidRDefault="00725844">
            <w:pPr>
              <w:pStyle w:val="ConsPlusNormal"/>
              <w:jc w:val="center"/>
            </w:pPr>
            <w:r>
              <w:t>01</w:t>
            </w:r>
          </w:p>
        </w:tc>
        <w:tc>
          <w:tcPr>
            <w:tcW w:w="624" w:type="dxa"/>
          </w:tcPr>
          <w:p w:rsidR="00725844" w:rsidRDefault="00725844">
            <w:pPr>
              <w:pStyle w:val="ConsPlusNormal"/>
              <w:jc w:val="center"/>
            </w:pPr>
            <w:r>
              <w:t>2</w:t>
            </w:r>
          </w:p>
        </w:tc>
        <w:tc>
          <w:tcPr>
            <w:tcW w:w="1361" w:type="dxa"/>
          </w:tcPr>
          <w:p w:rsidR="00725844" w:rsidRDefault="00725844">
            <w:pPr>
              <w:pStyle w:val="ConsPlusNormal"/>
              <w:jc w:val="center"/>
            </w:pPr>
            <w:r>
              <w:t>0500000</w:t>
            </w:r>
          </w:p>
        </w:tc>
        <w:tc>
          <w:tcPr>
            <w:tcW w:w="18863" w:type="dxa"/>
            <w:gridSpan w:val="13"/>
          </w:tcPr>
          <w:p w:rsidR="00725844" w:rsidRDefault="00725844">
            <w:pPr>
              <w:pStyle w:val="ConsPlusNormal"/>
            </w:pPr>
            <w:r>
              <w:t>Основное мероприятие "Реализация проекта "Подготовка технического проекта построения и развития АПК "Безопасный город" за счет внебюджетных источников финансирования"</w:t>
            </w:r>
          </w:p>
        </w:tc>
      </w:tr>
      <w:tr w:rsidR="00725844">
        <w:tc>
          <w:tcPr>
            <w:tcW w:w="624" w:type="dxa"/>
          </w:tcPr>
          <w:p w:rsidR="00725844" w:rsidRDefault="00725844">
            <w:pPr>
              <w:pStyle w:val="ConsPlusNormal"/>
              <w:jc w:val="center"/>
            </w:pPr>
            <w:r>
              <w:t>01</w:t>
            </w:r>
          </w:p>
        </w:tc>
        <w:tc>
          <w:tcPr>
            <w:tcW w:w="624" w:type="dxa"/>
          </w:tcPr>
          <w:p w:rsidR="00725844" w:rsidRDefault="00725844">
            <w:pPr>
              <w:pStyle w:val="ConsPlusNormal"/>
              <w:jc w:val="center"/>
            </w:pPr>
            <w:r>
              <w:t>2</w:t>
            </w:r>
          </w:p>
        </w:tc>
        <w:tc>
          <w:tcPr>
            <w:tcW w:w="1361" w:type="dxa"/>
          </w:tcPr>
          <w:p w:rsidR="00725844" w:rsidRDefault="00725844">
            <w:pPr>
              <w:pStyle w:val="ConsPlusNormal"/>
              <w:jc w:val="center"/>
            </w:pPr>
            <w:r>
              <w:t>0500001</w:t>
            </w:r>
          </w:p>
        </w:tc>
        <w:tc>
          <w:tcPr>
            <w:tcW w:w="3118" w:type="dxa"/>
          </w:tcPr>
          <w:p w:rsidR="00725844" w:rsidRDefault="00725844">
            <w:pPr>
              <w:pStyle w:val="ConsPlusNormal"/>
            </w:pPr>
            <w:r>
              <w:t>Поиск инвестора для финансирования мероприятий на подготовку технического проекта построения и развития АПК "Безопасный город"</w:t>
            </w:r>
          </w:p>
        </w:tc>
        <w:tc>
          <w:tcPr>
            <w:tcW w:w="2721" w:type="dxa"/>
            <w:gridSpan w:val="2"/>
          </w:tcPr>
          <w:p w:rsidR="00725844" w:rsidRDefault="00725844">
            <w:pPr>
              <w:pStyle w:val="ConsPlusNormal"/>
            </w:pPr>
            <w:r>
              <w:t>Администрация города Ижевска (МКУ "Управление гражданской защиты города Ижевска")</w:t>
            </w:r>
          </w:p>
        </w:tc>
        <w:tc>
          <w:tcPr>
            <w:tcW w:w="1134" w:type="dxa"/>
          </w:tcPr>
          <w:p w:rsidR="00725844" w:rsidRDefault="00725844">
            <w:pPr>
              <w:pStyle w:val="ConsPlusNormal"/>
              <w:jc w:val="center"/>
            </w:pPr>
            <w:r>
              <w:t>2022 г.</w:t>
            </w:r>
          </w:p>
        </w:tc>
        <w:tc>
          <w:tcPr>
            <w:tcW w:w="1814" w:type="dxa"/>
          </w:tcPr>
          <w:p w:rsidR="00725844" w:rsidRDefault="00725844">
            <w:pPr>
              <w:pStyle w:val="ConsPlusNormal"/>
            </w:pPr>
            <w:r>
              <w:t>Финансирование не требуется</w:t>
            </w:r>
          </w:p>
        </w:tc>
        <w:tc>
          <w:tcPr>
            <w:tcW w:w="1191" w:type="dxa"/>
          </w:tcPr>
          <w:p w:rsidR="00725844" w:rsidRDefault="00725844">
            <w:pPr>
              <w:pStyle w:val="ConsPlusNormal"/>
              <w:jc w:val="center"/>
            </w:pPr>
            <w:r>
              <w:t>-</w:t>
            </w:r>
          </w:p>
        </w:tc>
        <w:tc>
          <w:tcPr>
            <w:tcW w:w="1247" w:type="dxa"/>
          </w:tcPr>
          <w:p w:rsidR="00725844" w:rsidRDefault="00725844">
            <w:pPr>
              <w:pStyle w:val="ConsPlusNormal"/>
              <w:jc w:val="center"/>
            </w:pPr>
            <w:r>
              <w:t>-</w:t>
            </w:r>
          </w:p>
        </w:tc>
        <w:tc>
          <w:tcPr>
            <w:tcW w:w="3345" w:type="dxa"/>
          </w:tcPr>
          <w:p w:rsidR="00725844" w:rsidRDefault="00725844">
            <w:pPr>
              <w:pStyle w:val="ConsPlusNormal"/>
            </w:pPr>
            <w:r>
              <w:t>Заключение договора (контракта, соглашения) с инвестором</w:t>
            </w:r>
          </w:p>
        </w:tc>
        <w:tc>
          <w:tcPr>
            <w:tcW w:w="858" w:type="dxa"/>
          </w:tcPr>
          <w:p w:rsidR="00725844" w:rsidRDefault="00725844">
            <w:pPr>
              <w:pStyle w:val="ConsPlusNormal"/>
              <w:jc w:val="center"/>
            </w:pPr>
            <w:r>
              <w:t>Ед.</w:t>
            </w:r>
          </w:p>
        </w:tc>
        <w:tc>
          <w:tcPr>
            <w:tcW w:w="858" w:type="dxa"/>
          </w:tcPr>
          <w:p w:rsidR="00725844" w:rsidRDefault="00725844">
            <w:pPr>
              <w:pStyle w:val="ConsPlusNormal"/>
              <w:jc w:val="center"/>
            </w:pPr>
            <w:r>
              <w:t>0</w:t>
            </w:r>
          </w:p>
        </w:tc>
        <w:tc>
          <w:tcPr>
            <w:tcW w:w="858" w:type="dxa"/>
          </w:tcPr>
          <w:p w:rsidR="00725844" w:rsidRDefault="00725844">
            <w:pPr>
              <w:pStyle w:val="ConsPlusNormal"/>
              <w:jc w:val="center"/>
            </w:pPr>
            <w:r>
              <w:t>0</w:t>
            </w:r>
          </w:p>
        </w:tc>
        <w:tc>
          <w:tcPr>
            <w:tcW w:w="858" w:type="dxa"/>
          </w:tcPr>
          <w:p w:rsidR="00725844" w:rsidRDefault="00725844">
            <w:pPr>
              <w:pStyle w:val="ConsPlusNormal"/>
              <w:jc w:val="center"/>
            </w:pPr>
            <w:r>
              <w:t>0</w:t>
            </w:r>
          </w:p>
        </w:tc>
        <w:tc>
          <w:tcPr>
            <w:tcW w:w="861" w:type="dxa"/>
          </w:tcPr>
          <w:p w:rsidR="00725844" w:rsidRDefault="00725844">
            <w:pPr>
              <w:pStyle w:val="ConsPlusNormal"/>
              <w:jc w:val="center"/>
            </w:pPr>
            <w:r>
              <w:t>0</w:t>
            </w:r>
          </w:p>
        </w:tc>
      </w:tr>
      <w:tr w:rsidR="00725844">
        <w:tc>
          <w:tcPr>
            <w:tcW w:w="624" w:type="dxa"/>
          </w:tcPr>
          <w:p w:rsidR="00725844" w:rsidRDefault="00725844">
            <w:pPr>
              <w:pStyle w:val="ConsPlusNormal"/>
              <w:jc w:val="center"/>
            </w:pPr>
            <w:r>
              <w:t>01</w:t>
            </w:r>
          </w:p>
        </w:tc>
        <w:tc>
          <w:tcPr>
            <w:tcW w:w="624" w:type="dxa"/>
          </w:tcPr>
          <w:p w:rsidR="00725844" w:rsidRDefault="00725844">
            <w:pPr>
              <w:pStyle w:val="ConsPlusNormal"/>
              <w:jc w:val="center"/>
            </w:pPr>
            <w:r>
              <w:t>2</w:t>
            </w:r>
          </w:p>
        </w:tc>
        <w:tc>
          <w:tcPr>
            <w:tcW w:w="1361" w:type="dxa"/>
          </w:tcPr>
          <w:p w:rsidR="00725844" w:rsidRDefault="00725844">
            <w:pPr>
              <w:pStyle w:val="ConsPlusNormal"/>
              <w:jc w:val="center"/>
            </w:pPr>
            <w:r>
              <w:t>2</w:t>
            </w:r>
          </w:p>
        </w:tc>
        <w:tc>
          <w:tcPr>
            <w:tcW w:w="11225" w:type="dxa"/>
            <w:gridSpan w:val="7"/>
          </w:tcPr>
          <w:p w:rsidR="00725844" w:rsidRDefault="00725844">
            <w:pPr>
              <w:pStyle w:val="ConsPlusNormal"/>
            </w:pPr>
            <w:r>
              <w:t xml:space="preserve">Задача "Организация надлежащего уровня обеспечения безопасности населения г. </w:t>
            </w:r>
            <w:r>
              <w:lastRenderedPageBreak/>
              <w:t>Ижевска на водных объектах"</w:t>
            </w:r>
          </w:p>
        </w:tc>
        <w:tc>
          <w:tcPr>
            <w:tcW w:w="3345" w:type="dxa"/>
          </w:tcPr>
          <w:p w:rsidR="00725844" w:rsidRDefault="00725844">
            <w:pPr>
              <w:pStyle w:val="ConsPlusNormal"/>
            </w:pPr>
            <w:r>
              <w:lastRenderedPageBreak/>
              <w:t xml:space="preserve">Показатель гибели </w:t>
            </w:r>
            <w:r>
              <w:lastRenderedPageBreak/>
              <w:t>людей на водных объектах</w:t>
            </w:r>
          </w:p>
        </w:tc>
        <w:tc>
          <w:tcPr>
            <w:tcW w:w="858" w:type="dxa"/>
          </w:tcPr>
          <w:p w:rsidR="00725844" w:rsidRDefault="00725844">
            <w:pPr>
              <w:pStyle w:val="ConsPlusNormal"/>
              <w:jc w:val="center"/>
            </w:pPr>
            <w:r>
              <w:lastRenderedPageBreak/>
              <w:t xml:space="preserve">Человек </w:t>
            </w:r>
            <w:r>
              <w:lastRenderedPageBreak/>
              <w:t>на 100 тыс. населения</w:t>
            </w:r>
          </w:p>
        </w:tc>
        <w:tc>
          <w:tcPr>
            <w:tcW w:w="858" w:type="dxa"/>
          </w:tcPr>
          <w:p w:rsidR="00725844" w:rsidRDefault="00725844">
            <w:pPr>
              <w:pStyle w:val="ConsPlusNormal"/>
              <w:jc w:val="center"/>
            </w:pPr>
            <w:r>
              <w:lastRenderedPageBreak/>
              <w:t>0,77</w:t>
            </w:r>
          </w:p>
        </w:tc>
        <w:tc>
          <w:tcPr>
            <w:tcW w:w="858" w:type="dxa"/>
          </w:tcPr>
          <w:p w:rsidR="00725844" w:rsidRDefault="00725844">
            <w:pPr>
              <w:pStyle w:val="ConsPlusNormal"/>
              <w:jc w:val="center"/>
            </w:pPr>
            <w:r>
              <w:t>2</w:t>
            </w:r>
          </w:p>
        </w:tc>
        <w:tc>
          <w:tcPr>
            <w:tcW w:w="858" w:type="dxa"/>
          </w:tcPr>
          <w:p w:rsidR="00725844" w:rsidRDefault="00725844">
            <w:pPr>
              <w:pStyle w:val="ConsPlusNormal"/>
              <w:jc w:val="center"/>
            </w:pPr>
            <w:r>
              <w:t>1,9</w:t>
            </w:r>
          </w:p>
        </w:tc>
        <w:tc>
          <w:tcPr>
            <w:tcW w:w="861" w:type="dxa"/>
          </w:tcPr>
          <w:p w:rsidR="00725844" w:rsidRDefault="00725844">
            <w:pPr>
              <w:pStyle w:val="ConsPlusNormal"/>
              <w:jc w:val="center"/>
            </w:pPr>
            <w:r>
              <w:t>1</w:t>
            </w:r>
          </w:p>
        </w:tc>
      </w:tr>
      <w:tr w:rsidR="00725844">
        <w:tc>
          <w:tcPr>
            <w:tcW w:w="624" w:type="dxa"/>
          </w:tcPr>
          <w:p w:rsidR="00725844" w:rsidRDefault="00725844">
            <w:pPr>
              <w:pStyle w:val="ConsPlusNormal"/>
              <w:jc w:val="center"/>
            </w:pPr>
            <w:r>
              <w:lastRenderedPageBreak/>
              <w:t>01</w:t>
            </w:r>
          </w:p>
        </w:tc>
        <w:tc>
          <w:tcPr>
            <w:tcW w:w="624" w:type="dxa"/>
          </w:tcPr>
          <w:p w:rsidR="00725844" w:rsidRDefault="00725844">
            <w:pPr>
              <w:pStyle w:val="ConsPlusNormal"/>
              <w:jc w:val="center"/>
            </w:pPr>
            <w:r>
              <w:t>2</w:t>
            </w:r>
          </w:p>
        </w:tc>
        <w:tc>
          <w:tcPr>
            <w:tcW w:w="1361" w:type="dxa"/>
          </w:tcPr>
          <w:p w:rsidR="00725844" w:rsidRDefault="00725844">
            <w:pPr>
              <w:pStyle w:val="ConsPlusNormal"/>
              <w:jc w:val="center"/>
            </w:pPr>
            <w:r>
              <w:t>0300000</w:t>
            </w:r>
          </w:p>
        </w:tc>
        <w:tc>
          <w:tcPr>
            <w:tcW w:w="18863" w:type="dxa"/>
            <w:gridSpan w:val="13"/>
          </w:tcPr>
          <w:p w:rsidR="00725844" w:rsidRDefault="00725844">
            <w:pPr>
              <w:pStyle w:val="ConsPlusNormal"/>
            </w:pPr>
            <w:r>
              <w:t>Основное мероприятие "Обеспечение мер безопасности людей на водных объектах"</w:t>
            </w:r>
          </w:p>
        </w:tc>
      </w:tr>
      <w:tr w:rsidR="00725844">
        <w:tblPrEx>
          <w:tblBorders>
            <w:insideH w:val="nil"/>
          </w:tblBorders>
        </w:tblPrEx>
        <w:tc>
          <w:tcPr>
            <w:tcW w:w="624" w:type="dxa"/>
            <w:tcBorders>
              <w:bottom w:val="nil"/>
            </w:tcBorders>
          </w:tcPr>
          <w:p w:rsidR="00725844" w:rsidRDefault="00725844">
            <w:pPr>
              <w:pStyle w:val="ConsPlusNormal"/>
              <w:jc w:val="center"/>
            </w:pPr>
            <w:r>
              <w:t>01</w:t>
            </w:r>
          </w:p>
        </w:tc>
        <w:tc>
          <w:tcPr>
            <w:tcW w:w="624" w:type="dxa"/>
            <w:tcBorders>
              <w:bottom w:val="nil"/>
            </w:tcBorders>
          </w:tcPr>
          <w:p w:rsidR="00725844" w:rsidRDefault="00725844">
            <w:pPr>
              <w:pStyle w:val="ConsPlusNormal"/>
              <w:jc w:val="center"/>
            </w:pPr>
            <w:r>
              <w:t>2</w:t>
            </w:r>
          </w:p>
        </w:tc>
        <w:tc>
          <w:tcPr>
            <w:tcW w:w="1361" w:type="dxa"/>
            <w:tcBorders>
              <w:bottom w:val="nil"/>
            </w:tcBorders>
          </w:tcPr>
          <w:p w:rsidR="00725844" w:rsidRDefault="00725844">
            <w:pPr>
              <w:pStyle w:val="ConsPlusNormal"/>
              <w:jc w:val="center"/>
            </w:pPr>
            <w:r>
              <w:t>0361977</w:t>
            </w:r>
          </w:p>
        </w:tc>
        <w:tc>
          <w:tcPr>
            <w:tcW w:w="3118" w:type="dxa"/>
            <w:tcBorders>
              <w:bottom w:val="nil"/>
            </w:tcBorders>
          </w:tcPr>
          <w:p w:rsidR="00725844" w:rsidRDefault="00725844">
            <w:pPr>
              <w:pStyle w:val="ConsPlusNormal"/>
            </w:pPr>
            <w:r>
              <w:t>Приобретение снаряжения для обеспечения безопасности людей на водных объектах</w:t>
            </w:r>
          </w:p>
        </w:tc>
        <w:tc>
          <w:tcPr>
            <w:tcW w:w="2721" w:type="dxa"/>
            <w:gridSpan w:val="2"/>
            <w:tcBorders>
              <w:bottom w:val="nil"/>
            </w:tcBorders>
          </w:tcPr>
          <w:p w:rsidR="00725844" w:rsidRDefault="00725844">
            <w:pPr>
              <w:pStyle w:val="ConsPlusNormal"/>
            </w:pPr>
            <w:r>
              <w:t>Администрация города Ижевска (МКУ "Управление гражданской защиты города Ижевска)</w:t>
            </w:r>
          </w:p>
        </w:tc>
        <w:tc>
          <w:tcPr>
            <w:tcW w:w="1134" w:type="dxa"/>
            <w:tcBorders>
              <w:bottom w:val="nil"/>
            </w:tcBorders>
          </w:tcPr>
          <w:p w:rsidR="00725844" w:rsidRDefault="00725844">
            <w:pPr>
              <w:pStyle w:val="ConsPlusNormal"/>
              <w:jc w:val="center"/>
            </w:pPr>
            <w:r>
              <w:t>2020 - 2028 гг.</w:t>
            </w:r>
          </w:p>
        </w:tc>
        <w:tc>
          <w:tcPr>
            <w:tcW w:w="1814" w:type="dxa"/>
            <w:tcBorders>
              <w:bottom w:val="nil"/>
            </w:tcBorders>
          </w:tcPr>
          <w:p w:rsidR="00725844" w:rsidRDefault="00725844">
            <w:pPr>
              <w:pStyle w:val="ConsPlusNormal"/>
            </w:pPr>
            <w:r>
              <w:t>Бюджет МО "Город Ижевск"</w:t>
            </w:r>
          </w:p>
        </w:tc>
        <w:tc>
          <w:tcPr>
            <w:tcW w:w="1191" w:type="dxa"/>
            <w:tcBorders>
              <w:bottom w:val="nil"/>
            </w:tcBorders>
          </w:tcPr>
          <w:p w:rsidR="00725844" w:rsidRDefault="00725844">
            <w:pPr>
              <w:pStyle w:val="ConsPlusNormal"/>
              <w:jc w:val="center"/>
            </w:pPr>
            <w:r>
              <w:t>0,00</w:t>
            </w:r>
          </w:p>
        </w:tc>
        <w:tc>
          <w:tcPr>
            <w:tcW w:w="1247" w:type="dxa"/>
            <w:tcBorders>
              <w:bottom w:val="nil"/>
            </w:tcBorders>
          </w:tcPr>
          <w:p w:rsidR="00725844" w:rsidRDefault="00725844">
            <w:pPr>
              <w:pStyle w:val="ConsPlusNormal"/>
              <w:jc w:val="center"/>
            </w:pPr>
            <w:r>
              <w:t>183,14</w:t>
            </w:r>
          </w:p>
        </w:tc>
        <w:tc>
          <w:tcPr>
            <w:tcW w:w="3345" w:type="dxa"/>
            <w:tcBorders>
              <w:bottom w:val="nil"/>
            </w:tcBorders>
          </w:tcPr>
          <w:p w:rsidR="00725844" w:rsidRDefault="00725844">
            <w:pPr>
              <w:pStyle w:val="ConsPlusNormal"/>
            </w:pPr>
            <w:r>
              <w:t>Оснащение материальной базы для обеспечения безопасности людей на водных объектах</w:t>
            </w:r>
          </w:p>
        </w:tc>
        <w:tc>
          <w:tcPr>
            <w:tcW w:w="858" w:type="dxa"/>
            <w:tcBorders>
              <w:bottom w:val="nil"/>
            </w:tcBorders>
          </w:tcPr>
          <w:p w:rsidR="00725844" w:rsidRDefault="00725844">
            <w:pPr>
              <w:pStyle w:val="ConsPlusNormal"/>
              <w:jc w:val="center"/>
            </w:pPr>
            <w:r>
              <w:t>%</w:t>
            </w:r>
          </w:p>
        </w:tc>
        <w:tc>
          <w:tcPr>
            <w:tcW w:w="858" w:type="dxa"/>
            <w:tcBorders>
              <w:bottom w:val="nil"/>
            </w:tcBorders>
          </w:tcPr>
          <w:p w:rsidR="00725844" w:rsidRDefault="00725844">
            <w:pPr>
              <w:pStyle w:val="ConsPlusNormal"/>
              <w:jc w:val="center"/>
            </w:pPr>
            <w:r>
              <w:t>0</w:t>
            </w:r>
          </w:p>
        </w:tc>
        <w:tc>
          <w:tcPr>
            <w:tcW w:w="858" w:type="dxa"/>
            <w:tcBorders>
              <w:bottom w:val="nil"/>
            </w:tcBorders>
          </w:tcPr>
          <w:p w:rsidR="00725844" w:rsidRDefault="00725844">
            <w:pPr>
              <w:pStyle w:val="ConsPlusNormal"/>
              <w:jc w:val="center"/>
            </w:pPr>
            <w:r>
              <w:t>0</w:t>
            </w:r>
          </w:p>
        </w:tc>
        <w:tc>
          <w:tcPr>
            <w:tcW w:w="858" w:type="dxa"/>
            <w:tcBorders>
              <w:bottom w:val="nil"/>
            </w:tcBorders>
          </w:tcPr>
          <w:p w:rsidR="00725844" w:rsidRDefault="00725844">
            <w:pPr>
              <w:pStyle w:val="ConsPlusNormal"/>
              <w:jc w:val="center"/>
            </w:pPr>
            <w:r>
              <w:t>0</w:t>
            </w:r>
          </w:p>
        </w:tc>
        <w:tc>
          <w:tcPr>
            <w:tcW w:w="861" w:type="dxa"/>
            <w:tcBorders>
              <w:bottom w:val="nil"/>
            </w:tcBorders>
          </w:tcPr>
          <w:p w:rsidR="00725844" w:rsidRDefault="00725844">
            <w:pPr>
              <w:pStyle w:val="ConsPlusNormal"/>
              <w:jc w:val="center"/>
            </w:pPr>
            <w:r>
              <w:t>100</w:t>
            </w:r>
          </w:p>
        </w:tc>
      </w:tr>
      <w:tr w:rsidR="00725844">
        <w:tblPrEx>
          <w:tblBorders>
            <w:insideH w:val="nil"/>
          </w:tblBorders>
        </w:tblPrEx>
        <w:tc>
          <w:tcPr>
            <w:tcW w:w="21472" w:type="dxa"/>
            <w:gridSpan w:val="16"/>
            <w:tcBorders>
              <w:top w:val="nil"/>
            </w:tcBorders>
          </w:tcPr>
          <w:p w:rsidR="00725844" w:rsidRDefault="00725844">
            <w:pPr>
              <w:pStyle w:val="ConsPlusNormal"/>
              <w:jc w:val="both"/>
            </w:pPr>
            <w:r>
              <w:t xml:space="preserve">(в ред. </w:t>
            </w:r>
            <w:hyperlink r:id="rId175">
              <w:r>
                <w:rPr>
                  <w:color w:val="0000FF"/>
                </w:rPr>
                <w:t>постановления</w:t>
              </w:r>
            </w:hyperlink>
            <w:r>
              <w:t xml:space="preserve"> Администрации г. Ижевска от 06.07.2023 N 1114)</w:t>
            </w:r>
          </w:p>
        </w:tc>
      </w:tr>
      <w:tr w:rsidR="00725844">
        <w:tc>
          <w:tcPr>
            <w:tcW w:w="624" w:type="dxa"/>
          </w:tcPr>
          <w:p w:rsidR="00725844" w:rsidRDefault="00725844">
            <w:pPr>
              <w:pStyle w:val="ConsPlusNormal"/>
              <w:jc w:val="center"/>
            </w:pPr>
            <w:r>
              <w:t>01</w:t>
            </w:r>
          </w:p>
        </w:tc>
        <w:tc>
          <w:tcPr>
            <w:tcW w:w="624" w:type="dxa"/>
          </w:tcPr>
          <w:p w:rsidR="00725844" w:rsidRDefault="00725844">
            <w:pPr>
              <w:pStyle w:val="ConsPlusNormal"/>
              <w:jc w:val="center"/>
            </w:pPr>
            <w:r>
              <w:t>2</w:t>
            </w:r>
          </w:p>
        </w:tc>
        <w:tc>
          <w:tcPr>
            <w:tcW w:w="1361" w:type="dxa"/>
          </w:tcPr>
          <w:p w:rsidR="00725844" w:rsidRDefault="00725844">
            <w:pPr>
              <w:pStyle w:val="ConsPlusNormal"/>
              <w:jc w:val="center"/>
            </w:pPr>
            <w:r>
              <w:t>0700000</w:t>
            </w:r>
          </w:p>
        </w:tc>
        <w:tc>
          <w:tcPr>
            <w:tcW w:w="18863" w:type="dxa"/>
            <w:gridSpan w:val="13"/>
          </w:tcPr>
          <w:p w:rsidR="00725844" w:rsidRDefault="00725844">
            <w:pPr>
              <w:pStyle w:val="ConsPlusNormal"/>
            </w:pPr>
            <w:r>
              <w:t>Основное мероприятие "Реализация проектов" Проектирование, строительство и ввод в эксплуатацию объектов спасательной службы"</w:t>
            </w:r>
          </w:p>
        </w:tc>
      </w:tr>
      <w:tr w:rsidR="00725844">
        <w:tc>
          <w:tcPr>
            <w:tcW w:w="624" w:type="dxa"/>
            <w:vMerge w:val="restart"/>
          </w:tcPr>
          <w:p w:rsidR="00725844" w:rsidRDefault="00725844">
            <w:pPr>
              <w:pStyle w:val="ConsPlusNormal"/>
              <w:jc w:val="center"/>
            </w:pPr>
            <w:r>
              <w:t>01</w:t>
            </w:r>
          </w:p>
        </w:tc>
        <w:tc>
          <w:tcPr>
            <w:tcW w:w="624" w:type="dxa"/>
            <w:vMerge w:val="restart"/>
          </w:tcPr>
          <w:p w:rsidR="00725844" w:rsidRDefault="00725844">
            <w:pPr>
              <w:pStyle w:val="ConsPlusNormal"/>
              <w:jc w:val="center"/>
            </w:pPr>
            <w:r>
              <w:t>2</w:t>
            </w:r>
          </w:p>
        </w:tc>
        <w:tc>
          <w:tcPr>
            <w:tcW w:w="1361" w:type="dxa"/>
            <w:vMerge w:val="restart"/>
          </w:tcPr>
          <w:p w:rsidR="00725844" w:rsidRDefault="00725844">
            <w:pPr>
              <w:pStyle w:val="ConsPlusNormal"/>
              <w:jc w:val="center"/>
            </w:pPr>
            <w:r>
              <w:t>0761963</w:t>
            </w:r>
          </w:p>
        </w:tc>
        <w:tc>
          <w:tcPr>
            <w:tcW w:w="3118" w:type="dxa"/>
            <w:vMerge w:val="restart"/>
          </w:tcPr>
          <w:p w:rsidR="00725844" w:rsidRDefault="00725844">
            <w:pPr>
              <w:pStyle w:val="ConsPlusNormal"/>
            </w:pPr>
            <w:r>
              <w:t>Содействие в организации спасательного поста "Старая Воложка 2"</w:t>
            </w:r>
          </w:p>
        </w:tc>
        <w:tc>
          <w:tcPr>
            <w:tcW w:w="2721" w:type="dxa"/>
            <w:gridSpan w:val="2"/>
            <w:vMerge w:val="restart"/>
          </w:tcPr>
          <w:p w:rsidR="00725844" w:rsidRDefault="00725844">
            <w:pPr>
              <w:pStyle w:val="ConsPlusNormal"/>
            </w:pPr>
            <w:r>
              <w:t>Администрация города Ижевска (МКУ "Управление гражданской защиты города Ижевска")</w:t>
            </w:r>
          </w:p>
        </w:tc>
        <w:tc>
          <w:tcPr>
            <w:tcW w:w="1134" w:type="dxa"/>
            <w:vMerge w:val="restart"/>
          </w:tcPr>
          <w:p w:rsidR="00725844" w:rsidRDefault="00725844">
            <w:pPr>
              <w:pStyle w:val="ConsPlusNormal"/>
              <w:jc w:val="center"/>
            </w:pPr>
            <w:r>
              <w:t>2020 - 2022 гг.</w:t>
            </w:r>
          </w:p>
        </w:tc>
        <w:tc>
          <w:tcPr>
            <w:tcW w:w="1814" w:type="dxa"/>
          </w:tcPr>
          <w:p w:rsidR="00725844" w:rsidRDefault="00725844">
            <w:pPr>
              <w:pStyle w:val="ConsPlusNormal"/>
            </w:pPr>
            <w:r>
              <w:t>Бюджет МО "Город Ижевск"</w:t>
            </w:r>
          </w:p>
        </w:tc>
        <w:tc>
          <w:tcPr>
            <w:tcW w:w="1191" w:type="dxa"/>
          </w:tcPr>
          <w:p w:rsidR="00725844" w:rsidRDefault="00725844">
            <w:pPr>
              <w:pStyle w:val="ConsPlusNormal"/>
              <w:jc w:val="center"/>
            </w:pPr>
            <w:r>
              <w:t>1504,09</w:t>
            </w:r>
          </w:p>
        </w:tc>
        <w:tc>
          <w:tcPr>
            <w:tcW w:w="1247" w:type="dxa"/>
          </w:tcPr>
          <w:p w:rsidR="00725844" w:rsidRDefault="00725844">
            <w:pPr>
              <w:pStyle w:val="ConsPlusNormal"/>
              <w:jc w:val="center"/>
            </w:pPr>
            <w:r>
              <w:t>0,00</w:t>
            </w:r>
          </w:p>
        </w:tc>
        <w:tc>
          <w:tcPr>
            <w:tcW w:w="3345" w:type="dxa"/>
            <w:vMerge w:val="restart"/>
          </w:tcPr>
          <w:p w:rsidR="00725844" w:rsidRDefault="00725844">
            <w:pPr>
              <w:pStyle w:val="ConsPlusNormal"/>
            </w:pPr>
            <w:r>
              <w:t>Наличие построенного и введенного в эксплуатацию объекта - спасательного поста</w:t>
            </w:r>
          </w:p>
        </w:tc>
        <w:tc>
          <w:tcPr>
            <w:tcW w:w="858" w:type="dxa"/>
            <w:vMerge w:val="restart"/>
          </w:tcPr>
          <w:p w:rsidR="00725844" w:rsidRDefault="00725844">
            <w:pPr>
              <w:pStyle w:val="ConsPlusNormal"/>
              <w:jc w:val="center"/>
            </w:pPr>
            <w:r>
              <w:t>Ед.</w:t>
            </w:r>
          </w:p>
        </w:tc>
        <w:tc>
          <w:tcPr>
            <w:tcW w:w="858" w:type="dxa"/>
            <w:vMerge w:val="restart"/>
          </w:tcPr>
          <w:p w:rsidR="00725844" w:rsidRDefault="00725844">
            <w:pPr>
              <w:pStyle w:val="ConsPlusNormal"/>
              <w:jc w:val="center"/>
            </w:pPr>
            <w:r>
              <w:t>0</w:t>
            </w:r>
          </w:p>
        </w:tc>
        <w:tc>
          <w:tcPr>
            <w:tcW w:w="858" w:type="dxa"/>
            <w:vMerge w:val="restart"/>
          </w:tcPr>
          <w:p w:rsidR="00725844" w:rsidRDefault="00725844">
            <w:pPr>
              <w:pStyle w:val="ConsPlusNormal"/>
              <w:jc w:val="center"/>
            </w:pPr>
            <w:r>
              <w:t>0</w:t>
            </w:r>
          </w:p>
        </w:tc>
        <w:tc>
          <w:tcPr>
            <w:tcW w:w="858" w:type="dxa"/>
            <w:vMerge w:val="restart"/>
          </w:tcPr>
          <w:p w:rsidR="00725844" w:rsidRDefault="00725844">
            <w:pPr>
              <w:pStyle w:val="ConsPlusNormal"/>
              <w:jc w:val="center"/>
            </w:pPr>
            <w:r>
              <w:t>1</w:t>
            </w:r>
          </w:p>
        </w:tc>
        <w:tc>
          <w:tcPr>
            <w:tcW w:w="861" w:type="dxa"/>
            <w:vMerge w:val="restart"/>
          </w:tcPr>
          <w:p w:rsidR="00725844" w:rsidRDefault="00725844">
            <w:pPr>
              <w:pStyle w:val="ConsPlusNormal"/>
              <w:jc w:val="center"/>
            </w:pPr>
            <w:r>
              <w:t>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gridSpan w:val="2"/>
            <w:vMerge/>
          </w:tcPr>
          <w:p w:rsidR="00725844" w:rsidRDefault="00725844">
            <w:pPr>
              <w:pStyle w:val="ConsPlusNormal"/>
            </w:pPr>
          </w:p>
        </w:tc>
        <w:tc>
          <w:tcPr>
            <w:tcW w:w="0" w:type="auto"/>
            <w:vMerge/>
          </w:tcPr>
          <w:p w:rsidR="00725844" w:rsidRDefault="00725844">
            <w:pPr>
              <w:pStyle w:val="ConsPlusNormal"/>
            </w:pPr>
          </w:p>
        </w:tc>
        <w:tc>
          <w:tcPr>
            <w:tcW w:w="1814" w:type="dxa"/>
          </w:tcPr>
          <w:p w:rsidR="00725844" w:rsidRDefault="00725844">
            <w:pPr>
              <w:pStyle w:val="ConsPlusNormal"/>
            </w:pPr>
            <w:r>
              <w:t>Иные средства</w:t>
            </w:r>
          </w:p>
        </w:tc>
        <w:tc>
          <w:tcPr>
            <w:tcW w:w="1191" w:type="dxa"/>
          </w:tcPr>
          <w:p w:rsidR="00725844" w:rsidRDefault="00725844">
            <w:pPr>
              <w:pStyle w:val="ConsPlusNormal"/>
              <w:jc w:val="center"/>
            </w:pPr>
            <w:r>
              <w:t>0,00</w:t>
            </w:r>
          </w:p>
        </w:tc>
        <w:tc>
          <w:tcPr>
            <w:tcW w:w="1247" w:type="dxa"/>
          </w:tcPr>
          <w:p w:rsidR="00725844" w:rsidRDefault="00725844">
            <w:pPr>
              <w:pStyle w:val="ConsPlusNormal"/>
              <w:jc w:val="center"/>
            </w:pPr>
            <w:r>
              <w:t>0,00</w:t>
            </w: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r>
      <w:tr w:rsidR="00725844">
        <w:tc>
          <w:tcPr>
            <w:tcW w:w="624" w:type="dxa"/>
          </w:tcPr>
          <w:p w:rsidR="00725844" w:rsidRDefault="00725844">
            <w:pPr>
              <w:pStyle w:val="ConsPlusNormal"/>
              <w:jc w:val="center"/>
            </w:pPr>
            <w:r>
              <w:t>01</w:t>
            </w:r>
          </w:p>
        </w:tc>
        <w:tc>
          <w:tcPr>
            <w:tcW w:w="624" w:type="dxa"/>
          </w:tcPr>
          <w:p w:rsidR="00725844" w:rsidRDefault="00725844">
            <w:pPr>
              <w:pStyle w:val="ConsPlusNormal"/>
              <w:jc w:val="center"/>
            </w:pPr>
            <w:r>
              <w:t>2</w:t>
            </w:r>
          </w:p>
        </w:tc>
        <w:tc>
          <w:tcPr>
            <w:tcW w:w="1361" w:type="dxa"/>
          </w:tcPr>
          <w:p w:rsidR="00725844" w:rsidRDefault="00725844">
            <w:pPr>
              <w:pStyle w:val="ConsPlusNormal"/>
              <w:jc w:val="center"/>
            </w:pPr>
            <w:r>
              <w:t>0700002</w:t>
            </w:r>
          </w:p>
        </w:tc>
        <w:tc>
          <w:tcPr>
            <w:tcW w:w="3118" w:type="dxa"/>
          </w:tcPr>
          <w:p w:rsidR="00725844" w:rsidRDefault="00725844">
            <w:pPr>
              <w:pStyle w:val="ConsPlusNormal"/>
            </w:pPr>
            <w:r>
              <w:t>Поиск инвестора для строительства спасательной станции на земельном участке по адресу: г. Ижевск, ул. Береговая, 1б</w:t>
            </w:r>
          </w:p>
        </w:tc>
        <w:tc>
          <w:tcPr>
            <w:tcW w:w="2721" w:type="dxa"/>
            <w:gridSpan w:val="2"/>
          </w:tcPr>
          <w:p w:rsidR="00725844" w:rsidRDefault="00725844">
            <w:pPr>
              <w:pStyle w:val="ConsPlusNormal"/>
            </w:pPr>
            <w:r>
              <w:t>Администрация города Ижевска (МКУ "Управление гражданской защиты города Ижевска")</w:t>
            </w:r>
          </w:p>
        </w:tc>
        <w:tc>
          <w:tcPr>
            <w:tcW w:w="1134" w:type="dxa"/>
          </w:tcPr>
          <w:p w:rsidR="00725844" w:rsidRDefault="00725844">
            <w:pPr>
              <w:pStyle w:val="ConsPlusNormal"/>
              <w:jc w:val="center"/>
            </w:pPr>
            <w:r>
              <w:t>Август 2020 г.</w:t>
            </w:r>
          </w:p>
        </w:tc>
        <w:tc>
          <w:tcPr>
            <w:tcW w:w="1814" w:type="dxa"/>
          </w:tcPr>
          <w:p w:rsidR="00725844" w:rsidRDefault="00725844">
            <w:pPr>
              <w:pStyle w:val="ConsPlusNormal"/>
            </w:pPr>
            <w:r>
              <w:t>Финансирование не требуется</w:t>
            </w:r>
          </w:p>
        </w:tc>
        <w:tc>
          <w:tcPr>
            <w:tcW w:w="1191" w:type="dxa"/>
          </w:tcPr>
          <w:p w:rsidR="00725844" w:rsidRDefault="00725844">
            <w:pPr>
              <w:pStyle w:val="ConsPlusNormal"/>
              <w:jc w:val="center"/>
            </w:pPr>
            <w:r>
              <w:t>0,00</w:t>
            </w:r>
          </w:p>
        </w:tc>
        <w:tc>
          <w:tcPr>
            <w:tcW w:w="1247" w:type="dxa"/>
          </w:tcPr>
          <w:p w:rsidR="00725844" w:rsidRDefault="00725844">
            <w:pPr>
              <w:pStyle w:val="ConsPlusNormal"/>
              <w:jc w:val="center"/>
            </w:pPr>
            <w:r>
              <w:t>0,00</w:t>
            </w:r>
          </w:p>
        </w:tc>
        <w:tc>
          <w:tcPr>
            <w:tcW w:w="3345" w:type="dxa"/>
          </w:tcPr>
          <w:p w:rsidR="00725844" w:rsidRDefault="00725844">
            <w:pPr>
              <w:pStyle w:val="ConsPlusNormal"/>
            </w:pPr>
            <w:r>
              <w:t>Заключение договора (контракта, соглашения) с инвестором</w:t>
            </w:r>
          </w:p>
        </w:tc>
        <w:tc>
          <w:tcPr>
            <w:tcW w:w="858" w:type="dxa"/>
          </w:tcPr>
          <w:p w:rsidR="00725844" w:rsidRDefault="00725844">
            <w:pPr>
              <w:pStyle w:val="ConsPlusNormal"/>
              <w:jc w:val="center"/>
            </w:pPr>
            <w:r>
              <w:t>Ед.</w:t>
            </w:r>
          </w:p>
        </w:tc>
        <w:tc>
          <w:tcPr>
            <w:tcW w:w="858" w:type="dxa"/>
          </w:tcPr>
          <w:p w:rsidR="00725844" w:rsidRDefault="00725844">
            <w:pPr>
              <w:pStyle w:val="ConsPlusNormal"/>
              <w:jc w:val="center"/>
            </w:pPr>
            <w:r>
              <w:t>0</w:t>
            </w:r>
          </w:p>
        </w:tc>
        <w:tc>
          <w:tcPr>
            <w:tcW w:w="858" w:type="dxa"/>
          </w:tcPr>
          <w:p w:rsidR="00725844" w:rsidRDefault="00725844">
            <w:pPr>
              <w:pStyle w:val="ConsPlusNormal"/>
              <w:jc w:val="center"/>
            </w:pPr>
            <w:r>
              <w:t>0</w:t>
            </w:r>
          </w:p>
        </w:tc>
        <w:tc>
          <w:tcPr>
            <w:tcW w:w="858" w:type="dxa"/>
          </w:tcPr>
          <w:p w:rsidR="00725844" w:rsidRDefault="00725844">
            <w:pPr>
              <w:pStyle w:val="ConsPlusNormal"/>
              <w:jc w:val="center"/>
            </w:pPr>
            <w:r>
              <w:t>0</w:t>
            </w:r>
          </w:p>
        </w:tc>
        <w:tc>
          <w:tcPr>
            <w:tcW w:w="861" w:type="dxa"/>
          </w:tcPr>
          <w:p w:rsidR="00725844" w:rsidRDefault="00725844">
            <w:pPr>
              <w:pStyle w:val="ConsPlusNormal"/>
              <w:jc w:val="center"/>
            </w:pPr>
            <w:r>
              <w:t>0</w:t>
            </w:r>
          </w:p>
        </w:tc>
      </w:tr>
      <w:tr w:rsidR="00725844">
        <w:tc>
          <w:tcPr>
            <w:tcW w:w="624" w:type="dxa"/>
            <w:vMerge w:val="restart"/>
          </w:tcPr>
          <w:p w:rsidR="00725844" w:rsidRDefault="00725844">
            <w:pPr>
              <w:pStyle w:val="ConsPlusNormal"/>
              <w:jc w:val="center"/>
            </w:pPr>
            <w:r>
              <w:lastRenderedPageBreak/>
              <w:t>01</w:t>
            </w:r>
          </w:p>
        </w:tc>
        <w:tc>
          <w:tcPr>
            <w:tcW w:w="624" w:type="dxa"/>
            <w:vMerge w:val="restart"/>
          </w:tcPr>
          <w:p w:rsidR="00725844" w:rsidRDefault="00725844">
            <w:pPr>
              <w:pStyle w:val="ConsPlusNormal"/>
              <w:jc w:val="center"/>
            </w:pPr>
            <w:r>
              <w:t>2</w:t>
            </w:r>
          </w:p>
        </w:tc>
        <w:tc>
          <w:tcPr>
            <w:tcW w:w="1361" w:type="dxa"/>
            <w:vMerge w:val="restart"/>
          </w:tcPr>
          <w:p w:rsidR="00725844" w:rsidRDefault="00725844">
            <w:pPr>
              <w:pStyle w:val="ConsPlusNormal"/>
              <w:jc w:val="center"/>
            </w:pPr>
            <w:r>
              <w:t>3</w:t>
            </w:r>
          </w:p>
        </w:tc>
        <w:tc>
          <w:tcPr>
            <w:tcW w:w="11225" w:type="dxa"/>
            <w:gridSpan w:val="7"/>
            <w:vMerge w:val="restart"/>
          </w:tcPr>
          <w:p w:rsidR="00725844" w:rsidRDefault="00725844">
            <w:pPr>
              <w:pStyle w:val="ConsPlusNormal"/>
            </w:pPr>
            <w:r>
              <w:t>Задача "Обеспечение эффективного задействования и надлежащей эффективности функционирования МКУ "Управления гражданской защиты города Ижевска" для обеспечения безопасности населения г. Ижевска"</w:t>
            </w:r>
          </w:p>
        </w:tc>
        <w:tc>
          <w:tcPr>
            <w:tcW w:w="3345" w:type="dxa"/>
          </w:tcPr>
          <w:p w:rsidR="00725844" w:rsidRDefault="00725844">
            <w:pPr>
              <w:pStyle w:val="ConsPlusNormal"/>
            </w:pPr>
            <w:r>
              <w:t>1. Количество выездов (мероприятий) дежурных смен спасателей МКУ "Управления гражданской защиты города Ижевска" в течение года</w:t>
            </w:r>
          </w:p>
        </w:tc>
        <w:tc>
          <w:tcPr>
            <w:tcW w:w="858" w:type="dxa"/>
          </w:tcPr>
          <w:p w:rsidR="00725844" w:rsidRDefault="00725844">
            <w:pPr>
              <w:pStyle w:val="ConsPlusNormal"/>
              <w:jc w:val="center"/>
            </w:pPr>
            <w:r>
              <w:t>Ед.</w:t>
            </w:r>
          </w:p>
        </w:tc>
        <w:tc>
          <w:tcPr>
            <w:tcW w:w="858" w:type="dxa"/>
          </w:tcPr>
          <w:p w:rsidR="00725844" w:rsidRDefault="00725844">
            <w:pPr>
              <w:pStyle w:val="ConsPlusNormal"/>
              <w:jc w:val="center"/>
            </w:pPr>
            <w:r>
              <w:t>1719</w:t>
            </w:r>
          </w:p>
        </w:tc>
        <w:tc>
          <w:tcPr>
            <w:tcW w:w="858" w:type="dxa"/>
          </w:tcPr>
          <w:p w:rsidR="00725844" w:rsidRDefault="00725844">
            <w:pPr>
              <w:pStyle w:val="ConsPlusNormal"/>
              <w:jc w:val="center"/>
            </w:pPr>
            <w:r>
              <w:t>1500</w:t>
            </w:r>
          </w:p>
        </w:tc>
        <w:tc>
          <w:tcPr>
            <w:tcW w:w="858" w:type="dxa"/>
          </w:tcPr>
          <w:p w:rsidR="00725844" w:rsidRDefault="00725844">
            <w:pPr>
              <w:pStyle w:val="ConsPlusNormal"/>
              <w:jc w:val="center"/>
            </w:pPr>
            <w:r>
              <w:t>1500</w:t>
            </w:r>
          </w:p>
        </w:tc>
        <w:tc>
          <w:tcPr>
            <w:tcW w:w="861" w:type="dxa"/>
          </w:tcPr>
          <w:p w:rsidR="00725844" w:rsidRDefault="00725844">
            <w:pPr>
              <w:pStyle w:val="ConsPlusNormal"/>
              <w:jc w:val="center"/>
            </w:pPr>
            <w:r>
              <w:t>2148</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gridSpan w:val="7"/>
            <w:vMerge/>
          </w:tcPr>
          <w:p w:rsidR="00725844" w:rsidRDefault="00725844">
            <w:pPr>
              <w:pStyle w:val="ConsPlusNormal"/>
            </w:pPr>
          </w:p>
        </w:tc>
        <w:tc>
          <w:tcPr>
            <w:tcW w:w="3345" w:type="dxa"/>
          </w:tcPr>
          <w:p w:rsidR="00725844" w:rsidRDefault="00725844">
            <w:pPr>
              <w:pStyle w:val="ConsPlusNormal"/>
            </w:pPr>
            <w:r>
              <w:t>2. Количество обращений граждан, принятых и обработанных оперативными дежурными ЕДДС г. Ижевска в течение года</w:t>
            </w:r>
          </w:p>
        </w:tc>
        <w:tc>
          <w:tcPr>
            <w:tcW w:w="858" w:type="dxa"/>
          </w:tcPr>
          <w:p w:rsidR="00725844" w:rsidRDefault="00725844">
            <w:pPr>
              <w:pStyle w:val="ConsPlusNormal"/>
              <w:jc w:val="center"/>
            </w:pPr>
            <w:r>
              <w:t>Ед.</w:t>
            </w:r>
          </w:p>
        </w:tc>
        <w:tc>
          <w:tcPr>
            <w:tcW w:w="858" w:type="dxa"/>
          </w:tcPr>
          <w:p w:rsidR="00725844" w:rsidRDefault="00725844">
            <w:pPr>
              <w:pStyle w:val="ConsPlusNormal"/>
              <w:jc w:val="center"/>
            </w:pPr>
            <w:r>
              <w:t>68688</w:t>
            </w:r>
          </w:p>
        </w:tc>
        <w:tc>
          <w:tcPr>
            <w:tcW w:w="858" w:type="dxa"/>
          </w:tcPr>
          <w:p w:rsidR="00725844" w:rsidRDefault="00725844">
            <w:pPr>
              <w:pStyle w:val="ConsPlusNormal"/>
              <w:jc w:val="center"/>
            </w:pPr>
            <w:r>
              <w:t>30000</w:t>
            </w:r>
          </w:p>
        </w:tc>
        <w:tc>
          <w:tcPr>
            <w:tcW w:w="858" w:type="dxa"/>
          </w:tcPr>
          <w:p w:rsidR="00725844" w:rsidRDefault="00725844">
            <w:pPr>
              <w:pStyle w:val="ConsPlusNormal"/>
              <w:jc w:val="center"/>
            </w:pPr>
            <w:r>
              <w:t>30000</w:t>
            </w:r>
          </w:p>
        </w:tc>
        <w:tc>
          <w:tcPr>
            <w:tcW w:w="861" w:type="dxa"/>
          </w:tcPr>
          <w:p w:rsidR="00725844" w:rsidRDefault="00725844">
            <w:pPr>
              <w:pStyle w:val="ConsPlusNormal"/>
              <w:jc w:val="center"/>
            </w:pPr>
            <w:r>
              <w:t>59965</w:t>
            </w:r>
          </w:p>
        </w:tc>
      </w:tr>
      <w:tr w:rsidR="00725844">
        <w:tc>
          <w:tcPr>
            <w:tcW w:w="624" w:type="dxa"/>
          </w:tcPr>
          <w:p w:rsidR="00725844" w:rsidRDefault="00725844">
            <w:pPr>
              <w:pStyle w:val="ConsPlusNormal"/>
              <w:jc w:val="center"/>
            </w:pPr>
            <w:r>
              <w:t>01</w:t>
            </w:r>
          </w:p>
        </w:tc>
        <w:tc>
          <w:tcPr>
            <w:tcW w:w="624" w:type="dxa"/>
          </w:tcPr>
          <w:p w:rsidR="00725844" w:rsidRDefault="00725844">
            <w:pPr>
              <w:pStyle w:val="ConsPlusNormal"/>
              <w:jc w:val="center"/>
            </w:pPr>
            <w:r>
              <w:t>2</w:t>
            </w:r>
          </w:p>
        </w:tc>
        <w:tc>
          <w:tcPr>
            <w:tcW w:w="1361" w:type="dxa"/>
          </w:tcPr>
          <w:p w:rsidR="00725844" w:rsidRDefault="00725844">
            <w:pPr>
              <w:pStyle w:val="ConsPlusNormal"/>
              <w:jc w:val="center"/>
            </w:pPr>
            <w:r>
              <w:t>0200000</w:t>
            </w:r>
          </w:p>
        </w:tc>
        <w:tc>
          <w:tcPr>
            <w:tcW w:w="18863" w:type="dxa"/>
            <w:gridSpan w:val="13"/>
          </w:tcPr>
          <w:p w:rsidR="00725844" w:rsidRDefault="00725844">
            <w:pPr>
              <w:pStyle w:val="ConsPlusNormal"/>
            </w:pPr>
            <w:r>
              <w:t>Основное мероприятие "Оказание муниципальных услуг, выполнение работ, финансовое обеспечение деятельности муниципальных учреждений"</w:t>
            </w:r>
          </w:p>
        </w:tc>
      </w:tr>
      <w:tr w:rsidR="00725844">
        <w:tc>
          <w:tcPr>
            <w:tcW w:w="624" w:type="dxa"/>
            <w:vMerge w:val="restart"/>
            <w:tcBorders>
              <w:bottom w:val="nil"/>
            </w:tcBorders>
          </w:tcPr>
          <w:p w:rsidR="00725844" w:rsidRDefault="00725844">
            <w:pPr>
              <w:pStyle w:val="ConsPlusNormal"/>
              <w:jc w:val="center"/>
            </w:pPr>
            <w:r>
              <w:t>01</w:t>
            </w:r>
          </w:p>
        </w:tc>
        <w:tc>
          <w:tcPr>
            <w:tcW w:w="624" w:type="dxa"/>
            <w:vMerge w:val="restart"/>
            <w:tcBorders>
              <w:bottom w:val="nil"/>
            </w:tcBorders>
          </w:tcPr>
          <w:p w:rsidR="00725844" w:rsidRDefault="00725844">
            <w:pPr>
              <w:pStyle w:val="ConsPlusNormal"/>
              <w:jc w:val="center"/>
            </w:pPr>
            <w:r>
              <w:t>2</w:t>
            </w:r>
          </w:p>
        </w:tc>
        <w:tc>
          <w:tcPr>
            <w:tcW w:w="1361" w:type="dxa"/>
            <w:vMerge w:val="restart"/>
            <w:tcBorders>
              <w:bottom w:val="nil"/>
            </w:tcBorders>
          </w:tcPr>
          <w:p w:rsidR="00725844" w:rsidRDefault="00725844">
            <w:pPr>
              <w:pStyle w:val="ConsPlusNormal"/>
              <w:jc w:val="center"/>
            </w:pPr>
            <w:r>
              <w:t>0261960, 0261970, 0261964</w:t>
            </w:r>
          </w:p>
        </w:tc>
        <w:tc>
          <w:tcPr>
            <w:tcW w:w="3118" w:type="dxa"/>
            <w:vMerge w:val="restart"/>
            <w:tcBorders>
              <w:bottom w:val="nil"/>
            </w:tcBorders>
          </w:tcPr>
          <w:p w:rsidR="00725844" w:rsidRDefault="00725844">
            <w:pPr>
              <w:pStyle w:val="ConsPlusNormal"/>
            </w:pPr>
            <w:r>
              <w:t>Обеспечение деятельности МКУ "Управление гражданской защиты города Ижевска", в том числе Единой дежурно-диспетчерской службы города Ижевска</w:t>
            </w:r>
          </w:p>
        </w:tc>
        <w:tc>
          <w:tcPr>
            <w:tcW w:w="2721" w:type="dxa"/>
            <w:gridSpan w:val="2"/>
            <w:vMerge w:val="restart"/>
            <w:tcBorders>
              <w:bottom w:val="nil"/>
            </w:tcBorders>
          </w:tcPr>
          <w:p w:rsidR="00725844" w:rsidRDefault="00725844">
            <w:pPr>
              <w:pStyle w:val="ConsPlusNormal"/>
            </w:pPr>
            <w:r>
              <w:t>Администрация города Ижевска (МКУ "Управление гражданской защиты города Ижевска")</w:t>
            </w:r>
          </w:p>
        </w:tc>
        <w:tc>
          <w:tcPr>
            <w:tcW w:w="1134" w:type="dxa"/>
            <w:vMerge w:val="restart"/>
            <w:tcBorders>
              <w:bottom w:val="nil"/>
            </w:tcBorders>
          </w:tcPr>
          <w:p w:rsidR="00725844" w:rsidRDefault="00725844">
            <w:pPr>
              <w:pStyle w:val="ConsPlusNormal"/>
              <w:jc w:val="center"/>
            </w:pPr>
            <w:r>
              <w:t>2020 - 2028 гг.</w:t>
            </w:r>
          </w:p>
        </w:tc>
        <w:tc>
          <w:tcPr>
            <w:tcW w:w="1814" w:type="dxa"/>
            <w:vMerge w:val="restart"/>
            <w:tcBorders>
              <w:bottom w:val="nil"/>
            </w:tcBorders>
          </w:tcPr>
          <w:p w:rsidR="00725844" w:rsidRDefault="00725844">
            <w:pPr>
              <w:pStyle w:val="ConsPlusNormal"/>
            </w:pPr>
            <w:r>
              <w:t>Бюджет МО "Город Ижевск"</w:t>
            </w:r>
          </w:p>
        </w:tc>
        <w:tc>
          <w:tcPr>
            <w:tcW w:w="1191" w:type="dxa"/>
          </w:tcPr>
          <w:p w:rsidR="00725844" w:rsidRDefault="00725844">
            <w:pPr>
              <w:pStyle w:val="ConsPlusNormal"/>
              <w:jc w:val="center"/>
            </w:pPr>
            <w:r>
              <w:t>25547,00</w:t>
            </w:r>
          </w:p>
        </w:tc>
        <w:tc>
          <w:tcPr>
            <w:tcW w:w="1247" w:type="dxa"/>
          </w:tcPr>
          <w:p w:rsidR="00725844" w:rsidRDefault="00725844">
            <w:pPr>
              <w:pStyle w:val="ConsPlusNormal"/>
              <w:jc w:val="center"/>
            </w:pPr>
            <w:r>
              <w:t>35506,40</w:t>
            </w:r>
          </w:p>
        </w:tc>
        <w:tc>
          <w:tcPr>
            <w:tcW w:w="3345" w:type="dxa"/>
            <w:vMerge w:val="restart"/>
            <w:tcBorders>
              <w:bottom w:val="nil"/>
            </w:tcBorders>
          </w:tcPr>
          <w:p w:rsidR="00725844" w:rsidRDefault="00725844">
            <w:pPr>
              <w:pStyle w:val="ConsPlusNormal"/>
            </w:pPr>
            <w:r>
              <w:t>Доля освоенных денежных средств от общего объема финансирования мероприятия</w:t>
            </w:r>
          </w:p>
        </w:tc>
        <w:tc>
          <w:tcPr>
            <w:tcW w:w="858" w:type="dxa"/>
            <w:vMerge w:val="restart"/>
            <w:tcBorders>
              <w:bottom w:val="nil"/>
            </w:tcBorders>
          </w:tcPr>
          <w:p w:rsidR="00725844" w:rsidRDefault="00725844">
            <w:pPr>
              <w:pStyle w:val="ConsPlusNormal"/>
              <w:jc w:val="center"/>
            </w:pPr>
            <w:r>
              <w:t>%</w:t>
            </w:r>
          </w:p>
        </w:tc>
        <w:tc>
          <w:tcPr>
            <w:tcW w:w="858" w:type="dxa"/>
            <w:vMerge w:val="restart"/>
            <w:tcBorders>
              <w:bottom w:val="nil"/>
            </w:tcBorders>
          </w:tcPr>
          <w:p w:rsidR="00725844" w:rsidRDefault="00725844">
            <w:pPr>
              <w:pStyle w:val="ConsPlusNormal"/>
              <w:jc w:val="center"/>
            </w:pPr>
            <w:r>
              <w:t>0</w:t>
            </w:r>
          </w:p>
        </w:tc>
        <w:tc>
          <w:tcPr>
            <w:tcW w:w="858" w:type="dxa"/>
            <w:vMerge w:val="restart"/>
            <w:tcBorders>
              <w:bottom w:val="nil"/>
            </w:tcBorders>
          </w:tcPr>
          <w:p w:rsidR="00725844" w:rsidRDefault="00725844">
            <w:pPr>
              <w:pStyle w:val="ConsPlusNormal"/>
              <w:jc w:val="center"/>
            </w:pPr>
            <w:r>
              <w:t>100</w:t>
            </w:r>
          </w:p>
        </w:tc>
        <w:tc>
          <w:tcPr>
            <w:tcW w:w="858" w:type="dxa"/>
            <w:vMerge w:val="restart"/>
            <w:tcBorders>
              <w:bottom w:val="nil"/>
            </w:tcBorders>
          </w:tcPr>
          <w:p w:rsidR="00725844" w:rsidRDefault="00725844">
            <w:pPr>
              <w:pStyle w:val="ConsPlusNormal"/>
              <w:jc w:val="center"/>
            </w:pPr>
            <w:r>
              <w:t>100</w:t>
            </w:r>
          </w:p>
        </w:tc>
        <w:tc>
          <w:tcPr>
            <w:tcW w:w="861" w:type="dxa"/>
            <w:vMerge w:val="restart"/>
            <w:tcBorders>
              <w:bottom w:val="nil"/>
            </w:tcBorders>
          </w:tcPr>
          <w:p w:rsidR="00725844" w:rsidRDefault="00725844">
            <w:pPr>
              <w:pStyle w:val="ConsPlusNormal"/>
              <w:jc w:val="center"/>
            </w:pPr>
            <w:r>
              <w:t>100</w:t>
            </w:r>
          </w:p>
        </w:tc>
      </w:tr>
      <w:tr w:rsidR="00725844">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gridSpan w:val="2"/>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1191" w:type="dxa"/>
          </w:tcPr>
          <w:p w:rsidR="00725844" w:rsidRDefault="00725844">
            <w:pPr>
              <w:pStyle w:val="ConsPlusNormal"/>
              <w:jc w:val="center"/>
            </w:pPr>
            <w:r>
              <w:t>9939,37</w:t>
            </w:r>
          </w:p>
        </w:tc>
        <w:tc>
          <w:tcPr>
            <w:tcW w:w="1247" w:type="dxa"/>
          </w:tcPr>
          <w:p w:rsidR="00725844" w:rsidRDefault="00725844">
            <w:pPr>
              <w:pStyle w:val="ConsPlusNormal"/>
              <w:jc w:val="center"/>
            </w:pPr>
            <w:r>
              <w:t>8700,00</w:t>
            </w: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r>
      <w:tr w:rsidR="00725844">
        <w:tblPrEx>
          <w:tblBorders>
            <w:insideH w:val="nil"/>
          </w:tblBorders>
        </w:tblPrEx>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gridSpan w:val="2"/>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1191" w:type="dxa"/>
            <w:tcBorders>
              <w:bottom w:val="nil"/>
            </w:tcBorders>
          </w:tcPr>
          <w:p w:rsidR="00725844" w:rsidRDefault="00725844">
            <w:pPr>
              <w:pStyle w:val="ConsPlusNormal"/>
              <w:jc w:val="center"/>
            </w:pPr>
            <w:r>
              <w:t>0,00</w:t>
            </w:r>
          </w:p>
        </w:tc>
        <w:tc>
          <w:tcPr>
            <w:tcW w:w="1247" w:type="dxa"/>
            <w:tcBorders>
              <w:bottom w:val="nil"/>
            </w:tcBorders>
          </w:tcPr>
          <w:p w:rsidR="00725844" w:rsidRDefault="00725844">
            <w:pPr>
              <w:pStyle w:val="ConsPlusNormal"/>
              <w:jc w:val="center"/>
            </w:pPr>
            <w:r>
              <w:t>3471,02</w:t>
            </w: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c>
          <w:tcPr>
            <w:tcW w:w="0" w:type="auto"/>
            <w:vMerge/>
            <w:tcBorders>
              <w:bottom w:val="nil"/>
            </w:tcBorders>
          </w:tcPr>
          <w:p w:rsidR="00725844" w:rsidRDefault="00725844">
            <w:pPr>
              <w:pStyle w:val="ConsPlusNormal"/>
            </w:pPr>
          </w:p>
        </w:tc>
      </w:tr>
      <w:tr w:rsidR="00725844">
        <w:tblPrEx>
          <w:tblBorders>
            <w:insideH w:val="nil"/>
          </w:tblBorders>
        </w:tblPrEx>
        <w:tc>
          <w:tcPr>
            <w:tcW w:w="21472" w:type="dxa"/>
            <w:gridSpan w:val="16"/>
            <w:tcBorders>
              <w:top w:val="nil"/>
              <w:bottom w:val="nil"/>
            </w:tcBorders>
          </w:tcPr>
          <w:p w:rsidR="00725844" w:rsidRDefault="00725844">
            <w:pPr>
              <w:pStyle w:val="ConsPlusNormal"/>
              <w:jc w:val="both"/>
            </w:pPr>
            <w:r>
              <w:t xml:space="preserve">(в ред. </w:t>
            </w:r>
            <w:hyperlink r:id="rId176">
              <w:r>
                <w:rPr>
                  <w:color w:val="0000FF"/>
                </w:rPr>
                <w:t>постановления</w:t>
              </w:r>
            </w:hyperlink>
            <w:r>
              <w:t xml:space="preserve"> Администрации г. Ижевска от 06.07.2023 N 1114)</w:t>
            </w:r>
          </w:p>
        </w:tc>
      </w:tr>
      <w:tr w:rsidR="00725844">
        <w:tblPrEx>
          <w:tblBorders>
            <w:insideH w:val="nil"/>
          </w:tblBorders>
        </w:tblPrEx>
        <w:tc>
          <w:tcPr>
            <w:tcW w:w="624" w:type="dxa"/>
            <w:tcBorders>
              <w:bottom w:val="nil"/>
            </w:tcBorders>
          </w:tcPr>
          <w:p w:rsidR="00725844" w:rsidRDefault="00725844">
            <w:pPr>
              <w:pStyle w:val="ConsPlusNormal"/>
              <w:jc w:val="center"/>
            </w:pPr>
            <w:r>
              <w:lastRenderedPageBreak/>
              <w:t>01</w:t>
            </w:r>
          </w:p>
        </w:tc>
        <w:tc>
          <w:tcPr>
            <w:tcW w:w="624" w:type="dxa"/>
            <w:tcBorders>
              <w:bottom w:val="nil"/>
            </w:tcBorders>
          </w:tcPr>
          <w:p w:rsidR="00725844" w:rsidRDefault="00725844">
            <w:pPr>
              <w:pStyle w:val="ConsPlusNormal"/>
              <w:jc w:val="center"/>
            </w:pPr>
            <w:r>
              <w:t>2</w:t>
            </w:r>
          </w:p>
        </w:tc>
        <w:tc>
          <w:tcPr>
            <w:tcW w:w="1361" w:type="dxa"/>
            <w:tcBorders>
              <w:bottom w:val="nil"/>
            </w:tcBorders>
          </w:tcPr>
          <w:p w:rsidR="00725844" w:rsidRDefault="00725844">
            <w:pPr>
              <w:pStyle w:val="ConsPlusNormal"/>
              <w:jc w:val="center"/>
            </w:pPr>
            <w:r>
              <w:t>0260399</w:t>
            </w:r>
          </w:p>
        </w:tc>
        <w:tc>
          <w:tcPr>
            <w:tcW w:w="3118" w:type="dxa"/>
            <w:tcBorders>
              <w:bottom w:val="nil"/>
            </w:tcBorders>
          </w:tcPr>
          <w:p w:rsidR="00725844" w:rsidRDefault="00725844">
            <w:pPr>
              <w:pStyle w:val="ConsPlusNormal"/>
            </w:pPr>
            <w:r>
              <w:t>Обеспечение функционирования подведомственных учреждений</w:t>
            </w:r>
          </w:p>
        </w:tc>
        <w:tc>
          <w:tcPr>
            <w:tcW w:w="2721" w:type="dxa"/>
            <w:gridSpan w:val="2"/>
            <w:tcBorders>
              <w:bottom w:val="nil"/>
            </w:tcBorders>
          </w:tcPr>
          <w:p w:rsidR="00725844" w:rsidRDefault="00725844">
            <w:pPr>
              <w:pStyle w:val="ConsPlusNormal"/>
            </w:pPr>
            <w:r>
              <w:t>МКУ "Управление гражданской защиты города Ижевска"</w:t>
            </w:r>
          </w:p>
        </w:tc>
        <w:tc>
          <w:tcPr>
            <w:tcW w:w="1134" w:type="dxa"/>
            <w:tcBorders>
              <w:bottom w:val="nil"/>
            </w:tcBorders>
          </w:tcPr>
          <w:p w:rsidR="00725844" w:rsidRDefault="00725844">
            <w:pPr>
              <w:pStyle w:val="ConsPlusNormal"/>
              <w:jc w:val="center"/>
            </w:pPr>
            <w:r>
              <w:t>2020 - 2028 гг.</w:t>
            </w:r>
          </w:p>
        </w:tc>
        <w:tc>
          <w:tcPr>
            <w:tcW w:w="1814" w:type="dxa"/>
            <w:tcBorders>
              <w:bottom w:val="nil"/>
            </w:tcBorders>
          </w:tcPr>
          <w:p w:rsidR="00725844" w:rsidRDefault="00725844">
            <w:pPr>
              <w:pStyle w:val="ConsPlusNormal"/>
            </w:pPr>
            <w:r>
              <w:t>Бюджет МО "Город Ижевск"</w:t>
            </w:r>
          </w:p>
        </w:tc>
        <w:tc>
          <w:tcPr>
            <w:tcW w:w="1191" w:type="dxa"/>
            <w:tcBorders>
              <w:bottom w:val="nil"/>
            </w:tcBorders>
          </w:tcPr>
          <w:p w:rsidR="00725844" w:rsidRDefault="00725844">
            <w:pPr>
              <w:pStyle w:val="ConsPlusNormal"/>
              <w:jc w:val="center"/>
            </w:pPr>
            <w:r>
              <w:t>0,00</w:t>
            </w:r>
          </w:p>
        </w:tc>
        <w:tc>
          <w:tcPr>
            <w:tcW w:w="1247" w:type="dxa"/>
            <w:tcBorders>
              <w:bottom w:val="nil"/>
            </w:tcBorders>
          </w:tcPr>
          <w:p w:rsidR="00725844" w:rsidRDefault="00725844">
            <w:pPr>
              <w:pStyle w:val="ConsPlusNormal"/>
              <w:jc w:val="center"/>
            </w:pPr>
            <w:r>
              <w:t>0,00</w:t>
            </w:r>
          </w:p>
        </w:tc>
        <w:tc>
          <w:tcPr>
            <w:tcW w:w="3345" w:type="dxa"/>
            <w:tcBorders>
              <w:bottom w:val="nil"/>
            </w:tcBorders>
          </w:tcPr>
          <w:p w:rsidR="00725844" w:rsidRDefault="00725844">
            <w:pPr>
              <w:pStyle w:val="ConsPlusNormal"/>
            </w:pPr>
          </w:p>
        </w:tc>
        <w:tc>
          <w:tcPr>
            <w:tcW w:w="858" w:type="dxa"/>
            <w:tcBorders>
              <w:top w:val="nil"/>
              <w:bottom w:val="nil"/>
            </w:tcBorders>
          </w:tcPr>
          <w:p w:rsidR="00725844" w:rsidRDefault="00725844">
            <w:pPr>
              <w:pStyle w:val="ConsPlusNormal"/>
            </w:pPr>
          </w:p>
        </w:tc>
        <w:tc>
          <w:tcPr>
            <w:tcW w:w="858" w:type="dxa"/>
            <w:tcBorders>
              <w:top w:val="nil"/>
              <w:bottom w:val="nil"/>
            </w:tcBorders>
          </w:tcPr>
          <w:p w:rsidR="00725844" w:rsidRDefault="00725844">
            <w:pPr>
              <w:pStyle w:val="ConsPlusNormal"/>
            </w:pPr>
          </w:p>
        </w:tc>
        <w:tc>
          <w:tcPr>
            <w:tcW w:w="858" w:type="dxa"/>
            <w:tcBorders>
              <w:top w:val="nil"/>
              <w:bottom w:val="nil"/>
            </w:tcBorders>
          </w:tcPr>
          <w:p w:rsidR="00725844" w:rsidRDefault="00725844">
            <w:pPr>
              <w:pStyle w:val="ConsPlusNormal"/>
            </w:pPr>
          </w:p>
        </w:tc>
        <w:tc>
          <w:tcPr>
            <w:tcW w:w="858" w:type="dxa"/>
            <w:tcBorders>
              <w:top w:val="nil"/>
              <w:bottom w:val="nil"/>
            </w:tcBorders>
          </w:tcPr>
          <w:p w:rsidR="00725844" w:rsidRDefault="00725844">
            <w:pPr>
              <w:pStyle w:val="ConsPlusNormal"/>
            </w:pPr>
          </w:p>
        </w:tc>
        <w:tc>
          <w:tcPr>
            <w:tcW w:w="861" w:type="dxa"/>
            <w:tcBorders>
              <w:top w:val="nil"/>
              <w:bottom w:val="nil"/>
            </w:tcBorders>
          </w:tcPr>
          <w:p w:rsidR="00725844" w:rsidRDefault="00725844">
            <w:pPr>
              <w:pStyle w:val="ConsPlusNormal"/>
            </w:pPr>
          </w:p>
        </w:tc>
      </w:tr>
      <w:tr w:rsidR="00725844">
        <w:tblPrEx>
          <w:tblBorders>
            <w:insideH w:val="nil"/>
          </w:tblBorders>
        </w:tblPrEx>
        <w:tc>
          <w:tcPr>
            <w:tcW w:w="21472" w:type="dxa"/>
            <w:gridSpan w:val="16"/>
            <w:tcBorders>
              <w:top w:val="nil"/>
            </w:tcBorders>
          </w:tcPr>
          <w:p w:rsidR="00725844" w:rsidRDefault="00725844">
            <w:pPr>
              <w:pStyle w:val="ConsPlusNormal"/>
              <w:jc w:val="both"/>
            </w:pPr>
            <w:r>
              <w:t xml:space="preserve">(в ред. </w:t>
            </w:r>
            <w:hyperlink r:id="rId177">
              <w:r>
                <w:rPr>
                  <w:color w:val="0000FF"/>
                </w:rPr>
                <w:t>постановления</w:t>
              </w:r>
            </w:hyperlink>
            <w:r>
              <w:t xml:space="preserve"> Администрации г. Ижевска от 06.07.2023 N 1114)</w:t>
            </w:r>
          </w:p>
        </w:tc>
      </w:tr>
      <w:tr w:rsidR="00725844">
        <w:tc>
          <w:tcPr>
            <w:tcW w:w="624" w:type="dxa"/>
            <w:vMerge w:val="restart"/>
          </w:tcPr>
          <w:p w:rsidR="00725844" w:rsidRDefault="00725844">
            <w:pPr>
              <w:pStyle w:val="ConsPlusNormal"/>
              <w:jc w:val="center"/>
            </w:pPr>
            <w:r>
              <w:t>01</w:t>
            </w:r>
          </w:p>
        </w:tc>
        <w:tc>
          <w:tcPr>
            <w:tcW w:w="624" w:type="dxa"/>
            <w:vMerge w:val="restart"/>
          </w:tcPr>
          <w:p w:rsidR="00725844" w:rsidRDefault="00725844">
            <w:pPr>
              <w:pStyle w:val="ConsPlusNormal"/>
              <w:jc w:val="center"/>
            </w:pPr>
            <w:r>
              <w:t>2</w:t>
            </w:r>
          </w:p>
        </w:tc>
        <w:tc>
          <w:tcPr>
            <w:tcW w:w="1361" w:type="dxa"/>
            <w:vMerge w:val="restart"/>
          </w:tcPr>
          <w:p w:rsidR="00725844" w:rsidRDefault="00725844">
            <w:pPr>
              <w:pStyle w:val="ConsPlusNormal"/>
              <w:jc w:val="center"/>
            </w:pPr>
            <w:r>
              <w:t>4</w:t>
            </w:r>
          </w:p>
        </w:tc>
        <w:tc>
          <w:tcPr>
            <w:tcW w:w="11225" w:type="dxa"/>
            <w:gridSpan w:val="7"/>
            <w:vMerge w:val="restart"/>
          </w:tcPr>
          <w:p w:rsidR="00725844" w:rsidRDefault="00725844">
            <w:pPr>
              <w:pStyle w:val="ConsPlusNormal"/>
            </w:pPr>
            <w:r>
              <w:t>Задача "Подготовка населения в области гражданской обороны"</w:t>
            </w:r>
          </w:p>
        </w:tc>
        <w:tc>
          <w:tcPr>
            <w:tcW w:w="3345" w:type="dxa"/>
          </w:tcPr>
          <w:p w:rsidR="00725844" w:rsidRDefault="00725844">
            <w:pPr>
              <w:pStyle w:val="ConsPlusNormal"/>
            </w:pPr>
            <w:r>
              <w:t>Количество населения, прошедших подготовку, повышение квалификации в области гражданской обороны и защиты от чрезвычайных ситуаций</w:t>
            </w:r>
          </w:p>
        </w:tc>
        <w:tc>
          <w:tcPr>
            <w:tcW w:w="858" w:type="dxa"/>
          </w:tcPr>
          <w:p w:rsidR="00725844" w:rsidRDefault="00725844">
            <w:pPr>
              <w:pStyle w:val="ConsPlusNormal"/>
              <w:jc w:val="center"/>
            </w:pPr>
            <w:r>
              <w:t>Человек</w:t>
            </w:r>
          </w:p>
        </w:tc>
        <w:tc>
          <w:tcPr>
            <w:tcW w:w="858" w:type="dxa"/>
          </w:tcPr>
          <w:p w:rsidR="00725844" w:rsidRDefault="00725844">
            <w:pPr>
              <w:pStyle w:val="ConsPlusNormal"/>
              <w:jc w:val="center"/>
            </w:pPr>
            <w:r>
              <w:t>0</w:t>
            </w:r>
          </w:p>
        </w:tc>
        <w:tc>
          <w:tcPr>
            <w:tcW w:w="858" w:type="dxa"/>
          </w:tcPr>
          <w:p w:rsidR="00725844" w:rsidRDefault="00725844">
            <w:pPr>
              <w:pStyle w:val="ConsPlusNormal"/>
              <w:jc w:val="center"/>
            </w:pPr>
            <w:r>
              <w:t>0</w:t>
            </w:r>
          </w:p>
        </w:tc>
        <w:tc>
          <w:tcPr>
            <w:tcW w:w="858" w:type="dxa"/>
          </w:tcPr>
          <w:p w:rsidR="00725844" w:rsidRDefault="00725844">
            <w:pPr>
              <w:pStyle w:val="ConsPlusNormal"/>
              <w:jc w:val="center"/>
            </w:pPr>
            <w:r>
              <w:t>0</w:t>
            </w:r>
          </w:p>
        </w:tc>
        <w:tc>
          <w:tcPr>
            <w:tcW w:w="861" w:type="dxa"/>
          </w:tcPr>
          <w:p w:rsidR="00725844" w:rsidRDefault="00725844">
            <w:pPr>
              <w:pStyle w:val="ConsPlusNormal"/>
              <w:jc w:val="center"/>
            </w:pPr>
            <w:r>
              <w:t>437</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gridSpan w:val="7"/>
            <w:vMerge/>
          </w:tcPr>
          <w:p w:rsidR="00725844" w:rsidRDefault="00725844">
            <w:pPr>
              <w:pStyle w:val="ConsPlusNormal"/>
            </w:pPr>
          </w:p>
        </w:tc>
        <w:tc>
          <w:tcPr>
            <w:tcW w:w="3345" w:type="dxa"/>
          </w:tcPr>
          <w:p w:rsidR="00725844" w:rsidRDefault="00725844">
            <w:pPr>
              <w:pStyle w:val="ConsPlusNormal"/>
            </w:pPr>
            <w:r>
              <w:t>Количество неработающего населения, прошедшего подготовку и обучение в области гражданской обороны</w:t>
            </w:r>
          </w:p>
        </w:tc>
        <w:tc>
          <w:tcPr>
            <w:tcW w:w="858" w:type="dxa"/>
          </w:tcPr>
          <w:p w:rsidR="00725844" w:rsidRDefault="00725844">
            <w:pPr>
              <w:pStyle w:val="ConsPlusNormal"/>
              <w:jc w:val="center"/>
            </w:pPr>
            <w:r>
              <w:t>Человек</w:t>
            </w:r>
          </w:p>
        </w:tc>
        <w:tc>
          <w:tcPr>
            <w:tcW w:w="858" w:type="dxa"/>
          </w:tcPr>
          <w:p w:rsidR="00725844" w:rsidRDefault="00725844">
            <w:pPr>
              <w:pStyle w:val="ConsPlusNormal"/>
              <w:jc w:val="center"/>
            </w:pPr>
            <w:r>
              <w:t>5957</w:t>
            </w:r>
          </w:p>
        </w:tc>
        <w:tc>
          <w:tcPr>
            <w:tcW w:w="858" w:type="dxa"/>
          </w:tcPr>
          <w:p w:rsidR="00725844" w:rsidRDefault="00725844">
            <w:pPr>
              <w:pStyle w:val="ConsPlusNormal"/>
              <w:jc w:val="center"/>
            </w:pPr>
            <w:r>
              <w:t>4027</w:t>
            </w:r>
          </w:p>
        </w:tc>
        <w:tc>
          <w:tcPr>
            <w:tcW w:w="858" w:type="dxa"/>
          </w:tcPr>
          <w:p w:rsidR="00725844" w:rsidRDefault="00725844">
            <w:pPr>
              <w:pStyle w:val="ConsPlusNormal"/>
              <w:jc w:val="center"/>
            </w:pPr>
            <w:r>
              <w:t>1102</w:t>
            </w:r>
          </w:p>
        </w:tc>
        <w:tc>
          <w:tcPr>
            <w:tcW w:w="861" w:type="dxa"/>
          </w:tcPr>
          <w:p w:rsidR="00725844" w:rsidRDefault="00725844">
            <w:pPr>
              <w:pStyle w:val="ConsPlusNormal"/>
              <w:jc w:val="center"/>
            </w:pPr>
            <w:r>
              <w:t>2350</w:t>
            </w:r>
          </w:p>
        </w:tc>
      </w:tr>
      <w:tr w:rsidR="00725844">
        <w:tc>
          <w:tcPr>
            <w:tcW w:w="624" w:type="dxa"/>
          </w:tcPr>
          <w:p w:rsidR="00725844" w:rsidRDefault="00725844">
            <w:pPr>
              <w:pStyle w:val="ConsPlusNormal"/>
              <w:jc w:val="center"/>
            </w:pPr>
            <w:r>
              <w:t>01</w:t>
            </w:r>
          </w:p>
        </w:tc>
        <w:tc>
          <w:tcPr>
            <w:tcW w:w="624" w:type="dxa"/>
          </w:tcPr>
          <w:p w:rsidR="00725844" w:rsidRDefault="00725844">
            <w:pPr>
              <w:pStyle w:val="ConsPlusNormal"/>
              <w:jc w:val="center"/>
            </w:pPr>
            <w:r>
              <w:t>2</w:t>
            </w:r>
          </w:p>
        </w:tc>
        <w:tc>
          <w:tcPr>
            <w:tcW w:w="1361" w:type="dxa"/>
          </w:tcPr>
          <w:p w:rsidR="00725844" w:rsidRDefault="00725844">
            <w:pPr>
              <w:pStyle w:val="ConsPlusNormal"/>
              <w:jc w:val="center"/>
            </w:pPr>
            <w:r>
              <w:t>0200000</w:t>
            </w:r>
          </w:p>
        </w:tc>
        <w:tc>
          <w:tcPr>
            <w:tcW w:w="18863" w:type="dxa"/>
            <w:gridSpan w:val="13"/>
          </w:tcPr>
          <w:p w:rsidR="00725844" w:rsidRDefault="00725844">
            <w:pPr>
              <w:pStyle w:val="ConsPlusNormal"/>
            </w:pPr>
            <w:r>
              <w:t>Основное мероприятие "Развитие гражданской обороны, защиты населения и территорий от чрезвычайных ситуаций"</w:t>
            </w:r>
          </w:p>
        </w:tc>
      </w:tr>
      <w:tr w:rsidR="00725844">
        <w:tblPrEx>
          <w:tblBorders>
            <w:insideH w:val="nil"/>
          </w:tblBorders>
        </w:tblPrEx>
        <w:tc>
          <w:tcPr>
            <w:tcW w:w="624" w:type="dxa"/>
            <w:tcBorders>
              <w:bottom w:val="nil"/>
            </w:tcBorders>
          </w:tcPr>
          <w:p w:rsidR="00725844" w:rsidRDefault="00725844">
            <w:pPr>
              <w:pStyle w:val="ConsPlusNormal"/>
              <w:jc w:val="center"/>
            </w:pPr>
            <w:r>
              <w:t>01</w:t>
            </w:r>
          </w:p>
        </w:tc>
        <w:tc>
          <w:tcPr>
            <w:tcW w:w="624" w:type="dxa"/>
            <w:tcBorders>
              <w:bottom w:val="nil"/>
            </w:tcBorders>
          </w:tcPr>
          <w:p w:rsidR="00725844" w:rsidRDefault="00725844">
            <w:pPr>
              <w:pStyle w:val="ConsPlusNormal"/>
              <w:jc w:val="center"/>
            </w:pPr>
            <w:r>
              <w:t>2</w:t>
            </w:r>
          </w:p>
        </w:tc>
        <w:tc>
          <w:tcPr>
            <w:tcW w:w="1361" w:type="dxa"/>
            <w:tcBorders>
              <w:bottom w:val="nil"/>
            </w:tcBorders>
          </w:tcPr>
          <w:p w:rsidR="00725844" w:rsidRDefault="00725844">
            <w:pPr>
              <w:pStyle w:val="ConsPlusNormal"/>
              <w:jc w:val="center"/>
            </w:pPr>
            <w:r>
              <w:t>0260410</w:t>
            </w:r>
          </w:p>
        </w:tc>
        <w:tc>
          <w:tcPr>
            <w:tcW w:w="3118" w:type="dxa"/>
            <w:tcBorders>
              <w:bottom w:val="nil"/>
            </w:tcBorders>
          </w:tcPr>
          <w:p w:rsidR="00725844" w:rsidRDefault="00725844">
            <w:pPr>
              <w:pStyle w:val="ConsPlusNormal"/>
            </w:pPr>
            <w:r>
              <w:t xml:space="preserve">Подготовка, повышение квалификации населения в области гражданской </w:t>
            </w:r>
            <w:r>
              <w:lastRenderedPageBreak/>
              <w:t>обороны и защиты от чрезвычайных ситуаций</w:t>
            </w:r>
          </w:p>
        </w:tc>
        <w:tc>
          <w:tcPr>
            <w:tcW w:w="2721" w:type="dxa"/>
            <w:gridSpan w:val="2"/>
            <w:tcBorders>
              <w:bottom w:val="nil"/>
            </w:tcBorders>
          </w:tcPr>
          <w:p w:rsidR="00725844" w:rsidRDefault="00725844">
            <w:pPr>
              <w:pStyle w:val="ConsPlusNormal"/>
            </w:pPr>
            <w:r>
              <w:lastRenderedPageBreak/>
              <w:t xml:space="preserve">Администрация города Ижевска (МКУ "Управление гражданской </w:t>
            </w:r>
            <w:r>
              <w:lastRenderedPageBreak/>
              <w:t>защиты города Ижевска")</w:t>
            </w:r>
          </w:p>
        </w:tc>
        <w:tc>
          <w:tcPr>
            <w:tcW w:w="1134" w:type="dxa"/>
            <w:tcBorders>
              <w:bottom w:val="nil"/>
            </w:tcBorders>
          </w:tcPr>
          <w:p w:rsidR="00725844" w:rsidRDefault="00725844">
            <w:pPr>
              <w:pStyle w:val="ConsPlusNormal"/>
              <w:jc w:val="center"/>
            </w:pPr>
            <w:r>
              <w:lastRenderedPageBreak/>
              <w:t>2020 - 2028 гг.</w:t>
            </w:r>
          </w:p>
        </w:tc>
        <w:tc>
          <w:tcPr>
            <w:tcW w:w="1814" w:type="dxa"/>
            <w:tcBorders>
              <w:bottom w:val="nil"/>
            </w:tcBorders>
          </w:tcPr>
          <w:p w:rsidR="00725844" w:rsidRDefault="00725844">
            <w:pPr>
              <w:pStyle w:val="ConsPlusNormal"/>
            </w:pPr>
            <w:r>
              <w:t>Бюджет МО "Город Ижевск"</w:t>
            </w:r>
          </w:p>
        </w:tc>
        <w:tc>
          <w:tcPr>
            <w:tcW w:w="1191" w:type="dxa"/>
            <w:tcBorders>
              <w:bottom w:val="nil"/>
            </w:tcBorders>
          </w:tcPr>
          <w:p w:rsidR="00725844" w:rsidRDefault="00725844">
            <w:pPr>
              <w:pStyle w:val="ConsPlusNormal"/>
              <w:jc w:val="center"/>
            </w:pPr>
            <w:r>
              <w:t>1479,00</w:t>
            </w:r>
          </w:p>
        </w:tc>
        <w:tc>
          <w:tcPr>
            <w:tcW w:w="1247" w:type="dxa"/>
            <w:tcBorders>
              <w:bottom w:val="nil"/>
            </w:tcBorders>
          </w:tcPr>
          <w:p w:rsidR="00725844" w:rsidRDefault="00725844">
            <w:pPr>
              <w:pStyle w:val="ConsPlusNormal"/>
              <w:jc w:val="center"/>
            </w:pPr>
            <w:r>
              <w:t>1783,00</w:t>
            </w:r>
          </w:p>
        </w:tc>
        <w:tc>
          <w:tcPr>
            <w:tcW w:w="3345" w:type="dxa"/>
            <w:tcBorders>
              <w:bottom w:val="nil"/>
            </w:tcBorders>
          </w:tcPr>
          <w:p w:rsidR="00725844" w:rsidRDefault="00725844">
            <w:pPr>
              <w:pStyle w:val="ConsPlusNormal"/>
            </w:pPr>
            <w:r>
              <w:t xml:space="preserve">Количество населения, прошедших подготовку, повышение </w:t>
            </w:r>
            <w:r>
              <w:lastRenderedPageBreak/>
              <w:t>квалификации в области гражданской обороны и защиты от чрезвычайных ситуаций</w:t>
            </w:r>
          </w:p>
        </w:tc>
        <w:tc>
          <w:tcPr>
            <w:tcW w:w="858" w:type="dxa"/>
            <w:tcBorders>
              <w:bottom w:val="nil"/>
            </w:tcBorders>
          </w:tcPr>
          <w:p w:rsidR="00725844" w:rsidRDefault="00725844">
            <w:pPr>
              <w:pStyle w:val="ConsPlusNormal"/>
              <w:jc w:val="center"/>
            </w:pPr>
            <w:r>
              <w:lastRenderedPageBreak/>
              <w:t>Человек</w:t>
            </w:r>
          </w:p>
        </w:tc>
        <w:tc>
          <w:tcPr>
            <w:tcW w:w="858" w:type="dxa"/>
            <w:tcBorders>
              <w:bottom w:val="nil"/>
            </w:tcBorders>
          </w:tcPr>
          <w:p w:rsidR="00725844" w:rsidRDefault="00725844">
            <w:pPr>
              <w:pStyle w:val="ConsPlusNormal"/>
              <w:jc w:val="center"/>
            </w:pPr>
            <w:r>
              <w:t>0</w:t>
            </w:r>
          </w:p>
        </w:tc>
        <w:tc>
          <w:tcPr>
            <w:tcW w:w="858" w:type="dxa"/>
            <w:tcBorders>
              <w:bottom w:val="nil"/>
            </w:tcBorders>
          </w:tcPr>
          <w:p w:rsidR="00725844" w:rsidRDefault="00725844">
            <w:pPr>
              <w:pStyle w:val="ConsPlusNormal"/>
              <w:jc w:val="center"/>
            </w:pPr>
            <w:r>
              <w:t>0</w:t>
            </w:r>
          </w:p>
        </w:tc>
        <w:tc>
          <w:tcPr>
            <w:tcW w:w="858" w:type="dxa"/>
            <w:tcBorders>
              <w:bottom w:val="nil"/>
            </w:tcBorders>
          </w:tcPr>
          <w:p w:rsidR="00725844" w:rsidRDefault="00725844">
            <w:pPr>
              <w:pStyle w:val="ConsPlusNormal"/>
              <w:jc w:val="center"/>
            </w:pPr>
            <w:r>
              <w:t>354</w:t>
            </w:r>
          </w:p>
        </w:tc>
        <w:tc>
          <w:tcPr>
            <w:tcW w:w="861" w:type="dxa"/>
            <w:tcBorders>
              <w:bottom w:val="nil"/>
            </w:tcBorders>
          </w:tcPr>
          <w:p w:rsidR="00725844" w:rsidRDefault="00725844">
            <w:pPr>
              <w:pStyle w:val="ConsPlusNormal"/>
              <w:jc w:val="center"/>
            </w:pPr>
            <w:r>
              <w:t>437</w:t>
            </w:r>
          </w:p>
        </w:tc>
      </w:tr>
      <w:tr w:rsidR="00725844">
        <w:tblPrEx>
          <w:tblBorders>
            <w:insideH w:val="nil"/>
          </w:tblBorders>
        </w:tblPrEx>
        <w:tc>
          <w:tcPr>
            <w:tcW w:w="21472" w:type="dxa"/>
            <w:gridSpan w:val="16"/>
            <w:tcBorders>
              <w:top w:val="nil"/>
            </w:tcBorders>
          </w:tcPr>
          <w:p w:rsidR="00725844" w:rsidRDefault="00725844">
            <w:pPr>
              <w:pStyle w:val="ConsPlusNormal"/>
              <w:jc w:val="both"/>
            </w:pPr>
            <w:r>
              <w:lastRenderedPageBreak/>
              <w:t xml:space="preserve">(в ред. </w:t>
            </w:r>
            <w:hyperlink r:id="rId178">
              <w:r>
                <w:rPr>
                  <w:color w:val="0000FF"/>
                </w:rPr>
                <w:t>постановления</w:t>
              </w:r>
            </w:hyperlink>
            <w:r>
              <w:t xml:space="preserve"> Администрации г. Ижевска от 06.07.2023 N 1114)</w:t>
            </w:r>
          </w:p>
        </w:tc>
      </w:tr>
      <w:tr w:rsidR="00725844">
        <w:tblPrEx>
          <w:tblBorders>
            <w:insideH w:val="nil"/>
          </w:tblBorders>
        </w:tblPrEx>
        <w:tc>
          <w:tcPr>
            <w:tcW w:w="624" w:type="dxa"/>
            <w:tcBorders>
              <w:bottom w:val="nil"/>
            </w:tcBorders>
          </w:tcPr>
          <w:p w:rsidR="00725844" w:rsidRDefault="00725844">
            <w:pPr>
              <w:pStyle w:val="ConsPlusNormal"/>
              <w:jc w:val="center"/>
            </w:pPr>
            <w:r>
              <w:t>01</w:t>
            </w:r>
          </w:p>
        </w:tc>
        <w:tc>
          <w:tcPr>
            <w:tcW w:w="624" w:type="dxa"/>
            <w:tcBorders>
              <w:bottom w:val="nil"/>
            </w:tcBorders>
          </w:tcPr>
          <w:p w:rsidR="00725844" w:rsidRDefault="00725844">
            <w:pPr>
              <w:pStyle w:val="ConsPlusNormal"/>
              <w:jc w:val="center"/>
            </w:pPr>
            <w:r>
              <w:t>2</w:t>
            </w:r>
          </w:p>
        </w:tc>
        <w:tc>
          <w:tcPr>
            <w:tcW w:w="1361" w:type="dxa"/>
            <w:tcBorders>
              <w:bottom w:val="nil"/>
            </w:tcBorders>
          </w:tcPr>
          <w:p w:rsidR="00725844" w:rsidRDefault="00725844">
            <w:pPr>
              <w:pStyle w:val="ConsPlusNormal"/>
              <w:jc w:val="center"/>
            </w:pPr>
            <w:r>
              <w:t>0260411</w:t>
            </w:r>
          </w:p>
        </w:tc>
        <w:tc>
          <w:tcPr>
            <w:tcW w:w="3118" w:type="dxa"/>
            <w:tcBorders>
              <w:bottom w:val="nil"/>
            </w:tcBorders>
          </w:tcPr>
          <w:p w:rsidR="00725844" w:rsidRDefault="00725844">
            <w:pPr>
              <w:pStyle w:val="ConsPlusNormal"/>
            </w:pPr>
            <w:r>
              <w:t>Подготовка и обучение неработающего населения в области гражданской обороны муниципального образования "Город Ижевск"</w:t>
            </w:r>
          </w:p>
        </w:tc>
        <w:tc>
          <w:tcPr>
            <w:tcW w:w="2721" w:type="dxa"/>
            <w:gridSpan w:val="2"/>
            <w:tcBorders>
              <w:bottom w:val="nil"/>
            </w:tcBorders>
          </w:tcPr>
          <w:p w:rsidR="00725844" w:rsidRDefault="00725844">
            <w:pPr>
              <w:pStyle w:val="ConsPlusNormal"/>
            </w:pPr>
            <w:r>
              <w:t>Администрация города Ижевска (МКУ "Управление гражданской защиты города Ижевска")</w:t>
            </w:r>
          </w:p>
        </w:tc>
        <w:tc>
          <w:tcPr>
            <w:tcW w:w="1134" w:type="dxa"/>
            <w:tcBorders>
              <w:bottom w:val="nil"/>
            </w:tcBorders>
          </w:tcPr>
          <w:p w:rsidR="00725844" w:rsidRDefault="00725844">
            <w:pPr>
              <w:pStyle w:val="ConsPlusNormal"/>
              <w:jc w:val="center"/>
            </w:pPr>
            <w:r>
              <w:t>2020 - 2028 гг.</w:t>
            </w:r>
          </w:p>
        </w:tc>
        <w:tc>
          <w:tcPr>
            <w:tcW w:w="1814" w:type="dxa"/>
            <w:tcBorders>
              <w:bottom w:val="nil"/>
            </w:tcBorders>
          </w:tcPr>
          <w:p w:rsidR="00725844" w:rsidRDefault="00725844">
            <w:pPr>
              <w:pStyle w:val="ConsPlusNormal"/>
            </w:pPr>
            <w:r>
              <w:t>Бюджет МО "Город Ижевск"</w:t>
            </w:r>
          </w:p>
        </w:tc>
        <w:tc>
          <w:tcPr>
            <w:tcW w:w="1191" w:type="dxa"/>
            <w:tcBorders>
              <w:bottom w:val="nil"/>
            </w:tcBorders>
          </w:tcPr>
          <w:p w:rsidR="00725844" w:rsidRDefault="00725844">
            <w:pPr>
              <w:pStyle w:val="ConsPlusNormal"/>
              <w:jc w:val="center"/>
            </w:pPr>
            <w:r>
              <w:t>551,00</w:t>
            </w:r>
          </w:p>
        </w:tc>
        <w:tc>
          <w:tcPr>
            <w:tcW w:w="1247" w:type="dxa"/>
            <w:tcBorders>
              <w:bottom w:val="nil"/>
            </w:tcBorders>
          </w:tcPr>
          <w:p w:rsidR="00725844" w:rsidRDefault="00725844">
            <w:pPr>
              <w:pStyle w:val="ConsPlusNormal"/>
              <w:jc w:val="center"/>
            </w:pPr>
            <w:r>
              <w:t>18,00</w:t>
            </w:r>
          </w:p>
        </w:tc>
        <w:tc>
          <w:tcPr>
            <w:tcW w:w="3345" w:type="dxa"/>
            <w:tcBorders>
              <w:bottom w:val="nil"/>
            </w:tcBorders>
          </w:tcPr>
          <w:p w:rsidR="00725844" w:rsidRDefault="00725844">
            <w:pPr>
              <w:pStyle w:val="ConsPlusNormal"/>
            </w:pPr>
            <w:r>
              <w:t>Количество неработающего населения, прошедшего подготовку и обучение в области гражданской обороны</w:t>
            </w:r>
          </w:p>
        </w:tc>
        <w:tc>
          <w:tcPr>
            <w:tcW w:w="858" w:type="dxa"/>
            <w:tcBorders>
              <w:bottom w:val="nil"/>
            </w:tcBorders>
          </w:tcPr>
          <w:p w:rsidR="00725844" w:rsidRDefault="00725844">
            <w:pPr>
              <w:pStyle w:val="ConsPlusNormal"/>
              <w:jc w:val="center"/>
            </w:pPr>
            <w:r>
              <w:t>Человек</w:t>
            </w:r>
          </w:p>
        </w:tc>
        <w:tc>
          <w:tcPr>
            <w:tcW w:w="858" w:type="dxa"/>
            <w:tcBorders>
              <w:bottom w:val="nil"/>
            </w:tcBorders>
          </w:tcPr>
          <w:p w:rsidR="00725844" w:rsidRDefault="00725844">
            <w:pPr>
              <w:pStyle w:val="ConsPlusNormal"/>
              <w:jc w:val="center"/>
            </w:pPr>
            <w:r>
              <w:t>5957</w:t>
            </w:r>
          </w:p>
        </w:tc>
        <w:tc>
          <w:tcPr>
            <w:tcW w:w="858" w:type="dxa"/>
            <w:tcBorders>
              <w:bottom w:val="nil"/>
            </w:tcBorders>
          </w:tcPr>
          <w:p w:rsidR="00725844" w:rsidRDefault="00725844">
            <w:pPr>
              <w:pStyle w:val="ConsPlusNormal"/>
              <w:jc w:val="center"/>
            </w:pPr>
            <w:r>
              <w:t>4027</w:t>
            </w:r>
          </w:p>
        </w:tc>
        <w:tc>
          <w:tcPr>
            <w:tcW w:w="858" w:type="dxa"/>
            <w:tcBorders>
              <w:bottom w:val="nil"/>
            </w:tcBorders>
          </w:tcPr>
          <w:p w:rsidR="00725844" w:rsidRDefault="00725844">
            <w:pPr>
              <w:pStyle w:val="ConsPlusNormal"/>
              <w:jc w:val="center"/>
            </w:pPr>
            <w:r>
              <w:t>1102</w:t>
            </w:r>
          </w:p>
        </w:tc>
        <w:tc>
          <w:tcPr>
            <w:tcW w:w="861" w:type="dxa"/>
            <w:tcBorders>
              <w:bottom w:val="nil"/>
            </w:tcBorders>
          </w:tcPr>
          <w:p w:rsidR="00725844" w:rsidRDefault="00725844">
            <w:pPr>
              <w:pStyle w:val="ConsPlusNormal"/>
              <w:jc w:val="center"/>
            </w:pPr>
            <w:r>
              <w:t>2350</w:t>
            </w:r>
          </w:p>
        </w:tc>
      </w:tr>
      <w:tr w:rsidR="00725844">
        <w:tblPrEx>
          <w:tblBorders>
            <w:insideH w:val="nil"/>
          </w:tblBorders>
        </w:tblPrEx>
        <w:tc>
          <w:tcPr>
            <w:tcW w:w="21472" w:type="dxa"/>
            <w:gridSpan w:val="16"/>
            <w:tcBorders>
              <w:top w:val="nil"/>
            </w:tcBorders>
          </w:tcPr>
          <w:p w:rsidR="00725844" w:rsidRDefault="00725844">
            <w:pPr>
              <w:pStyle w:val="ConsPlusNormal"/>
              <w:jc w:val="both"/>
            </w:pPr>
            <w:r>
              <w:t xml:space="preserve">(в ред. </w:t>
            </w:r>
            <w:hyperlink r:id="rId179">
              <w:r>
                <w:rPr>
                  <w:color w:val="0000FF"/>
                </w:rPr>
                <w:t>постановления</w:t>
              </w:r>
            </w:hyperlink>
            <w:r>
              <w:t xml:space="preserve"> Администрации г. Ижевска от 06.07.2023 N 1114)</w:t>
            </w:r>
          </w:p>
        </w:tc>
      </w:tr>
      <w:tr w:rsidR="00725844">
        <w:tc>
          <w:tcPr>
            <w:tcW w:w="624" w:type="dxa"/>
          </w:tcPr>
          <w:p w:rsidR="00725844" w:rsidRDefault="00725844">
            <w:pPr>
              <w:pStyle w:val="ConsPlusNormal"/>
              <w:jc w:val="center"/>
            </w:pPr>
            <w:r>
              <w:t>01</w:t>
            </w:r>
          </w:p>
        </w:tc>
        <w:tc>
          <w:tcPr>
            <w:tcW w:w="624" w:type="dxa"/>
          </w:tcPr>
          <w:p w:rsidR="00725844" w:rsidRDefault="00725844">
            <w:pPr>
              <w:pStyle w:val="ConsPlusNormal"/>
              <w:jc w:val="center"/>
            </w:pPr>
            <w:r>
              <w:t>2</w:t>
            </w:r>
          </w:p>
        </w:tc>
        <w:tc>
          <w:tcPr>
            <w:tcW w:w="1361" w:type="dxa"/>
          </w:tcPr>
          <w:p w:rsidR="00725844" w:rsidRDefault="00725844">
            <w:pPr>
              <w:pStyle w:val="ConsPlusNormal"/>
              <w:jc w:val="center"/>
            </w:pPr>
            <w:r>
              <w:t>0200000</w:t>
            </w:r>
          </w:p>
        </w:tc>
        <w:tc>
          <w:tcPr>
            <w:tcW w:w="18863" w:type="dxa"/>
            <w:gridSpan w:val="13"/>
          </w:tcPr>
          <w:p w:rsidR="00725844" w:rsidRDefault="00725844">
            <w:pPr>
              <w:pStyle w:val="ConsPlusNormal"/>
            </w:pPr>
            <w:r>
              <w:t>Основное мероприятие "Оказание муниципальных услуг, выполнение работ, финансовое обеспечение деятельности муниципальных учреждений"</w:t>
            </w:r>
          </w:p>
        </w:tc>
      </w:tr>
      <w:tr w:rsidR="00725844">
        <w:tblPrEx>
          <w:tblBorders>
            <w:insideH w:val="nil"/>
          </w:tblBorders>
        </w:tblPrEx>
        <w:tc>
          <w:tcPr>
            <w:tcW w:w="624" w:type="dxa"/>
            <w:tcBorders>
              <w:bottom w:val="nil"/>
            </w:tcBorders>
          </w:tcPr>
          <w:p w:rsidR="00725844" w:rsidRDefault="00725844">
            <w:pPr>
              <w:pStyle w:val="ConsPlusNormal"/>
              <w:jc w:val="center"/>
            </w:pPr>
            <w:r>
              <w:t>01</w:t>
            </w:r>
          </w:p>
        </w:tc>
        <w:tc>
          <w:tcPr>
            <w:tcW w:w="624" w:type="dxa"/>
            <w:tcBorders>
              <w:bottom w:val="nil"/>
            </w:tcBorders>
          </w:tcPr>
          <w:p w:rsidR="00725844" w:rsidRDefault="00725844">
            <w:pPr>
              <w:pStyle w:val="ConsPlusNormal"/>
              <w:jc w:val="center"/>
            </w:pPr>
            <w:r>
              <w:t>2</w:t>
            </w:r>
          </w:p>
        </w:tc>
        <w:tc>
          <w:tcPr>
            <w:tcW w:w="1361" w:type="dxa"/>
            <w:tcBorders>
              <w:bottom w:val="nil"/>
            </w:tcBorders>
          </w:tcPr>
          <w:p w:rsidR="00725844" w:rsidRDefault="00725844">
            <w:pPr>
              <w:pStyle w:val="ConsPlusNormal"/>
              <w:jc w:val="center"/>
            </w:pPr>
            <w:r>
              <w:t>0200001</w:t>
            </w:r>
          </w:p>
        </w:tc>
        <w:tc>
          <w:tcPr>
            <w:tcW w:w="3118" w:type="dxa"/>
            <w:tcBorders>
              <w:bottom w:val="nil"/>
            </w:tcBorders>
          </w:tcPr>
          <w:p w:rsidR="00725844" w:rsidRDefault="00725844">
            <w:pPr>
              <w:pStyle w:val="ConsPlusNormal"/>
            </w:pPr>
            <w:r>
              <w:t>Содержание и развитие МКУ "Управление гражданской защиты города Ижевска" за счет внебюджетных источников финансирования</w:t>
            </w:r>
          </w:p>
        </w:tc>
        <w:tc>
          <w:tcPr>
            <w:tcW w:w="2721" w:type="dxa"/>
            <w:gridSpan w:val="2"/>
            <w:tcBorders>
              <w:bottom w:val="nil"/>
            </w:tcBorders>
          </w:tcPr>
          <w:p w:rsidR="00725844" w:rsidRDefault="00725844">
            <w:pPr>
              <w:pStyle w:val="ConsPlusNormal"/>
            </w:pPr>
            <w:r>
              <w:t>Администрация города Ижевска (МКУ "Управление гражданской защиты города Ижевска")</w:t>
            </w:r>
          </w:p>
        </w:tc>
        <w:tc>
          <w:tcPr>
            <w:tcW w:w="1134" w:type="dxa"/>
            <w:tcBorders>
              <w:bottom w:val="nil"/>
            </w:tcBorders>
          </w:tcPr>
          <w:p w:rsidR="00725844" w:rsidRDefault="00725844">
            <w:pPr>
              <w:pStyle w:val="ConsPlusNormal"/>
              <w:jc w:val="center"/>
            </w:pPr>
            <w:r>
              <w:t>2021 - 2028 гг.</w:t>
            </w:r>
          </w:p>
        </w:tc>
        <w:tc>
          <w:tcPr>
            <w:tcW w:w="1814" w:type="dxa"/>
            <w:tcBorders>
              <w:bottom w:val="nil"/>
            </w:tcBorders>
          </w:tcPr>
          <w:p w:rsidR="00725844" w:rsidRDefault="00725844">
            <w:pPr>
              <w:pStyle w:val="ConsPlusNormal"/>
            </w:pPr>
            <w:r>
              <w:t>Иные средства</w:t>
            </w:r>
          </w:p>
        </w:tc>
        <w:tc>
          <w:tcPr>
            <w:tcW w:w="1191" w:type="dxa"/>
            <w:tcBorders>
              <w:bottom w:val="nil"/>
            </w:tcBorders>
          </w:tcPr>
          <w:p w:rsidR="00725844" w:rsidRDefault="00725844">
            <w:pPr>
              <w:pStyle w:val="ConsPlusNormal"/>
              <w:jc w:val="center"/>
            </w:pPr>
            <w:r>
              <w:t>0,00</w:t>
            </w:r>
          </w:p>
        </w:tc>
        <w:tc>
          <w:tcPr>
            <w:tcW w:w="1247" w:type="dxa"/>
            <w:tcBorders>
              <w:bottom w:val="nil"/>
            </w:tcBorders>
          </w:tcPr>
          <w:p w:rsidR="00725844" w:rsidRDefault="00725844">
            <w:pPr>
              <w:pStyle w:val="ConsPlusNormal"/>
              <w:jc w:val="center"/>
            </w:pPr>
            <w:r>
              <w:t>0,00</w:t>
            </w:r>
          </w:p>
        </w:tc>
        <w:tc>
          <w:tcPr>
            <w:tcW w:w="3345" w:type="dxa"/>
            <w:tcBorders>
              <w:bottom w:val="nil"/>
            </w:tcBorders>
          </w:tcPr>
          <w:p w:rsidR="00725844" w:rsidRDefault="00725844">
            <w:pPr>
              <w:pStyle w:val="ConsPlusNormal"/>
            </w:pPr>
            <w:r>
              <w:t>Отношение фактических объемов средств к запланированным</w:t>
            </w:r>
          </w:p>
        </w:tc>
        <w:tc>
          <w:tcPr>
            <w:tcW w:w="858" w:type="dxa"/>
            <w:tcBorders>
              <w:bottom w:val="nil"/>
            </w:tcBorders>
          </w:tcPr>
          <w:p w:rsidR="00725844" w:rsidRDefault="00725844">
            <w:pPr>
              <w:pStyle w:val="ConsPlusNormal"/>
              <w:jc w:val="center"/>
            </w:pPr>
            <w:r>
              <w:t>%</w:t>
            </w:r>
          </w:p>
        </w:tc>
        <w:tc>
          <w:tcPr>
            <w:tcW w:w="858" w:type="dxa"/>
            <w:tcBorders>
              <w:bottom w:val="nil"/>
            </w:tcBorders>
          </w:tcPr>
          <w:p w:rsidR="00725844" w:rsidRDefault="00725844">
            <w:pPr>
              <w:pStyle w:val="ConsPlusNormal"/>
              <w:jc w:val="center"/>
            </w:pPr>
            <w:r>
              <w:t>0</w:t>
            </w:r>
          </w:p>
        </w:tc>
        <w:tc>
          <w:tcPr>
            <w:tcW w:w="858" w:type="dxa"/>
            <w:tcBorders>
              <w:bottom w:val="nil"/>
            </w:tcBorders>
          </w:tcPr>
          <w:p w:rsidR="00725844" w:rsidRDefault="00725844">
            <w:pPr>
              <w:pStyle w:val="ConsPlusNormal"/>
              <w:jc w:val="center"/>
            </w:pPr>
            <w:r>
              <w:t>0</w:t>
            </w:r>
          </w:p>
        </w:tc>
        <w:tc>
          <w:tcPr>
            <w:tcW w:w="858" w:type="dxa"/>
            <w:tcBorders>
              <w:bottom w:val="nil"/>
            </w:tcBorders>
          </w:tcPr>
          <w:p w:rsidR="00725844" w:rsidRDefault="00725844">
            <w:pPr>
              <w:pStyle w:val="ConsPlusNormal"/>
              <w:jc w:val="center"/>
            </w:pPr>
            <w:r>
              <w:t>0</w:t>
            </w:r>
          </w:p>
        </w:tc>
        <w:tc>
          <w:tcPr>
            <w:tcW w:w="861" w:type="dxa"/>
            <w:tcBorders>
              <w:bottom w:val="nil"/>
            </w:tcBorders>
          </w:tcPr>
          <w:p w:rsidR="00725844" w:rsidRDefault="00725844">
            <w:pPr>
              <w:pStyle w:val="ConsPlusNormal"/>
              <w:jc w:val="center"/>
            </w:pPr>
            <w:r>
              <w:t>0</w:t>
            </w:r>
          </w:p>
        </w:tc>
      </w:tr>
      <w:tr w:rsidR="00725844">
        <w:tblPrEx>
          <w:tblBorders>
            <w:insideH w:val="nil"/>
          </w:tblBorders>
        </w:tblPrEx>
        <w:tc>
          <w:tcPr>
            <w:tcW w:w="21472" w:type="dxa"/>
            <w:gridSpan w:val="16"/>
            <w:tcBorders>
              <w:top w:val="nil"/>
            </w:tcBorders>
          </w:tcPr>
          <w:p w:rsidR="00725844" w:rsidRDefault="00725844">
            <w:pPr>
              <w:pStyle w:val="ConsPlusNormal"/>
              <w:jc w:val="both"/>
            </w:pPr>
            <w:r>
              <w:t xml:space="preserve">(в ред. </w:t>
            </w:r>
            <w:hyperlink r:id="rId180">
              <w:r>
                <w:rPr>
                  <w:color w:val="0000FF"/>
                </w:rPr>
                <w:t>постановления</w:t>
              </w:r>
            </w:hyperlink>
            <w:r>
              <w:t xml:space="preserve"> Администрации г. Ижевска от 06.07.2023 N 1114)</w:t>
            </w:r>
          </w:p>
        </w:tc>
      </w:tr>
      <w:tr w:rsidR="00725844">
        <w:tc>
          <w:tcPr>
            <w:tcW w:w="624" w:type="dxa"/>
          </w:tcPr>
          <w:p w:rsidR="00725844" w:rsidRDefault="00725844">
            <w:pPr>
              <w:pStyle w:val="ConsPlusNormal"/>
              <w:jc w:val="center"/>
            </w:pPr>
            <w:r>
              <w:t>01</w:t>
            </w:r>
          </w:p>
        </w:tc>
        <w:tc>
          <w:tcPr>
            <w:tcW w:w="624" w:type="dxa"/>
          </w:tcPr>
          <w:p w:rsidR="00725844" w:rsidRDefault="00725844">
            <w:pPr>
              <w:pStyle w:val="ConsPlusNormal"/>
              <w:jc w:val="center"/>
            </w:pPr>
            <w:r>
              <w:t>2</w:t>
            </w:r>
          </w:p>
        </w:tc>
        <w:tc>
          <w:tcPr>
            <w:tcW w:w="1361" w:type="dxa"/>
          </w:tcPr>
          <w:p w:rsidR="00725844" w:rsidRDefault="00725844">
            <w:pPr>
              <w:pStyle w:val="ConsPlusNormal"/>
              <w:jc w:val="center"/>
            </w:pPr>
            <w:r>
              <w:t>1000000</w:t>
            </w:r>
          </w:p>
        </w:tc>
        <w:tc>
          <w:tcPr>
            <w:tcW w:w="18863" w:type="dxa"/>
            <w:gridSpan w:val="13"/>
          </w:tcPr>
          <w:p w:rsidR="00725844" w:rsidRDefault="00725844">
            <w:pPr>
              <w:pStyle w:val="ConsPlusNormal"/>
            </w:pPr>
            <w:r>
              <w:t xml:space="preserve">Основное мероприятие "Реализация проекта "Расширение деятельности МКУ "Управление гражданской защиты города Ижевска", приносящей </w:t>
            </w:r>
            <w:r>
              <w:lastRenderedPageBreak/>
              <w:t>доход"</w:t>
            </w:r>
          </w:p>
        </w:tc>
      </w:tr>
      <w:tr w:rsidR="00725844">
        <w:tc>
          <w:tcPr>
            <w:tcW w:w="624" w:type="dxa"/>
          </w:tcPr>
          <w:p w:rsidR="00725844" w:rsidRDefault="00725844">
            <w:pPr>
              <w:pStyle w:val="ConsPlusNormal"/>
              <w:jc w:val="center"/>
            </w:pPr>
            <w:r>
              <w:lastRenderedPageBreak/>
              <w:t>01</w:t>
            </w:r>
          </w:p>
        </w:tc>
        <w:tc>
          <w:tcPr>
            <w:tcW w:w="624" w:type="dxa"/>
          </w:tcPr>
          <w:p w:rsidR="00725844" w:rsidRDefault="00725844">
            <w:pPr>
              <w:pStyle w:val="ConsPlusNormal"/>
              <w:jc w:val="center"/>
            </w:pPr>
            <w:r>
              <w:t>2</w:t>
            </w:r>
          </w:p>
        </w:tc>
        <w:tc>
          <w:tcPr>
            <w:tcW w:w="1361" w:type="dxa"/>
          </w:tcPr>
          <w:p w:rsidR="00725844" w:rsidRDefault="00725844">
            <w:pPr>
              <w:pStyle w:val="ConsPlusNormal"/>
              <w:jc w:val="center"/>
            </w:pPr>
            <w:r>
              <w:t>1000001</w:t>
            </w:r>
          </w:p>
        </w:tc>
        <w:tc>
          <w:tcPr>
            <w:tcW w:w="3118" w:type="dxa"/>
          </w:tcPr>
          <w:p w:rsidR="00725844" w:rsidRDefault="00725844">
            <w:pPr>
              <w:pStyle w:val="ConsPlusNormal"/>
            </w:pPr>
            <w:r>
              <w:t>Разработка бизнес-плана по расширению деятельности, приносящей доход, МКУ "Управление гражданской защиты города Ижевска"</w:t>
            </w:r>
          </w:p>
        </w:tc>
        <w:tc>
          <w:tcPr>
            <w:tcW w:w="2721" w:type="dxa"/>
            <w:gridSpan w:val="2"/>
          </w:tcPr>
          <w:p w:rsidR="00725844" w:rsidRDefault="00725844">
            <w:pPr>
              <w:pStyle w:val="ConsPlusNormal"/>
            </w:pPr>
            <w:r>
              <w:t>Администрация города Ижевска (МКУ "Управление гражданской защиты города Ижевска")</w:t>
            </w:r>
          </w:p>
        </w:tc>
        <w:tc>
          <w:tcPr>
            <w:tcW w:w="1134" w:type="dxa"/>
          </w:tcPr>
          <w:p w:rsidR="00725844" w:rsidRDefault="00725844">
            <w:pPr>
              <w:pStyle w:val="ConsPlusNormal"/>
              <w:jc w:val="center"/>
            </w:pPr>
            <w:r>
              <w:t>Декабрь 2021 г.</w:t>
            </w:r>
          </w:p>
        </w:tc>
        <w:tc>
          <w:tcPr>
            <w:tcW w:w="1814" w:type="dxa"/>
          </w:tcPr>
          <w:p w:rsidR="00725844" w:rsidRDefault="00725844">
            <w:pPr>
              <w:pStyle w:val="ConsPlusNormal"/>
            </w:pPr>
            <w:r>
              <w:t>Финансирование не требуется</w:t>
            </w:r>
          </w:p>
        </w:tc>
        <w:tc>
          <w:tcPr>
            <w:tcW w:w="1191" w:type="dxa"/>
          </w:tcPr>
          <w:p w:rsidR="00725844" w:rsidRDefault="00725844">
            <w:pPr>
              <w:pStyle w:val="ConsPlusNormal"/>
              <w:jc w:val="center"/>
            </w:pPr>
            <w:r>
              <w:t>0,00</w:t>
            </w:r>
          </w:p>
        </w:tc>
        <w:tc>
          <w:tcPr>
            <w:tcW w:w="1247" w:type="dxa"/>
          </w:tcPr>
          <w:p w:rsidR="00725844" w:rsidRDefault="00725844">
            <w:pPr>
              <w:pStyle w:val="ConsPlusNormal"/>
              <w:jc w:val="center"/>
            </w:pPr>
            <w:r>
              <w:t>0,00</w:t>
            </w:r>
          </w:p>
        </w:tc>
        <w:tc>
          <w:tcPr>
            <w:tcW w:w="3345" w:type="dxa"/>
          </w:tcPr>
          <w:p w:rsidR="00725844" w:rsidRDefault="00725844">
            <w:pPr>
              <w:pStyle w:val="ConsPlusNormal"/>
            </w:pPr>
            <w:r>
              <w:t>Подготовка документа (бизнес-план) в установленные сроки</w:t>
            </w:r>
          </w:p>
        </w:tc>
        <w:tc>
          <w:tcPr>
            <w:tcW w:w="858" w:type="dxa"/>
          </w:tcPr>
          <w:p w:rsidR="00725844" w:rsidRDefault="00725844">
            <w:pPr>
              <w:pStyle w:val="ConsPlusNormal"/>
              <w:jc w:val="center"/>
            </w:pPr>
            <w:r>
              <w:t>Ед.</w:t>
            </w:r>
          </w:p>
        </w:tc>
        <w:tc>
          <w:tcPr>
            <w:tcW w:w="858" w:type="dxa"/>
          </w:tcPr>
          <w:p w:rsidR="00725844" w:rsidRDefault="00725844">
            <w:pPr>
              <w:pStyle w:val="ConsPlusNormal"/>
              <w:jc w:val="center"/>
            </w:pPr>
            <w:r>
              <w:t>0</w:t>
            </w:r>
          </w:p>
        </w:tc>
        <w:tc>
          <w:tcPr>
            <w:tcW w:w="858" w:type="dxa"/>
          </w:tcPr>
          <w:p w:rsidR="00725844" w:rsidRDefault="00725844">
            <w:pPr>
              <w:pStyle w:val="ConsPlusNormal"/>
              <w:jc w:val="center"/>
            </w:pPr>
            <w:r>
              <w:t>0</w:t>
            </w:r>
          </w:p>
        </w:tc>
        <w:tc>
          <w:tcPr>
            <w:tcW w:w="858" w:type="dxa"/>
          </w:tcPr>
          <w:p w:rsidR="00725844" w:rsidRDefault="00725844">
            <w:pPr>
              <w:pStyle w:val="ConsPlusNormal"/>
              <w:jc w:val="center"/>
            </w:pPr>
            <w:r>
              <w:t>0</w:t>
            </w:r>
          </w:p>
        </w:tc>
        <w:tc>
          <w:tcPr>
            <w:tcW w:w="861" w:type="dxa"/>
          </w:tcPr>
          <w:p w:rsidR="00725844" w:rsidRDefault="00725844">
            <w:pPr>
              <w:pStyle w:val="ConsPlusNormal"/>
              <w:jc w:val="center"/>
            </w:pPr>
            <w:r>
              <w:t>0</w:t>
            </w:r>
          </w:p>
        </w:tc>
      </w:tr>
      <w:tr w:rsidR="00725844">
        <w:tc>
          <w:tcPr>
            <w:tcW w:w="624" w:type="dxa"/>
          </w:tcPr>
          <w:p w:rsidR="00725844" w:rsidRDefault="00725844">
            <w:pPr>
              <w:pStyle w:val="ConsPlusNormal"/>
              <w:jc w:val="center"/>
            </w:pPr>
            <w:r>
              <w:t>01</w:t>
            </w:r>
          </w:p>
        </w:tc>
        <w:tc>
          <w:tcPr>
            <w:tcW w:w="624" w:type="dxa"/>
          </w:tcPr>
          <w:p w:rsidR="00725844" w:rsidRDefault="00725844">
            <w:pPr>
              <w:pStyle w:val="ConsPlusNormal"/>
              <w:jc w:val="center"/>
            </w:pPr>
            <w:r>
              <w:t>2</w:t>
            </w:r>
          </w:p>
        </w:tc>
        <w:tc>
          <w:tcPr>
            <w:tcW w:w="1361" w:type="dxa"/>
          </w:tcPr>
          <w:p w:rsidR="00725844" w:rsidRDefault="00725844">
            <w:pPr>
              <w:pStyle w:val="ConsPlusNormal"/>
              <w:jc w:val="center"/>
            </w:pPr>
            <w:r>
              <w:t>5</w:t>
            </w:r>
          </w:p>
        </w:tc>
        <w:tc>
          <w:tcPr>
            <w:tcW w:w="11225" w:type="dxa"/>
            <w:gridSpan w:val="7"/>
          </w:tcPr>
          <w:p w:rsidR="00725844" w:rsidRDefault="00725844">
            <w:pPr>
              <w:pStyle w:val="ConsPlusNormal"/>
            </w:pPr>
            <w:r>
              <w:t>Задача "Противопожарная пропаганда и уменьшение дефицита наружного противопожарного водоснабжения на территории г. Ижевска"</w:t>
            </w:r>
          </w:p>
        </w:tc>
        <w:tc>
          <w:tcPr>
            <w:tcW w:w="3345" w:type="dxa"/>
          </w:tcPr>
          <w:p w:rsidR="00725844" w:rsidRDefault="00725844">
            <w:pPr>
              <w:pStyle w:val="ConsPlusNormal"/>
            </w:pPr>
            <w:r>
              <w:t>Количество устраненных замечаний ГУ МЧС России по УР к качеству работы по противопожарной пропаганде и содержанию противопожарных резервуаров в отдаленных микрорайонах города Ижевска</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100</w:t>
            </w:r>
          </w:p>
        </w:tc>
        <w:tc>
          <w:tcPr>
            <w:tcW w:w="858" w:type="dxa"/>
          </w:tcPr>
          <w:p w:rsidR="00725844" w:rsidRDefault="00725844">
            <w:pPr>
              <w:pStyle w:val="ConsPlusNormal"/>
              <w:jc w:val="center"/>
            </w:pPr>
            <w:r>
              <w:t>100</w:t>
            </w:r>
          </w:p>
        </w:tc>
        <w:tc>
          <w:tcPr>
            <w:tcW w:w="858" w:type="dxa"/>
          </w:tcPr>
          <w:p w:rsidR="00725844" w:rsidRDefault="00725844">
            <w:pPr>
              <w:pStyle w:val="ConsPlusNormal"/>
              <w:jc w:val="center"/>
            </w:pPr>
            <w:r>
              <w:t>100</w:t>
            </w:r>
          </w:p>
        </w:tc>
        <w:tc>
          <w:tcPr>
            <w:tcW w:w="861" w:type="dxa"/>
          </w:tcPr>
          <w:p w:rsidR="00725844" w:rsidRDefault="00725844">
            <w:pPr>
              <w:pStyle w:val="ConsPlusNormal"/>
              <w:jc w:val="center"/>
            </w:pPr>
            <w:r>
              <w:t>100</w:t>
            </w:r>
          </w:p>
        </w:tc>
      </w:tr>
      <w:tr w:rsidR="00725844">
        <w:tc>
          <w:tcPr>
            <w:tcW w:w="624" w:type="dxa"/>
          </w:tcPr>
          <w:p w:rsidR="00725844" w:rsidRDefault="00725844">
            <w:pPr>
              <w:pStyle w:val="ConsPlusNormal"/>
              <w:jc w:val="center"/>
            </w:pPr>
            <w:r>
              <w:t>01</w:t>
            </w:r>
          </w:p>
        </w:tc>
        <w:tc>
          <w:tcPr>
            <w:tcW w:w="624" w:type="dxa"/>
          </w:tcPr>
          <w:p w:rsidR="00725844" w:rsidRDefault="00725844">
            <w:pPr>
              <w:pStyle w:val="ConsPlusNormal"/>
              <w:jc w:val="center"/>
            </w:pPr>
            <w:r>
              <w:t>2</w:t>
            </w:r>
          </w:p>
        </w:tc>
        <w:tc>
          <w:tcPr>
            <w:tcW w:w="1361" w:type="dxa"/>
          </w:tcPr>
          <w:p w:rsidR="00725844" w:rsidRDefault="00725844">
            <w:pPr>
              <w:pStyle w:val="ConsPlusNormal"/>
              <w:jc w:val="center"/>
            </w:pPr>
            <w:r>
              <w:t>0400000</w:t>
            </w:r>
          </w:p>
        </w:tc>
        <w:tc>
          <w:tcPr>
            <w:tcW w:w="18863" w:type="dxa"/>
            <w:gridSpan w:val="13"/>
          </w:tcPr>
          <w:p w:rsidR="00725844" w:rsidRDefault="00725844">
            <w:pPr>
              <w:pStyle w:val="ConsPlusNormal"/>
            </w:pPr>
            <w:r>
              <w:t>Основное мероприятие "Обеспечение первичных мер пожарной безопасности на территории города Ижевска"</w:t>
            </w:r>
          </w:p>
        </w:tc>
      </w:tr>
      <w:tr w:rsidR="00725844">
        <w:tblPrEx>
          <w:tblBorders>
            <w:insideH w:val="nil"/>
          </w:tblBorders>
        </w:tblPrEx>
        <w:tc>
          <w:tcPr>
            <w:tcW w:w="624" w:type="dxa"/>
            <w:tcBorders>
              <w:bottom w:val="nil"/>
            </w:tcBorders>
          </w:tcPr>
          <w:p w:rsidR="00725844" w:rsidRDefault="00725844">
            <w:pPr>
              <w:pStyle w:val="ConsPlusNormal"/>
              <w:jc w:val="center"/>
            </w:pPr>
            <w:r>
              <w:t>01</w:t>
            </w:r>
          </w:p>
        </w:tc>
        <w:tc>
          <w:tcPr>
            <w:tcW w:w="624" w:type="dxa"/>
            <w:tcBorders>
              <w:bottom w:val="nil"/>
            </w:tcBorders>
          </w:tcPr>
          <w:p w:rsidR="00725844" w:rsidRDefault="00725844">
            <w:pPr>
              <w:pStyle w:val="ConsPlusNormal"/>
              <w:jc w:val="center"/>
            </w:pPr>
            <w:r>
              <w:t>2</w:t>
            </w:r>
          </w:p>
        </w:tc>
        <w:tc>
          <w:tcPr>
            <w:tcW w:w="1361" w:type="dxa"/>
            <w:tcBorders>
              <w:bottom w:val="nil"/>
            </w:tcBorders>
          </w:tcPr>
          <w:p w:rsidR="00725844" w:rsidRDefault="00725844">
            <w:pPr>
              <w:pStyle w:val="ConsPlusNormal"/>
              <w:jc w:val="center"/>
            </w:pPr>
            <w:r>
              <w:t>0461910</w:t>
            </w:r>
          </w:p>
        </w:tc>
        <w:tc>
          <w:tcPr>
            <w:tcW w:w="3118" w:type="dxa"/>
            <w:tcBorders>
              <w:bottom w:val="nil"/>
            </w:tcBorders>
          </w:tcPr>
          <w:p w:rsidR="00725844" w:rsidRDefault="00725844">
            <w:pPr>
              <w:pStyle w:val="ConsPlusNormal"/>
            </w:pPr>
            <w:r>
              <w:t>Проведение пропаганды в области пожарной безопасности</w:t>
            </w:r>
          </w:p>
        </w:tc>
        <w:tc>
          <w:tcPr>
            <w:tcW w:w="2721" w:type="dxa"/>
            <w:gridSpan w:val="2"/>
            <w:tcBorders>
              <w:bottom w:val="nil"/>
            </w:tcBorders>
          </w:tcPr>
          <w:p w:rsidR="00725844" w:rsidRDefault="00725844">
            <w:pPr>
              <w:pStyle w:val="ConsPlusNormal"/>
            </w:pPr>
            <w:r>
              <w:t xml:space="preserve">Администрация города Ижевска (МКУ "Управление гражданской защиты города </w:t>
            </w:r>
            <w:r>
              <w:lastRenderedPageBreak/>
              <w:t>Ижевска")</w:t>
            </w:r>
          </w:p>
        </w:tc>
        <w:tc>
          <w:tcPr>
            <w:tcW w:w="1134" w:type="dxa"/>
            <w:tcBorders>
              <w:bottom w:val="nil"/>
            </w:tcBorders>
          </w:tcPr>
          <w:p w:rsidR="00725844" w:rsidRDefault="00725844">
            <w:pPr>
              <w:pStyle w:val="ConsPlusNormal"/>
              <w:jc w:val="center"/>
            </w:pPr>
            <w:r>
              <w:lastRenderedPageBreak/>
              <w:t>2020 - 2028 гг.</w:t>
            </w:r>
          </w:p>
        </w:tc>
        <w:tc>
          <w:tcPr>
            <w:tcW w:w="1814" w:type="dxa"/>
            <w:tcBorders>
              <w:bottom w:val="nil"/>
            </w:tcBorders>
          </w:tcPr>
          <w:p w:rsidR="00725844" w:rsidRDefault="00725844">
            <w:pPr>
              <w:pStyle w:val="ConsPlusNormal"/>
            </w:pPr>
            <w:r>
              <w:t>Бюджет МО "Город Ижевск"</w:t>
            </w:r>
          </w:p>
        </w:tc>
        <w:tc>
          <w:tcPr>
            <w:tcW w:w="1191" w:type="dxa"/>
            <w:tcBorders>
              <w:bottom w:val="nil"/>
            </w:tcBorders>
          </w:tcPr>
          <w:p w:rsidR="00725844" w:rsidRDefault="00725844">
            <w:pPr>
              <w:pStyle w:val="ConsPlusNormal"/>
              <w:jc w:val="center"/>
            </w:pPr>
            <w:r>
              <w:t>0,00</w:t>
            </w:r>
          </w:p>
        </w:tc>
        <w:tc>
          <w:tcPr>
            <w:tcW w:w="1247" w:type="dxa"/>
            <w:tcBorders>
              <w:bottom w:val="nil"/>
            </w:tcBorders>
          </w:tcPr>
          <w:p w:rsidR="00725844" w:rsidRDefault="00725844">
            <w:pPr>
              <w:pStyle w:val="ConsPlusNormal"/>
              <w:jc w:val="center"/>
            </w:pPr>
            <w:r>
              <w:t>33,00</w:t>
            </w:r>
          </w:p>
        </w:tc>
        <w:tc>
          <w:tcPr>
            <w:tcW w:w="3345" w:type="dxa"/>
            <w:tcBorders>
              <w:bottom w:val="nil"/>
            </w:tcBorders>
          </w:tcPr>
          <w:p w:rsidR="00725844" w:rsidRDefault="00725844">
            <w:pPr>
              <w:pStyle w:val="ConsPlusNormal"/>
            </w:pPr>
            <w:r>
              <w:t>Количество выпущенной продукции</w:t>
            </w:r>
          </w:p>
        </w:tc>
        <w:tc>
          <w:tcPr>
            <w:tcW w:w="858" w:type="dxa"/>
            <w:tcBorders>
              <w:bottom w:val="nil"/>
            </w:tcBorders>
          </w:tcPr>
          <w:p w:rsidR="00725844" w:rsidRDefault="00725844">
            <w:pPr>
              <w:pStyle w:val="ConsPlusNormal"/>
              <w:jc w:val="center"/>
            </w:pPr>
            <w:r>
              <w:t>Экз.</w:t>
            </w:r>
          </w:p>
        </w:tc>
        <w:tc>
          <w:tcPr>
            <w:tcW w:w="858" w:type="dxa"/>
            <w:tcBorders>
              <w:bottom w:val="nil"/>
            </w:tcBorders>
          </w:tcPr>
          <w:p w:rsidR="00725844" w:rsidRDefault="00725844">
            <w:pPr>
              <w:pStyle w:val="ConsPlusNormal"/>
              <w:jc w:val="center"/>
            </w:pPr>
            <w:r>
              <w:t>0</w:t>
            </w:r>
          </w:p>
        </w:tc>
        <w:tc>
          <w:tcPr>
            <w:tcW w:w="858" w:type="dxa"/>
            <w:tcBorders>
              <w:bottom w:val="nil"/>
            </w:tcBorders>
          </w:tcPr>
          <w:p w:rsidR="00725844" w:rsidRDefault="00725844">
            <w:pPr>
              <w:pStyle w:val="ConsPlusNormal"/>
              <w:jc w:val="center"/>
            </w:pPr>
            <w:r>
              <w:t>40000</w:t>
            </w:r>
          </w:p>
        </w:tc>
        <w:tc>
          <w:tcPr>
            <w:tcW w:w="858" w:type="dxa"/>
            <w:tcBorders>
              <w:bottom w:val="nil"/>
            </w:tcBorders>
          </w:tcPr>
          <w:p w:rsidR="00725844" w:rsidRDefault="00725844">
            <w:pPr>
              <w:pStyle w:val="ConsPlusNormal"/>
              <w:jc w:val="center"/>
            </w:pPr>
            <w:r>
              <w:t>0</w:t>
            </w:r>
          </w:p>
        </w:tc>
        <w:tc>
          <w:tcPr>
            <w:tcW w:w="861" w:type="dxa"/>
            <w:tcBorders>
              <w:bottom w:val="nil"/>
            </w:tcBorders>
          </w:tcPr>
          <w:p w:rsidR="00725844" w:rsidRDefault="00725844">
            <w:pPr>
              <w:pStyle w:val="ConsPlusNormal"/>
              <w:jc w:val="center"/>
            </w:pPr>
            <w:r>
              <w:t>12000</w:t>
            </w:r>
          </w:p>
        </w:tc>
      </w:tr>
      <w:tr w:rsidR="00725844">
        <w:tblPrEx>
          <w:tblBorders>
            <w:insideH w:val="nil"/>
          </w:tblBorders>
        </w:tblPrEx>
        <w:tc>
          <w:tcPr>
            <w:tcW w:w="21472" w:type="dxa"/>
            <w:gridSpan w:val="16"/>
            <w:tcBorders>
              <w:top w:val="nil"/>
            </w:tcBorders>
          </w:tcPr>
          <w:p w:rsidR="00725844" w:rsidRDefault="00725844">
            <w:pPr>
              <w:pStyle w:val="ConsPlusNormal"/>
              <w:jc w:val="both"/>
            </w:pPr>
            <w:r>
              <w:lastRenderedPageBreak/>
              <w:t xml:space="preserve">(в ред. </w:t>
            </w:r>
            <w:hyperlink r:id="rId181">
              <w:r>
                <w:rPr>
                  <w:color w:val="0000FF"/>
                </w:rPr>
                <w:t>постановления</w:t>
              </w:r>
            </w:hyperlink>
            <w:r>
              <w:t xml:space="preserve"> Администрации г. Ижевска от 06.07.2023 N 1114)</w:t>
            </w:r>
          </w:p>
        </w:tc>
      </w:tr>
      <w:tr w:rsidR="00725844">
        <w:tblPrEx>
          <w:tblBorders>
            <w:insideH w:val="nil"/>
          </w:tblBorders>
        </w:tblPrEx>
        <w:tc>
          <w:tcPr>
            <w:tcW w:w="624" w:type="dxa"/>
            <w:tcBorders>
              <w:bottom w:val="nil"/>
            </w:tcBorders>
          </w:tcPr>
          <w:p w:rsidR="00725844" w:rsidRDefault="00725844">
            <w:pPr>
              <w:pStyle w:val="ConsPlusNormal"/>
              <w:jc w:val="center"/>
            </w:pPr>
            <w:r>
              <w:t>01</w:t>
            </w:r>
          </w:p>
        </w:tc>
        <w:tc>
          <w:tcPr>
            <w:tcW w:w="624" w:type="dxa"/>
            <w:tcBorders>
              <w:bottom w:val="nil"/>
            </w:tcBorders>
          </w:tcPr>
          <w:p w:rsidR="00725844" w:rsidRDefault="00725844">
            <w:pPr>
              <w:pStyle w:val="ConsPlusNormal"/>
              <w:jc w:val="center"/>
            </w:pPr>
            <w:r>
              <w:t>2</w:t>
            </w:r>
          </w:p>
        </w:tc>
        <w:tc>
          <w:tcPr>
            <w:tcW w:w="1361" w:type="dxa"/>
            <w:tcBorders>
              <w:bottom w:val="nil"/>
            </w:tcBorders>
          </w:tcPr>
          <w:p w:rsidR="00725844" w:rsidRDefault="00725844">
            <w:pPr>
              <w:pStyle w:val="ConsPlusNormal"/>
              <w:jc w:val="center"/>
            </w:pPr>
            <w:r>
              <w:t>0469991</w:t>
            </w:r>
          </w:p>
        </w:tc>
        <w:tc>
          <w:tcPr>
            <w:tcW w:w="3118" w:type="dxa"/>
            <w:tcBorders>
              <w:bottom w:val="nil"/>
            </w:tcBorders>
          </w:tcPr>
          <w:p w:rsidR="00725844" w:rsidRDefault="00725844">
            <w:pPr>
              <w:pStyle w:val="ConsPlusNormal"/>
            </w:pPr>
            <w:r>
              <w:t>Установка, содержание и обслуживание противопожарных резервуаров</w:t>
            </w:r>
          </w:p>
        </w:tc>
        <w:tc>
          <w:tcPr>
            <w:tcW w:w="2721" w:type="dxa"/>
            <w:gridSpan w:val="2"/>
            <w:tcBorders>
              <w:bottom w:val="nil"/>
            </w:tcBorders>
          </w:tcPr>
          <w:p w:rsidR="00725844" w:rsidRDefault="00725844">
            <w:pPr>
              <w:pStyle w:val="ConsPlusNormal"/>
            </w:pPr>
            <w:r>
              <w:t>Администрация Октябрьского района города Ижевска Администрация Ленинского района города Ижевска, Администрация Первомайского района города Ижевска</w:t>
            </w:r>
          </w:p>
        </w:tc>
        <w:tc>
          <w:tcPr>
            <w:tcW w:w="1134" w:type="dxa"/>
            <w:tcBorders>
              <w:bottom w:val="nil"/>
            </w:tcBorders>
          </w:tcPr>
          <w:p w:rsidR="00725844" w:rsidRDefault="00725844">
            <w:pPr>
              <w:pStyle w:val="ConsPlusNormal"/>
              <w:jc w:val="center"/>
            </w:pPr>
            <w:r>
              <w:t>2020 - 2028 гг.</w:t>
            </w:r>
          </w:p>
        </w:tc>
        <w:tc>
          <w:tcPr>
            <w:tcW w:w="1814" w:type="dxa"/>
            <w:tcBorders>
              <w:bottom w:val="nil"/>
            </w:tcBorders>
          </w:tcPr>
          <w:p w:rsidR="00725844" w:rsidRDefault="00725844">
            <w:pPr>
              <w:pStyle w:val="ConsPlusNormal"/>
            </w:pPr>
            <w:r>
              <w:t>Бюджет МО "Город Ижевск"</w:t>
            </w:r>
          </w:p>
        </w:tc>
        <w:tc>
          <w:tcPr>
            <w:tcW w:w="1191" w:type="dxa"/>
            <w:tcBorders>
              <w:bottom w:val="nil"/>
            </w:tcBorders>
          </w:tcPr>
          <w:p w:rsidR="00725844" w:rsidRDefault="00725844">
            <w:pPr>
              <w:pStyle w:val="ConsPlusNormal"/>
              <w:jc w:val="center"/>
            </w:pPr>
            <w:r>
              <w:t>275,39</w:t>
            </w:r>
          </w:p>
        </w:tc>
        <w:tc>
          <w:tcPr>
            <w:tcW w:w="1247" w:type="dxa"/>
            <w:tcBorders>
              <w:bottom w:val="nil"/>
            </w:tcBorders>
          </w:tcPr>
          <w:p w:rsidR="00725844" w:rsidRDefault="00725844">
            <w:pPr>
              <w:pStyle w:val="ConsPlusNormal"/>
              <w:jc w:val="center"/>
            </w:pPr>
            <w:r>
              <w:t>511,04</w:t>
            </w:r>
          </w:p>
        </w:tc>
        <w:tc>
          <w:tcPr>
            <w:tcW w:w="3345" w:type="dxa"/>
            <w:tcBorders>
              <w:bottom w:val="nil"/>
            </w:tcBorders>
          </w:tcPr>
          <w:p w:rsidR="00725844" w:rsidRDefault="00725844">
            <w:pPr>
              <w:pStyle w:val="ConsPlusNormal"/>
            </w:pPr>
            <w:r>
              <w:t>Количество резервуаров, находящихся в функционирующем состоянии (наличие воды и подъездов)</w:t>
            </w:r>
          </w:p>
        </w:tc>
        <w:tc>
          <w:tcPr>
            <w:tcW w:w="858" w:type="dxa"/>
            <w:tcBorders>
              <w:bottom w:val="nil"/>
            </w:tcBorders>
          </w:tcPr>
          <w:p w:rsidR="00725844" w:rsidRDefault="00725844">
            <w:pPr>
              <w:pStyle w:val="ConsPlusNormal"/>
              <w:jc w:val="center"/>
            </w:pPr>
            <w:r>
              <w:t>Ед.</w:t>
            </w:r>
          </w:p>
        </w:tc>
        <w:tc>
          <w:tcPr>
            <w:tcW w:w="858" w:type="dxa"/>
            <w:tcBorders>
              <w:bottom w:val="nil"/>
            </w:tcBorders>
          </w:tcPr>
          <w:p w:rsidR="00725844" w:rsidRDefault="00725844">
            <w:pPr>
              <w:pStyle w:val="ConsPlusNormal"/>
              <w:jc w:val="center"/>
            </w:pPr>
            <w:r>
              <w:t>0</w:t>
            </w:r>
          </w:p>
        </w:tc>
        <w:tc>
          <w:tcPr>
            <w:tcW w:w="858" w:type="dxa"/>
            <w:tcBorders>
              <w:bottom w:val="nil"/>
            </w:tcBorders>
          </w:tcPr>
          <w:p w:rsidR="00725844" w:rsidRDefault="00725844">
            <w:pPr>
              <w:pStyle w:val="ConsPlusNormal"/>
              <w:jc w:val="center"/>
            </w:pPr>
            <w:r>
              <w:t>15</w:t>
            </w:r>
          </w:p>
        </w:tc>
        <w:tc>
          <w:tcPr>
            <w:tcW w:w="858" w:type="dxa"/>
            <w:tcBorders>
              <w:bottom w:val="nil"/>
            </w:tcBorders>
          </w:tcPr>
          <w:p w:rsidR="00725844" w:rsidRDefault="00725844">
            <w:pPr>
              <w:pStyle w:val="ConsPlusNormal"/>
              <w:jc w:val="center"/>
            </w:pPr>
            <w:r>
              <w:t>15</w:t>
            </w:r>
          </w:p>
        </w:tc>
        <w:tc>
          <w:tcPr>
            <w:tcW w:w="861" w:type="dxa"/>
            <w:tcBorders>
              <w:bottom w:val="nil"/>
            </w:tcBorders>
          </w:tcPr>
          <w:p w:rsidR="00725844" w:rsidRDefault="00725844">
            <w:pPr>
              <w:pStyle w:val="ConsPlusNormal"/>
              <w:jc w:val="center"/>
            </w:pPr>
            <w:r>
              <w:t>17</w:t>
            </w:r>
          </w:p>
        </w:tc>
      </w:tr>
      <w:tr w:rsidR="00725844">
        <w:tblPrEx>
          <w:tblBorders>
            <w:insideH w:val="nil"/>
          </w:tblBorders>
        </w:tblPrEx>
        <w:tc>
          <w:tcPr>
            <w:tcW w:w="21472" w:type="dxa"/>
            <w:gridSpan w:val="16"/>
            <w:tcBorders>
              <w:top w:val="nil"/>
            </w:tcBorders>
          </w:tcPr>
          <w:p w:rsidR="00725844" w:rsidRDefault="00725844">
            <w:pPr>
              <w:pStyle w:val="ConsPlusNormal"/>
              <w:jc w:val="both"/>
            </w:pPr>
            <w:r>
              <w:t xml:space="preserve">(в ред. </w:t>
            </w:r>
            <w:hyperlink r:id="rId182">
              <w:r>
                <w:rPr>
                  <w:color w:val="0000FF"/>
                </w:rPr>
                <w:t>постановления</w:t>
              </w:r>
            </w:hyperlink>
            <w:r>
              <w:t xml:space="preserve"> Администрации г. Ижевска от 06.07.2023 N 1114)</w:t>
            </w:r>
          </w:p>
        </w:tc>
      </w:tr>
      <w:tr w:rsidR="00725844">
        <w:tblPrEx>
          <w:tblBorders>
            <w:insideH w:val="nil"/>
          </w:tblBorders>
        </w:tblPrEx>
        <w:tc>
          <w:tcPr>
            <w:tcW w:w="624" w:type="dxa"/>
            <w:tcBorders>
              <w:bottom w:val="nil"/>
            </w:tcBorders>
          </w:tcPr>
          <w:p w:rsidR="00725844" w:rsidRDefault="00725844">
            <w:pPr>
              <w:pStyle w:val="ConsPlusNormal"/>
              <w:jc w:val="center"/>
            </w:pPr>
            <w:r>
              <w:t>01</w:t>
            </w:r>
          </w:p>
        </w:tc>
        <w:tc>
          <w:tcPr>
            <w:tcW w:w="624" w:type="dxa"/>
            <w:tcBorders>
              <w:bottom w:val="nil"/>
            </w:tcBorders>
          </w:tcPr>
          <w:p w:rsidR="00725844" w:rsidRDefault="00725844">
            <w:pPr>
              <w:pStyle w:val="ConsPlusNormal"/>
              <w:jc w:val="center"/>
            </w:pPr>
            <w:r>
              <w:t>2</w:t>
            </w:r>
          </w:p>
        </w:tc>
        <w:tc>
          <w:tcPr>
            <w:tcW w:w="1361" w:type="dxa"/>
            <w:tcBorders>
              <w:bottom w:val="nil"/>
            </w:tcBorders>
          </w:tcPr>
          <w:p w:rsidR="00725844" w:rsidRDefault="00725844">
            <w:pPr>
              <w:pStyle w:val="ConsPlusNormal"/>
              <w:jc w:val="center"/>
            </w:pPr>
            <w:r>
              <w:t>0461930</w:t>
            </w:r>
          </w:p>
        </w:tc>
        <w:tc>
          <w:tcPr>
            <w:tcW w:w="3118" w:type="dxa"/>
            <w:tcBorders>
              <w:bottom w:val="nil"/>
            </w:tcBorders>
          </w:tcPr>
          <w:p w:rsidR="00725844" w:rsidRDefault="00725844">
            <w:pPr>
              <w:pStyle w:val="ConsPlusNormal"/>
            </w:pPr>
            <w:r>
              <w:t>Устройство и обновление минерализованных полос без вырубки деревьев в санитарных зонах и лесных массивах</w:t>
            </w:r>
          </w:p>
        </w:tc>
        <w:tc>
          <w:tcPr>
            <w:tcW w:w="2721" w:type="dxa"/>
            <w:gridSpan w:val="2"/>
            <w:tcBorders>
              <w:bottom w:val="nil"/>
            </w:tcBorders>
          </w:tcPr>
          <w:p w:rsidR="00725844" w:rsidRDefault="00725844">
            <w:pPr>
              <w:pStyle w:val="ConsPlusNormal"/>
            </w:pPr>
            <w:r>
              <w:t>Управление благоустройства и охраны окружающей среды</w:t>
            </w:r>
          </w:p>
        </w:tc>
        <w:tc>
          <w:tcPr>
            <w:tcW w:w="1134" w:type="dxa"/>
            <w:tcBorders>
              <w:bottom w:val="nil"/>
            </w:tcBorders>
          </w:tcPr>
          <w:p w:rsidR="00725844" w:rsidRDefault="00725844">
            <w:pPr>
              <w:pStyle w:val="ConsPlusNormal"/>
              <w:jc w:val="center"/>
            </w:pPr>
            <w:r>
              <w:t>2020 - 2028 гг.</w:t>
            </w:r>
          </w:p>
        </w:tc>
        <w:tc>
          <w:tcPr>
            <w:tcW w:w="1814" w:type="dxa"/>
            <w:tcBorders>
              <w:bottom w:val="nil"/>
            </w:tcBorders>
          </w:tcPr>
          <w:p w:rsidR="00725844" w:rsidRDefault="00725844">
            <w:pPr>
              <w:pStyle w:val="ConsPlusNormal"/>
            </w:pPr>
            <w:r>
              <w:t>Бюджет МО "Город Ижевск"</w:t>
            </w:r>
          </w:p>
        </w:tc>
        <w:tc>
          <w:tcPr>
            <w:tcW w:w="1191" w:type="dxa"/>
            <w:tcBorders>
              <w:bottom w:val="nil"/>
            </w:tcBorders>
          </w:tcPr>
          <w:p w:rsidR="00725844" w:rsidRDefault="00725844">
            <w:pPr>
              <w:pStyle w:val="ConsPlusNormal"/>
              <w:jc w:val="center"/>
            </w:pPr>
            <w:r>
              <w:t>0,00</w:t>
            </w:r>
          </w:p>
        </w:tc>
        <w:tc>
          <w:tcPr>
            <w:tcW w:w="1247" w:type="dxa"/>
            <w:tcBorders>
              <w:bottom w:val="nil"/>
            </w:tcBorders>
          </w:tcPr>
          <w:p w:rsidR="00725844" w:rsidRDefault="00725844">
            <w:pPr>
              <w:pStyle w:val="ConsPlusNormal"/>
              <w:jc w:val="center"/>
            </w:pPr>
            <w:r>
              <w:t>0,00</w:t>
            </w:r>
          </w:p>
        </w:tc>
        <w:tc>
          <w:tcPr>
            <w:tcW w:w="3345" w:type="dxa"/>
            <w:tcBorders>
              <w:bottom w:val="nil"/>
            </w:tcBorders>
          </w:tcPr>
          <w:p w:rsidR="00725844" w:rsidRDefault="00725844">
            <w:pPr>
              <w:pStyle w:val="ConsPlusNormal"/>
            </w:pPr>
            <w:r>
              <w:t>Протяженность минерализованных полос</w:t>
            </w:r>
          </w:p>
        </w:tc>
        <w:tc>
          <w:tcPr>
            <w:tcW w:w="858" w:type="dxa"/>
            <w:tcBorders>
              <w:bottom w:val="nil"/>
            </w:tcBorders>
          </w:tcPr>
          <w:p w:rsidR="00725844" w:rsidRDefault="00725844">
            <w:pPr>
              <w:pStyle w:val="ConsPlusNormal"/>
              <w:jc w:val="center"/>
            </w:pPr>
            <w:r>
              <w:t>Километров</w:t>
            </w:r>
          </w:p>
        </w:tc>
        <w:tc>
          <w:tcPr>
            <w:tcW w:w="858" w:type="dxa"/>
            <w:tcBorders>
              <w:bottom w:val="nil"/>
            </w:tcBorders>
          </w:tcPr>
          <w:p w:rsidR="00725844" w:rsidRDefault="00725844">
            <w:pPr>
              <w:pStyle w:val="ConsPlusNormal"/>
              <w:jc w:val="center"/>
            </w:pPr>
            <w:r>
              <w:t>0</w:t>
            </w:r>
          </w:p>
        </w:tc>
        <w:tc>
          <w:tcPr>
            <w:tcW w:w="858" w:type="dxa"/>
            <w:tcBorders>
              <w:bottom w:val="nil"/>
            </w:tcBorders>
          </w:tcPr>
          <w:p w:rsidR="00725844" w:rsidRDefault="00725844">
            <w:pPr>
              <w:pStyle w:val="ConsPlusNormal"/>
              <w:jc w:val="center"/>
            </w:pPr>
            <w:r>
              <w:t>0</w:t>
            </w:r>
          </w:p>
        </w:tc>
        <w:tc>
          <w:tcPr>
            <w:tcW w:w="858" w:type="dxa"/>
            <w:tcBorders>
              <w:bottom w:val="nil"/>
            </w:tcBorders>
          </w:tcPr>
          <w:p w:rsidR="00725844" w:rsidRDefault="00725844">
            <w:pPr>
              <w:pStyle w:val="ConsPlusNormal"/>
              <w:jc w:val="center"/>
            </w:pPr>
            <w:r>
              <w:t>0</w:t>
            </w:r>
          </w:p>
        </w:tc>
        <w:tc>
          <w:tcPr>
            <w:tcW w:w="861" w:type="dxa"/>
            <w:tcBorders>
              <w:bottom w:val="nil"/>
            </w:tcBorders>
          </w:tcPr>
          <w:p w:rsidR="00725844" w:rsidRDefault="00725844">
            <w:pPr>
              <w:pStyle w:val="ConsPlusNormal"/>
              <w:jc w:val="center"/>
            </w:pPr>
            <w:r>
              <w:t>64,6</w:t>
            </w:r>
          </w:p>
        </w:tc>
      </w:tr>
      <w:tr w:rsidR="00725844">
        <w:tblPrEx>
          <w:tblBorders>
            <w:insideH w:val="nil"/>
          </w:tblBorders>
        </w:tblPrEx>
        <w:tc>
          <w:tcPr>
            <w:tcW w:w="21472" w:type="dxa"/>
            <w:gridSpan w:val="16"/>
            <w:tcBorders>
              <w:top w:val="nil"/>
            </w:tcBorders>
          </w:tcPr>
          <w:p w:rsidR="00725844" w:rsidRDefault="00725844">
            <w:pPr>
              <w:pStyle w:val="ConsPlusNormal"/>
              <w:jc w:val="both"/>
            </w:pPr>
            <w:r>
              <w:t xml:space="preserve">(в ред. </w:t>
            </w:r>
            <w:hyperlink r:id="rId183">
              <w:r>
                <w:rPr>
                  <w:color w:val="0000FF"/>
                </w:rPr>
                <w:t>постановления</w:t>
              </w:r>
            </w:hyperlink>
            <w:r>
              <w:t xml:space="preserve"> Администрации г. Ижевска от 06.07.2023 N 1114)</w:t>
            </w:r>
          </w:p>
        </w:tc>
      </w:tr>
      <w:tr w:rsidR="00725844">
        <w:tc>
          <w:tcPr>
            <w:tcW w:w="11396" w:type="dxa"/>
            <w:gridSpan w:val="8"/>
          </w:tcPr>
          <w:p w:rsidR="00725844" w:rsidRDefault="00725844">
            <w:pPr>
              <w:pStyle w:val="ConsPlusNormal"/>
            </w:pPr>
            <w:r>
              <w:t xml:space="preserve">Итого по </w:t>
            </w:r>
            <w:hyperlink w:anchor="P170">
              <w:r>
                <w:rPr>
                  <w:color w:val="0000FF"/>
                </w:rPr>
                <w:t>подпрограмме</w:t>
              </w:r>
            </w:hyperlink>
            <w:r>
              <w:t xml:space="preserve"> "Гармонизация межэтнических отношений и участие в профилактике правонарушений, терроризма и экстремизма":</w:t>
            </w:r>
          </w:p>
        </w:tc>
        <w:tc>
          <w:tcPr>
            <w:tcW w:w="1191" w:type="dxa"/>
          </w:tcPr>
          <w:p w:rsidR="00725844" w:rsidRDefault="00725844">
            <w:pPr>
              <w:pStyle w:val="ConsPlusNormal"/>
            </w:pPr>
          </w:p>
        </w:tc>
        <w:tc>
          <w:tcPr>
            <w:tcW w:w="1247" w:type="dxa"/>
          </w:tcPr>
          <w:p w:rsidR="00725844" w:rsidRDefault="00725844">
            <w:pPr>
              <w:pStyle w:val="ConsPlusNormal"/>
            </w:pPr>
          </w:p>
        </w:tc>
        <w:tc>
          <w:tcPr>
            <w:tcW w:w="4203" w:type="dxa"/>
            <w:gridSpan w:val="2"/>
          </w:tcPr>
          <w:p w:rsidR="00725844" w:rsidRDefault="00725844">
            <w:pPr>
              <w:pStyle w:val="ConsPlusNormal"/>
            </w:pPr>
          </w:p>
        </w:tc>
        <w:tc>
          <w:tcPr>
            <w:tcW w:w="858" w:type="dxa"/>
          </w:tcPr>
          <w:p w:rsidR="00725844" w:rsidRDefault="00725844">
            <w:pPr>
              <w:pStyle w:val="ConsPlusNormal"/>
            </w:pPr>
          </w:p>
        </w:tc>
        <w:tc>
          <w:tcPr>
            <w:tcW w:w="858" w:type="dxa"/>
          </w:tcPr>
          <w:p w:rsidR="00725844" w:rsidRDefault="00725844">
            <w:pPr>
              <w:pStyle w:val="ConsPlusNormal"/>
            </w:pPr>
          </w:p>
        </w:tc>
        <w:tc>
          <w:tcPr>
            <w:tcW w:w="858" w:type="dxa"/>
          </w:tcPr>
          <w:p w:rsidR="00725844" w:rsidRDefault="00725844">
            <w:pPr>
              <w:pStyle w:val="ConsPlusNormal"/>
            </w:pPr>
          </w:p>
        </w:tc>
        <w:tc>
          <w:tcPr>
            <w:tcW w:w="861" w:type="dxa"/>
          </w:tcPr>
          <w:p w:rsidR="00725844" w:rsidRDefault="00725844">
            <w:pPr>
              <w:pStyle w:val="ConsPlusNormal"/>
            </w:pPr>
          </w:p>
        </w:tc>
      </w:tr>
      <w:tr w:rsidR="00725844">
        <w:tc>
          <w:tcPr>
            <w:tcW w:w="11396" w:type="dxa"/>
            <w:gridSpan w:val="8"/>
          </w:tcPr>
          <w:p w:rsidR="00725844" w:rsidRDefault="00725844">
            <w:pPr>
              <w:pStyle w:val="ConsPlusNormal"/>
            </w:pPr>
            <w:r>
              <w:t>Всего</w:t>
            </w:r>
          </w:p>
        </w:tc>
        <w:tc>
          <w:tcPr>
            <w:tcW w:w="1191" w:type="dxa"/>
          </w:tcPr>
          <w:p w:rsidR="00725844" w:rsidRDefault="00725844">
            <w:pPr>
              <w:pStyle w:val="ConsPlusNormal"/>
              <w:jc w:val="center"/>
            </w:pPr>
            <w:r>
              <w:t>694,34</w:t>
            </w:r>
          </w:p>
        </w:tc>
        <w:tc>
          <w:tcPr>
            <w:tcW w:w="1247" w:type="dxa"/>
          </w:tcPr>
          <w:p w:rsidR="00725844" w:rsidRDefault="00725844">
            <w:pPr>
              <w:pStyle w:val="ConsPlusNormal"/>
              <w:jc w:val="center"/>
            </w:pPr>
            <w:r>
              <w:t>11507,63</w:t>
            </w:r>
          </w:p>
        </w:tc>
        <w:tc>
          <w:tcPr>
            <w:tcW w:w="4203" w:type="dxa"/>
            <w:gridSpan w:val="2"/>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61" w:type="dxa"/>
          </w:tcPr>
          <w:p w:rsidR="00725844" w:rsidRDefault="00725844">
            <w:pPr>
              <w:pStyle w:val="ConsPlusNormal"/>
              <w:jc w:val="center"/>
            </w:pPr>
            <w:r>
              <w:t>-</w:t>
            </w:r>
          </w:p>
        </w:tc>
      </w:tr>
      <w:tr w:rsidR="00725844">
        <w:tc>
          <w:tcPr>
            <w:tcW w:w="11396" w:type="dxa"/>
            <w:gridSpan w:val="8"/>
          </w:tcPr>
          <w:p w:rsidR="00725844" w:rsidRDefault="00725844">
            <w:pPr>
              <w:pStyle w:val="ConsPlusNormal"/>
            </w:pPr>
            <w:r>
              <w:lastRenderedPageBreak/>
              <w:t>бюджет муниципального образования "Город Ижевск"</w:t>
            </w:r>
          </w:p>
        </w:tc>
        <w:tc>
          <w:tcPr>
            <w:tcW w:w="1191" w:type="dxa"/>
          </w:tcPr>
          <w:p w:rsidR="00725844" w:rsidRDefault="00725844">
            <w:pPr>
              <w:pStyle w:val="ConsPlusNormal"/>
              <w:jc w:val="center"/>
            </w:pPr>
            <w:r>
              <w:t>694,34</w:t>
            </w:r>
          </w:p>
        </w:tc>
        <w:tc>
          <w:tcPr>
            <w:tcW w:w="1247" w:type="dxa"/>
          </w:tcPr>
          <w:p w:rsidR="00725844" w:rsidRDefault="00725844">
            <w:pPr>
              <w:pStyle w:val="ConsPlusNormal"/>
              <w:jc w:val="center"/>
            </w:pPr>
            <w:r>
              <w:t>11507,63</w:t>
            </w:r>
          </w:p>
        </w:tc>
        <w:tc>
          <w:tcPr>
            <w:tcW w:w="4203" w:type="dxa"/>
            <w:gridSpan w:val="2"/>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61" w:type="dxa"/>
          </w:tcPr>
          <w:p w:rsidR="00725844" w:rsidRDefault="00725844">
            <w:pPr>
              <w:pStyle w:val="ConsPlusNormal"/>
              <w:jc w:val="center"/>
            </w:pPr>
            <w:r>
              <w:t>-</w:t>
            </w:r>
          </w:p>
        </w:tc>
      </w:tr>
      <w:tr w:rsidR="00725844">
        <w:tc>
          <w:tcPr>
            <w:tcW w:w="11396" w:type="dxa"/>
            <w:gridSpan w:val="8"/>
          </w:tcPr>
          <w:p w:rsidR="00725844" w:rsidRDefault="00725844">
            <w:pPr>
              <w:pStyle w:val="ConsPlusNormal"/>
            </w:pPr>
            <w:r>
              <w:t>в том числе:</w:t>
            </w:r>
          </w:p>
        </w:tc>
        <w:tc>
          <w:tcPr>
            <w:tcW w:w="1191" w:type="dxa"/>
          </w:tcPr>
          <w:p w:rsidR="00725844" w:rsidRDefault="00725844">
            <w:pPr>
              <w:pStyle w:val="ConsPlusNormal"/>
            </w:pPr>
          </w:p>
        </w:tc>
        <w:tc>
          <w:tcPr>
            <w:tcW w:w="1247" w:type="dxa"/>
          </w:tcPr>
          <w:p w:rsidR="00725844" w:rsidRDefault="00725844">
            <w:pPr>
              <w:pStyle w:val="ConsPlusNormal"/>
            </w:pPr>
          </w:p>
        </w:tc>
        <w:tc>
          <w:tcPr>
            <w:tcW w:w="4203" w:type="dxa"/>
            <w:gridSpan w:val="2"/>
          </w:tcPr>
          <w:p w:rsidR="00725844" w:rsidRDefault="00725844">
            <w:pPr>
              <w:pStyle w:val="ConsPlusNormal"/>
            </w:pPr>
          </w:p>
        </w:tc>
        <w:tc>
          <w:tcPr>
            <w:tcW w:w="858" w:type="dxa"/>
          </w:tcPr>
          <w:p w:rsidR="00725844" w:rsidRDefault="00725844">
            <w:pPr>
              <w:pStyle w:val="ConsPlusNormal"/>
            </w:pPr>
          </w:p>
        </w:tc>
        <w:tc>
          <w:tcPr>
            <w:tcW w:w="858" w:type="dxa"/>
          </w:tcPr>
          <w:p w:rsidR="00725844" w:rsidRDefault="00725844">
            <w:pPr>
              <w:pStyle w:val="ConsPlusNormal"/>
            </w:pPr>
          </w:p>
        </w:tc>
        <w:tc>
          <w:tcPr>
            <w:tcW w:w="858" w:type="dxa"/>
          </w:tcPr>
          <w:p w:rsidR="00725844" w:rsidRDefault="00725844">
            <w:pPr>
              <w:pStyle w:val="ConsPlusNormal"/>
            </w:pPr>
          </w:p>
        </w:tc>
        <w:tc>
          <w:tcPr>
            <w:tcW w:w="861" w:type="dxa"/>
          </w:tcPr>
          <w:p w:rsidR="00725844" w:rsidRDefault="00725844">
            <w:pPr>
              <w:pStyle w:val="ConsPlusNormal"/>
            </w:pPr>
          </w:p>
        </w:tc>
      </w:tr>
      <w:tr w:rsidR="00725844">
        <w:tc>
          <w:tcPr>
            <w:tcW w:w="11396" w:type="dxa"/>
            <w:gridSpan w:val="8"/>
          </w:tcPr>
          <w:p w:rsidR="00725844" w:rsidRDefault="00725844">
            <w:pPr>
              <w:pStyle w:val="ConsPlusNormal"/>
            </w:pPr>
            <w:r>
              <w:t>- собственные средства бюджета муниципального образования "Город Ижевск"</w:t>
            </w:r>
          </w:p>
        </w:tc>
        <w:tc>
          <w:tcPr>
            <w:tcW w:w="1191" w:type="dxa"/>
          </w:tcPr>
          <w:p w:rsidR="00725844" w:rsidRDefault="00725844">
            <w:pPr>
              <w:pStyle w:val="ConsPlusNormal"/>
              <w:jc w:val="center"/>
            </w:pPr>
            <w:r>
              <w:t>324,64</w:t>
            </w:r>
          </w:p>
        </w:tc>
        <w:tc>
          <w:tcPr>
            <w:tcW w:w="1247" w:type="dxa"/>
          </w:tcPr>
          <w:p w:rsidR="00725844" w:rsidRDefault="00725844">
            <w:pPr>
              <w:pStyle w:val="ConsPlusNormal"/>
              <w:jc w:val="center"/>
            </w:pPr>
            <w:r>
              <w:t>11467,63</w:t>
            </w:r>
          </w:p>
        </w:tc>
        <w:tc>
          <w:tcPr>
            <w:tcW w:w="4203" w:type="dxa"/>
            <w:gridSpan w:val="2"/>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61" w:type="dxa"/>
          </w:tcPr>
          <w:p w:rsidR="00725844" w:rsidRDefault="00725844">
            <w:pPr>
              <w:pStyle w:val="ConsPlusNormal"/>
              <w:jc w:val="center"/>
            </w:pPr>
            <w:r>
              <w:t>-</w:t>
            </w:r>
          </w:p>
        </w:tc>
      </w:tr>
      <w:tr w:rsidR="00725844">
        <w:tc>
          <w:tcPr>
            <w:tcW w:w="11396" w:type="dxa"/>
            <w:gridSpan w:val="8"/>
          </w:tcPr>
          <w:p w:rsidR="00725844" w:rsidRDefault="00725844">
            <w:pPr>
              <w:pStyle w:val="ConsPlusNormal"/>
            </w:pPr>
            <w:r>
              <w:t>- субсидии из бюджета Российской Федерации</w:t>
            </w:r>
          </w:p>
        </w:tc>
        <w:tc>
          <w:tcPr>
            <w:tcW w:w="1191" w:type="dxa"/>
          </w:tcPr>
          <w:p w:rsidR="00725844" w:rsidRDefault="00725844">
            <w:pPr>
              <w:pStyle w:val="ConsPlusNormal"/>
              <w:jc w:val="center"/>
            </w:pPr>
            <w:r>
              <w:t>0,00</w:t>
            </w:r>
          </w:p>
        </w:tc>
        <w:tc>
          <w:tcPr>
            <w:tcW w:w="1247" w:type="dxa"/>
          </w:tcPr>
          <w:p w:rsidR="00725844" w:rsidRDefault="00725844">
            <w:pPr>
              <w:pStyle w:val="ConsPlusNormal"/>
              <w:jc w:val="center"/>
            </w:pPr>
            <w:r>
              <w:t>0,00</w:t>
            </w:r>
          </w:p>
        </w:tc>
        <w:tc>
          <w:tcPr>
            <w:tcW w:w="4203" w:type="dxa"/>
            <w:gridSpan w:val="2"/>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61" w:type="dxa"/>
          </w:tcPr>
          <w:p w:rsidR="00725844" w:rsidRDefault="00725844">
            <w:pPr>
              <w:pStyle w:val="ConsPlusNormal"/>
              <w:jc w:val="center"/>
            </w:pPr>
            <w:r>
              <w:t>-</w:t>
            </w:r>
          </w:p>
        </w:tc>
      </w:tr>
      <w:tr w:rsidR="00725844">
        <w:tc>
          <w:tcPr>
            <w:tcW w:w="11396" w:type="dxa"/>
            <w:gridSpan w:val="8"/>
          </w:tcPr>
          <w:p w:rsidR="00725844" w:rsidRDefault="00725844">
            <w:pPr>
              <w:pStyle w:val="ConsPlusNormal"/>
            </w:pPr>
            <w:r>
              <w:t>- субсидии из бюджета Удмуртской Республики</w:t>
            </w:r>
          </w:p>
        </w:tc>
        <w:tc>
          <w:tcPr>
            <w:tcW w:w="1191" w:type="dxa"/>
          </w:tcPr>
          <w:p w:rsidR="00725844" w:rsidRDefault="00725844">
            <w:pPr>
              <w:pStyle w:val="ConsPlusNormal"/>
              <w:jc w:val="center"/>
            </w:pPr>
            <w:r>
              <w:t>369,70</w:t>
            </w:r>
          </w:p>
        </w:tc>
        <w:tc>
          <w:tcPr>
            <w:tcW w:w="1247" w:type="dxa"/>
          </w:tcPr>
          <w:p w:rsidR="00725844" w:rsidRDefault="00725844">
            <w:pPr>
              <w:pStyle w:val="ConsPlusNormal"/>
              <w:jc w:val="center"/>
            </w:pPr>
            <w:r>
              <w:t>40,00</w:t>
            </w:r>
          </w:p>
        </w:tc>
        <w:tc>
          <w:tcPr>
            <w:tcW w:w="4203" w:type="dxa"/>
            <w:gridSpan w:val="2"/>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61" w:type="dxa"/>
          </w:tcPr>
          <w:p w:rsidR="00725844" w:rsidRDefault="00725844">
            <w:pPr>
              <w:pStyle w:val="ConsPlusNormal"/>
              <w:jc w:val="center"/>
            </w:pPr>
            <w:r>
              <w:t>-</w:t>
            </w:r>
          </w:p>
        </w:tc>
      </w:tr>
      <w:tr w:rsidR="00725844">
        <w:tc>
          <w:tcPr>
            <w:tcW w:w="11396" w:type="dxa"/>
            <w:gridSpan w:val="8"/>
          </w:tcPr>
          <w:p w:rsidR="00725844" w:rsidRDefault="00725844">
            <w:pPr>
              <w:pStyle w:val="ConsPlusNormal"/>
            </w:pPr>
            <w:r>
              <w:t>- субвенции из бюджета Удмуртской Республики</w:t>
            </w:r>
          </w:p>
        </w:tc>
        <w:tc>
          <w:tcPr>
            <w:tcW w:w="1191" w:type="dxa"/>
          </w:tcPr>
          <w:p w:rsidR="00725844" w:rsidRDefault="00725844">
            <w:pPr>
              <w:pStyle w:val="ConsPlusNormal"/>
              <w:jc w:val="center"/>
            </w:pPr>
            <w:r>
              <w:t>0,00</w:t>
            </w:r>
          </w:p>
        </w:tc>
        <w:tc>
          <w:tcPr>
            <w:tcW w:w="1247" w:type="dxa"/>
          </w:tcPr>
          <w:p w:rsidR="00725844" w:rsidRDefault="00725844">
            <w:pPr>
              <w:pStyle w:val="ConsPlusNormal"/>
              <w:jc w:val="center"/>
            </w:pPr>
            <w:r>
              <w:t>0,00</w:t>
            </w:r>
          </w:p>
        </w:tc>
        <w:tc>
          <w:tcPr>
            <w:tcW w:w="4203" w:type="dxa"/>
            <w:gridSpan w:val="2"/>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61" w:type="dxa"/>
          </w:tcPr>
          <w:p w:rsidR="00725844" w:rsidRDefault="00725844">
            <w:pPr>
              <w:pStyle w:val="ConsPlusNormal"/>
              <w:jc w:val="center"/>
            </w:pPr>
            <w:r>
              <w:t>-</w:t>
            </w:r>
          </w:p>
        </w:tc>
      </w:tr>
      <w:tr w:rsidR="00725844">
        <w:tc>
          <w:tcPr>
            <w:tcW w:w="11396" w:type="dxa"/>
            <w:gridSpan w:val="8"/>
          </w:tcPr>
          <w:p w:rsidR="00725844" w:rsidRDefault="00725844">
            <w:pPr>
              <w:pStyle w:val="ConsPlusNormal"/>
            </w:pPr>
            <w:r>
              <w:t>средства бюджета Российской Федерации, планируемые к привлечению</w:t>
            </w:r>
          </w:p>
        </w:tc>
        <w:tc>
          <w:tcPr>
            <w:tcW w:w="1191" w:type="dxa"/>
          </w:tcPr>
          <w:p w:rsidR="00725844" w:rsidRDefault="00725844">
            <w:pPr>
              <w:pStyle w:val="ConsPlusNormal"/>
              <w:jc w:val="center"/>
            </w:pPr>
            <w:r>
              <w:t>0,00</w:t>
            </w:r>
          </w:p>
        </w:tc>
        <w:tc>
          <w:tcPr>
            <w:tcW w:w="1247" w:type="dxa"/>
          </w:tcPr>
          <w:p w:rsidR="00725844" w:rsidRDefault="00725844">
            <w:pPr>
              <w:pStyle w:val="ConsPlusNormal"/>
              <w:jc w:val="center"/>
            </w:pPr>
            <w:r>
              <w:t>0,00</w:t>
            </w:r>
          </w:p>
        </w:tc>
        <w:tc>
          <w:tcPr>
            <w:tcW w:w="4203" w:type="dxa"/>
            <w:gridSpan w:val="2"/>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61" w:type="dxa"/>
          </w:tcPr>
          <w:p w:rsidR="00725844" w:rsidRDefault="00725844">
            <w:pPr>
              <w:pStyle w:val="ConsPlusNormal"/>
              <w:jc w:val="center"/>
            </w:pPr>
            <w:r>
              <w:t>-</w:t>
            </w:r>
          </w:p>
        </w:tc>
      </w:tr>
      <w:tr w:rsidR="00725844">
        <w:tc>
          <w:tcPr>
            <w:tcW w:w="11396" w:type="dxa"/>
            <w:gridSpan w:val="8"/>
          </w:tcPr>
          <w:p w:rsidR="00725844" w:rsidRDefault="00725844">
            <w:pPr>
              <w:pStyle w:val="ConsPlusNormal"/>
            </w:pPr>
            <w:r>
              <w:t>средства бюджета Удмуртской Республики, планируемые к привлечению</w:t>
            </w:r>
          </w:p>
        </w:tc>
        <w:tc>
          <w:tcPr>
            <w:tcW w:w="1191" w:type="dxa"/>
          </w:tcPr>
          <w:p w:rsidR="00725844" w:rsidRDefault="00725844">
            <w:pPr>
              <w:pStyle w:val="ConsPlusNormal"/>
              <w:jc w:val="center"/>
            </w:pPr>
            <w:r>
              <w:t>0,00</w:t>
            </w:r>
          </w:p>
        </w:tc>
        <w:tc>
          <w:tcPr>
            <w:tcW w:w="1247" w:type="dxa"/>
          </w:tcPr>
          <w:p w:rsidR="00725844" w:rsidRDefault="00725844">
            <w:pPr>
              <w:pStyle w:val="ConsPlusNormal"/>
              <w:jc w:val="center"/>
            </w:pPr>
            <w:r>
              <w:t>0,00</w:t>
            </w:r>
          </w:p>
        </w:tc>
        <w:tc>
          <w:tcPr>
            <w:tcW w:w="4203" w:type="dxa"/>
            <w:gridSpan w:val="2"/>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61" w:type="dxa"/>
          </w:tcPr>
          <w:p w:rsidR="00725844" w:rsidRDefault="00725844">
            <w:pPr>
              <w:pStyle w:val="ConsPlusNormal"/>
              <w:jc w:val="center"/>
            </w:pPr>
            <w:r>
              <w:t>-</w:t>
            </w:r>
          </w:p>
        </w:tc>
      </w:tr>
      <w:tr w:rsidR="00725844">
        <w:tc>
          <w:tcPr>
            <w:tcW w:w="11396" w:type="dxa"/>
            <w:gridSpan w:val="8"/>
          </w:tcPr>
          <w:p w:rsidR="00725844" w:rsidRDefault="00725844">
            <w:pPr>
              <w:pStyle w:val="ConsPlusNormal"/>
            </w:pPr>
            <w:r>
              <w:t>иные источники</w:t>
            </w:r>
          </w:p>
        </w:tc>
        <w:tc>
          <w:tcPr>
            <w:tcW w:w="1191" w:type="dxa"/>
          </w:tcPr>
          <w:p w:rsidR="00725844" w:rsidRDefault="00725844">
            <w:pPr>
              <w:pStyle w:val="ConsPlusNormal"/>
              <w:jc w:val="center"/>
            </w:pPr>
            <w:r>
              <w:t>0,00</w:t>
            </w:r>
          </w:p>
        </w:tc>
        <w:tc>
          <w:tcPr>
            <w:tcW w:w="1247" w:type="dxa"/>
          </w:tcPr>
          <w:p w:rsidR="00725844" w:rsidRDefault="00725844">
            <w:pPr>
              <w:pStyle w:val="ConsPlusNormal"/>
              <w:jc w:val="center"/>
            </w:pPr>
            <w:r>
              <w:t>0,00</w:t>
            </w:r>
          </w:p>
        </w:tc>
        <w:tc>
          <w:tcPr>
            <w:tcW w:w="4203" w:type="dxa"/>
            <w:gridSpan w:val="2"/>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61" w:type="dxa"/>
          </w:tcPr>
          <w:p w:rsidR="00725844" w:rsidRDefault="00725844">
            <w:pPr>
              <w:pStyle w:val="ConsPlusNormal"/>
              <w:jc w:val="center"/>
            </w:pPr>
            <w:r>
              <w:t>-</w:t>
            </w:r>
          </w:p>
        </w:tc>
      </w:tr>
      <w:tr w:rsidR="00725844">
        <w:tc>
          <w:tcPr>
            <w:tcW w:w="11396" w:type="dxa"/>
            <w:gridSpan w:val="8"/>
          </w:tcPr>
          <w:p w:rsidR="00725844" w:rsidRDefault="00725844">
            <w:pPr>
              <w:pStyle w:val="ConsPlusNormal"/>
            </w:pPr>
            <w:r>
              <w:t xml:space="preserve">Итого по </w:t>
            </w:r>
            <w:hyperlink w:anchor="P437">
              <w:r>
                <w:rPr>
                  <w:color w:val="0000FF"/>
                </w:rPr>
                <w:t>подпрограмме</w:t>
              </w:r>
            </w:hyperlink>
            <w:r>
              <w:t xml:space="preserve"> "Развитие и совершенствование гражданской обороны, системы предупреждения и ликвидации чрезвычайных ситуаций, обеспечения безопасности людей на водных объектах, участие в создании и развитии инфраструктуры аппаратно-программного комплекса "Безопасный город", противопожарная защита муниципальных объектов":</w:t>
            </w:r>
          </w:p>
        </w:tc>
        <w:tc>
          <w:tcPr>
            <w:tcW w:w="1191" w:type="dxa"/>
          </w:tcPr>
          <w:p w:rsidR="00725844" w:rsidRDefault="00725844">
            <w:pPr>
              <w:pStyle w:val="ConsPlusNormal"/>
            </w:pPr>
          </w:p>
        </w:tc>
        <w:tc>
          <w:tcPr>
            <w:tcW w:w="1247" w:type="dxa"/>
          </w:tcPr>
          <w:p w:rsidR="00725844" w:rsidRDefault="00725844">
            <w:pPr>
              <w:pStyle w:val="ConsPlusNormal"/>
            </w:pPr>
          </w:p>
        </w:tc>
        <w:tc>
          <w:tcPr>
            <w:tcW w:w="4203" w:type="dxa"/>
            <w:gridSpan w:val="2"/>
          </w:tcPr>
          <w:p w:rsidR="00725844" w:rsidRDefault="00725844">
            <w:pPr>
              <w:pStyle w:val="ConsPlusNormal"/>
            </w:pPr>
          </w:p>
        </w:tc>
        <w:tc>
          <w:tcPr>
            <w:tcW w:w="858" w:type="dxa"/>
          </w:tcPr>
          <w:p w:rsidR="00725844" w:rsidRDefault="00725844">
            <w:pPr>
              <w:pStyle w:val="ConsPlusNormal"/>
            </w:pPr>
          </w:p>
        </w:tc>
        <w:tc>
          <w:tcPr>
            <w:tcW w:w="858" w:type="dxa"/>
          </w:tcPr>
          <w:p w:rsidR="00725844" w:rsidRDefault="00725844">
            <w:pPr>
              <w:pStyle w:val="ConsPlusNormal"/>
            </w:pPr>
          </w:p>
        </w:tc>
        <w:tc>
          <w:tcPr>
            <w:tcW w:w="858" w:type="dxa"/>
          </w:tcPr>
          <w:p w:rsidR="00725844" w:rsidRDefault="00725844">
            <w:pPr>
              <w:pStyle w:val="ConsPlusNormal"/>
            </w:pPr>
          </w:p>
        </w:tc>
        <w:tc>
          <w:tcPr>
            <w:tcW w:w="861" w:type="dxa"/>
          </w:tcPr>
          <w:p w:rsidR="00725844" w:rsidRDefault="00725844">
            <w:pPr>
              <w:pStyle w:val="ConsPlusNormal"/>
            </w:pPr>
          </w:p>
        </w:tc>
      </w:tr>
      <w:tr w:rsidR="00725844">
        <w:tc>
          <w:tcPr>
            <w:tcW w:w="11396" w:type="dxa"/>
            <w:gridSpan w:val="8"/>
          </w:tcPr>
          <w:p w:rsidR="00725844" w:rsidRDefault="00725844">
            <w:pPr>
              <w:pStyle w:val="ConsPlusNormal"/>
            </w:pPr>
            <w:r>
              <w:t>Всего</w:t>
            </w:r>
          </w:p>
        </w:tc>
        <w:tc>
          <w:tcPr>
            <w:tcW w:w="1191" w:type="dxa"/>
          </w:tcPr>
          <w:p w:rsidR="00725844" w:rsidRDefault="00725844">
            <w:pPr>
              <w:pStyle w:val="ConsPlusNormal"/>
              <w:jc w:val="center"/>
            </w:pPr>
            <w:r>
              <w:t>54255,30</w:t>
            </w:r>
          </w:p>
        </w:tc>
        <w:tc>
          <w:tcPr>
            <w:tcW w:w="1247" w:type="dxa"/>
          </w:tcPr>
          <w:p w:rsidR="00725844" w:rsidRDefault="00725844">
            <w:pPr>
              <w:pStyle w:val="ConsPlusNormal"/>
              <w:jc w:val="center"/>
            </w:pPr>
            <w:r>
              <w:t>68405,61</w:t>
            </w:r>
          </w:p>
        </w:tc>
        <w:tc>
          <w:tcPr>
            <w:tcW w:w="4203" w:type="dxa"/>
            <w:gridSpan w:val="2"/>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61" w:type="dxa"/>
          </w:tcPr>
          <w:p w:rsidR="00725844" w:rsidRDefault="00725844">
            <w:pPr>
              <w:pStyle w:val="ConsPlusNormal"/>
              <w:jc w:val="center"/>
            </w:pPr>
            <w:r>
              <w:t>-</w:t>
            </w:r>
          </w:p>
        </w:tc>
      </w:tr>
      <w:tr w:rsidR="00725844">
        <w:tc>
          <w:tcPr>
            <w:tcW w:w="11396" w:type="dxa"/>
            <w:gridSpan w:val="8"/>
          </w:tcPr>
          <w:p w:rsidR="00725844" w:rsidRDefault="00725844">
            <w:pPr>
              <w:pStyle w:val="ConsPlusNormal"/>
            </w:pPr>
            <w:r>
              <w:t>Бюджет муниципального образования "Город Ижевск"</w:t>
            </w:r>
          </w:p>
        </w:tc>
        <w:tc>
          <w:tcPr>
            <w:tcW w:w="1191" w:type="dxa"/>
          </w:tcPr>
          <w:p w:rsidR="00725844" w:rsidRDefault="00725844">
            <w:pPr>
              <w:pStyle w:val="ConsPlusNormal"/>
              <w:jc w:val="center"/>
            </w:pPr>
            <w:r>
              <w:t>54255,30</w:t>
            </w:r>
          </w:p>
        </w:tc>
        <w:tc>
          <w:tcPr>
            <w:tcW w:w="1247" w:type="dxa"/>
          </w:tcPr>
          <w:p w:rsidR="00725844" w:rsidRDefault="00725844">
            <w:pPr>
              <w:pStyle w:val="ConsPlusNormal"/>
              <w:jc w:val="center"/>
            </w:pPr>
            <w:r>
              <w:t>68405,61</w:t>
            </w:r>
          </w:p>
        </w:tc>
        <w:tc>
          <w:tcPr>
            <w:tcW w:w="4203" w:type="dxa"/>
            <w:gridSpan w:val="2"/>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61" w:type="dxa"/>
          </w:tcPr>
          <w:p w:rsidR="00725844" w:rsidRDefault="00725844">
            <w:pPr>
              <w:pStyle w:val="ConsPlusNormal"/>
              <w:jc w:val="center"/>
            </w:pPr>
            <w:r>
              <w:t>-</w:t>
            </w:r>
          </w:p>
        </w:tc>
      </w:tr>
      <w:tr w:rsidR="00725844">
        <w:tc>
          <w:tcPr>
            <w:tcW w:w="11396" w:type="dxa"/>
            <w:gridSpan w:val="8"/>
          </w:tcPr>
          <w:p w:rsidR="00725844" w:rsidRDefault="00725844">
            <w:pPr>
              <w:pStyle w:val="ConsPlusNormal"/>
            </w:pPr>
            <w:r>
              <w:t>в том числе:</w:t>
            </w:r>
          </w:p>
        </w:tc>
        <w:tc>
          <w:tcPr>
            <w:tcW w:w="1191" w:type="dxa"/>
          </w:tcPr>
          <w:p w:rsidR="00725844" w:rsidRDefault="00725844">
            <w:pPr>
              <w:pStyle w:val="ConsPlusNormal"/>
            </w:pPr>
          </w:p>
        </w:tc>
        <w:tc>
          <w:tcPr>
            <w:tcW w:w="1247" w:type="dxa"/>
          </w:tcPr>
          <w:p w:rsidR="00725844" w:rsidRDefault="00725844">
            <w:pPr>
              <w:pStyle w:val="ConsPlusNormal"/>
            </w:pPr>
          </w:p>
        </w:tc>
        <w:tc>
          <w:tcPr>
            <w:tcW w:w="4203" w:type="dxa"/>
            <w:gridSpan w:val="2"/>
          </w:tcPr>
          <w:p w:rsidR="00725844" w:rsidRDefault="00725844">
            <w:pPr>
              <w:pStyle w:val="ConsPlusNormal"/>
            </w:pPr>
          </w:p>
        </w:tc>
        <w:tc>
          <w:tcPr>
            <w:tcW w:w="858" w:type="dxa"/>
          </w:tcPr>
          <w:p w:rsidR="00725844" w:rsidRDefault="00725844">
            <w:pPr>
              <w:pStyle w:val="ConsPlusNormal"/>
            </w:pPr>
          </w:p>
        </w:tc>
        <w:tc>
          <w:tcPr>
            <w:tcW w:w="858" w:type="dxa"/>
          </w:tcPr>
          <w:p w:rsidR="00725844" w:rsidRDefault="00725844">
            <w:pPr>
              <w:pStyle w:val="ConsPlusNormal"/>
            </w:pPr>
          </w:p>
        </w:tc>
        <w:tc>
          <w:tcPr>
            <w:tcW w:w="858" w:type="dxa"/>
          </w:tcPr>
          <w:p w:rsidR="00725844" w:rsidRDefault="00725844">
            <w:pPr>
              <w:pStyle w:val="ConsPlusNormal"/>
            </w:pPr>
          </w:p>
        </w:tc>
        <w:tc>
          <w:tcPr>
            <w:tcW w:w="861" w:type="dxa"/>
          </w:tcPr>
          <w:p w:rsidR="00725844" w:rsidRDefault="00725844">
            <w:pPr>
              <w:pStyle w:val="ConsPlusNormal"/>
            </w:pPr>
          </w:p>
        </w:tc>
      </w:tr>
      <w:tr w:rsidR="00725844">
        <w:tc>
          <w:tcPr>
            <w:tcW w:w="11396" w:type="dxa"/>
            <w:gridSpan w:val="8"/>
          </w:tcPr>
          <w:p w:rsidR="00725844" w:rsidRDefault="00725844">
            <w:pPr>
              <w:pStyle w:val="ConsPlusNormal"/>
            </w:pPr>
            <w:r>
              <w:t>- собственные средства бюджета муниципального образования "Город Ижевск"</w:t>
            </w:r>
          </w:p>
        </w:tc>
        <w:tc>
          <w:tcPr>
            <w:tcW w:w="1191" w:type="dxa"/>
          </w:tcPr>
          <w:p w:rsidR="00725844" w:rsidRDefault="00725844">
            <w:pPr>
              <w:pStyle w:val="ConsPlusNormal"/>
              <w:jc w:val="center"/>
            </w:pPr>
            <w:r>
              <w:t>54255,30</w:t>
            </w:r>
          </w:p>
        </w:tc>
        <w:tc>
          <w:tcPr>
            <w:tcW w:w="1247" w:type="dxa"/>
          </w:tcPr>
          <w:p w:rsidR="00725844" w:rsidRDefault="00725844">
            <w:pPr>
              <w:pStyle w:val="ConsPlusNormal"/>
              <w:jc w:val="center"/>
            </w:pPr>
            <w:r>
              <w:t>63405,61</w:t>
            </w:r>
          </w:p>
        </w:tc>
        <w:tc>
          <w:tcPr>
            <w:tcW w:w="4203" w:type="dxa"/>
            <w:gridSpan w:val="2"/>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61" w:type="dxa"/>
          </w:tcPr>
          <w:p w:rsidR="00725844" w:rsidRDefault="00725844">
            <w:pPr>
              <w:pStyle w:val="ConsPlusNormal"/>
              <w:jc w:val="center"/>
            </w:pPr>
            <w:r>
              <w:t>-</w:t>
            </w:r>
          </w:p>
        </w:tc>
      </w:tr>
      <w:tr w:rsidR="00725844">
        <w:tc>
          <w:tcPr>
            <w:tcW w:w="11396" w:type="dxa"/>
            <w:gridSpan w:val="8"/>
          </w:tcPr>
          <w:p w:rsidR="00725844" w:rsidRDefault="00725844">
            <w:pPr>
              <w:pStyle w:val="ConsPlusNormal"/>
            </w:pPr>
            <w:r>
              <w:lastRenderedPageBreak/>
              <w:t>- субсидии из бюджета Российской Федерации</w:t>
            </w:r>
          </w:p>
        </w:tc>
        <w:tc>
          <w:tcPr>
            <w:tcW w:w="1191" w:type="dxa"/>
          </w:tcPr>
          <w:p w:rsidR="00725844" w:rsidRDefault="00725844">
            <w:pPr>
              <w:pStyle w:val="ConsPlusNormal"/>
              <w:jc w:val="center"/>
            </w:pPr>
            <w:r>
              <w:t>0,00</w:t>
            </w:r>
          </w:p>
        </w:tc>
        <w:tc>
          <w:tcPr>
            <w:tcW w:w="1247" w:type="dxa"/>
          </w:tcPr>
          <w:p w:rsidR="00725844" w:rsidRDefault="00725844">
            <w:pPr>
              <w:pStyle w:val="ConsPlusNormal"/>
              <w:jc w:val="center"/>
            </w:pPr>
            <w:r>
              <w:t>0,00</w:t>
            </w:r>
          </w:p>
        </w:tc>
        <w:tc>
          <w:tcPr>
            <w:tcW w:w="4203" w:type="dxa"/>
            <w:gridSpan w:val="2"/>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61" w:type="dxa"/>
          </w:tcPr>
          <w:p w:rsidR="00725844" w:rsidRDefault="00725844">
            <w:pPr>
              <w:pStyle w:val="ConsPlusNormal"/>
              <w:jc w:val="center"/>
            </w:pPr>
            <w:r>
              <w:t>-</w:t>
            </w:r>
          </w:p>
        </w:tc>
      </w:tr>
      <w:tr w:rsidR="00725844">
        <w:tc>
          <w:tcPr>
            <w:tcW w:w="11396" w:type="dxa"/>
            <w:gridSpan w:val="8"/>
          </w:tcPr>
          <w:p w:rsidR="00725844" w:rsidRDefault="00725844">
            <w:pPr>
              <w:pStyle w:val="ConsPlusNormal"/>
            </w:pPr>
            <w:r>
              <w:t>- субсидии из бюджета Удмуртской Республики</w:t>
            </w:r>
          </w:p>
        </w:tc>
        <w:tc>
          <w:tcPr>
            <w:tcW w:w="1191" w:type="dxa"/>
          </w:tcPr>
          <w:p w:rsidR="00725844" w:rsidRDefault="00725844">
            <w:pPr>
              <w:pStyle w:val="ConsPlusNormal"/>
              <w:jc w:val="center"/>
            </w:pPr>
            <w:r>
              <w:t>0,00</w:t>
            </w:r>
          </w:p>
        </w:tc>
        <w:tc>
          <w:tcPr>
            <w:tcW w:w="1247" w:type="dxa"/>
          </w:tcPr>
          <w:p w:rsidR="00725844" w:rsidRDefault="00725844">
            <w:pPr>
              <w:pStyle w:val="ConsPlusNormal"/>
              <w:jc w:val="center"/>
            </w:pPr>
            <w:r>
              <w:t>5000,00</w:t>
            </w:r>
          </w:p>
        </w:tc>
        <w:tc>
          <w:tcPr>
            <w:tcW w:w="4203" w:type="dxa"/>
            <w:gridSpan w:val="2"/>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61" w:type="dxa"/>
          </w:tcPr>
          <w:p w:rsidR="00725844" w:rsidRDefault="00725844">
            <w:pPr>
              <w:pStyle w:val="ConsPlusNormal"/>
              <w:jc w:val="center"/>
            </w:pPr>
            <w:r>
              <w:t>-</w:t>
            </w:r>
          </w:p>
        </w:tc>
      </w:tr>
      <w:tr w:rsidR="00725844">
        <w:tc>
          <w:tcPr>
            <w:tcW w:w="11396" w:type="dxa"/>
            <w:gridSpan w:val="8"/>
          </w:tcPr>
          <w:p w:rsidR="00725844" w:rsidRDefault="00725844">
            <w:pPr>
              <w:pStyle w:val="ConsPlusNormal"/>
            </w:pPr>
            <w:r>
              <w:t>- субвенции из бюджета Удмуртской Республики</w:t>
            </w:r>
          </w:p>
        </w:tc>
        <w:tc>
          <w:tcPr>
            <w:tcW w:w="1191" w:type="dxa"/>
          </w:tcPr>
          <w:p w:rsidR="00725844" w:rsidRDefault="00725844">
            <w:pPr>
              <w:pStyle w:val="ConsPlusNormal"/>
              <w:jc w:val="center"/>
            </w:pPr>
            <w:r>
              <w:t>0,00</w:t>
            </w:r>
          </w:p>
        </w:tc>
        <w:tc>
          <w:tcPr>
            <w:tcW w:w="1247" w:type="dxa"/>
          </w:tcPr>
          <w:p w:rsidR="00725844" w:rsidRDefault="00725844">
            <w:pPr>
              <w:pStyle w:val="ConsPlusNormal"/>
              <w:jc w:val="center"/>
            </w:pPr>
            <w:r>
              <w:t>0,00</w:t>
            </w:r>
          </w:p>
        </w:tc>
        <w:tc>
          <w:tcPr>
            <w:tcW w:w="4203" w:type="dxa"/>
            <w:gridSpan w:val="2"/>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61" w:type="dxa"/>
          </w:tcPr>
          <w:p w:rsidR="00725844" w:rsidRDefault="00725844">
            <w:pPr>
              <w:pStyle w:val="ConsPlusNormal"/>
              <w:jc w:val="center"/>
            </w:pPr>
            <w:r>
              <w:t>-</w:t>
            </w:r>
          </w:p>
        </w:tc>
      </w:tr>
      <w:tr w:rsidR="00725844">
        <w:tc>
          <w:tcPr>
            <w:tcW w:w="11396" w:type="dxa"/>
            <w:gridSpan w:val="8"/>
          </w:tcPr>
          <w:p w:rsidR="00725844" w:rsidRDefault="00725844">
            <w:pPr>
              <w:pStyle w:val="ConsPlusNormal"/>
            </w:pPr>
            <w:r>
              <w:t>средства бюджета Российской Федерации, планируемые к привлечению</w:t>
            </w:r>
          </w:p>
        </w:tc>
        <w:tc>
          <w:tcPr>
            <w:tcW w:w="1191" w:type="dxa"/>
          </w:tcPr>
          <w:p w:rsidR="00725844" w:rsidRDefault="00725844">
            <w:pPr>
              <w:pStyle w:val="ConsPlusNormal"/>
              <w:jc w:val="center"/>
            </w:pPr>
            <w:r>
              <w:t>0,00</w:t>
            </w:r>
          </w:p>
        </w:tc>
        <w:tc>
          <w:tcPr>
            <w:tcW w:w="1247" w:type="dxa"/>
          </w:tcPr>
          <w:p w:rsidR="00725844" w:rsidRDefault="00725844">
            <w:pPr>
              <w:pStyle w:val="ConsPlusNormal"/>
              <w:jc w:val="center"/>
            </w:pPr>
            <w:r>
              <w:t>0,00</w:t>
            </w:r>
          </w:p>
        </w:tc>
        <w:tc>
          <w:tcPr>
            <w:tcW w:w="4203" w:type="dxa"/>
            <w:gridSpan w:val="2"/>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61" w:type="dxa"/>
          </w:tcPr>
          <w:p w:rsidR="00725844" w:rsidRDefault="00725844">
            <w:pPr>
              <w:pStyle w:val="ConsPlusNormal"/>
              <w:jc w:val="center"/>
            </w:pPr>
            <w:r>
              <w:t>-</w:t>
            </w:r>
          </w:p>
        </w:tc>
      </w:tr>
      <w:tr w:rsidR="00725844">
        <w:tc>
          <w:tcPr>
            <w:tcW w:w="11396" w:type="dxa"/>
            <w:gridSpan w:val="8"/>
          </w:tcPr>
          <w:p w:rsidR="00725844" w:rsidRDefault="00725844">
            <w:pPr>
              <w:pStyle w:val="ConsPlusNormal"/>
            </w:pPr>
            <w:r>
              <w:t>средства бюджета Удмуртской Республики, планируемые к привлечению</w:t>
            </w:r>
          </w:p>
        </w:tc>
        <w:tc>
          <w:tcPr>
            <w:tcW w:w="1191" w:type="dxa"/>
          </w:tcPr>
          <w:p w:rsidR="00725844" w:rsidRDefault="00725844">
            <w:pPr>
              <w:pStyle w:val="ConsPlusNormal"/>
              <w:jc w:val="center"/>
            </w:pPr>
            <w:r>
              <w:t>0,00</w:t>
            </w:r>
          </w:p>
        </w:tc>
        <w:tc>
          <w:tcPr>
            <w:tcW w:w="1247" w:type="dxa"/>
          </w:tcPr>
          <w:p w:rsidR="00725844" w:rsidRDefault="00725844">
            <w:pPr>
              <w:pStyle w:val="ConsPlusNormal"/>
              <w:jc w:val="center"/>
            </w:pPr>
            <w:r>
              <w:t>0,0</w:t>
            </w:r>
          </w:p>
        </w:tc>
        <w:tc>
          <w:tcPr>
            <w:tcW w:w="4203" w:type="dxa"/>
            <w:gridSpan w:val="2"/>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61" w:type="dxa"/>
          </w:tcPr>
          <w:p w:rsidR="00725844" w:rsidRDefault="00725844">
            <w:pPr>
              <w:pStyle w:val="ConsPlusNormal"/>
              <w:jc w:val="center"/>
            </w:pPr>
            <w:r>
              <w:t>-</w:t>
            </w:r>
          </w:p>
        </w:tc>
      </w:tr>
      <w:tr w:rsidR="00725844">
        <w:tc>
          <w:tcPr>
            <w:tcW w:w="11396" w:type="dxa"/>
            <w:gridSpan w:val="8"/>
          </w:tcPr>
          <w:p w:rsidR="00725844" w:rsidRDefault="00725844">
            <w:pPr>
              <w:pStyle w:val="ConsPlusNormal"/>
            </w:pPr>
            <w:r>
              <w:t>иные источники</w:t>
            </w:r>
          </w:p>
        </w:tc>
        <w:tc>
          <w:tcPr>
            <w:tcW w:w="1191" w:type="dxa"/>
          </w:tcPr>
          <w:p w:rsidR="00725844" w:rsidRDefault="00725844">
            <w:pPr>
              <w:pStyle w:val="ConsPlusNormal"/>
              <w:jc w:val="center"/>
            </w:pPr>
            <w:r>
              <w:t>0,00</w:t>
            </w:r>
          </w:p>
        </w:tc>
        <w:tc>
          <w:tcPr>
            <w:tcW w:w="1247" w:type="dxa"/>
          </w:tcPr>
          <w:p w:rsidR="00725844" w:rsidRDefault="00725844">
            <w:pPr>
              <w:pStyle w:val="ConsPlusNormal"/>
              <w:jc w:val="center"/>
            </w:pPr>
            <w:r>
              <w:t>0,00</w:t>
            </w:r>
          </w:p>
        </w:tc>
        <w:tc>
          <w:tcPr>
            <w:tcW w:w="4203" w:type="dxa"/>
            <w:gridSpan w:val="2"/>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61" w:type="dxa"/>
          </w:tcPr>
          <w:p w:rsidR="00725844" w:rsidRDefault="00725844">
            <w:pPr>
              <w:pStyle w:val="ConsPlusNormal"/>
              <w:jc w:val="center"/>
            </w:pPr>
            <w:r>
              <w:t>-</w:t>
            </w:r>
          </w:p>
        </w:tc>
      </w:tr>
      <w:tr w:rsidR="00725844">
        <w:tc>
          <w:tcPr>
            <w:tcW w:w="11396" w:type="dxa"/>
            <w:gridSpan w:val="8"/>
          </w:tcPr>
          <w:p w:rsidR="00725844" w:rsidRDefault="00725844">
            <w:pPr>
              <w:pStyle w:val="ConsPlusNormal"/>
            </w:pPr>
            <w:r>
              <w:t>Итого по муниципальной программе "Безопасный город"</w:t>
            </w:r>
          </w:p>
        </w:tc>
        <w:tc>
          <w:tcPr>
            <w:tcW w:w="1191" w:type="dxa"/>
          </w:tcPr>
          <w:p w:rsidR="00725844" w:rsidRDefault="00725844">
            <w:pPr>
              <w:pStyle w:val="ConsPlusNormal"/>
            </w:pPr>
          </w:p>
        </w:tc>
        <w:tc>
          <w:tcPr>
            <w:tcW w:w="1247" w:type="dxa"/>
          </w:tcPr>
          <w:p w:rsidR="00725844" w:rsidRDefault="00725844">
            <w:pPr>
              <w:pStyle w:val="ConsPlusNormal"/>
            </w:pPr>
          </w:p>
        </w:tc>
        <w:tc>
          <w:tcPr>
            <w:tcW w:w="4203" w:type="dxa"/>
            <w:gridSpan w:val="2"/>
          </w:tcPr>
          <w:p w:rsidR="00725844" w:rsidRDefault="00725844">
            <w:pPr>
              <w:pStyle w:val="ConsPlusNormal"/>
            </w:pPr>
          </w:p>
        </w:tc>
        <w:tc>
          <w:tcPr>
            <w:tcW w:w="858" w:type="dxa"/>
          </w:tcPr>
          <w:p w:rsidR="00725844" w:rsidRDefault="00725844">
            <w:pPr>
              <w:pStyle w:val="ConsPlusNormal"/>
            </w:pPr>
          </w:p>
        </w:tc>
        <w:tc>
          <w:tcPr>
            <w:tcW w:w="858" w:type="dxa"/>
          </w:tcPr>
          <w:p w:rsidR="00725844" w:rsidRDefault="00725844">
            <w:pPr>
              <w:pStyle w:val="ConsPlusNormal"/>
            </w:pPr>
          </w:p>
        </w:tc>
        <w:tc>
          <w:tcPr>
            <w:tcW w:w="858" w:type="dxa"/>
          </w:tcPr>
          <w:p w:rsidR="00725844" w:rsidRDefault="00725844">
            <w:pPr>
              <w:pStyle w:val="ConsPlusNormal"/>
            </w:pPr>
          </w:p>
        </w:tc>
        <w:tc>
          <w:tcPr>
            <w:tcW w:w="861" w:type="dxa"/>
          </w:tcPr>
          <w:p w:rsidR="00725844" w:rsidRDefault="00725844">
            <w:pPr>
              <w:pStyle w:val="ConsPlusNormal"/>
            </w:pPr>
          </w:p>
        </w:tc>
      </w:tr>
      <w:tr w:rsidR="00725844">
        <w:tc>
          <w:tcPr>
            <w:tcW w:w="11396" w:type="dxa"/>
            <w:gridSpan w:val="8"/>
          </w:tcPr>
          <w:p w:rsidR="00725844" w:rsidRDefault="00725844">
            <w:pPr>
              <w:pStyle w:val="ConsPlusNormal"/>
            </w:pPr>
            <w:r>
              <w:t>Всего</w:t>
            </w:r>
          </w:p>
        </w:tc>
        <w:tc>
          <w:tcPr>
            <w:tcW w:w="1191" w:type="dxa"/>
          </w:tcPr>
          <w:p w:rsidR="00725844" w:rsidRDefault="00725844">
            <w:pPr>
              <w:pStyle w:val="ConsPlusNormal"/>
              <w:jc w:val="center"/>
            </w:pPr>
            <w:r>
              <w:t>54949,64</w:t>
            </w:r>
          </w:p>
        </w:tc>
        <w:tc>
          <w:tcPr>
            <w:tcW w:w="1247" w:type="dxa"/>
          </w:tcPr>
          <w:p w:rsidR="00725844" w:rsidRDefault="00725844">
            <w:pPr>
              <w:pStyle w:val="ConsPlusNormal"/>
              <w:jc w:val="center"/>
            </w:pPr>
            <w:r>
              <w:t>79913,24</w:t>
            </w:r>
          </w:p>
        </w:tc>
        <w:tc>
          <w:tcPr>
            <w:tcW w:w="4203" w:type="dxa"/>
            <w:gridSpan w:val="2"/>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61" w:type="dxa"/>
          </w:tcPr>
          <w:p w:rsidR="00725844" w:rsidRDefault="00725844">
            <w:pPr>
              <w:pStyle w:val="ConsPlusNormal"/>
              <w:jc w:val="center"/>
            </w:pPr>
            <w:r>
              <w:t>-</w:t>
            </w:r>
          </w:p>
        </w:tc>
      </w:tr>
      <w:tr w:rsidR="00725844">
        <w:tc>
          <w:tcPr>
            <w:tcW w:w="11396" w:type="dxa"/>
            <w:gridSpan w:val="8"/>
          </w:tcPr>
          <w:p w:rsidR="00725844" w:rsidRDefault="00725844">
            <w:pPr>
              <w:pStyle w:val="ConsPlusNormal"/>
            </w:pPr>
            <w:r>
              <w:t>бюджет муниципального образования "Город Ижевск"</w:t>
            </w:r>
          </w:p>
        </w:tc>
        <w:tc>
          <w:tcPr>
            <w:tcW w:w="1191" w:type="dxa"/>
          </w:tcPr>
          <w:p w:rsidR="00725844" w:rsidRDefault="00725844">
            <w:pPr>
              <w:pStyle w:val="ConsPlusNormal"/>
              <w:jc w:val="center"/>
            </w:pPr>
            <w:r>
              <w:t>54949,64</w:t>
            </w:r>
          </w:p>
        </w:tc>
        <w:tc>
          <w:tcPr>
            <w:tcW w:w="1247" w:type="dxa"/>
          </w:tcPr>
          <w:p w:rsidR="00725844" w:rsidRDefault="00725844">
            <w:pPr>
              <w:pStyle w:val="ConsPlusNormal"/>
              <w:jc w:val="center"/>
            </w:pPr>
            <w:r>
              <w:t>79913,24</w:t>
            </w:r>
          </w:p>
        </w:tc>
        <w:tc>
          <w:tcPr>
            <w:tcW w:w="4203" w:type="dxa"/>
            <w:gridSpan w:val="2"/>
          </w:tcPr>
          <w:p w:rsidR="00725844" w:rsidRDefault="00725844">
            <w:pPr>
              <w:pStyle w:val="ConsPlusNormal"/>
            </w:pP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61" w:type="dxa"/>
          </w:tcPr>
          <w:p w:rsidR="00725844" w:rsidRDefault="00725844">
            <w:pPr>
              <w:pStyle w:val="ConsPlusNormal"/>
              <w:jc w:val="center"/>
            </w:pPr>
            <w:r>
              <w:t>-</w:t>
            </w:r>
          </w:p>
        </w:tc>
      </w:tr>
      <w:tr w:rsidR="00725844">
        <w:tc>
          <w:tcPr>
            <w:tcW w:w="11396" w:type="dxa"/>
            <w:gridSpan w:val="8"/>
          </w:tcPr>
          <w:p w:rsidR="00725844" w:rsidRDefault="00725844">
            <w:pPr>
              <w:pStyle w:val="ConsPlusNormal"/>
            </w:pPr>
            <w:r>
              <w:t>в том числе:</w:t>
            </w:r>
          </w:p>
        </w:tc>
        <w:tc>
          <w:tcPr>
            <w:tcW w:w="1191" w:type="dxa"/>
          </w:tcPr>
          <w:p w:rsidR="00725844" w:rsidRDefault="00725844">
            <w:pPr>
              <w:pStyle w:val="ConsPlusNormal"/>
            </w:pPr>
          </w:p>
        </w:tc>
        <w:tc>
          <w:tcPr>
            <w:tcW w:w="1247" w:type="dxa"/>
          </w:tcPr>
          <w:p w:rsidR="00725844" w:rsidRDefault="00725844">
            <w:pPr>
              <w:pStyle w:val="ConsPlusNormal"/>
            </w:pPr>
          </w:p>
        </w:tc>
        <w:tc>
          <w:tcPr>
            <w:tcW w:w="4203" w:type="dxa"/>
            <w:gridSpan w:val="2"/>
          </w:tcPr>
          <w:p w:rsidR="00725844" w:rsidRDefault="00725844">
            <w:pPr>
              <w:pStyle w:val="ConsPlusNormal"/>
            </w:pPr>
          </w:p>
        </w:tc>
        <w:tc>
          <w:tcPr>
            <w:tcW w:w="858" w:type="dxa"/>
          </w:tcPr>
          <w:p w:rsidR="00725844" w:rsidRDefault="00725844">
            <w:pPr>
              <w:pStyle w:val="ConsPlusNormal"/>
            </w:pPr>
          </w:p>
        </w:tc>
        <w:tc>
          <w:tcPr>
            <w:tcW w:w="858" w:type="dxa"/>
          </w:tcPr>
          <w:p w:rsidR="00725844" w:rsidRDefault="00725844">
            <w:pPr>
              <w:pStyle w:val="ConsPlusNormal"/>
            </w:pPr>
          </w:p>
        </w:tc>
        <w:tc>
          <w:tcPr>
            <w:tcW w:w="858" w:type="dxa"/>
          </w:tcPr>
          <w:p w:rsidR="00725844" w:rsidRDefault="00725844">
            <w:pPr>
              <w:pStyle w:val="ConsPlusNormal"/>
            </w:pPr>
          </w:p>
        </w:tc>
        <w:tc>
          <w:tcPr>
            <w:tcW w:w="861" w:type="dxa"/>
          </w:tcPr>
          <w:p w:rsidR="00725844" w:rsidRDefault="00725844">
            <w:pPr>
              <w:pStyle w:val="ConsPlusNormal"/>
            </w:pPr>
          </w:p>
        </w:tc>
      </w:tr>
      <w:tr w:rsidR="00725844">
        <w:tc>
          <w:tcPr>
            <w:tcW w:w="11396" w:type="dxa"/>
            <w:gridSpan w:val="8"/>
          </w:tcPr>
          <w:p w:rsidR="00725844" w:rsidRDefault="00725844">
            <w:pPr>
              <w:pStyle w:val="ConsPlusNormal"/>
            </w:pPr>
            <w:r>
              <w:t>- собственные средства бюджета муниципального образования "Город Ижевск"</w:t>
            </w:r>
          </w:p>
        </w:tc>
        <w:tc>
          <w:tcPr>
            <w:tcW w:w="1191" w:type="dxa"/>
          </w:tcPr>
          <w:p w:rsidR="00725844" w:rsidRDefault="00725844">
            <w:pPr>
              <w:pStyle w:val="ConsPlusNormal"/>
              <w:jc w:val="center"/>
            </w:pPr>
            <w:r>
              <w:t>54579,94</w:t>
            </w:r>
          </w:p>
        </w:tc>
        <w:tc>
          <w:tcPr>
            <w:tcW w:w="1247" w:type="dxa"/>
          </w:tcPr>
          <w:p w:rsidR="00725844" w:rsidRDefault="00725844">
            <w:pPr>
              <w:pStyle w:val="ConsPlusNormal"/>
              <w:jc w:val="center"/>
            </w:pPr>
            <w:r>
              <w:t>74873,24</w:t>
            </w:r>
          </w:p>
        </w:tc>
        <w:tc>
          <w:tcPr>
            <w:tcW w:w="4203" w:type="dxa"/>
            <w:gridSpan w:val="2"/>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61" w:type="dxa"/>
          </w:tcPr>
          <w:p w:rsidR="00725844" w:rsidRDefault="00725844">
            <w:pPr>
              <w:pStyle w:val="ConsPlusNormal"/>
              <w:jc w:val="center"/>
            </w:pPr>
            <w:r>
              <w:t>-</w:t>
            </w:r>
          </w:p>
        </w:tc>
      </w:tr>
      <w:tr w:rsidR="00725844">
        <w:tc>
          <w:tcPr>
            <w:tcW w:w="11396" w:type="dxa"/>
            <w:gridSpan w:val="8"/>
          </w:tcPr>
          <w:p w:rsidR="00725844" w:rsidRDefault="00725844">
            <w:pPr>
              <w:pStyle w:val="ConsPlusNormal"/>
            </w:pPr>
            <w:r>
              <w:t>- субсидии из бюджета Российской Федерации</w:t>
            </w:r>
          </w:p>
        </w:tc>
        <w:tc>
          <w:tcPr>
            <w:tcW w:w="1191" w:type="dxa"/>
          </w:tcPr>
          <w:p w:rsidR="00725844" w:rsidRDefault="00725844">
            <w:pPr>
              <w:pStyle w:val="ConsPlusNormal"/>
              <w:jc w:val="center"/>
            </w:pPr>
            <w:r>
              <w:t>0,00</w:t>
            </w:r>
          </w:p>
        </w:tc>
        <w:tc>
          <w:tcPr>
            <w:tcW w:w="1247" w:type="dxa"/>
          </w:tcPr>
          <w:p w:rsidR="00725844" w:rsidRDefault="00725844">
            <w:pPr>
              <w:pStyle w:val="ConsPlusNormal"/>
              <w:jc w:val="center"/>
            </w:pPr>
            <w:r>
              <w:t>0,00</w:t>
            </w:r>
          </w:p>
        </w:tc>
        <w:tc>
          <w:tcPr>
            <w:tcW w:w="4203" w:type="dxa"/>
            <w:gridSpan w:val="2"/>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61" w:type="dxa"/>
          </w:tcPr>
          <w:p w:rsidR="00725844" w:rsidRDefault="00725844">
            <w:pPr>
              <w:pStyle w:val="ConsPlusNormal"/>
              <w:jc w:val="center"/>
            </w:pPr>
            <w:r>
              <w:t>-</w:t>
            </w:r>
          </w:p>
        </w:tc>
      </w:tr>
      <w:tr w:rsidR="00725844">
        <w:tc>
          <w:tcPr>
            <w:tcW w:w="11396" w:type="dxa"/>
            <w:gridSpan w:val="8"/>
          </w:tcPr>
          <w:p w:rsidR="00725844" w:rsidRDefault="00725844">
            <w:pPr>
              <w:pStyle w:val="ConsPlusNormal"/>
            </w:pPr>
            <w:r>
              <w:t>- субсидии из бюджета Удмуртской Республики</w:t>
            </w:r>
          </w:p>
        </w:tc>
        <w:tc>
          <w:tcPr>
            <w:tcW w:w="1191" w:type="dxa"/>
          </w:tcPr>
          <w:p w:rsidR="00725844" w:rsidRDefault="00725844">
            <w:pPr>
              <w:pStyle w:val="ConsPlusNormal"/>
              <w:jc w:val="center"/>
            </w:pPr>
            <w:r>
              <w:t>369,70</w:t>
            </w:r>
          </w:p>
        </w:tc>
        <w:tc>
          <w:tcPr>
            <w:tcW w:w="1247" w:type="dxa"/>
          </w:tcPr>
          <w:p w:rsidR="00725844" w:rsidRDefault="00725844">
            <w:pPr>
              <w:pStyle w:val="ConsPlusNormal"/>
              <w:jc w:val="center"/>
            </w:pPr>
            <w:r>
              <w:t>5040,00</w:t>
            </w:r>
          </w:p>
        </w:tc>
        <w:tc>
          <w:tcPr>
            <w:tcW w:w="4203" w:type="dxa"/>
            <w:gridSpan w:val="2"/>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61" w:type="dxa"/>
          </w:tcPr>
          <w:p w:rsidR="00725844" w:rsidRDefault="00725844">
            <w:pPr>
              <w:pStyle w:val="ConsPlusNormal"/>
              <w:jc w:val="center"/>
            </w:pPr>
            <w:r>
              <w:t>-</w:t>
            </w:r>
          </w:p>
        </w:tc>
      </w:tr>
      <w:tr w:rsidR="00725844">
        <w:tc>
          <w:tcPr>
            <w:tcW w:w="11396" w:type="dxa"/>
            <w:gridSpan w:val="8"/>
          </w:tcPr>
          <w:p w:rsidR="00725844" w:rsidRDefault="00725844">
            <w:pPr>
              <w:pStyle w:val="ConsPlusNormal"/>
            </w:pPr>
            <w:r>
              <w:t>- субвенции из бюджета Удмуртской Республики</w:t>
            </w:r>
          </w:p>
        </w:tc>
        <w:tc>
          <w:tcPr>
            <w:tcW w:w="1191" w:type="dxa"/>
          </w:tcPr>
          <w:p w:rsidR="00725844" w:rsidRDefault="00725844">
            <w:pPr>
              <w:pStyle w:val="ConsPlusNormal"/>
              <w:jc w:val="center"/>
            </w:pPr>
            <w:r>
              <w:t>0,00</w:t>
            </w:r>
          </w:p>
        </w:tc>
        <w:tc>
          <w:tcPr>
            <w:tcW w:w="1247" w:type="dxa"/>
          </w:tcPr>
          <w:p w:rsidR="00725844" w:rsidRDefault="00725844">
            <w:pPr>
              <w:pStyle w:val="ConsPlusNormal"/>
              <w:jc w:val="center"/>
            </w:pPr>
            <w:r>
              <w:t>0,00</w:t>
            </w:r>
          </w:p>
        </w:tc>
        <w:tc>
          <w:tcPr>
            <w:tcW w:w="4203" w:type="dxa"/>
            <w:gridSpan w:val="2"/>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61" w:type="dxa"/>
          </w:tcPr>
          <w:p w:rsidR="00725844" w:rsidRDefault="00725844">
            <w:pPr>
              <w:pStyle w:val="ConsPlusNormal"/>
              <w:jc w:val="center"/>
            </w:pPr>
            <w:r>
              <w:t>-</w:t>
            </w:r>
          </w:p>
        </w:tc>
      </w:tr>
      <w:tr w:rsidR="00725844">
        <w:tc>
          <w:tcPr>
            <w:tcW w:w="11396" w:type="dxa"/>
            <w:gridSpan w:val="8"/>
          </w:tcPr>
          <w:p w:rsidR="00725844" w:rsidRDefault="00725844">
            <w:pPr>
              <w:pStyle w:val="ConsPlusNormal"/>
            </w:pPr>
            <w:r>
              <w:t>средства бюджета Российской Федерации, планируемые к привлечению</w:t>
            </w:r>
          </w:p>
        </w:tc>
        <w:tc>
          <w:tcPr>
            <w:tcW w:w="1191" w:type="dxa"/>
          </w:tcPr>
          <w:p w:rsidR="00725844" w:rsidRDefault="00725844">
            <w:pPr>
              <w:pStyle w:val="ConsPlusNormal"/>
              <w:jc w:val="center"/>
            </w:pPr>
            <w:r>
              <w:t>0,00</w:t>
            </w:r>
          </w:p>
        </w:tc>
        <w:tc>
          <w:tcPr>
            <w:tcW w:w="1247" w:type="dxa"/>
          </w:tcPr>
          <w:p w:rsidR="00725844" w:rsidRDefault="00725844">
            <w:pPr>
              <w:pStyle w:val="ConsPlusNormal"/>
              <w:jc w:val="center"/>
            </w:pPr>
            <w:r>
              <w:t>0,00</w:t>
            </w:r>
          </w:p>
        </w:tc>
        <w:tc>
          <w:tcPr>
            <w:tcW w:w="4203" w:type="dxa"/>
            <w:gridSpan w:val="2"/>
          </w:tcPr>
          <w:p w:rsidR="00725844" w:rsidRDefault="00725844">
            <w:pPr>
              <w:pStyle w:val="ConsPlusNormal"/>
            </w:pPr>
          </w:p>
        </w:tc>
        <w:tc>
          <w:tcPr>
            <w:tcW w:w="858" w:type="dxa"/>
          </w:tcPr>
          <w:p w:rsidR="00725844" w:rsidRDefault="00725844">
            <w:pPr>
              <w:pStyle w:val="ConsPlusNormal"/>
            </w:pPr>
          </w:p>
        </w:tc>
        <w:tc>
          <w:tcPr>
            <w:tcW w:w="858" w:type="dxa"/>
          </w:tcPr>
          <w:p w:rsidR="00725844" w:rsidRDefault="00725844">
            <w:pPr>
              <w:pStyle w:val="ConsPlusNormal"/>
            </w:pPr>
          </w:p>
        </w:tc>
        <w:tc>
          <w:tcPr>
            <w:tcW w:w="858" w:type="dxa"/>
          </w:tcPr>
          <w:p w:rsidR="00725844" w:rsidRDefault="00725844">
            <w:pPr>
              <w:pStyle w:val="ConsPlusNormal"/>
            </w:pPr>
          </w:p>
        </w:tc>
        <w:tc>
          <w:tcPr>
            <w:tcW w:w="861" w:type="dxa"/>
          </w:tcPr>
          <w:p w:rsidR="00725844" w:rsidRDefault="00725844">
            <w:pPr>
              <w:pStyle w:val="ConsPlusNormal"/>
            </w:pPr>
          </w:p>
        </w:tc>
      </w:tr>
      <w:tr w:rsidR="00725844">
        <w:tc>
          <w:tcPr>
            <w:tcW w:w="11396" w:type="dxa"/>
            <w:gridSpan w:val="8"/>
          </w:tcPr>
          <w:p w:rsidR="00725844" w:rsidRDefault="00725844">
            <w:pPr>
              <w:pStyle w:val="ConsPlusNormal"/>
            </w:pPr>
            <w:r>
              <w:t>средства бюджета Удмуртской Республики, планируемые к привлечению</w:t>
            </w:r>
          </w:p>
        </w:tc>
        <w:tc>
          <w:tcPr>
            <w:tcW w:w="1191" w:type="dxa"/>
          </w:tcPr>
          <w:p w:rsidR="00725844" w:rsidRDefault="00725844">
            <w:pPr>
              <w:pStyle w:val="ConsPlusNormal"/>
              <w:jc w:val="center"/>
            </w:pPr>
            <w:r>
              <w:t>0,00</w:t>
            </w:r>
          </w:p>
        </w:tc>
        <w:tc>
          <w:tcPr>
            <w:tcW w:w="1247" w:type="dxa"/>
          </w:tcPr>
          <w:p w:rsidR="00725844" w:rsidRDefault="00725844">
            <w:pPr>
              <w:pStyle w:val="ConsPlusNormal"/>
              <w:jc w:val="center"/>
            </w:pPr>
            <w:r>
              <w:t>0,00</w:t>
            </w:r>
          </w:p>
        </w:tc>
        <w:tc>
          <w:tcPr>
            <w:tcW w:w="4203" w:type="dxa"/>
            <w:gridSpan w:val="2"/>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61" w:type="dxa"/>
          </w:tcPr>
          <w:p w:rsidR="00725844" w:rsidRDefault="00725844">
            <w:pPr>
              <w:pStyle w:val="ConsPlusNormal"/>
              <w:jc w:val="center"/>
            </w:pPr>
            <w:r>
              <w:t>-</w:t>
            </w:r>
          </w:p>
        </w:tc>
      </w:tr>
      <w:tr w:rsidR="00725844">
        <w:tc>
          <w:tcPr>
            <w:tcW w:w="11396" w:type="dxa"/>
            <w:gridSpan w:val="8"/>
          </w:tcPr>
          <w:p w:rsidR="00725844" w:rsidRDefault="00725844">
            <w:pPr>
              <w:pStyle w:val="ConsPlusNormal"/>
            </w:pPr>
            <w:r>
              <w:t>иные источники</w:t>
            </w:r>
          </w:p>
        </w:tc>
        <w:tc>
          <w:tcPr>
            <w:tcW w:w="1191" w:type="dxa"/>
          </w:tcPr>
          <w:p w:rsidR="00725844" w:rsidRDefault="00725844">
            <w:pPr>
              <w:pStyle w:val="ConsPlusNormal"/>
              <w:jc w:val="center"/>
            </w:pPr>
            <w:r>
              <w:t>0,00</w:t>
            </w:r>
          </w:p>
        </w:tc>
        <w:tc>
          <w:tcPr>
            <w:tcW w:w="1247" w:type="dxa"/>
          </w:tcPr>
          <w:p w:rsidR="00725844" w:rsidRDefault="00725844">
            <w:pPr>
              <w:pStyle w:val="ConsPlusNormal"/>
              <w:jc w:val="center"/>
            </w:pPr>
            <w:r>
              <w:t>0,00</w:t>
            </w:r>
          </w:p>
        </w:tc>
        <w:tc>
          <w:tcPr>
            <w:tcW w:w="4203" w:type="dxa"/>
            <w:gridSpan w:val="2"/>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58" w:type="dxa"/>
          </w:tcPr>
          <w:p w:rsidR="00725844" w:rsidRDefault="00725844">
            <w:pPr>
              <w:pStyle w:val="ConsPlusNormal"/>
              <w:jc w:val="center"/>
            </w:pPr>
            <w:r>
              <w:t>-</w:t>
            </w:r>
          </w:p>
        </w:tc>
        <w:tc>
          <w:tcPr>
            <w:tcW w:w="861" w:type="dxa"/>
          </w:tcPr>
          <w:p w:rsidR="00725844" w:rsidRDefault="00725844">
            <w:pPr>
              <w:pStyle w:val="ConsPlusNormal"/>
              <w:jc w:val="center"/>
            </w:pPr>
            <w:r>
              <w:t>-</w:t>
            </w:r>
          </w:p>
        </w:tc>
      </w:tr>
    </w:tbl>
    <w:p w:rsidR="00725844" w:rsidRDefault="00725844">
      <w:pPr>
        <w:pStyle w:val="ConsPlusNormal"/>
        <w:sectPr w:rsidR="00725844">
          <w:pgSz w:w="16838" w:h="11905" w:orient="landscape"/>
          <w:pgMar w:top="1701" w:right="397" w:bottom="850" w:left="397" w:header="0" w:footer="0" w:gutter="0"/>
          <w:cols w:space="720"/>
          <w:titlePg/>
        </w:sectPr>
      </w:pPr>
    </w:p>
    <w:p w:rsidR="00725844" w:rsidRDefault="00725844">
      <w:pPr>
        <w:pStyle w:val="ConsPlusNormal"/>
        <w:jc w:val="both"/>
      </w:pPr>
    </w:p>
    <w:p w:rsidR="00725844" w:rsidRDefault="00725844">
      <w:pPr>
        <w:pStyle w:val="ConsPlusNormal"/>
        <w:jc w:val="right"/>
        <w:outlineLvl w:val="2"/>
      </w:pPr>
      <w:r>
        <w:t>Таблица 2</w:t>
      </w:r>
    </w:p>
    <w:p w:rsidR="00725844" w:rsidRDefault="00725844">
      <w:pPr>
        <w:pStyle w:val="ConsPlusNormal"/>
        <w:jc w:val="both"/>
      </w:pPr>
    </w:p>
    <w:p w:rsidR="00725844" w:rsidRDefault="00725844">
      <w:pPr>
        <w:pStyle w:val="ConsPlusNormal"/>
        <w:jc w:val="center"/>
      </w:pPr>
      <w:r>
        <w:t xml:space="preserve">(в ред. </w:t>
      </w:r>
      <w:hyperlink r:id="rId184">
        <w:r>
          <w:rPr>
            <w:color w:val="0000FF"/>
          </w:rPr>
          <w:t>постановления</w:t>
        </w:r>
      </w:hyperlink>
      <w:r>
        <w:t xml:space="preserve"> Администрации г. Ижевска</w:t>
      </w:r>
    </w:p>
    <w:p w:rsidR="00725844" w:rsidRDefault="00725844">
      <w:pPr>
        <w:pStyle w:val="ConsPlusNormal"/>
        <w:jc w:val="center"/>
      </w:pPr>
      <w:r>
        <w:t>от 28.03.2024 N 515)</w:t>
      </w:r>
    </w:p>
    <w:p w:rsidR="00725844" w:rsidRDefault="00725844">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23"/>
        <w:gridCol w:w="274"/>
        <w:gridCol w:w="778"/>
        <w:gridCol w:w="1464"/>
        <w:gridCol w:w="1235"/>
        <w:gridCol w:w="812"/>
        <w:gridCol w:w="1079"/>
        <w:gridCol w:w="618"/>
        <w:gridCol w:w="684"/>
        <w:gridCol w:w="684"/>
        <w:gridCol w:w="684"/>
        <w:gridCol w:w="684"/>
        <w:gridCol w:w="684"/>
        <w:gridCol w:w="684"/>
        <w:gridCol w:w="1528"/>
        <w:gridCol w:w="709"/>
        <w:gridCol w:w="454"/>
        <w:gridCol w:w="454"/>
        <w:gridCol w:w="520"/>
        <w:gridCol w:w="454"/>
        <w:gridCol w:w="454"/>
        <w:gridCol w:w="454"/>
        <w:gridCol w:w="454"/>
      </w:tblGrid>
      <w:tr w:rsidR="00725844">
        <w:tc>
          <w:tcPr>
            <w:tcW w:w="2681" w:type="dxa"/>
            <w:gridSpan w:val="3"/>
          </w:tcPr>
          <w:p w:rsidR="00725844" w:rsidRDefault="00725844">
            <w:pPr>
              <w:pStyle w:val="ConsPlusNormal"/>
              <w:jc w:val="center"/>
            </w:pPr>
            <w:r>
              <w:t>Код аналитической программной классификации</w:t>
            </w:r>
          </w:p>
        </w:tc>
        <w:tc>
          <w:tcPr>
            <w:tcW w:w="2665" w:type="dxa"/>
            <w:vMerge w:val="restart"/>
          </w:tcPr>
          <w:p w:rsidR="00725844" w:rsidRDefault="00725844">
            <w:pPr>
              <w:pStyle w:val="ConsPlusNormal"/>
              <w:jc w:val="center"/>
            </w:pPr>
            <w:r>
              <w:t>Наименование подпрограммы, основного мероприятия, мероприятия</w:t>
            </w:r>
          </w:p>
        </w:tc>
        <w:tc>
          <w:tcPr>
            <w:tcW w:w="2268" w:type="dxa"/>
            <w:vMerge w:val="restart"/>
          </w:tcPr>
          <w:p w:rsidR="00725844" w:rsidRDefault="00725844">
            <w:pPr>
              <w:pStyle w:val="ConsPlusNormal"/>
              <w:jc w:val="center"/>
            </w:pPr>
            <w:r>
              <w:t>Ответственный исполнитель, соисполнители</w:t>
            </w:r>
          </w:p>
        </w:tc>
        <w:tc>
          <w:tcPr>
            <w:tcW w:w="990" w:type="dxa"/>
            <w:vMerge w:val="restart"/>
          </w:tcPr>
          <w:p w:rsidR="00725844" w:rsidRDefault="00725844">
            <w:pPr>
              <w:pStyle w:val="ConsPlusNormal"/>
              <w:jc w:val="center"/>
            </w:pPr>
            <w:r>
              <w:t>Срок выполнения</w:t>
            </w:r>
          </w:p>
        </w:tc>
        <w:tc>
          <w:tcPr>
            <w:tcW w:w="1984" w:type="dxa"/>
            <w:vMerge w:val="restart"/>
          </w:tcPr>
          <w:p w:rsidR="00725844" w:rsidRDefault="00725844">
            <w:pPr>
              <w:pStyle w:val="ConsPlusNormal"/>
              <w:jc w:val="center"/>
            </w:pPr>
            <w:r>
              <w:t>Источник финансирования</w:t>
            </w:r>
          </w:p>
        </w:tc>
        <w:tc>
          <w:tcPr>
            <w:tcW w:w="7881" w:type="dxa"/>
            <w:gridSpan w:val="7"/>
          </w:tcPr>
          <w:p w:rsidR="00725844" w:rsidRDefault="00725844">
            <w:pPr>
              <w:pStyle w:val="ConsPlusNormal"/>
              <w:jc w:val="center"/>
            </w:pPr>
            <w:r>
              <w:t>Объем финансирования, тыс. руб.</w:t>
            </w:r>
          </w:p>
        </w:tc>
        <w:tc>
          <w:tcPr>
            <w:tcW w:w="2665" w:type="dxa"/>
            <w:vMerge w:val="restart"/>
          </w:tcPr>
          <w:p w:rsidR="00725844" w:rsidRDefault="00725844">
            <w:pPr>
              <w:pStyle w:val="ConsPlusNormal"/>
              <w:jc w:val="center"/>
            </w:pPr>
            <w:r>
              <w:t>Наименование ожидаемого конечного результата/целевого показателя (индикатора)/показателя ожидаемого непосредственного результата</w:t>
            </w:r>
          </w:p>
        </w:tc>
        <w:tc>
          <w:tcPr>
            <w:tcW w:w="1247" w:type="dxa"/>
            <w:vMerge w:val="restart"/>
          </w:tcPr>
          <w:p w:rsidR="00725844" w:rsidRDefault="00725844">
            <w:pPr>
              <w:pStyle w:val="ConsPlusNormal"/>
              <w:jc w:val="center"/>
            </w:pPr>
            <w:r>
              <w:t>Ед. изм.</w:t>
            </w:r>
          </w:p>
        </w:tc>
        <w:tc>
          <w:tcPr>
            <w:tcW w:w="990" w:type="dxa"/>
            <w:vMerge w:val="restart"/>
          </w:tcPr>
          <w:p w:rsidR="00725844" w:rsidRDefault="00725844">
            <w:pPr>
              <w:pStyle w:val="ConsPlusNormal"/>
              <w:jc w:val="center"/>
            </w:pPr>
            <w:r>
              <w:t>2022, факт</w:t>
            </w:r>
          </w:p>
        </w:tc>
        <w:tc>
          <w:tcPr>
            <w:tcW w:w="825" w:type="dxa"/>
            <w:vMerge w:val="restart"/>
          </w:tcPr>
          <w:p w:rsidR="00725844" w:rsidRDefault="00725844">
            <w:pPr>
              <w:pStyle w:val="ConsPlusNormal"/>
              <w:jc w:val="center"/>
            </w:pPr>
            <w:r>
              <w:t>2023, факт</w:t>
            </w:r>
          </w:p>
        </w:tc>
        <w:tc>
          <w:tcPr>
            <w:tcW w:w="964" w:type="dxa"/>
            <w:vMerge w:val="restart"/>
          </w:tcPr>
          <w:p w:rsidR="00725844" w:rsidRDefault="00725844">
            <w:pPr>
              <w:pStyle w:val="ConsPlusNormal"/>
              <w:jc w:val="center"/>
            </w:pPr>
            <w:r>
              <w:t>2024, оценка</w:t>
            </w:r>
          </w:p>
        </w:tc>
        <w:tc>
          <w:tcPr>
            <w:tcW w:w="737" w:type="dxa"/>
            <w:vMerge w:val="restart"/>
          </w:tcPr>
          <w:p w:rsidR="00725844" w:rsidRDefault="00725844">
            <w:pPr>
              <w:pStyle w:val="ConsPlusNormal"/>
              <w:jc w:val="center"/>
            </w:pPr>
            <w:r>
              <w:t>2025, план</w:t>
            </w:r>
          </w:p>
        </w:tc>
        <w:tc>
          <w:tcPr>
            <w:tcW w:w="825" w:type="dxa"/>
            <w:vMerge w:val="restart"/>
          </w:tcPr>
          <w:p w:rsidR="00725844" w:rsidRDefault="00725844">
            <w:pPr>
              <w:pStyle w:val="ConsPlusNormal"/>
              <w:jc w:val="center"/>
            </w:pPr>
            <w:r>
              <w:t>2026, план</w:t>
            </w:r>
          </w:p>
        </w:tc>
        <w:tc>
          <w:tcPr>
            <w:tcW w:w="825" w:type="dxa"/>
            <w:vMerge w:val="restart"/>
          </w:tcPr>
          <w:p w:rsidR="00725844" w:rsidRDefault="00725844">
            <w:pPr>
              <w:pStyle w:val="ConsPlusNormal"/>
              <w:jc w:val="center"/>
            </w:pPr>
            <w:r>
              <w:t>2027, план</w:t>
            </w:r>
          </w:p>
        </w:tc>
        <w:tc>
          <w:tcPr>
            <w:tcW w:w="825" w:type="dxa"/>
            <w:vMerge w:val="restart"/>
          </w:tcPr>
          <w:p w:rsidR="00725844" w:rsidRDefault="00725844">
            <w:pPr>
              <w:pStyle w:val="ConsPlusNormal"/>
              <w:jc w:val="center"/>
            </w:pPr>
            <w:r>
              <w:t>2028, план</w:t>
            </w:r>
          </w:p>
        </w:tc>
      </w:tr>
      <w:tr w:rsidR="00725844">
        <w:tc>
          <w:tcPr>
            <w:tcW w:w="660" w:type="dxa"/>
          </w:tcPr>
          <w:p w:rsidR="00725844" w:rsidRDefault="00725844">
            <w:pPr>
              <w:pStyle w:val="ConsPlusNormal"/>
              <w:jc w:val="center"/>
            </w:pPr>
            <w:r>
              <w:t>МП</w:t>
            </w:r>
          </w:p>
        </w:tc>
        <w:tc>
          <w:tcPr>
            <w:tcW w:w="660" w:type="dxa"/>
          </w:tcPr>
          <w:p w:rsidR="00725844" w:rsidRDefault="00725844">
            <w:pPr>
              <w:pStyle w:val="ConsPlusNormal"/>
              <w:jc w:val="center"/>
            </w:pPr>
            <w:r>
              <w:t>Пп</w:t>
            </w:r>
          </w:p>
        </w:tc>
        <w:tc>
          <w:tcPr>
            <w:tcW w:w="1361" w:type="dxa"/>
          </w:tcPr>
          <w:p w:rsidR="00725844" w:rsidRDefault="00725844">
            <w:pPr>
              <w:pStyle w:val="ConsPlusNormal"/>
              <w:jc w:val="center"/>
            </w:pPr>
            <w:r>
              <w:t>ОМ, М</w:t>
            </w: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1020" w:type="dxa"/>
          </w:tcPr>
          <w:p w:rsidR="00725844" w:rsidRDefault="00725844">
            <w:pPr>
              <w:pStyle w:val="ConsPlusNormal"/>
              <w:jc w:val="center"/>
            </w:pPr>
            <w:r>
              <w:t>2022</w:t>
            </w:r>
          </w:p>
        </w:tc>
        <w:tc>
          <w:tcPr>
            <w:tcW w:w="1134" w:type="dxa"/>
          </w:tcPr>
          <w:p w:rsidR="00725844" w:rsidRDefault="00725844">
            <w:pPr>
              <w:pStyle w:val="ConsPlusNormal"/>
              <w:jc w:val="center"/>
            </w:pPr>
            <w:r>
              <w:t>2023</w:t>
            </w:r>
          </w:p>
        </w:tc>
        <w:tc>
          <w:tcPr>
            <w:tcW w:w="1191" w:type="dxa"/>
          </w:tcPr>
          <w:p w:rsidR="00725844" w:rsidRDefault="00725844">
            <w:pPr>
              <w:pStyle w:val="ConsPlusNormal"/>
              <w:jc w:val="center"/>
            </w:pPr>
            <w:r>
              <w:t>2024</w:t>
            </w:r>
          </w:p>
        </w:tc>
        <w:tc>
          <w:tcPr>
            <w:tcW w:w="1134" w:type="dxa"/>
          </w:tcPr>
          <w:p w:rsidR="00725844" w:rsidRDefault="00725844">
            <w:pPr>
              <w:pStyle w:val="ConsPlusNormal"/>
              <w:jc w:val="center"/>
            </w:pPr>
            <w:r>
              <w:t>2025</w:t>
            </w:r>
          </w:p>
        </w:tc>
        <w:tc>
          <w:tcPr>
            <w:tcW w:w="1134" w:type="dxa"/>
          </w:tcPr>
          <w:p w:rsidR="00725844" w:rsidRDefault="00725844">
            <w:pPr>
              <w:pStyle w:val="ConsPlusNormal"/>
              <w:jc w:val="center"/>
            </w:pPr>
            <w:r>
              <w:t>2026</w:t>
            </w:r>
          </w:p>
        </w:tc>
        <w:tc>
          <w:tcPr>
            <w:tcW w:w="1134" w:type="dxa"/>
          </w:tcPr>
          <w:p w:rsidR="00725844" w:rsidRDefault="00725844">
            <w:pPr>
              <w:pStyle w:val="ConsPlusNormal"/>
              <w:jc w:val="center"/>
            </w:pPr>
            <w:r>
              <w:t>2027</w:t>
            </w:r>
          </w:p>
        </w:tc>
        <w:tc>
          <w:tcPr>
            <w:tcW w:w="1134" w:type="dxa"/>
          </w:tcPr>
          <w:p w:rsidR="00725844" w:rsidRDefault="00725844">
            <w:pPr>
              <w:pStyle w:val="ConsPlusNormal"/>
              <w:jc w:val="center"/>
            </w:pPr>
            <w:r>
              <w:t>2028</w:t>
            </w: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r>
      <w:tr w:rsidR="00725844">
        <w:tc>
          <w:tcPr>
            <w:tcW w:w="660" w:type="dxa"/>
          </w:tcPr>
          <w:p w:rsidR="00725844" w:rsidRDefault="00725844">
            <w:pPr>
              <w:pStyle w:val="ConsPlusNormal"/>
              <w:jc w:val="center"/>
            </w:pPr>
            <w:r>
              <w:t>1</w:t>
            </w:r>
          </w:p>
        </w:tc>
        <w:tc>
          <w:tcPr>
            <w:tcW w:w="660" w:type="dxa"/>
          </w:tcPr>
          <w:p w:rsidR="00725844" w:rsidRDefault="00725844">
            <w:pPr>
              <w:pStyle w:val="ConsPlusNormal"/>
              <w:jc w:val="center"/>
            </w:pPr>
            <w:r>
              <w:t>2</w:t>
            </w:r>
          </w:p>
        </w:tc>
        <w:tc>
          <w:tcPr>
            <w:tcW w:w="1361" w:type="dxa"/>
          </w:tcPr>
          <w:p w:rsidR="00725844" w:rsidRDefault="00725844">
            <w:pPr>
              <w:pStyle w:val="ConsPlusNormal"/>
              <w:jc w:val="center"/>
            </w:pPr>
            <w:r>
              <w:t>3</w:t>
            </w:r>
          </w:p>
        </w:tc>
        <w:tc>
          <w:tcPr>
            <w:tcW w:w="2665" w:type="dxa"/>
          </w:tcPr>
          <w:p w:rsidR="00725844" w:rsidRDefault="00725844">
            <w:pPr>
              <w:pStyle w:val="ConsPlusNormal"/>
              <w:jc w:val="center"/>
            </w:pPr>
            <w:r>
              <w:t>4</w:t>
            </w:r>
          </w:p>
        </w:tc>
        <w:tc>
          <w:tcPr>
            <w:tcW w:w="2268" w:type="dxa"/>
          </w:tcPr>
          <w:p w:rsidR="00725844" w:rsidRDefault="00725844">
            <w:pPr>
              <w:pStyle w:val="ConsPlusNormal"/>
              <w:jc w:val="center"/>
            </w:pPr>
            <w:r>
              <w:t>5</w:t>
            </w:r>
          </w:p>
        </w:tc>
        <w:tc>
          <w:tcPr>
            <w:tcW w:w="990" w:type="dxa"/>
          </w:tcPr>
          <w:p w:rsidR="00725844" w:rsidRDefault="00725844">
            <w:pPr>
              <w:pStyle w:val="ConsPlusNormal"/>
              <w:jc w:val="center"/>
            </w:pPr>
            <w:r>
              <w:t>6</w:t>
            </w:r>
          </w:p>
        </w:tc>
        <w:tc>
          <w:tcPr>
            <w:tcW w:w="1984" w:type="dxa"/>
          </w:tcPr>
          <w:p w:rsidR="00725844" w:rsidRDefault="00725844">
            <w:pPr>
              <w:pStyle w:val="ConsPlusNormal"/>
              <w:jc w:val="center"/>
            </w:pPr>
            <w:r>
              <w:t>7</w:t>
            </w:r>
          </w:p>
        </w:tc>
        <w:tc>
          <w:tcPr>
            <w:tcW w:w="1020" w:type="dxa"/>
          </w:tcPr>
          <w:p w:rsidR="00725844" w:rsidRDefault="00725844">
            <w:pPr>
              <w:pStyle w:val="ConsPlusNormal"/>
              <w:jc w:val="center"/>
            </w:pPr>
            <w:r>
              <w:t>8</w:t>
            </w:r>
          </w:p>
        </w:tc>
        <w:tc>
          <w:tcPr>
            <w:tcW w:w="1134" w:type="dxa"/>
          </w:tcPr>
          <w:p w:rsidR="00725844" w:rsidRDefault="00725844">
            <w:pPr>
              <w:pStyle w:val="ConsPlusNormal"/>
              <w:jc w:val="center"/>
            </w:pPr>
            <w:r>
              <w:t>9</w:t>
            </w:r>
          </w:p>
        </w:tc>
        <w:tc>
          <w:tcPr>
            <w:tcW w:w="1191" w:type="dxa"/>
          </w:tcPr>
          <w:p w:rsidR="00725844" w:rsidRDefault="00725844">
            <w:pPr>
              <w:pStyle w:val="ConsPlusNormal"/>
              <w:jc w:val="center"/>
            </w:pPr>
            <w:r>
              <w:t>10</w:t>
            </w:r>
          </w:p>
        </w:tc>
        <w:tc>
          <w:tcPr>
            <w:tcW w:w="1134" w:type="dxa"/>
          </w:tcPr>
          <w:p w:rsidR="00725844" w:rsidRDefault="00725844">
            <w:pPr>
              <w:pStyle w:val="ConsPlusNormal"/>
              <w:jc w:val="center"/>
            </w:pPr>
            <w:r>
              <w:t>11</w:t>
            </w:r>
          </w:p>
        </w:tc>
        <w:tc>
          <w:tcPr>
            <w:tcW w:w="1134" w:type="dxa"/>
          </w:tcPr>
          <w:p w:rsidR="00725844" w:rsidRDefault="00725844">
            <w:pPr>
              <w:pStyle w:val="ConsPlusNormal"/>
              <w:jc w:val="center"/>
            </w:pPr>
            <w:r>
              <w:t>12</w:t>
            </w:r>
          </w:p>
        </w:tc>
        <w:tc>
          <w:tcPr>
            <w:tcW w:w="1134" w:type="dxa"/>
          </w:tcPr>
          <w:p w:rsidR="00725844" w:rsidRDefault="00725844">
            <w:pPr>
              <w:pStyle w:val="ConsPlusNormal"/>
              <w:jc w:val="center"/>
            </w:pPr>
            <w:r>
              <w:t>13</w:t>
            </w:r>
          </w:p>
        </w:tc>
        <w:tc>
          <w:tcPr>
            <w:tcW w:w="1134" w:type="dxa"/>
          </w:tcPr>
          <w:p w:rsidR="00725844" w:rsidRDefault="00725844">
            <w:pPr>
              <w:pStyle w:val="ConsPlusNormal"/>
              <w:jc w:val="center"/>
            </w:pPr>
            <w:r>
              <w:t>14</w:t>
            </w:r>
          </w:p>
        </w:tc>
        <w:tc>
          <w:tcPr>
            <w:tcW w:w="2665" w:type="dxa"/>
          </w:tcPr>
          <w:p w:rsidR="00725844" w:rsidRDefault="00725844">
            <w:pPr>
              <w:pStyle w:val="ConsPlusNormal"/>
              <w:jc w:val="center"/>
            </w:pPr>
            <w:r>
              <w:t>15</w:t>
            </w:r>
          </w:p>
        </w:tc>
        <w:tc>
          <w:tcPr>
            <w:tcW w:w="1247" w:type="dxa"/>
          </w:tcPr>
          <w:p w:rsidR="00725844" w:rsidRDefault="00725844">
            <w:pPr>
              <w:pStyle w:val="ConsPlusNormal"/>
              <w:jc w:val="center"/>
            </w:pPr>
            <w:r>
              <w:t>16</w:t>
            </w:r>
          </w:p>
        </w:tc>
        <w:tc>
          <w:tcPr>
            <w:tcW w:w="990" w:type="dxa"/>
          </w:tcPr>
          <w:p w:rsidR="00725844" w:rsidRDefault="00725844">
            <w:pPr>
              <w:pStyle w:val="ConsPlusNormal"/>
              <w:jc w:val="center"/>
            </w:pPr>
            <w:r>
              <w:t>17</w:t>
            </w:r>
          </w:p>
        </w:tc>
        <w:tc>
          <w:tcPr>
            <w:tcW w:w="825" w:type="dxa"/>
          </w:tcPr>
          <w:p w:rsidR="00725844" w:rsidRDefault="00725844">
            <w:pPr>
              <w:pStyle w:val="ConsPlusNormal"/>
              <w:jc w:val="center"/>
            </w:pPr>
            <w:r>
              <w:t>18</w:t>
            </w:r>
          </w:p>
        </w:tc>
        <w:tc>
          <w:tcPr>
            <w:tcW w:w="964" w:type="dxa"/>
          </w:tcPr>
          <w:p w:rsidR="00725844" w:rsidRDefault="00725844">
            <w:pPr>
              <w:pStyle w:val="ConsPlusNormal"/>
              <w:jc w:val="center"/>
            </w:pPr>
            <w:r>
              <w:t>19</w:t>
            </w:r>
          </w:p>
        </w:tc>
        <w:tc>
          <w:tcPr>
            <w:tcW w:w="737" w:type="dxa"/>
          </w:tcPr>
          <w:p w:rsidR="00725844" w:rsidRDefault="00725844">
            <w:pPr>
              <w:pStyle w:val="ConsPlusNormal"/>
              <w:jc w:val="center"/>
            </w:pPr>
            <w:r>
              <w:t>20</w:t>
            </w:r>
          </w:p>
        </w:tc>
        <w:tc>
          <w:tcPr>
            <w:tcW w:w="825" w:type="dxa"/>
          </w:tcPr>
          <w:p w:rsidR="00725844" w:rsidRDefault="00725844">
            <w:pPr>
              <w:pStyle w:val="ConsPlusNormal"/>
              <w:jc w:val="center"/>
            </w:pPr>
            <w:r>
              <w:t>21</w:t>
            </w:r>
          </w:p>
        </w:tc>
        <w:tc>
          <w:tcPr>
            <w:tcW w:w="825" w:type="dxa"/>
          </w:tcPr>
          <w:p w:rsidR="00725844" w:rsidRDefault="00725844">
            <w:pPr>
              <w:pStyle w:val="ConsPlusNormal"/>
              <w:jc w:val="center"/>
            </w:pPr>
            <w:r>
              <w:t>22</w:t>
            </w:r>
          </w:p>
        </w:tc>
        <w:tc>
          <w:tcPr>
            <w:tcW w:w="825" w:type="dxa"/>
          </w:tcPr>
          <w:p w:rsidR="00725844" w:rsidRDefault="00725844">
            <w:pPr>
              <w:pStyle w:val="ConsPlusNormal"/>
              <w:jc w:val="center"/>
            </w:pPr>
            <w:r>
              <w:t>23</w:t>
            </w:r>
          </w:p>
        </w:tc>
      </w:tr>
      <w:tr w:rsidR="00725844">
        <w:tc>
          <w:tcPr>
            <w:tcW w:w="660" w:type="dxa"/>
            <w:vMerge w:val="restart"/>
          </w:tcPr>
          <w:p w:rsidR="00725844" w:rsidRDefault="00725844">
            <w:pPr>
              <w:pStyle w:val="ConsPlusNormal"/>
              <w:jc w:val="center"/>
            </w:pPr>
            <w:r>
              <w:t>01</w:t>
            </w:r>
          </w:p>
        </w:tc>
        <w:tc>
          <w:tcPr>
            <w:tcW w:w="660" w:type="dxa"/>
            <w:vMerge w:val="restart"/>
          </w:tcPr>
          <w:p w:rsidR="00725844" w:rsidRDefault="00725844">
            <w:pPr>
              <w:pStyle w:val="ConsPlusNormal"/>
            </w:pPr>
          </w:p>
        </w:tc>
        <w:tc>
          <w:tcPr>
            <w:tcW w:w="1361" w:type="dxa"/>
            <w:vMerge w:val="restart"/>
          </w:tcPr>
          <w:p w:rsidR="00725844" w:rsidRDefault="00725844">
            <w:pPr>
              <w:pStyle w:val="ConsPlusNormal"/>
            </w:pPr>
          </w:p>
        </w:tc>
        <w:tc>
          <w:tcPr>
            <w:tcW w:w="15788" w:type="dxa"/>
            <w:gridSpan w:val="11"/>
            <w:vMerge w:val="restart"/>
          </w:tcPr>
          <w:p w:rsidR="00725844" w:rsidRDefault="00725844">
            <w:pPr>
              <w:pStyle w:val="ConsPlusNormal"/>
            </w:pPr>
            <w:r>
              <w:t>Цель программы: обеспечение общественной безопасности на территории муниципального образования "Город Ижевск"</w:t>
            </w:r>
          </w:p>
        </w:tc>
        <w:tc>
          <w:tcPr>
            <w:tcW w:w="2665" w:type="dxa"/>
          </w:tcPr>
          <w:p w:rsidR="00725844" w:rsidRDefault="00725844">
            <w:pPr>
              <w:pStyle w:val="ConsPlusNormal"/>
            </w:pPr>
            <w:r>
              <w:t>1. Снижение количества преступлений, совершаемых в общественных местах</w:t>
            </w:r>
          </w:p>
        </w:tc>
        <w:tc>
          <w:tcPr>
            <w:tcW w:w="1247" w:type="dxa"/>
          </w:tcPr>
          <w:p w:rsidR="00725844" w:rsidRDefault="00725844">
            <w:pPr>
              <w:pStyle w:val="ConsPlusNormal"/>
              <w:jc w:val="center"/>
            </w:pPr>
            <w:r>
              <w:t>Ед.</w:t>
            </w:r>
          </w:p>
        </w:tc>
        <w:tc>
          <w:tcPr>
            <w:tcW w:w="990" w:type="dxa"/>
          </w:tcPr>
          <w:p w:rsidR="00725844" w:rsidRDefault="00725844">
            <w:pPr>
              <w:pStyle w:val="ConsPlusNormal"/>
              <w:jc w:val="center"/>
            </w:pPr>
            <w:r>
              <w:t>3918</w:t>
            </w:r>
          </w:p>
        </w:tc>
        <w:tc>
          <w:tcPr>
            <w:tcW w:w="825" w:type="dxa"/>
          </w:tcPr>
          <w:p w:rsidR="00725844" w:rsidRDefault="00725844">
            <w:pPr>
              <w:pStyle w:val="ConsPlusNormal"/>
              <w:jc w:val="center"/>
            </w:pPr>
            <w:r>
              <w:t>3804</w:t>
            </w:r>
          </w:p>
        </w:tc>
        <w:tc>
          <w:tcPr>
            <w:tcW w:w="964" w:type="dxa"/>
          </w:tcPr>
          <w:p w:rsidR="00725844" w:rsidRDefault="00725844">
            <w:pPr>
              <w:pStyle w:val="ConsPlusNormal"/>
              <w:jc w:val="center"/>
            </w:pPr>
            <w:r>
              <w:t>4920</w:t>
            </w:r>
          </w:p>
        </w:tc>
        <w:tc>
          <w:tcPr>
            <w:tcW w:w="737" w:type="dxa"/>
          </w:tcPr>
          <w:p w:rsidR="00725844" w:rsidRDefault="00725844">
            <w:pPr>
              <w:pStyle w:val="ConsPlusNormal"/>
              <w:jc w:val="center"/>
            </w:pPr>
            <w:r>
              <w:t>4918</w:t>
            </w:r>
          </w:p>
        </w:tc>
        <w:tc>
          <w:tcPr>
            <w:tcW w:w="825" w:type="dxa"/>
          </w:tcPr>
          <w:p w:rsidR="00725844" w:rsidRDefault="00725844">
            <w:pPr>
              <w:pStyle w:val="ConsPlusNormal"/>
              <w:jc w:val="center"/>
            </w:pPr>
            <w:r>
              <w:t>4918</w:t>
            </w:r>
          </w:p>
        </w:tc>
        <w:tc>
          <w:tcPr>
            <w:tcW w:w="825" w:type="dxa"/>
          </w:tcPr>
          <w:p w:rsidR="00725844" w:rsidRDefault="00725844">
            <w:pPr>
              <w:pStyle w:val="ConsPlusNormal"/>
              <w:jc w:val="center"/>
            </w:pPr>
            <w:r>
              <w:t>4918</w:t>
            </w:r>
          </w:p>
        </w:tc>
        <w:tc>
          <w:tcPr>
            <w:tcW w:w="825" w:type="dxa"/>
          </w:tcPr>
          <w:p w:rsidR="00725844" w:rsidRDefault="00725844">
            <w:pPr>
              <w:pStyle w:val="ConsPlusNormal"/>
              <w:jc w:val="center"/>
            </w:pPr>
            <w:r>
              <w:t>4918</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gridSpan w:val="11"/>
            <w:vMerge/>
          </w:tcPr>
          <w:p w:rsidR="00725844" w:rsidRDefault="00725844">
            <w:pPr>
              <w:pStyle w:val="ConsPlusNormal"/>
            </w:pPr>
          </w:p>
        </w:tc>
        <w:tc>
          <w:tcPr>
            <w:tcW w:w="2665" w:type="dxa"/>
          </w:tcPr>
          <w:p w:rsidR="00725844" w:rsidRDefault="00725844">
            <w:pPr>
              <w:pStyle w:val="ConsPlusNormal"/>
            </w:pPr>
            <w:r>
              <w:t xml:space="preserve">2. Увеличение доли подведомственных учреждений, </w:t>
            </w:r>
            <w:r>
              <w:lastRenderedPageBreak/>
              <w:t>мест с массовым пребыванием людей, имеющих паспорта безопасности, в соответствии с требованиями постановления Правительства Российской Федерации</w:t>
            </w:r>
          </w:p>
        </w:tc>
        <w:tc>
          <w:tcPr>
            <w:tcW w:w="1247" w:type="dxa"/>
          </w:tcPr>
          <w:p w:rsidR="00725844" w:rsidRDefault="00725844">
            <w:pPr>
              <w:pStyle w:val="ConsPlusNormal"/>
              <w:jc w:val="center"/>
            </w:pPr>
            <w:r>
              <w:lastRenderedPageBreak/>
              <w:t>%</w:t>
            </w:r>
          </w:p>
        </w:tc>
        <w:tc>
          <w:tcPr>
            <w:tcW w:w="990" w:type="dxa"/>
          </w:tcPr>
          <w:p w:rsidR="00725844" w:rsidRDefault="00725844">
            <w:pPr>
              <w:pStyle w:val="ConsPlusNormal"/>
              <w:jc w:val="center"/>
            </w:pPr>
            <w:r>
              <w:t>94,6</w:t>
            </w:r>
          </w:p>
        </w:tc>
        <w:tc>
          <w:tcPr>
            <w:tcW w:w="825" w:type="dxa"/>
          </w:tcPr>
          <w:p w:rsidR="00725844" w:rsidRDefault="00725844">
            <w:pPr>
              <w:pStyle w:val="ConsPlusNormal"/>
              <w:jc w:val="center"/>
            </w:pPr>
            <w:r>
              <w:t>99</w:t>
            </w:r>
          </w:p>
        </w:tc>
        <w:tc>
          <w:tcPr>
            <w:tcW w:w="964" w:type="dxa"/>
          </w:tcPr>
          <w:p w:rsidR="00725844" w:rsidRDefault="00725844">
            <w:pPr>
              <w:pStyle w:val="ConsPlusNormal"/>
              <w:jc w:val="center"/>
            </w:pPr>
            <w:r>
              <w:t>100</w:t>
            </w:r>
          </w:p>
        </w:tc>
        <w:tc>
          <w:tcPr>
            <w:tcW w:w="737" w:type="dxa"/>
          </w:tcPr>
          <w:p w:rsidR="00725844" w:rsidRDefault="00725844">
            <w:pPr>
              <w:pStyle w:val="ConsPlusNormal"/>
              <w:jc w:val="center"/>
            </w:pPr>
            <w:r>
              <w:t>100</w:t>
            </w:r>
          </w:p>
        </w:tc>
        <w:tc>
          <w:tcPr>
            <w:tcW w:w="825" w:type="dxa"/>
          </w:tcPr>
          <w:p w:rsidR="00725844" w:rsidRDefault="00725844">
            <w:pPr>
              <w:pStyle w:val="ConsPlusNormal"/>
              <w:jc w:val="center"/>
            </w:pPr>
            <w:r>
              <w:t>100</w:t>
            </w:r>
          </w:p>
        </w:tc>
        <w:tc>
          <w:tcPr>
            <w:tcW w:w="825" w:type="dxa"/>
          </w:tcPr>
          <w:p w:rsidR="00725844" w:rsidRDefault="00725844">
            <w:pPr>
              <w:pStyle w:val="ConsPlusNormal"/>
              <w:jc w:val="center"/>
            </w:pPr>
            <w:r>
              <w:t>100</w:t>
            </w:r>
          </w:p>
        </w:tc>
        <w:tc>
          <w:tcPr>
            <w:tcW w:w="825" w:type="dxa"/>
          </w:tcPr>
          <w:p w:rsidR="00725844" w:rsidRDefault="00725844">
            <w:pPr>
              <w:pStyle w:val="ConsPlusNormal"/>
              <w:jc w:val="center"/>
            </w:pPr>
            <w:r>
              <w:t>100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gridSpan w:val="11"/>
            <w:vMerge/>
          </w:tcPr>
          <w:p w:rsidR="00725844" w:rsidRDefault="00725844">
            <w:pPr>
              <w:pStyle w:val="ConsPlusNormal"/>
            </w:pPr>
          </w:p>
        </w:tc>
        <w:tc>
          <w:tcPr>
            <w:tcW w:w="2665" w:type="dxa"/>
          </w:tcPr>
          <w:p w:rsidR="00725844" w:rsidRDefault="00725844">
            <w:pPr>
              <w:pStyle w:val="ConsPlusNormal"/>
            </w:pPr>
            <w:r>
              <w:t>3. Увеличение доли граждан, положительно оценивающих состояние межнациональных отношений, в общем количестве граждан муниципального образования "Город Ижевск"</w:t>
            </w:r>
          </w:p>
        </w:tc>
        <w:tc>
          <w:tcPr>
            <w:tcW w:w="1247" w:type="dxa"/>
          </w:tcPr>
          <w:p w:rsidR="00725844" w:rsidRDefault="00725844">
            <w:pPr>
              <w:pStyle w:val="ConsPlusNormal"/>
              <w:jc w:val="center"/>
            </w:pPr>
            <w:r>
              <w:t>%</w:t>
            </w:r>
          </w:p>
        </w:tc>
        <w:tc>
          <w:tcPr>
            <w:tcW w:w="990" w:type="dxa"/>
          </w:tcPr>
          <w:p w:rsidR="00725844" w:rsidRDefault="00725844">
            <w:pPr>
              <w:pStyle w:val="ConsPlusNormal"/>
              <w:jc w:val="center"/>
            </w:pPr>
            <w:r>
              <w:t>66</w:t>
            </w:r>
          </w:p>
        </w:tc>
        <w:tc>
          <w:tcPr>
            <w:tcW w:w="825" w:type="dxa"/>
          </w:tcPr>
          <w:p w:rsidR="00725844" w:rsidRDefault="00725844">
            <w:pPr>
              <w:pStyle w:val="ConsPlusNormal"/>
              <w:jc w:val="center"/>
            </w:pPr>
            <w:r>
              <w:t>68</w:t>
            </w:r>
          </w:p>
        </w:tc>
        <w:tc>
          <w:tcPr>
            <w:tcW w:w="964" w:type="dxa"/>
          </w:tcPr>
          <w:p w:rsidR="00725844" w:rsidRDefault="00725844">
            <w:pPr>
              <w:pStyle w:val="ConsPlusNormal"/>
              <w:jc w:val="center"/>
            </w:pPr>
            <w:r>
              <w:t>69</w:t>
            </w:r>
          </w:p>
        </w:tc>
        <w:tc>
          <w:tcPr>
            <w:tcW w:w="737" w:type="dxa"/>
          </w:tcPr>
          <w:p w:rsidR="00725844" w:rsidRDefault="00725844">
            <w:pPr>
              <w:pStyle w:val="ConsPlusNormal"/>
              <w:jc w:val="center"/>
            </w:pPr>
            <w:r>
              <w:t>70</w:t>
            </w:r>
          </w:p>
        </w:tc>
        <w:tc>
          <w:tcPr>
            <w:tcW w:w="825" w:type="dxa"/>
          </w:tcPr>
          <w:p w:rsidR="00725844" w:rsidRDefault="00725844">
            <w:pPr>
              <w:pStyle w:val="ConsPlusNormal"/>
              <w:jc w:val="center"/>
            </w:pPr>
            <w:r>
              <w:t>70</w:t>
            </w:r>
          </w:p>
        </w:tc>
        <w:tc>
          <w:tcPr>
            <w:tcW w:w="825" w:type="dxa"/>
          </w:tcPr>
          <w:p w:rsidR="00725844" w:rsidRDefault="00725844">
            <w:pPr>
              <w:pStyle w:val="ConsPlusNormal"/>
              <w:jc w:val="center"/>
            </w:pPr>
            <w:r>
              <w:t>70</w:t>
            </w:r>
          </w:p>
        </w:tc>
        <w:tc>
          <w:tcPr>
            <w:tcW w:w="825" w:type="dxa"/>
          </w:tcPr>
          <w:p w:rsidR="00725844" w:rsidRDefault="00725844">
            <w:pPr>
              <w:pStyle w:val="ConsPlusNormal"/>
              <w:jc w:val="center"/>
            </w:pPr>
            <w:r>
              <w:t>70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gridSpan w:val="11"/>
            <w:vMerge/>
          </w:tcPr>
          <w:p w:rsidR="00725844" w:rsidRDefault="00725844">
            <w:pPr>
              <w:pStyle w:val="ConsPlusNormal"/>
            </w:pPr>
          </w:p>
        </w:tc>
        <w:tc>
          <w:tcPr>
            <w:tcW w:w="2665" w:type="dxa"/>
          </w:tcPr>
          <w:p w:rsidR="00725844" w:rsidRDefault="00725844">
            <w:pPr>
              <w:pStyle w:val="ConsPlusNormal"/>
            </w:pPr>
            <w:r>
              <w:t xml:space="preserve">4. Доведение </w:t>
            </w:r>
            <w:r>
              <w:lastRenderedPageBreak/>
              <w:t>степени технической готовности муниципальной автоматизированной системы централизованного оповещения населения</w:t>
            </w:r>
          </w:p>
        </w:tc>
        <w:tc>
          <w:tcPr>
            <w:tcW w:w="1247" w:type="dxa"/>
          </w:tcPr>
          <w:p w:rsidR="00725844" w:rsidRDefault="00725844">
            <w:pPr>
              <w:pStyle w:val="ConsPlusNormal"/>
              <w:jc w:val="center"/>
            </w:pPr>
            <w:r>
              <w:lastRenderedPageBreak/>
              <w:t>%</w:t>
            </w:r>
          </w:p>
        </w:tc>
        <w:tc>
          <w:tcPr>
            <w:tcW w:w="990" w:type="dxa"/>
          </w:tcPr>
          <w:p w:rsidR="00725844" w:rsidRDefault="00725844">
            <w:pPr>
              <w:pStyle w:val="ConsPlusNormal"/>
              <w:jc w:val="center"/>
            </w:pPr>
            <w:r>
              <w:t>54</w:t>
            </w:r>
          </w:p>
        </w:tc>
        <w:tc>
          <w:tcPr>
            <w:tcW w:w="825" w:type="dxa"/>
          </w:tcPr>
          <w:p w:rsidR="00725844" w:rsidRDefault="00725844">
            <w:pPr>
              <w:pStyle w:val="ConsPlusNormal"/>
              <w:jc w:val="center"/>
            </w:pPr>
            <w:r>
              <w:t>10</w:t>
            </w:r>
            <w:r>
              <w:lastRenderedPageBreak/>
              <w:t>0</w:t>
            </w:r>
          </w:p>
        </w:tc>
        <w:tc>
          <w:tcPr>
            <w:tcW w:w="964" w:type="dxa"/>
          </w:tcPr>
          <w:p w:rsidR="00725844" w:rsidRDefault="00725844">
            <w:pPr>
              <w:pStyle w:val="ConsPlusNormal"/>
              <w:jc w:val="center"/>
            </w:pPr>
            <w:r>
              <w:lastRenderedPageBreak/>
              <w:t>100</w:t>
            </w:r>
          </w:p>
        </w:tc>
        <w:tc>
          <w:tcPr>
            <w:tcW w:w="737" w:type="dxa"/>
          </w:tcPr>
          <w:p w:rsidR="00725844" w:rsidRDefault="00725844">
            <w:pPr>
              <w:pStyle w:val="ConsPlusNormal"/>
              <w:jc w:val="center"/>
            </w:pPr>
            <w:r>
              <w:t>10</w:t>
            </w:r>
            <w:r>
              <w:lastRenderedPageBreak/>
              <w:t>0</w:t>
            </w:r>
          </w:p>
        </w:tc>
        <w:tc>
          <w:tcPr>
            <w:tcW w:w="825" w:type="dxa"/>
          </w:tcPr>
          <w:p w:rsidR="00725844" w:rsidRDefault="00725844">
            <w:pPr>
              <w:pStyle w:val="ConsPlusNormal"/>
              <w:jc w:val="center"/>
            </w:pPr>
            <w:r>
              <w:lastRenderedPageBreak/>
              <w:t>10</w:t>
            </w:r>
            <w:r>
              <w:lastRenderedPageBreak/>
              <w:t>0</w:t>
            </w:r>
          </w:p>
        </w:tc>
        <w:tc>
          <w:tcPr>
            <w:tcW w:w="825" w:type="dxa"/>
          </w:tcPr>
          <w:p w:rsidR="00725844" w:rsidRDefault="00725844">
            <w:pPr>
              <w:pStyle w:val="ConsPlusNormal"/>
              <w:jc w:val="center"/>
            </w:pPr>
            <w:r>
              <w:lastRenderedPageBreak/>
              <w:t>10</w:t>
            </w:r>
            <w:r>
              <w:lastRenderedPageBreak/>
              <w:t>0</w:t>
            </w:r>
          </w:p>
        </w:tc>
        <w:tc>
          <w:tcPr>
            <w:tcW w:w="825" w:type="dxa"/>
          </w:tcPr>
          <w:p w:rsidR="00725844" w:rsidRDefault="00725844">
            <w:pPr>
              <w:pStyle w:val="ConsPlusNormal"/>
              <w:jc w:val="center"/>
            </w:pPr>
            <w:r>
              <w:lastRenderedPageBreak/>
              <w:t>10</w:t>
            </w:r>
            <w:r>
              <w:lastRenderedPageBreak/>
              <w:t>0</w:t>
            </w:r>
          </w:p>
        </w:tc>
      </w:tr>
      <w:tr w:rsidR="00725844">
        <w:tc>
          <w:tcPr>
            <w:tcW w:w="0" w:type="auto"/>
            <w:vMerge/>
          </w:tcPr>
          <w:p w:rsidR="00725844" w:rsidRDefault="00725844">
            <w:pPr>
              <w:pStyle w:val="ConsPlusNormal"/>
            </w:pPr>
          </w:p>
        </w:tc>
        <w:tc>
          <w:tcPr>
            <w:tcW w:w="660" w:type="dxa"/>
            <w:vMerge w:val="restart"/>
          </w:tcPr>
          <w:p w:rsidR="00725844" w:rsidRDefault="00725844">
            <w:pPr>
              <w:pStyle w:val="ConsPlusNormal"/>
            </w:pPr>
          </w:p>
        </w:tc>
        <w:tc>
          <w:tcPr>
            <w:tcW w:w="1361" w:type="dxa"/>
            <w:vMerge w:val="restart"/>
          </w:tcPr>
          <w:p w:rsidR="00725844" w:rsidRDefault="00725844">
            <w:pPr>
              <w:pStyle w:val="ConsPlusNormal"/>
            </w:pPr>
          </w:p>
        </w:tc>
        <w:tc>
          <w:tcPr>
            <w:tcW w:w="15788" w:type="dxa"/>
            <w:gridSpan w:val="11"/>
            <w:vMerge w:val="restart"/>
          </w:tcPr>
          <w:p w:rsidR="00725844" w:rsidRDefault="00725844">
            <w:pPr>
              <w:pStyle w:val="ConsPlusNormal"/>
            </w:pPr>
          </w:p>
        </w:tc>
        <w:tc>
          <w:tcPr>
            <w:tcW w:w="2665" w:type="dxa"/>
          </w:tcPr>
          <w:p w:rsidR="00725844" w:rsidRDefault="00725844">
            <w:pPr>
              <w:pStyle w:val="ConsPlusNormal"/>
            </w:pPr>
            <w:r>
              <w:t>5. Повышение уровня безопасности населения г. Ижевска на водных объектах путем снижения гибели населения на водных объектах с 2 до 1,4</w:t>
            </w:r>
          </w:p>
        </w:tc>
        <w:tc>
          <w:tcPr>
            <w:tcW w:w="1247" w:type="dxa"/>
          </w:tcPr>
          <w:p w:rsidR="00725844" w:rsidRDefault="00725844">
            <w:pPr>
              <w:pStyle w:val="ConsPlusNormal"/>
              <w:jc w:val="center"/>
            </w:pPr>
            <w:r>
              <w:t>Чел. на 100 тыс. населения</w:t>
            </w:r>
          </w:p>
        </w:tc>
        <w:tc>
          <w:tcPr>
            <w:tcW w:w="990" w:type="dxa"/>
          </w:tcPr>
          <w:p w:rsidR="00725844" w:rsidRDefault="00725844">
            <w:pPr>
              <w:pStyle w:val="ConsPlusNormal"/>
              <w:jc w:val="center"/>
            </w:pPr>
            <w:r>
              <w:t>1,4</w:t>
            </w:r>
          </w:p>
        </w:tc>
        <w:tc>
          <w:tcPr>
            <w:tcW w:w="825" w:type="dxa"/>
          </w:tcPr>
          <w:p w:rsidR="00725844" w:rsidRDefault="00725844">
            <w:pPr>
              <w:pStyle w:val="ConsPlusNormal"/>
              <w:jc w:val="center"/>
            </w:pPr>
            <w:r>
              <w:t>0,75</w:t>
            </w:r>
          </w:p>
        </w:tc>
        <w:tc>
          <w:tcPr>
            <w:tcW w:w="964" w:type="dxa"/>
          </w:tcPr>
          <w:p w:rsidR="00725844" w:rsidRDefault="00725844">
            <w:pPr>
              <w:pStyle w:val="ConsPlusNormal"/>
              <w:jc w:val="center"/>
            </w:pPr>
            <w:r>
              <w:t>1,5</w:t>
            </w:r>
          </w:p>
        </w:tc>
        <w:tc>
          <w:tcPr>
            <w:tcW w:w="737" w:type="dxa"/>
          </w:tcPr>
          <w:p w:rsidR="00725844" w:rsidRDefault="00725844">
            <w:pPr>
              <w:pStyle w:val="ConsPlusNormal"/>
              <w:jc w:val="center"/>
            </w:pPr>
            <w:r>
              <w:t>1,4</w:t>
            </w:r>
          </w:p>
        </w:tc>
        <w:tc>
          <w:tcPr>
            <w:tcW w:w="825" w:type="dxa"/>
          </w:tcPr>
          <w:p w:rsidR="00725844" w:rsidRDefault="00725844">
            <w:pPr>
              <w:pStyle w:val="ConsPlusNormal"/>
              <w:jc w:val="center"/>
            </w:pPr>
            <w:r>
              <w:t>1,4</w:t>
            </w:r>
          </w:p>
        </w:tc>
        <w:tc>
          <w:tcPr>
            <w:tcW w:w="825" w:type="dxa"/>
          </w:tcPr>
          <w:p w:rsidR="00725844" w:rsidRDefault="00725844">
            <w:pPr>
              <w:pStyle w:val="ConsPlusNormal"/>
              <w:jc w:val="center"/>
            </w:pPr>
            <w:r>
              <w:t>1,4</w:t>
            </w:r>
          </w:p>
        </w:tc>
        <w:tc>
          <w:tcPr>
            <w:tcW w:w="825" w:type="dxa"/>
          </w:tcPr>
          <w:p w:rsidR="00725844" w:rsidRDefault="00725844">
            <w:pPr>
              <w:pStyle w:val="ConsPlusNormal"/>
              <w:jc w:val="center"/>
            </w:pPr>
            <w:r>
              <w:t>1,4</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gridSpan w:val="11"/>
            <w:vMerge/>
          </w:tcPr>
          <w:p w:rsidR="00725844" w:rsidRDefault="00725844">
            <w:pPr>
              <w:pStyle w:val="ConsPlusNormal"/>
            </w:pPr>
          </w:p>
        </w:tc>
        <w:tc>
          <w:tcPr>
            <w:tcW w:w="2665" w:type="dxa"/>
          </w:tcPr>
          <w:p w:rsidR="00725844" w:rsidRDefault="00725844">
            <w:pPr>
              <w:pStyle w:val="ConsPlusNormal"/>
            </w:pPr>
            <w:r>
              <w:t xml:space="preserve">6. Стабилизация степени задействования спасателей МКУ </w:t>
            </w:r>
            <w:r>
              <w:lastRenderedPageBreak/>
              <w:t>"Управление гражданской защиты города Ижевска" для обеспечения безопасности населения г. Ижевска</w:t>
            </w:r>
          </w:p>
        </w:tc>
        <w:tc>
          <w:tcPr>
            <w:tcW w:w="1247" w:type="dxa"/>
          </w:tcPr>
          <w:p w:rsidR="00725844" w:rsidRDefault="00725844">
            <w:pPr>
              <w:pStyle w:val="ConsPlusNormal"/>
              <w:jc w:val="center"/>
            </w:pPr>
            <w:r>
              <w:lastRenderedPageBreak/>
              <w:t>Ед.</w:t>
            </w:r>
          </w:p>
        </w:tc>
        <w:tc>
          <w:tcPr>
            <w:tcW w:w="990" w:type="dxa"/>
          </w:tcPr>
          <w:p w:rsidR="00725844" w:rsidRDefault="00725844">
            <w:pPr>
              <w:pStyle w:val="ConsPlusNormal"/>
              <w:jc w:val="center"/>
            </w:pPr>
            <w:r>
              <w:t>2485</w:t>
            </w:r>
          </w:p>
        </w:tc>
        <w:tc>
          <w:tcPr>
            <w:tcW w:w="825" w:type="dxa"/>
          </w:tcPr>
          <w:p w:rsidR="00725844" w:rsidRDefault="00725844">
            <w:pPr>
              <w:pStyle w:val="ConsPlusNormal"/>
              <w:jc w:val="center"/>
            </w:pPr>
            <w:r>
              <w:t>2342</w:t>
            </w:r>
          </w:p>
        </w:tc>
        <w:tc>
          <w:tcPr>
            <w:tcW w:w="964" w:type="dxa"/>
          </w:tcPr>
          <w:p w:rsidR="00725844" w:rsidRDefault="00725844">
            <w:pPr>
              <w:pStyle w:val="ConsPlusNormal"/>
              <w:jc w:val="center"/>
            </w:pPr>
            <w:r>
              <w:t>2500</w:t>
            </w:r>
          </w:p>
        </w:tc>
        <w:tc>
          <w:tcPr>
            <w:tcW w:w="737" w:type="dxa"/>
          </w:tcPr>
          <w:p w:rsidR="00725844" w:rsidRDefault="00725844">
            <w:pPr>
              <w:pStyle w:val="ConsPlusNormal"/>
              <w:jc w:val="center"/>
            </w:pPr>
            <w:r>
              <w:t>2500</w:t>
            </w:r>
          </w:p>
        </w:tc>
        <w:tc>
          <w:tcPr>
            <w:tcW w:w="825" w:type="dxa"/>
          </w:tcPr>
          <w:p w:rsidR="00725844" w:rsidRDefault="00725844">
            <w:pPr>
              <w:pStyle w:val="ConsPlusNormal"/>
              <w:jc w:val="center"/>
            </w:pPr>
            <w:r>
              <w:t>2500</w:t>
            </w:r>
          </w:p>
        </w:tc>
        <w:tc>
          <w:tcPr>
            <w:tcW w:w="825" w:type="dxa"/>
          </w:tcPr>
          <w:p w:rsidR="00725844" w:rsidRDefault="00725844">
            <w:pPr>
              <w:pStyle w:val="ConsPlusNormal"/>
              <w:jc w:val="center"/>
            </w:pPr>
            <w:r>
              <w:t>2500</w:t>
            </w:r>
          </w:p>
        </w:tc>
        <w:tc>
          <w:tcPr>
            <w:tcW w:w="825" w:type="dxa"/>
          </w:tcPr>
          <w:p w:rsidR="00725844" w:rsidRDefault="00725844">
            <w:pPr>
              <w:pStyle w:val="ConsPlusNormal"/>
              <w:jc w:val="center"/>
            </w:pPr>
            <w:r>
              <w:t>2500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gridSpan w:val="11"/>
            <w:vMerge/>
          </w:tcPr>
          <w:p w:rsidR="00725844" w:rsidRDefault="00725844">
            <w:pPr>
              <w:pStyle w:val="ConsPlusNormal"/>
            </w:pPr>
          </w:p>
        </w:tc>
        <w:tc>
          <w:tcPr>
            <w:tcW w:w="2665" w:type="dxa"/>
          </w:tcPr>
          <w:p w:rsidR="00725844" w:rsidRDefault="00725844">
            <w:pPr>
              <w:pStyle w:val="ConsPlusNormal"/>
            </w:pPr>
            <w:r>
              <w:t xml:space="preserve">7. Стабилизация эффективности функционирования г. Ижевска как органа повседневного управления ИГЗ УТП РСЧС, в части сбора, обработки и обмена в установленном порядке информации в области защиты населения и территорий от чрезвычайных ситуаций в области </w:t>
            </w:r>
            <w:r>
              <w:lastRenderedPageBreak/>
              <w:t>обеспечения пожарной безопасности на уровне не менее 30000 принятых и обработанных оперативны ми дежурными ЕДДС г. Ижевска обращений граждан ежегодно</w:t>
            </w:r>
          </w:p>
        </w:tc>
        <w:tc>
          <w:tcPr>
            <w:tcW w:w="1247" w:type="dxa"/>
          </w:tcPr>
          <w:p w:rsidR="00725844" w:rsidRDefault="00725844">
            <w:pPr>
              <w:pStyle w:val="ConsPlusNormal"/>
              <w:jc w:val="center"/>
            </w:pPr>
            <w:r>
              <w:lastRenderedPageBreak/>
              <w:t>Ед.</w:t>
            </w:r>
          </w:p>
        </w:tc>
        <w:tc>
          <w:tcPr>
            <w:tcW w:w="990" w:type="dxa"/>
          </w:tcPr>
          <w:p w:rsidR="00725844" w:rsidRDefault="00725844">
            <w:pPr>
              <w:pStyle w:val="ConsPlusNormal"/>
              <w:jc w:val="center"/>
            </w:pPr>
            <w:r>
              <w:t>37451</w:t>
            </w:r>
          </w:p>
        </w:tc>
        <w:tc>
          <w:tcPr>
            <w:tcW w:w="825" w:type="dxa"/>
          </w:tcPr>
          <w:p w:rsidR="00725844" w:rsidRDefault="00725844">
            <w:pPr>
              <w:pStyle w:val="ConsPlusNormal"/>
              <w:jc w:val="center"/>
            </w:pPr>
            <w:r>
              <w:t>-</w:t>
            </w:r>
          </w:p>
        </w:tc>
        <w:tc>
          <w:tcPr>
            <w:tcW w:w="964" w:type="dxa"/>
          </w:tcPr>
          <w:p w:rsidR="00725844" w:rsidRDefault="00725844">
            <w:pPr>
              <w:pStyle w:val="ConsPlusNormal"/>
              <w:jc w:val="center"/>
            </w:pPr>
            <w:r>
              <w:t>-</w:t>
            </w:r>
          </w:p>
        </w:tc>
        <w:tc>
          <w:tcPr>
            <w:tcW w:w="737"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825" w:type="dxa"/>
          </w:tcPr>
          <w:p w:rsidR="00725844" w:rsidRDefault="00725844">
            <w:pPr>
              <w:pStyle w:val="ConsPlusNormal"/>
              <w:jc w:val="center"/>
            </w:pPr>
            <w:r>
              <w:t>-</w:t>
            </w:r>
          </w:p>
        </w:tc>
      </w:tr>
      <w:tr w:rsidR="00725844">
        <w:tc>
          <w:tcPr>
            <w:tcW w:w="660" w:type="dxa"/>
            <w:vMerge w:val="restart"/>
          </w:tcPr>
          <w:p w:rsidR="00725844" w:rsidRDefault="00725844">
            <w:pPr>
              <w:pStyle w:val="ConsPlusNormal"/>
            </w:pPr>
          </w:p>
        </w:tc>
        <w:tc>
          <w:tcPr>
            <w:tcW w:w="660" w:type="dxa"/>
            <w:vMerge w:val="restart"/>
          </w:tcPr>
          <w:p w:rsidR="00725844" w:rsidRDefault="00725844">
            <w:pPr>
              <w:pStyle w:val="ConsPlusNormal"/>
            </w:pPr>
          </w:p>
        </w:tc>
        <w:tc>
          <w:tcPr>
            <w:tcW w:w="1361" w:type="dxa"/>
            <w:vMerge w:val="restart"/>
          </w:tcPr>
          <w:p w:rsidR="00725844" w:rsidRDefault="00725844">
            <w:pPr>
              <w:pStyle w:val="ConsPlusNormal"/>
            </w:pPr>
          </w:p>
        </w:tc>
        <w:tc>
          <w:tcPr>
            <w:tcW w:w="15788" w:type="dxa"/>
            <w:gridSpan w:val="11"/>
            <w:vMerge w:val="restart"/>
          </w:tcPr>
          <w:p w:rsidR="00725844" w:rsidRDefault="00725844">
            <w:pPr>
              <w:pStyle w:val="ConsPlusNormal"/>
            </w:pPr>
          </w:p>
        </w:tc>
        <w:tc>
          <w:tcPr>
            <w:tcW w:w="2665" w:type="dxa"/>
          </w:tcPr>
          <w:p w:rsidR="00725844" w:rsidRDefault="00725844">
            <w:pPr>
              <w:pStyle w:val="ConsPlusNormal"/>
            </w:pPr>
            <w:r>
              <w:t>8. Стабилизация доступности камер АПК "Безопасный город" по состоянию на конец года не ниже 85%</w:t>
            </w:r>
          </w:p>
        </w:tc>
        <w:tc>
          <w:tcPr>
            <w:tcW w:w="1247" w:type="dxa"/>
          </w:tcPr>
          <w:p w:rsidR="00725844" w:rsidRDefault="00725844">
            <w:pPr>
              <w:pStyle w:val="ConsPlusNormal"/>
              <w:jc w:val="center"/>
            </w:pPr>
            <w:r>
              <w:t>%</w:t>
            </w:r>
          </w:p>
        </w:tc>
        <w:tc>
          <w:tcPr>
            <w:tcW w:w="990" w:type="dxa"/>
          </w:tcPr>
          <w:p w:rsidR="00725844" w:rsidRDefault="00725844">
            <w:pPr>
              <w:pStyle w:val="ConsPlusNormal"/>
              <w:jc w:val="center"/>
            </w:pPr>
            <w:r>
              <w:t>99</w:t>
            </w:r>
          </w:p>
        </w:tc>
        <w:tc>
          <w:tcPr>
            <w:tcW w:w="825" w:type="dxa"/>
          </w:tcPr>
          <w:p w:rsidR="00725844" w:rsidRDefault="00725844">
            <w:pPr>
              <w:pStyle w:val="ConsPlusNormal"/>
              <w:jc w:val="center"/>
            </w:pPr>
            <w:r>
              <w:t>99,35</w:t>
            </w:r>
          </w:p>
        </w:tc>
        <w:tc>
          <w:tcPr>
            <w:tcW w:w="964" w:type="dxa"/>
          </w:tcPr>
          <w:p w:rsidR="00725844" w:rsidRDefault="00725844">
            <w:pPr>
              <w:pStyle w:val="ConsPlusNormal"/>
              <w:jc w:val="center"/>
            </w:pPr>
            <w:r>
              <w:t>85</w:t>
            </w:r>
          </w:p>
        </w:tc>
        <w:tc>
          <w:tcPr>
            <w:tcW w:w="737" w:type="dxa"/>
          </w:tcPr>
          <w:p w:rsidR="00725844" w:rsidRDefault="00725844">
            <w:pPr>
              <w:pStyle w:val="ConsPlusNormal"/>
              <w:jc w:val="center"/>
            </w:pPr>
            <w:r>
              <w:t>85</w:t>
            </w:r>
          </w:p>
        </w:tc>
        <w:tc>
          <w:tcPr>
            <w:tcW w:w="825" w:type="dxa"/>
          </w:tcPr>
          <w:p w:rsidR="00725844" w:rsidRDefault="00725844">
            <w:pPr>
              <w:pStyle w:val="ConsPlusNormal"/>
              <w:jc w:val="center"/>
            </w:pPr>
            <w:r>
              <w:t>85</w:t>
            </w:r>
          </w:p>
        </w:tc>
        <w:tc>
          <w:tcPr>
            <w:tcW w:w="825" w:type="dxa"/>
          </w:tcPr>
          <w:p w:rsidR="00725844" w:rsidRDefault="00725844">
            <w:pPr>
              <w:pStyle w:val="ConsPlusNormal"/>
              <w:jc w:val="center"/>
            </w:pPr>
            <w:r>
              <w:t>85</w:t>
            </w:r>
          </w:p>
        </w:tc>
        <w:tc>
          <w:tcPr>
            <w:tcW w:w="825" w:type="dxa"/>
          </w:tcPr>
          <w:p w:rsidR="00725844" w:rsidRDefault="00725844">
            <w:pPr>
              <w:pStyle w:val="ConsPlusNormal"/>
              <w:jc w:val="center"/>
            </w:pPr>
            <w:r>
              <w:t>85</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gridSpan w:val="11"/>
            <w:vMerge/>
          </w:tcPr>
          <w:p w:rsidR="00725844" w:rsidRDefault="00725844">
            <w:pPr>
              <w:pStyle w:val="ConsPlusNormal"/>
            </w:pPr>
          </w:p>
        </w:tc>
        <w:tc>
          <w:tcPr>
            <w:tcW w:w="2665" w:type="dxa"/>
          </w:tcPr>
          <w:p w:rsidR="00725844" w:rsidRDefault="00725844">
            <w:pPr>
              <w:pStyle w:val="ConsPlusNormal"/>
            </w:pPr>
            <w:r>
              <w:t xml:space="preserve">9. Отсутствие замечаний ГУ МЧС России по УР к качеству работы по противопожарной </w:t>
            </w:r>
            <w:r>
              <w:lastRenderedPageBreak/>
              <w:t>пропаганде и содержанию противопожарных резервуаров в отдаленных микрорайонах города</w:t>
            </w:r>
          </w:p>
        </w:tc>
        <w:tc>
          <w:tcPr>
            <w:tcW w:w="1247" w:type="dxa"/>
          </w:tcPr>
          <w:p w:rsidR="00725844" w:rsidRDefault="00725844">
            <w:pPr>
              <w:pStyle w:val="ConsPlusNormal"/>
              <w:jc w:val="center"/>
            </w:pPr>
            <w:r>
              <w:lastRenderedPageBreak/>
              <w:t>Ед.</w:t>
            </w:r>
          </w:p>
        </w:tc>
        <w:tc>
          <w:tcPr>
            <w:tcW w:w="990" w:type="dxa"/>
          </w:tcPr>
          <w:p w:rsidR="00725844" w:rsidRDefault="00725844">
            <w:pPr>
              <w:pStyle w:val="ConsPlusNormal"/>
              <w:jc w:val="center"/>
            </w:pPr>
            <w:r>
              <w:t>0</w:t>
            </w:r>
          </w:p>
        </w:tc>
        <w:tc>
          <w:tcPr>
            <w:tcW w:w="825" w:type="dxa"/>
          </w:tcPr>
          <w:p w:rsidR="00725844" w:rsidRDefault="00725844">
            <w:pPr>
              <w:pStyle w:val="ConsPlusNormal"/>
              <w:jc w:val="center"/>
            </w:pPr>
            <w:r>
              <w:t>0</w:t>
            </w:r>
          </w:p>
        </w:tc>
        <w:tc>
          <w:tcPr>
            <w:tcW w:w="964" w:type="dxa"/>
          </w:tcPr>
          <w:p w:rsidR="00725844" w:rsidRDefault="00725844">
            <w:pPr>
              <w:pStyle w:val="ConsPlusNormal"/>
              <w:jc w:val="center"/>
            </w:pPr>
            <w:r>
              <w:t>0</w:t>
            </w:r>
          </w:p>
        </w:tc>
        <w:tc>
          <w:tcPr>
            <w:tcW w:w="737" w:type="dxa"/>
          </w:tcPr>
          <w:p w:rsidR="00725844" w:rsidRDefault="00725844">
            <w:pPr>
              <w:pStyle w:val="ConsPlusNormal"/>
              <w:jc w:val="center"/>
            </w:pPr>
            <w:r>
              <w:t>0</w:t>
            </w:r>
          </w:p>
        </w:tc>
        <w:tc>
          <w:tcPr>
            <w:tcW w:w="825" w:type="dxa"/>
          </w:tcPr>
          <w:p w:rsidR="00725844" w:rsidRDefault="00725844">
            <w:pPr>
              <w:pStyle w:val="ConsPlusNormal"/>
              <w:jc w:val="center"/>
            </w:pPr>
            <w:r>
              <w:t>0</w:t>
            </w:r>
          </w:p>
        </w:tc>
        <w:tc>
          <w:tcPr>
            <w:tcW w:w="825" w:type="dxa"/>
          </w:tcPr>
          <w:p w:rsidR="00725844" w:rsidRDefault="00725844">
            <w:pPr>
              <w:pStyle w:val="ConsPlusNormal"/>
              <w:jc w:val="center"/>
            </w:pPr>
            <w:r>
              <w:t>0</w:t>
            </w:r>
          </w:p>
        </w:tc>
        <w:tc>
          <w:tcPr>
            <w:tcW w:w="825" w:type="dxa"/>
          </w:tcPr>
          <w:p w:rsidR="00725844" w:rsidRDefault="00725844">
            <w:pPr>
              <w:pStyle w:val="ConsPlusNormal"/>
              <w:jc w:val="center"/>
            </w:pPr>
            <w:r>
              <w:t>0</w:t>
            </w:r>
          </w:p>
        </w:tc>
      </w:tr>
      <w:tr w:rsidR="00725844">
        <w:tc>
          <w:tcPr>
            <w:tcW w:w="660" w:type="dxa"/>
            <w:vMerge w:val="restart"/>
          </w:tcPr>
          <w:p w:rsidR="00725844" w:rsidRDefault="00725844">
            <w:pPr>
              <w:pStyle w:val="ConsPlusNormal"/>
              <w:jc w:val="center"/>
            </w:pPr>
            <w:r>
              <w:lastRenderedPageBreak/>
              <w:t>01</w:t>
            </w:r>
          </w:p>
        </w:tc>
        <w:tc>
          <w:tcPr>
            <w:tcW w:w="660" w:type="dxa"/>
            <w:vMerge w:val="restart"/>
          </w:tcPr>
          <w:p w:rsidR="00725844" w:rsidRDefault="00725844">
            <w:pPr>
              <w:pStyle w:val="ConsPlusNormal"/>
              <w:jc w:val="center"/>
              <w:outlineLvl w:val="3"/>
            </w:pPr>
            <w:r>
              <w:t>1</w:t>
            </w:r>
          </w:p>
        </w:tc>
        <w:tc>
          <w:tcPr>
            <w:tcW w:w="1361" w:type="dxa"/>
            <w:vMerge w:val="restart"/>
          </w:tcPr>
          <w:p w:rsidR="00725844" w:rsidRDefault="00725844">
            <w:pPr>
              <w:pStyle w:val="ConsPlusNormal"/>
            </w:pPr>
          </w:p>
        </w:tc>
        <w:tc>
          <w:tcPr>
            <w:tcW w:w="25691" w:type="dxa"/>
            <w:gridSpan w:val="20"/>
          </w:tcPr>
          <w:p w:rsidR="00725844" w:rsidRDefault="00725844">
            <w:pPr>
              <w:pStyle w:val="ConsPlusNormal"/>
            </w:pPr>
            <w:hyperlink w:anchor="P170">
              <w:r>
                <w:rPr>
                  <w:color w:val="0000FF"/>
                </w:rPr>
                <w:t>Подпрограмма</w:t>
              </w:r>
            </w:hyperlink>
            <w:r>
              <w:t xml:space="preserve"> "Гармонизация межэтнических отношений и участие в профилактике правонарушений, терроризма и экстремизма"</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15788" w:type="dxa"/>
            <w:gridSpan w:val="11"/>
            <w:vMerge w:val="restart"/>
          </w:tcPr>
          <w:p w:rsidR="00725844" w:rsidRDefault="00725844">
            <w:pPr>
              <w:pStyle w:val="ConsPlusNormal"/>
            </w:pPr>
            <w:r>
              <w:t>Цель: обеспечение правопорядка, профилактики правонарушений и преступлений, укрепление единства многонационального народа, проживающего на территории муниципального образования "Город Ижевск"</w:t>
            </w:r>
          </w:p>
        </w:tc>
        <w:tc>
          <w:tcPr>
            <w:tcW w:w="2665" w:type="dxa"/>
          </w:tcPr>
          <w:p w:rsidR="00725844" w:rsidRDefault="00725844">
            <w:pPr>
              <w:pStyle w:val="ConsPlusNormal"/>
            </w:pPr>
            <w:r>
              <w:t>1. Увеличение раскрываемости преступлений, пресеченных правонарушений на территории города с участием дружинников</w:t>
            </w:r>
          </w:p>
        </w:tc>
        <w:tc>
          <w:tcPr>
            <w:tcW w:w="1247" w:type="dxa"/>
          </w:tcPr>
          <w:p w:rsidR="00725844" w:rsidRDefault="00725844">
            <w:pPr>
              <w:pStyle w:val="ConsPlusNormal"/>
              <w:jc w:val="center"/>
            </w:pPr>
            <w:r>
              <w:t>Ед.</w:t>
            </w:r>
          </w:p>
        </w:tc>
        <w:tc>
          <w:tcPr>
            <w:tcW w:w="990" w:type="dxa"/>
          </w:tcPr>
          <w:p w:rsidR="00725844" w:rsidRDefault="00725844">
            <w:pPr>
              <w:pStyle w:val="ConsPlusNormal"/>
              <w:jc w:val="center"/>
            </w:pPr>
            <w:r>
              <w:t>200</w:t>
            </w:r>
          </w:p>
        </w:tc>
        <w:tc>
          <w:tcPr>
            <w:tcW w:w="825" w:type="dxa"/>
          </w:tcPr>
          <w:p w:rsidR="00725844" w:rsidRDefault="00725844">
            <w:pPr>
              <w:pStyle w:val="ConsPlusNormal"/>
              <w:jc w:val="center"/>
            </w:pPr>
            <w:r>
              <w:t>539</w:t>
            </w:r>
          </w:p>
        </w:tc>
        <w:tc>
          <w:tcPr>
            <w:tcW w:w="964" w:type="dxa"/>
          </w:tcPr>
          <w:p w:rsidR="00725844" w:rsidRDefault="00725844">
            <w:pPr>
              <w:pStyle w:val="ConsPlusNormal"/>
              <w:jc w:val="center"/>
            </w:pPr>
            <w:r>
              <w:t>1358</w:t>
            </w:r>
          </w:p>
        </w:tc>
        <w:tc>
          <w:tcPr>
            <w:tcW w:w="737" w:type="dxa"/>
          </w:tcPr>
          <w:p w:rsidR="00725844" w:rsidRDefault="00725844">
            <w:pPr>
              <w:pStyle w:val="ConsPlusNormal"/>
              <w:jc w:val="center"/>
            </w:pPr>
            <w:r>
              <w:t>1359</w:t>
            </w:r>
          </w:p>
        </w:tc>
        <w:tc>
          <w:tcPr>
            <w:tcW w:w="825" w:type="dxa"/>
          </w:tcPr>
          <w:p w:rsidR="00725844" w:rsidRDefault="00725844">
            <w:pPr>
              <w:pStyle w:val="ConsPlusNormal"/>
              <w:jc w:val="center"/>
            </w:pPr>
            <w:r>
              <w:t>1359</w:t>
            </w:r>
          </w:p>
        </w:tc>
        <w:tc>
          <w:tcPr>
            <w:tcW w:w="825" w:type="dxa"/>
          </w:tcPr>
          <w:p w:rsidR="00725844" w:rsidRDefault="00725844">
            <w:pPr>
              <w:pStyle w:val="ConsPlusNormal"/>
              <w:jc w:val="center"/>
            </w:pPr>
            <w:r>
              <w:t>1359</w:t>
            </w:r>
          </w:p>
        </w:tc>
        <w:tc>
          <w:tcPr>
            <w:tcW w:w="825" w:type="dxa"/>
          </w:tcPr>
          <w:p w:rsidR="00725844" w:rsidRDefault="00725844">
            <w:pPr>
              <w:pStyle w:val="ConsPlusNormal"/>
              <w:jc w:val="center"/>
            </w:pPr>
            <w:r>
              <w:t>1359</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gridSpan w:val="11"/>
            <w:vMerge/>
          </w:tcPr>
          <w:p w:rsidR="00725844" w:rsidRDefault="00725844">
            <w:pPr>
              <w:pStyle w:val="ConsPlusNormal"/>
            </w:pPr>
          </w:p>
        </w:tc>
        <w:tc>
          <w:tcPr>
            <w:tcW w:w="2665" w:type="dxa"/>
          </w:tcPr>
          <w:p w:rsidR="00725844" w:rsidRDefault="00725844">
            <w:pPr>
              <w:pStyle w:val="ConsPlusNormal"/>
            </w:pPr>
            <w:r>
              <w:t>2. Снижение количества преступлений, совершаемых в общественных местах</w:t>
            </w:r>
          </w:p>
        </w:tc>
        <w:tc>
          <w:tcPr>
            <w:tcW w:w="1247" w:type="dxa"/>
          </w:tcPr>
          <w:p w:rsidR="00725844" w:rsidRDefault="00725844">
            <w:pPr>
              <w:pStyle w:val="ConsPlusNormal"/>
              <w:jc w:val="center"/>
            </w:pPr>
            <w:r>
              <w:t>Ед.</w:t>
            </w:r>
          </w:p>
        </w:tc>
        <w:tc>
          <w:tcPr>
            <w:tcW w:w="990" w:type="dxa"/>
          </w:tcPr>
          <w:p w:rsidR="00725844" w:rsidRDefault="00725844">
            <w:pPr>
              <w:pStyle w:val="ConsPlusNormal"/>
              <w:jc w:val="center"/>
            </w:pPr>
            <w:r>
              <w:t>3918</w:t>
            </w:r>
          </w:p>
        </w:tc>
        <w:tc>
          <w:tcPr>
            <w:tcW w:w="825" w:type="dxa"/>
          </w:tcPr>
          <w:p w:rsidR="00725844" w:rsidRDefault="00725844">
            <w:pPr>
              <w:pStyle w:val="ConsPlusNormal"/>
              <w:jc w:val="center"/>
            </w:pPr>
            <w:r>
              <w:t>3804</w:t>
            </w:r>
          </w:p>
        </w:tc>
        <w:tc>
          <w:tcPr>
            <w:tcW w:w="964" w:type="dxa"/>
          </w:tcPr>
          <w:p w:rsidR="00725844" w:rsidRDefault="00725844">
            <w:pPr>
              <w:pStyle w:val="ConsPlusNormal"/>
              <w:jc w:val="center"/>
            </w:pPr>
            <w:r>
              <w:t>4920</w:t>
            </w:r>
          </w:p>
        </w:tc>
        <w:tc>
          <w:tcPr>
            <w:tcW w:w="737" w:type="dxa"/>
          </w:tcPr>
          <w:p w:rsidR="00725844" w:rsidRDefault="00725844">
            <w:pPr>
              <w:pStyle w:val="ConsPlusNormal"/>
              <w:jc w:val="center"/>
            </w:pPr>
            <w:r>
              <w:t>4918</w:t>
            </w:r>
          </w:p>
        </w:tc>
        <w:tc>
          <w:tcPr>
            <w:tcW w:w="825" w:type="dxa"/>
          </w:tcPr>
          <w:p w:rsidR="00725844" w:rsidRDefault="00725844">
            <w:pPr>
              <w:pStyle w:val="ConsPlusNormal"/>
              <w:jc w:val="center"/>
            </w:pPr>
            <w:r>
              <w:t>4918</w:t>
            </w:r>
          </w:p>
        </w:tc>
        <w:tc>
          <w:tcPr>
            <w:tcW w:w="825" w:type="dxa"/>
          </w:tcPr>
          <w:p w:rsidR="00725844" w:rsidRDefault="00725844">
            <w:pPr>
              <w:pStyle w:val="ConsPlusNormal"/>
              <w:jc w:val="center"/>
            </w:pPr>
            <w:r>
              <w:t>4918</w:t>
            </w:r>
          </w:p>
        </w:tc>
        <w:tc>
          <w:tcPr>
            <w:tcW w:w="825" w:type="dxa"/>
          </w:tcPr>
          <w:p w:rsidR="00725844" w:rsidRDefault="00725844">
            <w:pPr>
              <w:pStyle w:val="ConsPlusNormal"/>
              <w:jc w:val="center"/>
            </w:pPr>
            <w:r>
              <w:t>4918</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gridSpan w:val="11"/>
            <w:vMerge/>
          </w:tcPr>
          <w:p w:rsidR="00725844" w:rsidRDefault="00725844">
            <w:pPr>
              <w:pStyle w:val="ConsPlusNormal"/>
            </w:pPr>
          </w:p>
        </w:tc>
        <w:tc>
          <w:tcPr>
            <w:tcW w:w="2665" w:type="dxa"/>
          </w:tcPr>
          <w:p w:rsidR="00725844" w:rsidRDefault="00725844">
            <w:pPr>
              <w:pStyle w:val="ConsPlusNormal"/>
            </w:pPr>
            <w:r>
              <w:t>3. Увеличение доли и подведомстве</w:t>
            </w:r>
            <w:r>
              <w:lastRenderedPageBreak/>
              <w:t xml:space="preserve">нных учреждений, мест с массовым пребыванием людей, имеющих паспорта безопасности, в соответствии с требованиями постановления Правительства Российской Федерации, Перечень подведомственных учреждений утверждается ежегодно в декабре текущего года на заседании Антитеррористической комиссии муниципального образования "Город </w:t>
            </w:r>
            <w:r>
              <w:lastRenderedPageBreak/>
              <w:t>Ижевск"</w:t>
            </w:r>
          </w:p>
        </w:tc>
        <w:tc>
          <w:tcPr>
            <w:tcW w:w="1247" w:type="dxa"/>
          </w:tcPr>
          <w:p w:rsidR="00725844" w:rsidRDefault="00725844">
            <w:pPr>
              <w:pStyle w:val="ConsPlusNormal"/>
              <w:jc w:val="center"/>
            </w:pPr>
            <w:r>
              <w:lastRenderedPageBreak/>
              <w:t>%</w:t>
            </w:r>
          </w:p>
        </w:tc>
        <w:tc>
          <w:tcPr>
            <w:tcW w:w="990" w:type="dxa"/>
          </w:tcPr>
          <w:p w:rsidR="00725844" w:rsidRDefault="00725844">
            <w:pPr>
              <w:pStyle w:val="ConsPlusNormal"/>
              <w:jc w:val="center"/>
            </w:pPr>
            <w:r>
              <w:t>94,6</w:t>
            </w:r>
          </w:p>
        </w:tc>
        <w:tc>
          <w:tcPr>
            <w:tcW w:w="825" w:type="dxa"/>
          </w:tcPr>
          <w:p w:rsidR="00725844" w:rsidRDefault="00725844">
            <w:pPr>
              <w:pStyle w:val="ConsPlusNormal"/>
              <w:jc w:val="center"/>
            </w:pPr>
            <w:r>
              <w:t>99</w:t>
            </w:r>
          </w:p>
        </w:tc>
        <w:tc>
          <w:tcPr>
            <w:tcW w:w="964" w:type="dxa"/>
          </w:tcPr>
          <w:p w:rsidR="00725844" w:rsidRDefault="00725844">
            <w:pPr>
              <w:pStyle w:val="ConsPlusNormal"/>
              <w:jc w:val="center"/>
            </w:pPr>
            <w:r>
              <w:t>100</w:t>
            </w:r>
          </w:p>
        </w:tc>
        <w:tc>
          <w:tcPr>
            <w:tcW w:w="737" w:type="dxa"/>
          </w:tcPr>
          <w:p w:rsidR="00725844" w:rsidRDefault="00725844">
            <w:pPr>
              <w:pStyle w:val="ConsPlusNormal"/>
              <w:jc w:val="center"/>
            </w:pPr>
            <w:r>
              <w:t>100</w:t>
            </w:r>
          </w:p>
        </w:tc>
        <w:tc>
          <w:tcPr>
            <w:tcW w:w="825" w:type="dxa"/>
          </w:tcPr>
          <w:p w:rsidR="00725844" w:rsidRDefault="00725844">
            <w:pPr>
              <w:pStyle w:val="ConsPlusNormal"/>
              <w:jc w:val="center"/>
            </w:pPr>
            <w:r>
              <w:t>100</w:t>
            </w:r>
          </w:p>
        </w:tc>
        <w:tc>
          <w:tcPr>
            <w:tcW w:w="825" w:type="dxa"/>
          </w:tcPr>
          <w:p w:rsidR="00725844" w:rsidRDefault="00725844">
            <w:pPr>
              <w:pStyle w:val="ConsPlusNormal"/>
              <w:jc w:val="center"/>
            </w:pPr>
            <w:r>
              <w:t>100</w:t>
            </w:r>
          </w:p>
        </w:tc>
        <w:tc>
          <w:tcPr>
            <w:tcW w:w="825" w:type="dxa"/>
          </w:tcPr>
          <w:p w:rsidR="00725844" w:rsidRDefault="00725844">
            <w:pPr>
              <w:pStyle w:val="ConsPlusNormal"/>
              <w:jc w:val="center"/>
            </w:pPr>
            <w:r>
              <w:t>100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gridSpan w:val="11"/>
            <w:vMerge/>
          </w:tcPr>
          <w:p w:rsidR="00725844" w:rsidRDefault="00725844">
            <w:pPr>
              <w:pStyle w:val="ConsPlusNormal"/>
            </w:pPr>
          </w:p>
        </w:tc>
        <w:tc>
          <w:tcPr>
            <w:tcW w:w="2665" w:type="dxa"/>
          </w:tcPr>
          <w:p w:rsidR="00725844" w:rsidRDefault="00725844">
            <w:pPr>
              <w:pStyle w:val="ConsPlusNormal"/>
            </w:pPr>
            <w:r>
              <w:t>4. Увеличение доли граждан, положительно оценивающих состояние межнациональных отношений, в общем количестве граждан муниципального образования "Город Ижевск"</w:t>
            </w:r>
          </w:p>
        </w:tc>
        <w:tc>
          <w:tcPr>
            <w:tcW w:w="1247" w:type="dxa"/>
          </w:tcPr>
          <w:p w:rsidR="00725844" w:rsidRDefault="00725844">
            <w:pPr>
              <w:pStyle w:val="ConsPlusNormal"/>
              <w:jc w:val="center"/>
            </w:pPr>
            <w:r>
              <w:t>%</w:t>
            </w:r>
          </w:p>
        </w:tc>
        <w:tc>
          <w:tcPr>
            <w:tcW w:w="990" w:type="dxa"/>
          </w:tcPr>
          <w:p w:rsidR="00725844" w:rsidRDefault="00725844">
            <w:pPr>
              <w:pStyle w:val="ConsPlusNormal"/>
              <w:jc w:val="center"/>
            </w:pPr>
            <w:r>
              <w:t>66</w:t>
            </w:r>
          </w:p>
        </w:tc>
        <w:tc>
          <w:tcPr>
            <w:tcW w:w="825" w:type="dxa"/>
          </w:tcPr>
          <w:p w:rsidR="00725844" w:rsidRDefault="00725844">
            <w:pPr>
              <w:pStyle w:val="ConsPlusNormal"/>
              <w:jc w:val="center"/>
            </w:pPr>
            <w:r>
              <w:t>68</w:t>
            </w:r>
          </w:p>
        </w:tc>
        <w:tc>
          <w:tcPr>
            <w:tcW w:w="964" w:type="dxa"/>
          </w:tcPr>
          <w:p w:rsidR="00725844" w:rsidRDefault="00725844">
            <w:pPr>
              <w:pStyle w:val="ConsPlusNormal"/>
              <w:jc w:val="center"/>
            </w:pPr>
            <w:r>
              <w:t>69</w:t>
            </w:r>
          </w:p>
        </w:tc>
        <w:tc>
          <w:tcPr>
            <w:tcW w:w="737" w:type="dxa"/>
          </w:tcPr>
          <w:p w:rsidR="00725844" w:rsidRDefault="00725844">
            <w:pPr>
              <w:pStyle w:val="ConsPlusNormal"/>
              <w:jc w:val="center"/>
            </w:pPr>
            <w:r>
              <w:t>70</w:t>
            </w:r>
          </w:p>
        </w:tc>
        <w:tc>
          <w:tcPr>
            <w:tcW w:w="825" w:type="dxa"/>
          </w:tcPr>
          <w:p w:rsidR="00725844" w:rsidRDefault="00725844">
            <w:pPr>
              <w:pStyle w:val="ConsPlusNormal"/>
              <w:jc w:val="center"/>
            </w:pPr>
            <w:r>
              <w:t>70</w:t>
            </w:r>
          </w:p>
        </w:tc>
        <w:tc>
          <w:tcPr>
            <w:tcW w:w="825" w:type="dxa"/>
          </w:tcPr>
          <w:p w:rsidR="00725844" w:rsidRDefault="00725844">
            <w:pPr>
              <w:pStyle w:val="ConsPlusNormal"/>
              <w:jc w:val="center"/>
            </w:pPr>
            <w:r>
              <w:t>70</w:t>
            </w:r>
          </w:p>
        </w:tc>
        <w:tc>
          <w:tcPr>
            <w:tcW w:w="825" w:type="dxa"/>
          </w:tcPr>
          <w:p w:rsidR="00725844" w:rsidRDefault="00725844">
            <w:pPr>
              <w:pStyle w:val="ConsPlusNormal"/>
              <w:jc w:val="center"/>
            </w:pPr>
            <w:r>
              <w:t>70</w:t>
            </w:r>
          </w:p>
        </w:tc>
      </w:tr>
      <w:tr w:rsidR="00725844">
        <w:tc>
          <w:tcPr>
            <w:tcW w:w="660" w:type="dxa"/>
          </w:tcPr>
          <w:p w:rsidR="00725844" w:rsidRDefault="00725844">
            <w:pPr>
              <w:pStyle w:val="ConsPlusNormal"/>
              <w:jc w:val="center"/>
            </w:pPr>
            <w:r>
              <w:t>01</w:t>
            </w:r>
          </w:p>
        </w:tc>
        <w:tc>
          <w:tcPr>
            <w:tcW w:w="660" w:type="dxa"/>
          </w:tcPr>
          <w:p w:rsidR="00725844" w:rsidRDefault="00725844">
            <w:pPr>
              <w:pStyle w:val="ConsPlusNormal"/>
              <w:jc w:val="center"/>
            </w:pPr>
            <w:r>
              <w:t>1</w:t>
            </w:r>
          </w:p>
        </w:tc>
        <w:tc>
          <w:tcPr>
            <w:tcW w:w="1361" w:type="dxa"/>
          </w:tcPr>
          <w:p w:rsidR="00725844" w:rsidRDefault="00725844">
            <w:pPr>
              <w:pStyle w:val="ConsPlusNormal"/>
              <w:jc w:val="center"/>
            </w:pPr>
            <w:r>
              <w:t>1</w:t>
            </w:r>
          </w:p>
        </w:tc>
        <w:tc>
          <w:tcPr>
            <w:tcW w:w="15788" w:type="dxa"/>
            <w:gridSpan w:val="11"/>
          </w:tcPr>
          <w:p w:rsidR="00725844" w:rsidRDefault="00725844">
            <w:pPr>
              <w:pStyle w:val="ConsPlusNormal"/>
            </w:pPr>
            <w:r>
              <w:t>Задача "Формирование законопослушного поведения граждан, устранение причин и условий совершения правонарушений и преступлений"</w:t>
            </w:r>
          </w:p>
        </w:tc>
        <w:tc>
          <w:tcPr>
            <w:tcW w:w="2665" w:type="dxa"/>
          </w:tcPr>
          <w:p w:rsidR="00725844" w:rsidRDefault="00725844">
            <w:pPr>
              <w:pStyle w:val="ConsPlusNormal"/>
            </w:pPr>
            <w:r>
              <w:t>Количество выходов дружинников на мероприятия совместно с сотрудника ми правоохранительных органов</w:t>
            </w:r>
          </w:p>
        </w:tc>
        <w:tc>
          <w:tcPr>
            <w:tcW w:w="1247" w:type="dxa"/>
          </w:tcPr>
          <w:p w:rsidR="00725844" w:rsidRDefault="00725844">
            <w:pPr>
              <w:pStyle w:val="ConsPlusNormal"/>
              <w:jc w:val="center"/>
            </w:pPr>
            <w:r>
              <w:t>Ед.</w:t>
            </w:r>
          </w:p>
        </w:tc>
        <w:tc>
          <w:tcPr>
            <w:tcW w:w="990" w:type="dxa"/>
          </w:tcPr>
          <w:p w:rsidR="00725844" w:rsidRDefault="00725844">
            <w:pPr>
              <w:pStyle w:val="ConsPlusNormal"/>
              <w:jc w:val="center"/>
            </w:pPr>
            <w:r>
              <w:t>631</w:t>
            </w:r>
          </w:p>
        </w:tc>
        <w:tc>
          <w:tcPr>
            <w:tcW w:w="825" w:type="dxa"/>
          </w:tcPr>
          <w:p w:rsidR="00725844" w:rsidRDefault="00725844">
            <w:pPr>
              <w:pStyle w:val="ConsPlusNormal"/>
              <w:jc w:val="center"/>
            </w:pPr>
            <w:r>
              <w:t>832</w:t>
            </w:r>
          </w:p>
        </w:tc>
        <w:tc>
          <w:tcPr>
            <w:tcW w:w="964" w:type="dxa"/>
          </w:tcPr>
          <w:p w:rsidR="00725844" w:rsidRDefault="00725844">
            <w:pPr>
              <w:pStyle w:val="ConsPlusNormal"/>
              <w:jc w:val="center"/>
            </w:pPr>
            <w:r>
              <w:t>2526</w:t>
            </w:r>
          </w:p>
        </w:tc>
        <w:tc>
          <w:tcPr>
            <w:tcW w:w="737" w:type="dxa"/>
          </w:tcPr>
          <w:p w:rsidR="00725844" w:rsidRDefault="00725844">
            <w:pPr>
              <w:pStyle w:val="ConsPlusNormal"/>
              <w:jc w:val="center"/>
            </w:pPr>
            <w:r>
              <w:t>2528</w:t>
            </w:r>
          </w:p>
        </w:tc>
        <w:tc>
          <w:tcPr>
            <w:tcW w:w="825" w:type="dxa"/>
          </w:tcPr>
          <w:p w:rsidR="00725844" w:rsidRDefault="00725844">
            <w:pPr>
              <w:pStyle w:val="ConsPlusNormal"/>
              <w:jc w:val="center"/>
            </w:pPr>
            <w:r>
              <w:t>2528</w:t>
            </w:r>
          </w:p>
        </w:tc>
        <w:tc>
          <w:tcPr>
            <w:tcW w:w="825" w:type="dxa"/>
          </w:tcPr>
          <w:p w:rsidR="00725844" w:rsidRDefault="00725844">
            <w:pPr>
              <w:pStyle w:val="ConsPlusNormal"/>
              <w:jc w:val="center"/>
            </w:pPr>
            <w:r>
              <w:t>2528</w:t>
            </w:r>
          </w:p>
        </w:tc>
        <w:tc>
          <w:tcPr>
            <w:tcW w:w="825" w:type="dxa"/>
          </w:tcPr>
          <w:p w:rsidR="00725844" w:rsidRDefault="00725844">
            <w:pPr>
              <w:pStyle w:val="ConsPlusNormal"/>
              <w:jc w:val="center"/>
            </w:pPr>
            <w:r>
              <w:t>2528</w:t>
            </w:r>
          </w:p>
        </w:tc>
      </w:tr>
      <w:tr w:rsidR="00725844">
        <w:tc>
          <w:tcPr>
            <w:tcW w:w="660" w:type="dxa"/>
          </w:tcPr>
          <w:p w:rsidR="00725844" w:rsidRDefault="00725844">
            <w:pPr>
              <w:pStyle w:val="ConsPlusNormal"/>
              <w:jc w:val="center"/>
            </w:pPr>
            <w:r>
              <w:t>01</w:t>
            </w:r>
          </w:p>
        </w:tc>
        <w:tc>
          <w:tcPr>
            <w:tcW w:w="660" w:type="dxa"/>
          </w:tcPr>
          <w:p w:rsidR="00725844" w:rsidRDefault="00725844">
            <w:pPr>
              <w:pStyle w:val="ConsPlusNormal"/>
              <w:jc w:val="center"/>
            </w:pPr>
            <w:r>
              <w:t>1</w:t>
            </w:r>
          </w:p>
        </w:tc>
        <w:tc>
          <w:tcPr>
            <w:tcW w:w="1361" w:type="dxa"/>
          </w:tcPr>
          <w:p w:rsidR="00725844" w:rsidRDefault="00725844">
            <w:pPr>
              <w:pStyle w:val="ConsPlusNormal"/>
              <w:jc w:val="center"/>
            </w:pPr>
            <w:r>
              <w:t>0100000</w:t>
            </w:r>
          </w:p>
        </w:tc>
        <w:tc>
          <w:tcPr>
            <w:tcW w:w="25691" w:type="dxa"/>
            <w:gridSpan w:val="20"/>
          </w:tcPr>
          <w:p w:rsidR="00725844" w:rsidRDefault="00725844">
            <w:pPr>
              <w:pStyle w:val="ConsPlusNormal"/>
            </w:pPr>
            <w:r>
              <w:t>Основное мероприятие "Организация формирования законопослушного поведения граждан, устранение причин и условий совершения правонарушений и преступлений"</w:t>
            </w:r>
          </w:p>
        </w:tc>
      </w:tr>
      <w:tr w:rsidR="00725844">
        <w:tc>
          <w:tcPr>
            <w:tcW w:w="660" w:type="dxa"/>
          </w:tcPr>
          <w:p w:rsidR="00725844" w:rsidRDefault="00725844">
            <w:pPr>
              <w:pStyle w:val="ConsPlusNormal"/>
              <w:jc w:val="center"/>
            </w:pPr>
            <w:r>
              <w:t>0</w:t>
            </w:r>
            <w:r>
              <w:lastRenderedPageBreak/>
              <w:t>1</w:t>
            </w:r>
          </w:p>
        </w:tc>
        <w:tc>
          <w:tcPr>
            <w:tcW w:w="660" w:type="dxa"/>
          </w:tcPr>
          <w:p w:rsidR="00725844" w:rsidRDefault="00725844">
            <w:pPr>
              <w:pStyle w:val="ConsPlusNormal"/>
              <w:jc w:val="center"/>
            </w:pPr>
            <w:r>
              <w:lastRenderedPageBreak/>
              <w:t>1</w:t>
            </w:r>
          </w:p>
        </w:tc>
        <w:tc>
          <w:tcPr>
            <w:tcW w:w="1361" w:type="dxa"/>
          </w:tcPr>
          <w:p w:rsidR="00725844" w:rsidRDefault="00725844">
            <w:pPr>
              <w:pStyle w:val="ConsPlusNormal"/>
              <w:jc w:val="center"/>
            </w:pPr>
            <w:r>
              <w:t>01000</w:t>
            </w:r>
            <w:r>
              <w:lastRenderedPageBreak/>
              <w:t>01</w:t>
            </w:r>
          </w:p>
        </w:tc>
        <w:tc>
          <w:tcPr>
            <w:tcW w:w="2665" w:type="dxa"/>
          </w:tcPr>
          <w:p w:rsidR="00725844" w:rsidRDefault="00725844">
            <w:pPr>
              <w:pStyle w:val="ConsPlusNormal"/>
            </w:pPr>
            <w:r>
              <w:lastRenderedPageBreak/>
              <w:t xml:space="preserve">Организация </w:t>
            </w:r>
            <w:r>
              <w:lastRenderedPageBreak/>
              <w:t>и проведение заседаний Межведомственной комиссии по обеспечению профилактики правонарушений муниципального образования "Город Ижевск"</w:t>
            </w:r>
          </w:p>
        </w:tc>
        <w:tc>
          <w:tcPr>
            <w:tcW w:w="2268" w:type="dxa"/>
          </w:tcPr>
          <w:p w:rsidR="00725844" w:rsidRDefault="00725844">
            <w:pPr>
              <w:pStyle w:val="ConsPlusNormal"/>
            </w:pPr>
            <w:r>
              <w:lastRenderedPageBreak/>
              <w:t>Управлени</w:t>
            </w:r>
            <w:r>
              <w:lastRenderedPageBreak/>
              <w:t>е общественной безопасности Администрации города Ижевска</w:t>
            </w:r>
          </w:p>
        </w:tc>
        <w:tc>
          <w:tcPr>
            <w:tcW w:w="990" w:type="dxa"/>
          </w:tcPr>
          <w:p w:rsidR="00725844" w:rsidRDefault="00725844">
            <w:pPr>
              <w:pStyle w:val="ConsPlusNormal"/>
              <w:jc w:val="center"/>
            </w:pPr>
            <w:r>
              <w:lastRenderedPageBreak/>
              <w:t xml:space="preserve">2020 - </w:t>
            </w:r>
            <w:r>
              <w:lastRenderedPageBreak/>
              <w:t>2028 гг.</w:t>
            </w:r>
          </w:p>
        </w:tc>
        <w:tc>
          <w:tcPr>
            <w:tcW w:w="1984" w:type="dxa"/>
          </w:tcPr>
          <w:p w:rsidR="00725844" w:rsidRDefault="00725844">
            <w:pPr>
              <w:pStyle w:val="ConsPlusNormal"/>
              <w:jc w:val="center"/>
            </w:pPr>
            <w:r>
              <w:lastRenderedPageBreak/>
              <w:t>-</w:t>
            </w:r>
          </w:p>
        </w:tc>
        <w:tc>
          <w:tcPr>
            <w:tcW w:w="1020"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91"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pPr>
          </w:p>
        </w:tc>
        <w:tc>
          <w:tcPr>
            <w:tcW w:w="2665" w:type="dxa"/>
          </w:tcPr>
          <w:p w:rsidR="00725844" w:rsidRDefault="00725844">
            <w:pPr>
              <w:pStyle w:val="ConsPlusNormal"/>
            </w:pPr>
            <w:r>
              <w:t xml:space="preserve">Количество </w:t>
            </w:r>
            <w:r>
              <w:lastRenderedPageBreak/>
              <w:t>проведенных заседаний</w:t>
            </w:r>
          </w:p>
        </w:tc>
        <w:tc>
          <w:tcPr>
            <w:tcW w:w="1247" w:type="dxa"/>
          </w:tcPr>
          <w:p w:rsidR="00725844" w:rsidRDefault="00725844">
            <w:pPr>
              <w:pStyle w:val="ConsPlusNormal"/>
              <w:jc w:val="center"/>
            </w:pPr>
            <w:r>
              <w:lastRenderedPageBreak/>
              <w:t>Ед.</w:t>
            </w:r>
          </w:p>
        </w:tc>
        <w:tc>
          <w:tcPr>
            <w:tcW w:w="990" w:type="dxa"/>
          </w:tcPr>
          <w:p w:rsidR="00725844" w:rsidRDefault="00725844">
            <w:pPr>
              <w:pStyle w:val="ConsPlusNormal"/>
              <w:jc w:val="center"/>
            </w:pPr>
            <w:r>
              <w:t>4</w:t>
            </w:r>
          </w:p>
        </w:tc>
        <w:tc>
          <w:tcPr>
            <w:tcW w:w="825" w:type="dxa"/>
          </w:tcPr>
          <w:p w:rsidR="00725844" w:rsidRDefault="00725844">
            <w:pPr>
              <w:pStyle w:val="ConsPlusNormal"/>
              <w:jc w:val="center"/>
            </w:pPr>
            <w:r>
              <w:t>4</w:t>
            </w:r>
          </w:p>
        </w:tc>
        <w:tc>
          <w:tcPr>
            <w:tcW w:w="964" w:type="dxa"/>
          </w:tcPr>
          <w:p w:rsidR="00725844" w:rsidRDefault="00725844">
            <w:pPr>
              <w:pStyle w:val="ConsPlusNormal"/>
              <w:jc w:val="center"/>
            </w:pPr>
            <w:r>
              <w:t>4</w:t>
            </w:r>
          </w:p>
        </w:tc>
        <w:tc>
          <w:tcPr>
            <w:tcW w:w="737" w:type="dxa"/>
          </w:tcPr>
          <w:p w:rsidR="00725844" w:rsidRDefault="00725844">
            <w:pPr>
              <w:pStyle w:val="ConsPlusNormal"/>
              <w:jc w:val="center"/>
            </w:pPr>
            <w:r>
              <w:t>4</w:t>
            </w:r>
          </w:p>
        </w:tc>
        <w:tc>
          <w:tcPr>
            <w:tcW w:w="825" w:type="dxa"/>
          </w:tcPr>
          <w:p w:rsidR="00725844" w:rsidRDefault="00725844">
            <w:pPr>
              <w:pStyle w:val="ConsPlusNormal"/>
              <w:jc w:val="center"/>
            </w:pPr>
            <w:r>
              <w:t>4</w:t>
            </w:r>
          </w:p>
        </w:tc>
        <w:tc>
          <w:tcPr>
            <w:tcW w:w="825" w:type="dxa"/>
          </w:tcPr>
          <w:p w:rsidR="00725844" w:rsidRDefault="00725844">
            <w:pPr>
              <w:pStyle w:val="ConsPlusNormal"/>
              <w:jc w:val="center"/>
            </w:pPr>
            <w:r>
              <w:t>4</w:t>
            </w:r>
          </w:p>
        </w:tc>
        <w:tc>
          <w:tcPr>
            <w:tcW w:w="825" w:type="dxa"/>
          </w:tcPr>
          <w:p w:rsidR="00725844" w:rsidRDefault="00725844">
            <w:pPr>
              <w:pStyle w:val="ConsPlusNormal"/>
              <w:jc w:val="center"/>
            </w:pPr>
            <w:r>
              <w:t>4</w:t>
            </w:r>
          </w:p>
        </w:tc>
      </w:tr>
      <w:tr w:rsidR="00725844">
        <w:tc>
          <w:tcPr>
            <w:tcW w:w="660" w:type="dxa"/>
          </w:tcPr>
          <w:p w:rsidR="00725844" w:rsidRDefault="00725844">
            <w:pPr>
              <w:pStyle w:val="ConsPlusNormal"/>
              <w:jc w:val="center"/>
            </w:pPr>
            <w:r>
              <w:lastRenderedPageBreak/>
              <w:t>01</w:t>
            </w:r>
          </w:p>
        </w:tc>
        <w:tc>
          <w:tcPr>
            <w:tcW w:w="660" w:type="dxa"/>
          </w:tcPr>
          <w:p w:rsidR="00725844" w:rsidRDefault="00725844">
            <w:pPr>
              <w:pStyle w:val="ConsPlusNormal"/>
              <w:jc w:val="center"/>
            </w:pPr>
            <w:r>
              <w:t>1</w:t>
            </w:r>
          </w:p>
        </w:tc>
        <w:tc>
          <w:tcPr>
            <w:tcW w:w="1361" w:type="dxa"/>
          </w:tcPr>
          <w:p w:rsidR="00725844" w:rsidRDefault="00725844">
            <w:pPr>
              <w:pStyle w:val="ConsPlusNormal"/>
              <w:jc w:val="center"/>
            </w:pPr>
            <w:r>
              <w:t>0100002</w:t>
            </w:r>
          </w:p>
        </w:tc>
        <w:tc>
          <w:tcPr>
            <w:tcW w:w="2665" w:type="dxa"/>
          </w:tcPr>
          <w:p w:rsidR="00725844" w:rsidRDefault="00725844">
            <w:pPr>
              <w:pStyle w:val="ConsPlusNormal"/>
            </w:pPr>
            <w:r>
              <w:t>Организация и проведение заседаний Антитеррористической комиссии муниципального образования "Город Ижевск"</w:t>
            </w:r>
          </w:p>
        </w:tc>
        <w:tc>
          <w:tcPr>
            <w:tcW w:w="2268" w:type="dxa"/>
          </w:tcPr>
          <w:p w:rsidR="00725844" w:rsidRDefault="00725844">
            <w:pPr>
              <w:pStyle w:val="ConsPlusNormal"/>
            </w:pPr>
            <w:r>
              <w:t>Управление общественной безопасности Администрации города Ижевска</w:t>
            </w:r>
          </w:p>
        </w:tc>
        <w:tc>
          <w:tcPr>
            <w:tcW w:w="990" w:type="dxa"/>
          </w:tcPr>
          <w:p w:rsidR="00725844" w:rsidRDefault="00725844">
            <w:pPr>
              <w:pStyle w:val="ConsPlusNormal"/>
              <w:jc w:val="center"/>
            </w:pPr>
            <w:r>
              <w:t>2020 - 2028 гг.</w:t>
            </w:r>
          </w:p>
        </w:tc>
        <w:tc>
          <w:tcPr>
            <w:tcW w:w="1984" w:type="dxa"/>
          </w:tcPr>
          <w:p w:rsidR="00725844" w:rsidRDefault="00725844">
            <w:pPr>
              <w:pStyle w:val="ConsPlusNormal"/>
              <w:jc w:val="center"/>
            </w:pPr>
            <w:r>
              <w:t>-</w:t>
            </w:r>
          </w:p>
        </w:tc>
        <w:tc>
          <w:tcPr>
            <w:tcW w:w="1020"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91"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pPr>
          </w:p>
        </w:tc>
        <w:tc>
          <w:tcPr>
            <w:tcW w:w="2665" w:type="dxa"/>
          </w:tcPr>
          <w:p w:rsidR="00725844" w:rsidRDefault="00725844">
            <w:pPr>
              <w:pStyle w:val="ConsPlusNormal"/>
            </w:pPr>
            <w:r>
              <w:t>Количество проведенных заседаний</w:t>
            </w:r>
          </w:p>
        </w:tc>
        <w:tc>
          <w:tcPr>
            <w:tcW w:w="1247" w:type="dxa"/>
          </w:tcPr>
          <w:p w:rsidR="00725844" w:rsidRDefault="00725844">
            <w:pPr>
              <w:pStyle w:val="ConsPlusNormal"/>
              <w:jc w:val="center"/>
            </w:pPr>
            <w:r>
              <w:t>Ед.</w:t>
            </w:r>
          </w:p>
        </w:tc>
        <w:tc>
          <w:tcPr>
            <w:tcW w:w="990" w:type="dxa"/>
          </w:tcPr>
          <w:p w:rsidR="00725844" w:rsidRDefault="00725844">
            <w:pPr>
              <w:pStyle w:val="ConsPlusNormal"/>
              <w:jc w:val="center"/>
            </w:pPr>
            <w:r>
              <w:t>6</w:t>
            </w:r>
          </w:p>
        </w:tc>
        <w:tc>
          <w:tcPr>
            <w:tcW w:w="825" w:type="dxa"/>
          </w:tcPr>
          <w:p w:rsidR="00725844" w:rsidRDefault="00725844">
            <w:pPr>
              <w:pStyle w:val="ConsPlusNormal"/>
              <w:jc w:val="center"/>
            </w:pPr>
            <w:r>
              <w:t>4</w:t>
            </w:r>
          </w:p>
        </w:tc>
        <w:tc>
          <w:tcPr>
            <w:tcW w:w="964" w:type="dxa"/>
          </w:tcPr>
          <w:p w:rsidR="00725844" w:rsidRDefault="00725844">
            <w:pPr>
              <w:pStyle w:val="ConsPlusNormal"/>
              <w:jc w:val="center"/>
            </w:pPr>
            <w:r>
              <w:t>4</w:t>
            </w:r>
          </w:p>
        </w:tc>
        <w:tc>
          <w:tcPr>
            <w:tcW w:w="737" w:type="dxa"/>
          </w:tcPr>
          <w:p w:rsidR="00725844" w:rsidRDefault="00725844">
            <w:pPr>
              <w:pStyle w:val="ConsPlusNormal"/>
              <w:jc w:val="center"/>
            </w:pPr>
            <w:r>
              <w:t>4</w:t>
            </w:r>
          </w:p>
        </w:tc>
        <w:tc>
          <w:tcPr>
            <w:tcW w:w="825" w:type="dxa"/>
          </w:tcPr>
          <w:p w:rsidR="00725844" w:rsidRDefault="00725844">
            <w:pPr>
              <w:pStyle w:val="ConsPlusNormal"/>
              <w:jc w:val="center"/>
            </w:pPr>
            <w:r>
              <w:t>4</w:t>
            </w:r>
          </w:p>
        </w:tc>
        <w:tc>
          <w:tcPr>
            <w:tcW w:w="825" w:type="dxa"/>
          </w:tcPr>
          <w:p w:rsidR="00725844" w:rsidRDefault="00725844">
            <w:pPr>
              <w:pStyle w:val="ConsPlusNormal"/>
              <w:jc w:val="center"/>
            </w:pPr>
            <w:r>
              <w:t>4</w:t>
            </w:r>
          </w:p>
        </w:tc>
        <w:tc>
          <w:tcPr>
            <w:tcW w:w="825" w:type="dxa"/>
          </w:tcPr>
          <w:p w:rsidR="00725844" w:rsidRDefault="00725844">
            <w:pPr>
              <w:pStyle w:val="ConsPlusNormal"/>
              <w:jc w:val="center"/>
            </w:pPr>
            <w:r>
              <w:t>4</w:t>
            </w:r>
          </w:p>
        </w:tc>
      </w:tr>
      <w:tr w:rsidR="00725844">
        <w:tc>
          <w:tcPr>
            <w:tcW w:w="660" w:type="dxa"/>
          </w:tcPr>
          <w:p w:rsidR="00725844" w:rsidRDefault="00725844">
            <w:pPr>
              <w:pStyle w:val="ConsPlusNormal"/>
              <w:jc w:val="center"/>
            </w:pPr>
            <w:r>
              <w:t>01</w:t>
            </w:r>
          </w:p>
        </w:tc>
        <w:tc>
          <w:tcPr>
            <w:tcW w:w="660" w:type="dxa"/>
          </w:tcPr>
          <w:p w:rsidR="00725844" w:rsidRDefault="00725844">
            <w:pPr>
              <w:pStyle w:val="ConsPlusNormal"/>
              <w:jc w:val="center"/>
            </w:pPr>
            <w:r>
              <w:t>1</w:t>
            </w:r>
          </w:p>
        </w:tc>
        <w:tc>
          <w:tcPr>
            <w:tcW w:w="1361" w:type="dxa"/>
          </w:tcPr>
          <w:p w:rsidR="00725844" w:rsidRDefault="00725844">
            <w:pPr>
              <w:pStyle w:val="ConsPlusNormal"/>
              <w:jc w:val="center"/>
            </w:pPr>
            <w:r>
              <w:t>0100003</w:t>
            </w:r>
          </w:p>
        </w:tc>
        <w:tc>
          <w:tcPr>
            <w:tcW w:w="2665" w:type="dxa"/>
          </w:tcPr>
          <w:p w:rsidR="00725844" w:rsidRDefault="00725844">
            <w:pPr>
              <w:pStyle w:val="ConsPlusNormal"/>
            </w:pPr>
            <w:r>
              <w:t xml:space="preserve">Организация и проведение общественно-политических и культурно-массовых </w:t>
            </w:r>
            <w:r>
              <w:lastRenderedPageBreak/>
              <w:t>мероприятий, посвященных Дню солидарности в борьбе с терроризмом (3 сентября)</w:t>
            </w:r>
          </w:p>
        </w:tc>
        <w:tc>
          <w:tcPr>
            <w:tcW w:w="2268" w:type="dxa"/>
          </w:tcPr>
          <w:p w:rsidR="00725844" w:rsidRDefault="00725844">
            <w:pPr>
              <w:pStyle w:val="ConsPlusNormal"/>
            </w:pPr>
            <w:r>
              <w:lastRenderedPageBreak/>
              <w:t xml:space="preserve">Управление общественной безопасности </w:t>
            </w:r>
            <w:r>
              <w:lastRenderedPageBreak/>
              <w:t>Администрации города Ижевска, соисполнители подпрограммы</w:t>
            </w:r>
          </w:p>
        </w:tc>
        <w:tc>
          <w:tcPr>
            <w:tcW w:w="990" w:type="dxa"/>
          </w:tcPr>
          <w:p w:rsidR="00725844" w:rsidRDefault="00725844">
            <w:pPr>
              <w:pStyle w:val="ConsPlusNormal"/>
              <w:jc w:val="center"/>
            </w:pPr>
            <w:r>
              <w:lastRenderedPageBreak/>
              <w:t>2020 - 2028 гг.</w:t>
            </w:r>
          </w:p>
        </w:tc>
        <w:tc>
          <w:tcPr>
            <w:tcW w:w="1984" w:type="dxa"/>
          </w:tcPr>
          <w:p w:rsidR="00725844" w:rsidRDefault="00725844">
            <w:pPr>
              <w:pStyle w:val="ConsPlusNormal"/>
              <w:jc w:val="center"/>
            </w:pPr>
            <w:r>
              <w:t>-</w:t>
            </w:r>
          </w:p>
        </w:tc>
        <w:tc>
          <w:tcPr>
            <w:tcW w:w="1020"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91"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pPr>
          </w:p>
        </w:tc>
        <w:tc>
          <w:tcPr>
            <w:tcW w:w="2665" w:type="dxa"/>
          </w:tcPr>
          <w:p w:rsidR="00725844" w:rsidRDefault="00725844">
            <w:pPr>
              <w:pStyle w:val="ConsPlusNormal"/>
            </w:pPr>
            <w:r>
              <w:t>Количество проведенных заседаний</w:t>
            </w:r>
          </w:p>
        </w:tc>
        <w:tc>
          <w:tcPr>
            <w:tcW w:w="1247" w:type="dxa"/>
          </w:tcPr>
          <w:p w:rsidR="00725844" w:rsidRDefault="00725844">
            <w:pPr>
              <w:pStyle w:val="ConsPlusNormal"/>
              <w:jc w:val="center"/>
            </w:pPr>
            <w:r>
              <w:t>Ед.</w:t>
            </w:r>
          </w:p>
        </w:tc>
        <w:tc>
          <w:tcPr>
            <w:tcW w:w="990" w:type="dxa"/>
          </w:tcPr>
          <w:p w:rsidR="00725844" w:rsidRDefault="00725844">
            <w:pPr>
              <w:pStyle w:val="ConsPlusNormal"/>
              <w:jc w:val="center"/>
            </w:pPr>
            <w:r>
              <w:t>92</w:t>
            </w:r>
          </w:p>
        </w:tc>
        <w:tc>
          <w:tcPr>
            <w:tcW w:w="825" w:type="dxa"/>
          </w:tcPr>
          <w:p w:rsidR="00725844" w:rsidRDefault="00725844">
            <w:pPr>
              <w:pStyle w:val="ConsPlusNormal"/>
              <w:jc w:val="center"/>
            </w:pPr>
            <w:r>
              <w:t>96</w:t>
            </w:r>
          </w:p>
        </w:tc>
        <w:tc>
          <w:tcPr>
            <w:tcW w:w="964" w:type="dxa"/>
          </w:tcPr>
          <w:p w:rsidR="00725844" w:rsidRDefault="00725844">
            <w:pPr>
              <w:pStyle w:val="ConsPlusNormal"/>
              <w:jc w:val="center"/>
            </w:pPr>
            <w:r>
              <w:t>103</w:t>
            </w:r>
          </w:p>
        </w:tc>
        <w:tc>
          <w:tcPr>
            <w:tcW w:w="737" w:type="dxa"/>
          </w:tcPr>
          <w:p w:rsidR="00725844" w:rsidRDefault="00725844">
            <w:pPr>
              <w:pStyle w:val="ConsPlusNormal"/>
              <w:jc w:val="center"/>
            </w:pPr>
            <w:r>
              <w:t>111</w:t>
            </w:r>
          </w:p>
        </w:tc>
        <w:tc>
          <w:tcPr>
            <w:tcW w:w="825" w:type="dxa"/>
          </w:tcPr>
          <w:p w:rsidR="00725844" w:rsidRDefault="00725844">
            <w:pPr>
              <w:pStyle w:val="ConsPlusNormal"/>
              <w:jc w:val="center"/>
            </w:pPr>
            <w:r>
              <w:t>112</w:t>
            </w:r>
          </w:p>
        </w:tc>
        <w:tc>
          <w:tcPr>
            <w:tcW w:w="825" w:type="dxa"/>
          </w:tcPr>
          <w:p w:rsidR="00725844" w:rsidRDefault="00725844">
            <w:pPr>
              <w:pStyle w:val="ConsPlusNormal"/>
              <w:jc w:val="center"/>
            </w:pPr>
            <w:r>
              <w:t>113</w:t>
            </w:r>
          </w:p>
        </w:tc>
        <w:tc>
          <w:tcPr>
            <w:tcW w:w="825" w:type="dxa"/>
          </w:tcPr>
          <w:p w:rsidR="00725844" w:rsidRDefault="00725844">
            <w:pPr>
              <w:pStyle w:val="ConsPlusNormal"/>
              <w:jc w:val="center"/>
            </w:pPr>
            <w:r>
              <w:t>114</w:t>
            </w:r>
          </w:p>
        </w:tc>
      </w:tr>
      <w:tr w:rsidR="00725844">
        <w:tc>
          <w:tcPr>
            <w:tcW w:w="660" w:type="dxa"/>
            <w:vMerge w:val="restart"/>
          </w:tcPr>
          <w:p w:rsidR="00725844" w:rsidRDefault="00725844">
            <w:pPr>
              <w:pStyle w:val="ConsPlusNormal"/>
              <w:jc w:val="center"/>
            </w:pPr>
            <w:r>
              <w:lastRenderedPageBreak/>
              <w:t>01</w:t>
            </w:r>
          </w:p>
        </w:tc>
        <w:tc>
          <w:tcPr>
            <w:tcW w:w="660" w:type="dxa"/>
            <w:vMerge w:val="restart"/>
          </w:tcPr>
          <w:p w:rsidR="00725844" w:rsidRDefault="00725844">
            <w:pPr>
              <w:pStyle w:val="ConsPlusNormal"/>
              <w:jc w:val="center"/>
            </w:pPr>
            <w:r>
              <w:t>1</w:t>
            </w:r>
          </w:p>
        </w:tc>
        <w:tc>
          <w:tcPr>
            <w:tcW w:w="1361" w:type="dxa"/>
            <w:vMerge w:val="restart"/>
          </w:tcPr>
          <w:p w:rsidR="00725844" w:rsidRDefault="00725844">
            <w:pPr>
              <w:pStyle w:val="ConsPlusNormal"/>
              <w:jc w:val="center"/>
            </w:pPr>
            <w:r>
              <w:t>0100004</w:t>
            </w:r>
          </w:p>
        </w:tc>
        <w:tc>
          <w:tcPr>
            <w:tcW w:w="2665" w:type="dxa"/>
            <w:vMerge w:val="restart"/>
          </w:tcPr>
          <w:p w:rsidR="00725844" w:rsidRDefault="00725844">
            <w:pPr>
              <w:pStyle w:val="ConsPlusNormal"/>
            </w:pPr>
            <w:r>
              <w:t xml:space="preserve">Проведение адресной профилактической работы наиболее подверженных или уже попавших под воздействие идеологии терроризма (молодежь, лица, получившие религиозное, преимущественно исламское, образование за рубежом, преступники, отбывшие (или отбывающие) наказание за </w:t>
            </w:r>
            <w:r>
              <w:lastRenderedPageBreak/>
              <w:t>террористическую (экстремистскую) деятельность, родственники членов банд подполья либо пособников лиц, осуществляющих террористическую деятельность)</w:t>
            </w:r>
          </w:p>
        </w:tc>
        <w:tc>
          <w:tcPr>
            <w:tcW w:w="2268" w:type="dxa"/>
          </w:tcPr>
          <w:p w:rsidR="00725844" w:rsidRDefault="00725844">
            <w:pPr>
              <w:pStyle w:val="ConsPlusNormal"/>
            </w:pPr>
            <w:r>
              <w:lastRenderedPageBreak/>
              <w:t>Администрация Первомайского района</w:t>
            </w:r>
          </w:p>
        </w:tc>
        <w:tc>
          <w:tcPr>
            <w:tcW w:w="990" w:type="dxa"/>
            <w:vMerge w:val="restart"/>
          </w:tcPr>
          <w:p w:rsidR="00725844" w:rsidRDefault="00725844">
            <w:pPr>
              <w:pStyle w:val="ConsPlusNormal"/>
              <w:jc w:val="center"/>
            </w:pPr>
            <w:r>
              <w:t>2020 - 2028 гг.</w:t>
            </w:r>
          </w:p>
        </w:tc>
        <w:tc>
          <w:tcPr>
            <w:tcW w:w="1984" w:type="dxa"/>
          </w:tcPr>
          <w:p w:rsidR="00725844" w:rsidRDefault="00725844">
            <w:pPr>
              <w:pStyle w:val="ConsPlusNormal"/>
              <w:jc w:val="center"/>
            </w:pPr>
            <w:r>
              <w:t>-</w:t>
            </w:r>
          </w:p>
        </w:tc>
        <w:tc>
          <w:tcPr>
            <w:tcW w:w="1020"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91"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pPr>
          </w:p>
        </w:tc>
        <w:tc>
          <w:tcPr>
            <w:tcW w:w="2665" w:type="dxa"/>
            <w:vMerge w:val="restart"/>
          </w:tcPr>
          <w:p w:rsidR="00725844" w:rsidRDefault="00725844">
            <w:pPr>
              <w:pStyle w:val="ConsPlusNormal"/>
            </w:pPr>
            <w:r>
              <w:t>Количество проведенных адресных профилактических мероприятий</w:t>
            </w:r>
          </w:p>
        </w:tc>
        <w:tc>
          <w:tcPr>
            <w:tcW w:w="1247" w:type="dxa"/>
            <w:vMerge w:val="restart"/>
          </w:tcPr>
          <w:p w:rsidR="00725844" w:rsidRDefault="00725844">
            <w:pPr>
              <w:pStyle w:val="ConsPlusNormal"/>
              <w:jc w:val="center"/>
            </w:pPr>
            <w:r>
              <w:t>Ед.</w:t>
            </w:r>
          </w:p>
        </w:tc>
        <w:tc>
          <w:tcPr>
            <w:tcW w:w="990" w:type="dxa"/>
          </w:tcPr>
          <w:p w:rsidR="00725844" w:rsidRDefault="00725844">
            <w:pPr>
              <w:pStyle w:val="ConsPlusNormal"/>
              <w:jc w:val="center"/>
            </w:pPr>
            <w:r>
              <w:t>11</w:t>
            </w:r>
          </w:p>
        </w:tc>
        <w:tc>
          <w:tcPr>
            <w:tcW w:w="825" w:type="dxa"/>
          </w:tcPr>
          <w:p w:rsidR="00725844" w:rsidRDefault="00725844">
            <w:pPr>
              <w:pStyle w:val="ConsPlusNormal"/>
              <w:jc w:val="center"/>
            </w:pPr>
            <w:r>
              <w:t>13</w:t>
            </w:r>
          </w:p>
        </w:tc>
        <w:tc>
          <w:tcPr>
            <w:tcW w:w="964" w:type="dxa"/>
          </w:tcPr>
          <w:p w:rsidR="00725844" w:rsidRDefault="00725844">
            <w:pPr>
              <w:pStyle w:val="ConsPlusNormal"/>
              <w:jc w:val="center"/>
            </w:pPr>
            <w:r>
              <w:t>13</w:t>
            </w:r>
          </w:p>
        </w:tc>
        <w:tc>
          <w:tcPr>
            <w:tcW w:w="737" w:type="dxa"/>
          </w:tcPr>
          <w:p w:rsidR="00725844" w:rsidRDefault="00725844">
            <w:pPr>
              <w:pStyle w:val="ConsPlusNormal"/>
              <w:jc w:val="center"/>
            </w:pPr>
            <w:r>
              <w:t>14</w:t>
            </w:r>
          </w:p>
        </w:tc>
        <w:tc>
          <w:tcPr>
            <w:tcW w:w="825" w:type="dxa"/>
          </w:tcPr>
          <w:p w:rsidR="00725844" w:rsidRDefault="00725844">
            <w:pPr>
              <w:pStyle w:val="ConsPlusNormal"/>
              <w:jc w:val="center"/>
            </w:pPr>
            <w:r>
              <w:t>15</w:t>
            </w:r>
          </w:p>
        </w:tc>
        <w:tc>
          <w:tcPr>
            <w:tcW w:w="825" w:type="dxa"/>
          </w:tcPr>
          <w:p w:rsidR="00725844" w:rsidRDefault="00725844">
            <w:pPr>
              <w:pStyle w:val="ConsPlusNormal"/>
              <w:jc w:val="center"/>
            </w:pPr>
            <w:r>
              <w:t>16</w:t>
            </w:r>
          </w:p>
        </w:tc>
        <w:tc>
          <w:tcPr>
            <w:tcW w:w="825" w:type="dxa"/>
          </w:tcPr>
          <w:p w:rsidR="00725844" w:rsidRDefault="00725844">
            <w:pPr>
              <w:pStyle w:val="ConsPlusNormal"/>
              <w:jc w:val="center"/>
            </w:pPr>
            <w:r>
              <w:t>17</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268" w:type="dxa"/>
          </w:tcPr>
          <w:p w:rsidR="00725844" w:rsidRDefault="00725844">
            <w:pPr>
              <w:pStyle w:val="ConsPlusNormal"/>
            </w:pPr>
            <w:r>
              <w:t>Администрация Октябрьского района</w:t>
            </w:r>
          </w:p>
        </w:tc>
        <w:tc>
          <w:tcPr>
            <w:tcW w:w="0" w:type="auto"/>
            <w:vMerge/>
          </w:tcPr>
          <w:p w:rsidR="00725844" w:rsidRDefault="00725844">
            <w:pPr>
              <w:pStyle w:val="ConsPlusNormal"/>
            </w:pPr>
          </w:p>
        </w:tc>
        <w:tc>
          <w:tcPr>
            <w:tcW w:w="1984" w:type="dxa"/>
          </w:tcPr>
          <w:p w:rsidR="00725844" w:rsidRDefault="00725844">
            <w:pPr>
              <w:pStyle w:val="ConsPlusNormal"/>
              <w:jc w:val="center"/>
            </w:pPr>
            <w:r>
              <w:t>-</w:t>
            </w:r>
          </w:p>
        </w:tc>
        <w:tc>
          <w:tcPr>
            <w:tcW w:w="1020"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91"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990" w:type="dxa"/>
          </w:tcPr>
          <w:p w:rsidR="00725844" w:rsidRDefault="00725844">
            <w:pPr>
              <w:pStyle w:val="ConsPlusNormal"/>
              <w:jc w:val="center"/>
            </w:pPr>
            <w:r>
              <w:t>9</w:t>
            </w:r>
          </w:p>
        </w:tc>
        <w:tc>
          <w:tcPr>
            <w:tcW w:w="825" w:type="dxa"/>
          </w:tcPr>
          <w:p w:rsidR="00725844" w:rsidRDefault="00725844">
            <w:pPr>
              <w:pStyle w:val="ConsPlusNormal"/>
              <w:jc w:val="center"/>
            </w:pPr>
            <w:r>
              <w:t>11</w:t>
            </w:r>
          </w:p>
        </w:tc>
        <w:tc>
          <w:tcPr>
            <w:tcW w:w="964" w:type="dxa"/>
          </w:tcPr>
          <w:p w:rsidR="00725844" w:rsidRDefault="00725844">
            <w:pPr>
              <w:pStyle w:val="ConsPlusNormal"/>
              <w:jc w:val="center"/>
            </w:pPr>
            <w:r>
              <w:t>11</w:t>
            </w:r>
          </w:p>
        </w:tc>
        <w:tc>
          <w:tcPr>
            <w:tcW w:w="737" w:type="dxa"/>
          </w:tcPr>
          <w:p w:rsidR="00725844" w:rsidRDefault="00725844">
            <w:pPr>
              <w:pStyle w:val="ConsPlusNormal"/>
              <w:jc w:val="center"/>
            </w:pPr>
            <w:r>
              <w:t>12</w:t>
            </w:r>
          </w:p>
        </w:tc>
        <w:tc>
          <w:tcPr>
            <w:tcW w:w="825" w:type="dxa"/>
          </w:tcPr>
          <w:p w:rsidR="00725844" w:rsidRDefault="00725844">
            <w:pPr>
              <w:pStyle w:val="ConsPlusNormal"/>
              <w:jc w:val="center"/>
            </w:pPr>
            <w:r>
              <w:t>13</w:t>
            </w:r>
          </w:p>
        </w:tc>
        <w:tc>
          <w:tcPr>
            <w:tcW w:w="825" w:type="dxa"/>
          </w:tcPr>
          <w:p w:rsidR="00725844" w:rsidRDefault="00725844">
            <w:pPr>
              <w:pStyle w:val="ConsPlusNormal"/>
              <w:jc w:val="center"/>
            </w:pPr>
            <w:r>
              <w:t>14</w:t>
            </w:r>
          </w:p>
        </w:tc>
        <w:tc>
          <w:tcPr>
            <w:tcW w:w="825" w:type="dxa"/>
          </w:tcPr>
          <w:p w:rsidR="00725844" w:rsidRDefault="00725844">
            <w:pPr>
              <w:pStyle w:val="ConsPlusNormal"/>
              <w:jc w:val="center"/>
            </w:pPr>
            <w:r>
              <w:t>15</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268" w:type="dxa"/>
          </w:tcPr>
          <w:p w:rsidR="00725844" w:rsidRDefault="00725844">
            <w:pPr>
              <w:pStyle w:val="ConsPlusNormal"/>
            </w:pPr>
            <w:r>
              <w:t>Администрация Индустриального района</w:t>
            </w:r>
          </w:p>
        </w:tc>
        <w:tc>
          <w:tcPr>
            <w:tcW w:w="0" w:type="auto"/>
            <w:vMerge/>
          </w:tcPr>
          <w:p w:rsidR="00725844" w:rsidRDefault="00725844">
            <w:pPr>
              <w:pStyle w:val="ConsPlusNormal"/>
            </w:pPr>
          </w:p>
        </w:tc>
        <w:tc>
          <w:tcPr>
            <w:tcW w:w="1984" w:type="dxa"/>
          </w:tcPr>
          <w:p w:rsidR="00725844" w:rsidRDefault="00725844">
            <w:pPr>
              <w:pStyle w:val="ConsPlusNormal"/>
              <w:jc w:val="center"/>
            </w:pPr>
            <w:r>
              <w:t>-</w:t>
            </w:r>
          </w:p>
        </w:tc>
        <w:tc>
          <w:tcPr>
            <w:tcW w:w="1020"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91"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990" w:type="dxa"/>
          </w:tcPr>
          <w:p w:rsidR="00725844" w:rsidRDefault="00725844">
            <w:pPr>
              <w:pStyle w:val="ConsPlusNormal"/>
              <w:jc w:val="center"/>
            </w:pPr>
            <w:r>
              <w:t>13</w:t>
            </w:r>
          </w:p>
        </w:tc>
        <w:tc>
          <w:tcPr>
            <w:tcW w:w="825" w:type="dxa"/>
          </w:tcPr>
          <w:p w:rsidR="00725844" w:rsidRDefault="00725844">
            <w:pPr>
              <w:pStyle w:val="ConsPlusNormal"/>
              <w:jc w:val="center"/>
            </w:pPr>
            <w:r>
              <w:t>15</w:t>
            </w:r>
          </w:p>
        </w:tc>
        <w:tc>
          <w:tcPr>
            <w:tcW w:w="964" w:type="dxa"/>
          </w:tcPr>
          <w:p w:rsidR="00725844" w:rsidRDefault="00725844">
            <w:pPr>
              <w:pStyle w:val="ConsPlusNormal"/>
              <w:jc w:val="center"/>
            </w:pPr>
            <w:r>
              <w:t>15</w:t>
            </w:r>
          </w:p>
        </w:tc>
        <w:tc>
          <w:tcPr>
            <w:tcW w:w="737" w:type="dxa"/>
          </w:tcPr>
          <w:p w:rsidR="00725844" w:rsidRDefault="00725844">
            <w:pPr>
              <w:pStyle w:val="ConsPlusNormal"/>
              <w:jc w:val="center"/>
            </w:pPr>
            <w:r>
              <w:t>16</w:t>
            </w:r>
          </w:p>
        </w:tc>
        <w:tc>
          <w:tcPr>
            <w:tcW w:w="825" w:type="dxa"/>
          </w:tcPr>
          <w:p w:rsidR="00725844" w:rsidRDefault="00725844">
            <w:pPr>
              <w:pStyle w:val="ConsPlusNormal"/>
              <w:jc w:val="center"/>
            </w:pPr>
            <w:r>
              <w:t>17</w:t>
            </w:r>
          </w:p>
        </w:tc>
        <w:tc>
          <w:tcPr>
            <w:tcW w:w="825" w:type="dxa"/>
          </w:tcPr>
          <w:p w:rsidR="00725844" w:rsidRDefault="00725844">
            <w:pPr>
              <w:pStyle w:val="ConsPlusNormal"/>
              <w:jc w:val="center"/>
            </w:pPr>
            <w:r>
              <w:t>18</w:t>
            </w:r>
          </w:p>
        </w:tc>
        <w:tc>
          <w:tcPr>
            <w:tcW w:w="825" w:type="dxa"/>
          </w:tcPr>
          <w:p w:rsidR="00725844" w:rsidRDefault="00725844">
            <w:pPr>
              <w:pStyle w:val="ConsPlusNormal"/>
              <w:jc w:val="center"/>
            </w:pPr>
            <w:r>
              <w:t>19</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268" w:type="dxa"/>
          </w:tcPr>
          <w:p w:rsidR="00725844" w:rsidRDefault="00725844">
            <w:pPr>
              <w:pStyle w:val="ConsPlusNormal"/>
            </w:pPr>
            <w:r>
              <w:t>Администрация Ленинского района</w:t>
            </w:r>
          </w:p>
        </w:tc>
        <w:tc>
          <w:tcPr>
            <w:tcW w:w="0" w:type="auto"/>
            <w:vMerge/>
          </w:tcPr>
          <w:p w:rsidR="00725844" w:rsidRDefault="00725844">
            <w:pPr>
              <w:pStyle w:val="ConsPlusNormal"/>
            </w:pPr>
          </w:p>
        </w:tc>
        <w:tc>
          <w:tcPr>
            <w:tcW w:w="1984" w:type="dxa"/>
          </w:tcPr>
          <w:p w:rsidR="00725844" w:rsidRDefault="00725844">
            <w:pPr>
              <w:pStyle w:val="ConsPlusNormal"/>
              <w:jc w:val="center"/>
            </w:pPr>
            <w:r>
              <w:t>-</w:t>
            </w:r>
          </w:p>
        </w:tc>
        <w:tc>
          <w:tcPr>
            <w:tcW w:w="1020"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91"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990" w:type="dxa"/>
          </w:tcPr>
          <w:p w:rsidR="00725844" w:rsidRDefault="00725844">
            <w:pPr>
              <w:pStyle w:val="ConsPlusNormal"/>
              <w:jc w:val="center"/>
            </w:pPr>
            <w:r>
              <w:t>7</w:t>
            </w:r>
          </w:p>
        </w:tc>
        <w:tc>
          <w:tcPr>
            <w:tcW w:w="825" w:type="dxa"/>
          </w:tcPr>
          <w:p w:rsidR="00725844" w:rsidRDefault="00725844">
            <w:pPr>
              <w:pStyle w:val="ConsPlusNormal"/>
              <w:jc w:val="center"/>
            </w:pPr>
            <w:r>
              <w:t>9</w:t>
            </w:r>
          </w:p>
        </w:tc>
        <w:tc>
          <w:tcPr>
            <w:tcW w:w="964" w:type="dxa"/>
          </w:tcPr>
          <w:p w:rsidR="00725844" w:rsidRDefault="00725844">
            <w:pPr>
              <w:pStyle w:val="ConsPlusNormal"/>
              <w:jc w:val="center"/>
            </w:pPr>
            <w:r>
              <w:t>9</w:t>
            </w:r>
          </w:p>
        </w:tc>
        <w:tc>
          <w:tcPr>
            <w:tcW w:w="737" w:type="dxa"/>
          </w:tcPr>
          <w:p w:rsidR="00725844" w:rsidRDefault="00725844">
            <w:pPr>
              <w:pStyle w:val="ConsPlusNormal"/>
              <w:jc w:val="center"/>
            </w:pPr>
            <w:r>
              <w:t>10</w:t>
            </w:r>
          </w:p>
        </w:tc>
        <w:tc>
          <w:tcPr>
            <w:tcW w:w="825" w:type="dxa"/>
          </w:tcPr>
          <w:p w:rsidR="00725844" w:rsidRDefault="00725844">
            <w:pPr>
              <w:pStyle w:val="ConsPlusNormal"/>
              <w:jc w:val="center"/>
            </w:pPr>
            <w:r>
              <w:t>11</w:t>
            </w:r>
          </w:p>
        </w:tc>
        <w:tc>
          <w:tcPr>
            <w:tcW w:w="825" w:type="dxa"/>
          </w:tcPr>
          <w:p w:rsidR="00725844" w:rsidRDefault="00725844">
            <w:pPr>
              <w:pStyle w:val="ConsPlusNormal"/>
              <w:jc w:val="center"/>
            </w:pPr>
            <w:r>
              <w:t>12</w:t>
            </w:r>
          </w:p>
        </w:tc>
        <w:tc>
          <w:tcPr>
            <w:tcW w:w="825" w:type="dxa"/>
          </w:tcPr>
          <w:p w:rsidR="00725844" w:rsidRDefault="00725844">
            <w:pPr>
              <w:pStyle w:val="ConsPlusNormal"/>
              <w:jc w:val="center"/>
            </w:pPr>
            <w:r>
              <w:t>13</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268" w:type="dxa"/>
          </w:tcPr>
          <w:p w:rsidR="00725844" w:rsidRDefault="00725844">
            <w:pPr>
              <w:pStyle w:val="ConsPlusNormal"/>
            </w:pPr>
            <w:r>
              <w:t>Администрация Устиновского района</w:t>
            </w:r>
          </w:p>
        </w:tc>
        <w:tc>
          <w:tcPr>
            <w:tcW w:w="0" w:type="auto"/>
            <w:vMerge/>
          </w:tcPr>
          <w:p w:rsidR="00725844" w:rsidRDefault="00725844">
            <w:pPr>
              <w:pStyle w:val="ConsPlusNormal"/>
            </w:pPr>
          </w:p>
        </w:tc>
        <w:tc>
          <w:tcPr>
            <w:tcW w:w="1984" w:type="dxa"/>
          </w:tcPr>
          <w:p w:rsidR="00725844" w:rsidRDefault="00725844">
            <w:pPr>
              <w:pStyle w:val="ConsPlusNormal"/>
              <w:jc w:val="center"/>
            </w:pPr>
            <w:r>
              <w:t>-</w:t>
            </w:r>
          </w:p>
        </w:tc>
        <w:tc>
          <w:tcPr>
            <w:tcW w:w="1020"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91"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990" w:type="dxa"/>
          </w:tcPr>
          <w:p w:rsidR="00725844" w:rsidRDefault="00725844">
            <w:pPr>
              <w:pStyle w:val="ConsPlusNormal"/>
              <w:jc w:val="center"/>
            </w:pPr>
            <w:r>
              <w:t>11</w:t>
            </w:r>
          </w:p>
        </w:tc>
        <w:tc>
          <w:tcPr>
            <w:tcW w:w="825" w:type="dxa"/>
          </w:tcPr>
          <w:p w:rsidR="00725844" w:rsidRDefault="00725844">
            <w:pPr>
              <w:pStyle w:val="ConsPlusNormal"/>
              <w:jc w:val="center"/>
            </w:pPr>
            <w:r>
              <w:t>13</w:t>
            </w:r>
          </w:p>
        </w:tc>
        <w:tc>
          <w:tcPr>
            <w:tcW w:w="964" w:type="dxa"/>
          </w:tcPr>
          <w:p w:rsidR="00725844" w:rsidRDefault="00725844">
            <w:pPr>
              <w:pStyle w:val="ConsPlusNormal"/>
              <w:jc w:val="center"/>
            </w:pPr>
            <w:r>
              <w:t>13</w:t>
            </w:r>
          </w:p>
        </w:tc>
        <w:tc>
          <w:tcPr>
            <w:tcW w:w="737" w:type="dxa"/>
          </w:tcPr>
          <w:p w:rsidR="00725844" w:rsidRDefault="00725844">
            <w:pPr>
              <w:pStyle w:val="ConsPlusNormal"/>
              <w:jc w:val="center"/>
            </w:pPr>
            <w:r>
              <w:t>14</w:t>
            </w:r>
          </w:p>
        </w:tc>
        <w:tc>
          <w:tcPr>
            <w:tcW w:w="825" w:type="dxa"/>
          </w:tcPr>
          <w:p w:rsidR="00725844" w:rsidRDefault="00725844">
            <w:pPr>
              <w:pStyle w:val="ConsPlusNormal"/>
              <w:jc w:val="center"/>
            </w:pPr>
            <w:r>
              <w:t>15</w:t>
            </w:r>
          </w:p>
        </w:tc>
        <w:tc>
          <w:tcPr>
            <w:tcW w:w="825" w:type="dxa"/>
          </w:tcPr>
          <w:p w:rsidR="00725844" w:rsidRDefault="00725844">
            <w:pPr>
              <w:pStyle w:val="ConsPlusNormal"/>
              <w:jc w:val="center"/>
            </w:pPr>
            <w:r>
              <w:t>16</w:t>
            </w:r>
          </w:p>
        </w:tc>
        <w:tc>
          <w:tcPr>
            <w:tcW w:w="825" w:type="dxa"/>
          </w:tcPr>
          <w:p w:rsidR="00725844" w:rsidRDefault="00725844">
            <w:pPr>
              <w:pStyle w:val="ConsPlusNormal"/>
              <w:jc w:val="center"/>
            </w:pPr>
            <w:r>
              <w:t>17</w:t>
            </w:r>
          </w:p>
        </w:tc>
      </w:tr>
      <w:tr w:rsidR="00725844">
        <w:tc>
          <w:tcPr>
            <w:tcW w:w="660" w:type="dxa"/>
          </w:tcPr>
          <w:p w:rsidR="00725844" w:rsidRDefault="00725844">
            <w:pPr>
              <w:pStyle w:val="ConsPlusNormal"/>
              <w:jc w:val="center"/>
            </w:pPr>
            <w:r>
              <w:lastRenderedPageBreak/>
              <w:t>01</w:t>
            </w:r>
          </w:p>
        </w:tc>
        <w:tc>
          <w:tcPr>
            <w:tcW w:w="660" w:type="dxa"/>
          </w:tcPr>
          <w:p w:rsidR="00725844" w:rsidRDefault="00725844">
            <w:pPr>
              <w:pStyle w:val="ConsPlusNormal"/>
              <w:jc w:val="center"/>
            </w:pPr>
            <w:r>
              <w:t>1</w:t>
            </w:r>
          </w:p>
        </w:tc>
        <w:tc>
          <w:tcPr>
            <w:tcW w:w="1361" w:type="dxa"/>
          </w:tcPr>
          <w:p w:rsidR="00725844" w:rsidRDefault="00725844">
            <w:pPr>
              <w:pStyle w:val="ConsPlusNormal"/>
              <w:jc w:val="center"/>
            </w:pPr>
            <w:r>
              <w:t>0100005</w:t>
            </w:r>
          </w:p>
        </w:tc>
        <w:tc>
          <w:tcPr>
            <w:tcW w:w="2665" w:type="dxa"/>
          </w:tcPr>
          <w:p w:rsidR="00725844" w:rsidRDefault="00725844">
            <w:pPr>
              <w:pStyle w:val="ConsPlusNormal"/>
            </w:pPr>
            <w:r>
              <w:t>Проведение первого этапа республиканского конкурса на звание "Лучший народный дружинник"</w:t>
            </w:r>
          </w:p>
        </w:tc>
        <w:tc>
          <w:tcPr>
            <w:tcW w:w="2268" w:type="dxa"/>
          </w:tcPr>
          <w:p w:rsidR="00725844" w:rsidRDefault="00725844">
            <w:pPr>
              <w:pStyle w:val="ConsPlusNormal"/>
            </w:pPr>
            <w:r>
              <w:t>Управление общественной безопасности Администрации города Ижевска</w:t>
            </w:r>
          </w:p>
        </w:tc>
        <w:tc>
          <w:tcPr>
            <w:tcW w:w="990" w:type="dxa"/>
          </w:tcPr>
          <w:p w:rsidR="00725844" w:rsidRDefault="00725844">
            <w:pPr>
              <w:pStyle w:val="ConsPlusNormal"/>
              <w:jc w:val="center"/>
            </w:pPr>
            <w:r>
              <w:t>2020 - 2028 гг.</w:t>
            </w:r>
          </w:p>
        </w:tc>
        <w:tc>
          <w:tcPr>
            <w:tcW w:w="1984" w:type="dxa"/>
          </w:tcPr>
          <w:p w:rsidR="00725844" w:rsidRDefault="00725844">
            <w:pPr>
              <w:pStyle w:val="ConsPlusNormal"/>
              <w:jc w:val="center"/>
            </w:pPr>
            <w:r>
              <w:t>-</w:t>
            </w:r>
          </w:p>
        </w:tc>
        <w:tc>
          <w:tcPr>
            <w:tcW w:w="1020"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91"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pPr>
          </w:p>
        </w:tc>
        <w:tc>
          <w:tcPr>
            <w:tcW w:w="2665" w:type="dxa"/>
          </w:tcPr>
          <w:p w:rsidR="00725844" w:rsidRDefault="00725844">
            <w:pPr>
              <w:pStyle w:val="ConsPlusNormal"/>
            </w:pPr>
            <w:r>
              <w:t>Количество направленных дружинников на второй этап республиканского конкурса "Лучший народный дружинник"</w:t>
            </w:r>
          </w:p>
        </w:tc>
        <w:tc>
          <w:tcPr>
            <w:tcW w:w="1247" w:type="dxa"/>
          </w:tcPr>
          <w:p w:rsidR="00725844" w:rsidRDefault="00725844">
            <w:pPr>
              <w:pStyle w:val="ConsPlusNormal"/>
              <w:jc w:val="center"/>
            </w:pPr>
            <w:r>
              <w:t>Чел.</w:t>
            </w:r>
          </w:p>
        </w:tc>
        <w:tc>
          <w:tcPr>
            <w:tcW w:w="990" w:type="dxa"/>
          </w:tcPr>
          <w:p w:rsidR="00725844" w:rsidRDefault="00725844">
            <w:pPr>
              <w:pStyle w:val="ConsPlusNormal"/>
              <w:jc w:val="center"/>
            </w:pPr>
            <w:r>
              <w:t>1</w:t>
            </w:r>
          </w:p>
        </w:tc>
        <w:tc>
          <w:tcPr>
            <w:tcW w:w="825" w:type="dxa"/>
          </w:tcPr>
          <w:p w:rsidR="00725844" w:rsidRDefault="00725844">
            <w:pPr>
              <w:pStyle w:val="ConsPlusNormal"/>
              <w:jc w:val="center"/>
            </w:pPr>
            <w:r>
              <w:t>1</w:t>
            </w:r>
          </w:p>
        </w:tc>
        <w:tc>
          <w:tcPr>
            <w:tcW w:w="964" w:type="dxa"/>
          </w:tcPr>
          <w:p w:rsidR="00725844" w:rsidRDefault="00725844">
            <w:pPr>
              <w:pStyle w:val="ConsPlusNormal"/>
              <w:jc w:val="center"/>
            </w:pPr>
            <w:r>
              <w:t>1</w:t>
            </w:r>
          </w:p>
        </w:tc>
        <w:tc>
          <w:tcPr>
            <w:tcW w:w="737" w:type="dxa"/>
          </w:tcPr>
          <w:p w:rsidR="00725844" w:rsidRDefault="00725844">
            <w:pPr>
              <w:pStyle w:val="ConsPlusNormal"/>
              <w:jc w:val="center"/>
            </w:pPr>
            <w:r>
              <w:t>1</w:t>
            </w:r>
          </w:p>
        </w:tc>
        <w:tc>
          <w:tcPr>
            <w:tcW w:w="825" w:type="dxa"/>
          </w:tcPr>
          <w:p w:rsidR="00725844" w:rsidRDefault="00725844">
            <w:pPr>
              <w:pStyle w:val="ConsPlusNormal"/>
              <w:jc w:val="center"/>
            </w:pPr>
            <w:r>
              <w:t>1</w:t>
            </w:r>
          </w:p>
        </w:tc>
        <w:tc>
          <w:tcPr>
            <w:tcW w:w="825" w:type="dxa"/>
          </w:tcPr>
          <w:p w:rsidR="00725844" w:rsidRDefault="00725844">
            <w:pPr>
              <w:pStyle w:val="ConsPlusNormal"/>
              <w:jc w:val="center"/>
            </w:pPr>
            <w:r>
              <w:t>1</w:t>
            </w:r>
          </w:p>
        </w:tc>
        <w:tc>
          <w:tcPr>
            <w:tcW w:w="825" w:type="dxa"/>
          </w:tcPr>
          <w:p w:rsidR="00725844" w:rsidRDefault="00725844">
            <w:pPr>
              <w:pStyle w:val="ConsPlusNormal"/>
              <w:jc w:val="center"/>
            </w:pPr>
            <w:r>
              <w:t>1</w:t>
            </w:r>
          </w:p>
        </w:tc>
      </w:tr>
      <w:tr w:rsidR="00725844">
        <w:tc>
          <w:tcPr>
            <w:tcW w:w="660" w:type="dxa"/>
          </w:tcPr>
          <w:p w:rsidR="00725844" w:rsidRDefault="00725844">
            <w:pPr>
              <w:pStyle w:val="ConsPlusNormal"/>
              <w:jc w:val="center"/>
            </w:pPr>
            <w:r>
              <w:t>01</w:t>
            </w:r>
          </w:p>
        </w:tc>
        <w:tc>
          <w:tcPr>
            <w:tcW w:w="660" w:type="dxa"/>
          </w:tcPr>
          <w:p w:rsidR="00725844" w:rsidRDefault="00725844">
            <w:pPr>
              <w:pStyle w:val="ConsPlusNormal"/>
              <w:jc w:val="center"/>
            </w:pPr>
            <w:r>
              <w:t>1</w:t>
            </w:r>
          </w:p>
        </w:tc>
        <w:tc>
          <w:tcPr>
            <w:tcW w:w="1361" w:type="dxa"/>
          </w:tcPr>
          <w:p w:rsidR="00725844" w:rsidRDefault="00725844">
            <w:pPr>
              <w:pStyle w:val="ConsPlusNormal"/>
              <w:jc w:val="center"/>
            </w:pPr>
            <w:r>
              <w:t>0100006</w:t>
            </w:r>
          </w:p>
        </w:tc>
        <w:tc>
          <w:tcPr>
            <w:tcW w:w="2665" w:type="dxa"/>
          </w:tcPr>
          <w:p w:rsidR="00725844" w:rsidRDefault="00725844">
            <w:pPr>
              <w:pStyle w:val="ConsPlusNormal"/>
            </w:pPr>
            <w:r>
              <w:t>Организация и проведение заседаний городского Штаба добровольны</w:t>
            </w:r>
            <w:r>
              <w:lastRenderedPageBreak/>
              <w:t>х народных дружин муниципального образования "Город Ижевск"</w:t>
            </w:r>
          </w:p>
        </w:tc>
        <w:tc>
          <w:tcPr>
            <w:tcW w:w="2268" w:type="dxa"/>
          </w:tcPr>
          <w:p w:rsidR="00725844" w:rsidRDefault="00725844">
            <w:pPr>
              <w:pStyle w:val="ConsPlusNormal"/>
            </w:pPr>
            <w:r>
              <w:lastRenderedPageBreak/>
              <w:t xml:space="preserve">Управление общественной безопасности </w:t>
            </w:r>
            <w:r>
              <w:lastRenderedPageBreak/>
              <w:t>Администрации города Ижевска</w:t>
            </w:r>
          </w:p>
        </w:tc>
        <w:tc>
          <w:tcPr>
            <w:tcW w:w="990" w:type="dxa"/>
          </w:tcPr>
          <w:p w:rsidR="00725844" w:rsidRDefault="00725844">
            <w:pPr>
              <w:pStyle w:val="ConsPlusNormal"/>
              <w:jc w:val="center"/>
            </w:pPr>
            <w:r>
              <w:lastRenderedPageBreak/>
              <w:t>2020 - 2028 гг.</w:t>
            </w:r>
          </w:p>
        </w:tc>
        <w:tc>
          <w:tcPr>
            <w:tcW w:w="1984" w:type="dxa"/>
          </w:tcPr>
          <w:p w:rsidR="00725844" w:rsidRDefault="00725844">
            <w:pPr>
              <w:pStyle w:val="ConsPlusNormal"/>
              <w:jc w:val="center"/>
            </w:pPr>
            <w:r>
              <w:t>-</w:t>
            </w:r>
          </w:p>
        </w:tc>
        <w:tc>
          <w:tcPr>
            <w:tcW w:w="1020"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91"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pPr>
          </w:p>
        </w:tc>
        <w:tc>
          <w:tcPr>
            <w:tcW w:w="2665" w:type="dxa"/>
          </w:tcPr>
          <w:p w:rsidR="00725844" w:rsidRDefault="00725844">
            <w:pPr>
              <w:pStyle w:val="ConsPlusNormal"/>
            </w:pPr>
            <w:r>
              <w:t>Количество проведенных заседаний</w:t>
            </w:r>
          </w:p>
        </w:tc>
        <w:tc>
          <w:tcPr>
            <w:tcW w:w="1247" w:type="dxa"/>
          </w:tcPr>
          <w:p w:rsidR="00725844" w:rsidRDefault="00725844">
            <w:pPr>
              <w:pStyle w:val="ConsPlusNormal"/>
              <w:jc w:val="center"/>
            </w:pPr>
            <w:r>
              <w:t>Ед.</w:t>
            </w:r>
          </w:p>
        </w:tc>
        <w:tc>
          <w:tcPr>
            <w:tcW w:w="990" w:type="dxa"/>
          </w:tcPr>
          <w:p w:rsidR="00725844" w:rsidRDefault="00725844">
            <w:pPr>
              <w:pStyle w:val="ConsPlusNormal"/>
              <w:jc w:val="center"/>
            </w:pPr>
            <w:r>
              <w:t>4</w:t>
            </w:r>
          </w:p>
        </w:tc>
        <w:tc>
          <w:tcPr>
            <w:tcW w:w="825" w:type="dxa"/>
          </w:tcPr>
          <w:p w:rsidR="00725844" w:rsidRDefault="00725844">
            <w:pPr>
              <w:pStyle w:val="ConsPlusNormal"/>
              <w:jc w:val="center"/>
            </w:pPr>
            <w:r>
              <w:t>4</w:t>
            </w:r>
          </w:p>
        </w:tc>
        <w:tc>
          <w:tcPr>
            <w:tcW w:w="964" w:type="dxa"/>
          </w:tcPr>
          <w:p w:rsidR="00725844" w:rsidRDefault="00725844">
            <w:pPr>
              <w:pStyle w:val="ConsPlusNormal"/>
              <w:jc w:val="center"/>
            </w:pPr>
            <w:r>
              <w:t>4</w:t>
            </w:r>
          </w:p>
        </w:tc>
        <w:tc>
          <w:tcPr>
            <w:tcW w:w="737" w:type="dxa"/>
          </w:tcPr>
          <w:p w:rsidR="00725844" w:rsidRDefault="00725844">
            <w:pPr>
              <w:pStyle w:val="ConsPlusNormal"/>
              <w:jc w:val="center"/>
            </w:pPr>
            <w:r>
              <w:t>4</w:t>
            </w:r>
          </w:p>
        </w:tc>
        <w:tc>
          <w:tcPr>
            <w:tcW w:w="825" w:type="dxa"/>
          </w:tcPr>
          <w:p w:rsidR="00725844" w:rsidRDefault="00725844">
            <w:pPr>
              <w:pStyle w:val="ConsPlusNormal"/>
              <w:jc w:val="center"/>
            </w:pPr>
            <w:r>
              <w:t>4</w:t>
            </w:r>
          </w:p>
        </w:tc>
        <w:tc>
          <w:tcPr>
            <w:tcW w:w="825" w:type="dxa"/>
          </w:tcPr>
          <w:p w:rsidR="00725844" w:rsidRDefault="00725844">
            <w:pPr>
              <w:pStyle w:val="ConsPlusNormal"/>
              <w:jc w:val="center"/>
            </w:pPr>
            <w:r>
              <w:t>4</w:t>
            </w:r>
          </w:p>
        </w:tc>
        <w:tc>
          <w:tcPr>
            <w:tcW w:w="825" w:type="dxa"/>
          </w:tcPr>
          <w:p w:rsidR="00725844" w:rsidRDefault="00725844">
            <w:pPr>
              <w:pStyle w:val="ConsPlusNormal"/>
              <w:jc w:val="center"/>
            </w:pPr>
            <w:r>
              <w:t>4</w:t>
            </w:r>
          </w:p>
        </w:tc>
      </w:tr>
      <w:tr w:rsidR="00725844">
        <w:tc>
          <w:tcPr>
            <w:tcW w:w="660" w:type="dxa"/>
          </w:tcPr>
          <w:p w:rsidR="00725844" w:rsidRDefault="00725844">
            <w:pPr>
              <w:pStyle w:val="ConsPlusNormal"/>
              <w:jc w:val="center"/>
            </w:pPr>
            <w:r>
              <w:lastRenderedPageBreak/>
              <w:t>01</w:t>
            </w:r>
          </w:p>
        </w:tc>
        <w:tc>
          <w:tcPr>
            <w:tcW w:w="660" w:type="dxa"/>
          </w:tcPr>
          <w:p w:rsidR="00725844" w:rsidRDefault="00725844">
            <w:pPr>
              <w:pStyle w:val="ConsPlusNormal"/>
              <w:jc w:val="center"/>
            </w:pPr>
            <w:r>
              <w:t>1</w:t>
            </w:r>
          </w:p>
        </w:tc>
        <w:tc>
          <w:tcPr>
            <w:tcW w:w="1361" w:type="dxa"/>
          </w:tcPr>
          <w:p w:rsidR="00725844" w:rsidRDefault="00725844">
            <w:pPr>
              <w:pStyle w:val="ConsPlusNormal"/>
              <w:jc w:val="center"/>
            </w:pPr>
            <w:r>
              <w:t>0100007</w:t>
            </w:r>
          </w:p>
        </w:tc>
        <w:tc>
          <w:tcPr>
            <w:tcW w:w="2665" w:type="dxa"/>
          </w:tcPr>
          <w:p w:rsidR="00725844" w:rsidRDefault="00725844">
            <w:pPr>
              <w:pStyle w:val="ConsPlusNormal"/>
            </w:pPr>
            <w:r>
              <w:t>Организация и проведение межведомственных рейдов:</w:t>
            </w:r>
          </w:p>
          <w:p w:rsidR="00725844" w:rsidRDefault="00725844">
            <w:pPr>
              <w:pStyle w:val="ConsPlusNormal"/>
            </w:pPr>
            <w:r>
              <w:t>- по местам массового пребывания несовершеннолетних;</w:t>
            </w:r>
          </w:p>
          <w:p w:rsidR="00725844" w:rsidRDefault="00725844">
            <w:pPr>
              <w:pStyle w:val="ConsPlusNormal"/>
            </w:pPr>
            <w:r>
              <w:t>- по выявлению и предупреждению фактов продажи несовершеннолетним табачной и алкогольной продукции;</w:t>
            </w:r>
          </w:p>
          <w:p w:rsidR="00725844" w:rsidRDefault="00725844">
            <w:pPr>
              <w:pStyle w:val="ConsPlusNormal"/>
            </w:pPr>
            <w:r>
              <w:t xml:space="preserve">- по месту жительства несовершеннолетних и семей с детьми, </w:t>
            </w:r>
            <w:r>
              <w:lastRenderedPageBreak/>
              <w:t>находящимися в социально опасном положении;</w:t>
            </w:r>
          </w:p>
          <w:p w:rsidR="00725844" w:rsidRDefault="00725844">
            <w:pPr>
              <w:pStyle w:val="ConsPlusNormal"/>
            </w:pPr>
            <w:r>
              <w:t>- по месту жительства несовершеннолетних, осужденных к мерам наказания, не связанным с лишением свободы</w:t>
            </w:r>
          </w:p>
        </w:tc>
        <w:tc>
          <w:tcPr>
            <w:tcW w:w="2268" w:type="dxa"/>
          </w:tcPr>
          <w:p w:rsidR="00725844" w:rsidRDefault="00725844">
            <w:pPr>
              <w:pStyle w:val="ConsPlusNormal"/>
            </w:pPr>
            <w:r>
              <w:lastRenderedPageBreak/>
              <w:t>Управление по социальной поддержке населения, делам семьи, материнства и детства, Управление образования, Администрации районов города Ижевска</w:t>
            </w:r>
          </w:p>
        </w:tc>
        <w:tc>
          <w:tcPr>
            <w:tcW w:w="990" w:type="dxa"/>
          </w:tcPr>
          <w:p w:rsidR="00725844" w:rsidRDefault="00725844">
            <w:pPr>
              <w:pStyle w:val="ConsPlusNormal"/>
              <w:jc w:val="center"/>
            </w:pPr>
            <w:r>
              <w:t>2020 - 2028 гг.</w:t>
            </w:r>
          </w:p>
        </w:tc>
        <w:tc>
          <w:tcPr>
            <w:tcW w:w="1984" w:type="dxa"/>
          </w:tcPr>
          <w:p w:rsidR="00725844" w:rsidRDefault="00725844">
            <w:pPr>
              <w:pStyle w:val="ConsPlusNormal"/>
              <w:jc w:val="center"/>
            </w:pPr>
            <w:r>
              <w:t>-</w:t>
            </w:r>
          </w:p>
        </w:tc>
        <w:tc>
          <w:tcPr>
            <w:tcW w:w="1020"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91"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pPr>
          </w:p>
        </w:tc>
        <w:tc>
          <w:tcPr>
            <w:tcW w:w="2665" w:type="dxa"/>
          </w:tcPr>
          <w:p w:rsidR="00725844" w:rsidRDefault="00725844">
            <w:pPr>
              <w:pStyle w:val="ConsPlusNormal"/>
            </w:pPr>
            <w:r>
              <w:t>Количество межведомственных рейдов</w:t>
            </w:r>
          </w:p>
        </w:tc>
        <w:tc>
          <w:tcPr>
            <w:tcW w:w="1247" w:type="dxa"/>
          </w:tcPr>
          <w:p w:rsidR="00725844" w:rsidRDefault="00725844">
            <w:pPr>
              <w:pStyle w:val="ConsPlusNormal"/>
              <w:jc w:val="center"/>
            </w:pPr>
            <w:r>
              <w:t>Ед.</w:t>
            </w:r>
          </w:p>
        </w:tc>
        <w:tc>
          <w:tcPr>
            <w:tcW w:w="990" w:type="dxa"/>
          </w:tcPr>
          <w:p w:rsidR="00725844" w:rsidRDefault="00725844">
            <w:pPr>
              <w:pStyle w:val="ConsPlusNormal"/>
              <w:jc w:val="center"/>
            </w:pPr>
            <w:r>
              <w:t>941</w:t>
            </w:r>
          </w:p>
        </w:tc>
        <w:tc>
          <w:tcPr>
            <w:tcW w:w="825" w:type="dxa"/>
          </w:tcPr>
          <w:p w:rsidR="00725844" w:rsidRDefault="00725844">
            <w:pPr>
              <w:pStyle w:val="ConsPlusNormal"/>
              <w:jc w:val="center"/>
            </w:pPr>
            <w:r>
              <w:t>882</w:t>
            </w:r>
          </w:p>
        </w:tc>
        <w:tc>
          <w:tcPr>
            <w:tcW w:w="964" w:type="dxa"/>
          </w:tcPr>
          <w:p w:rsidR="00725844" w:rsidRDefault="00725844">
            <w:pPr>
              <w:pStyle w:val="ConsPlusNormal"/>
              <w:jc w:val="center"/>
            </w:pPr>
            <w:r>
              <w:t>762</w:t>
            </w:r>
          </w:p>
        </w:tc>
        <w:tc>
          <w:tcPr>
            <w:tcW w:w="737" w:type="dxa"/>
          </w:tcPr>
          <w:p w:rsidR="00725844" w:rsidRDefault="00725844">
            <w:pPr>
              <w:pStyle w:val="ConsPlusNormal"/>
              <w:jc w:val="center"/>
            </w:pPr>
            <w:r>
              <w:t>765</w:t>
            </w:r>
          </w:p>
        </w:tc>
        <w:tc>
          <w:tcPr>
            <w:tcW w:w="825" w:type="dxa"/>
          </w:tcPr>
          <w:p w:rsidR="00725844" w:rsidRDefault="00725844">
            <w:pPr>
              <w:pStyle w:val="ConsPlusNormal"/>
              <w:jc w:val="center"/>
            </w:pPr>
            <w:r>
              <w:t>768</w:t>
            </w:r>
          </w:p>
        </w:tc>
        <w:tc>
          <w:tcPr>
            <w:tcW w:w="825" w:type="dxa"/>
          </w:tcPr>
          <w:p w:rsidR="00725844" w:rsidRDefault="00725844">
            <w:pPr>
              <w:pStyle w:val="ConsPlusNormal"/>
              <w:jc w:val="center"/>
            </w:pPr>
            <w:r>
              <w:t>770</w:t>
            </w:r>
          </w:p>
        </w:tc>
        <w:tc>
          <w:tcPr>
            <w:tcW w:w="825" w:type="dxa"/>
          </w:tcPr>
          <w:p w:rsidR="00725844" w:rsidRDefault="00725844">
            <w:pPr>
              <w:pStyle w:val="ConsPlusNormal"/>
              <w:jc w:val="center"/>
            </w:pPr>
            <w:r>
              <w:t>772</w:t>
            </w:r>
          </w:p>
        </w:tc>
      </w:tr>
      <w:tr w:rsidR="00725844">
        <w:tc>
          <w:tcPr>
            <w:tcW w:w="660" w:type="dxa"/>
          </w:tcPr>
          <w:p w:rsidR="00725844" w:rsidRDefault="00725844">
            <w:pPr>
              <w:pStyle w:val="ConsPlusNormal"/>
              <w:jc w:val="center"/>
            </w:pPr>
            <w:r>
              <w:lastRenderedPageBreak/>
              <w:t>001</w:t>
            </w:r>
          </w:p>
        </w:tc>
        <w:tc>
          <w:tcPr>
            <w:tcW w:w="660" w:type="dxa"/>
          </w:tcPr>
          <w:p w:rsidR="00725844" w:rsidRDefault="00725844">
            <w:pPr>
              <w:pStyle w:val="ConsPlusNormal"/>
              <w:jc w:val="center"/>
            </w:pPr>
            <w:r>
              <w:t>11</w:t>
            </w:r>
          </w:p>
        </w:tc>
        <w:tc>
          <w:tcPr>
            <w:tcW w:w="1361" w:type="dxa"/>
          </w:tcPr>
          <w:p w:rsidR="00725844" w:rsidRDefault="00725844">
            <w:pPr>
              <w:pStyle w:val="ConsPlusNormal"/>
              <w:jc w:val="center"/>
            </w:pPr>
            <w:r>
              <w:t>00100008</w:t>
            </w:r>
          </w:p>
        </w:tc>
        <w:tc>
          <w:tcPr>
            <w:tcW w:w="2665" w:type="dxa"/>
          </w:tcPr>
          <w:p w:rsidR="00725844" w:rsidRDefault="00725844">
            <w:pPr>
              <w:pStyle w:val="ConsPlusNormal"/>
            </w:pPr>
            <w:r>
              <w:t xml:space="preserve">Организация и проведение мероприятий в рамках межведомственного взаимодействия органов и учреждений системы профилактики безнадзорности и правонарушений несовершеннолетних при выявлении </w:t>
            </w:r>
            <w:r>
              <w:lastRenderedPageBreak/>
              <w:t>семей, находящихся в социально опасном положении</w:t>
            </w:r>
          </w:p>
        </w:tc>
        <w:tc>
          <w:tcPr>
            <w:tcW w:w="2268" w:type="dxa"/>
          </w:tcPr>
          <w:p w:rsidR="00725844" w:rsidRDefault="00725844">
            <w:pPr>
              <w:pStyle w:val="ConsPlusNormal"/>
            </w:pPr>
            <w:r>
              <w:lastRenderedPageBreak/>
              <w:t xml:space="preserve">Управление по социальной поддержке населения, делам семьи, материнства и детства, Управление по физической культуре, спорту и молодежной политике, Управление </w:t>
            </w:r>
            <w:r>
              <w:lastRenderedPageBreak/>
              <w:t>образования, Администрации районов города Ижевска</w:t>
            </w:r>
          </w:p>
        </w:tc>
        <w:tc>
          <w:tcPr>
            <w:tcW w:w="990" w:type="dxa"/>
          </w:tcPr>
          <w:p w:rsidR="00725844" w:rsidRDefault="00725844">
            <w:pPr>
              <w:pStyle w:val="ConsPlusNormal"/>
              <w:jc w:val="center"/>
            </w:pPr>
            <w:r>
              <w:lastRenderedPageBreak/>
              <w:t>2020 - 2028 гг.</w:t>
            </w:r>
          </w:p>
        </w:tc>
        <w:tc>
          <w:tcPr>
            <w:tcW w:w="1984" w:type="dxa"/>
          </w:tcPr>
          <w:p w:rsidR="00725844" w:rsidRDefault="00725844">
            <w:pPr>
              <w:pStyle w:val="ConsPlusNormal"/>
              <w:jc w:val="center"/>
            </w:pPr>
            <w:r>
              <w:t>-</w:t>
            </w:r>
          </w:p>
        </w:tc>
        <w:tc>
          <w:tcPr>
            <w:tcW w:w="1020"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91"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pPr>
          </w:p>
        </w:tc>
        <w:tc>
          <w:tcPr>
            <w:tcW w:w="2665" w:type="dxa"/>
          </w:tcPr>
          <w:p w:rsidR="00725844" w:rsidRDefault="00725844">
            <w:pPr>
              <w:pStyle w:val="ConsPlusNormal"/>
            </w:pPr>
            <w:r>
              <w:t>Количество семей, находящихся в социально опасном положении, в отношении которых реализуются межведомственные планы</w:t>
            </w:r>
          </w:p>
        </w:tc>
        <w:tc>
          <w:tcPr>
            <w:tcW w:w="1247" w:type="dxa"/>
          </w:tcPr>
          <w:p w:rsidR="00725844" w:rsidRDefault="00725844">
            <w:pPr>
              <w:pStyle w:val="ConsPlusNormal"/>
              <w:jc w:val="center"/>
            </w:pPr>
            <w:r>
              <w:t>Ед.</w:t>
            </w:r>
          </w:p>
        </w:tc>
        <w:tc>
          <w:tcPr>
            <w:tcW w:w="990" w:type="dxa"/>
          </w:tcPr>
          <w:p w:rsidR="00725844" w:rsidRDefault="00725844">
            <w:pPr>
              <w:pStyle w:val="ConsPlusNormal"/>
              <w:jc w:val="center"/>
            </w:pPr>
            <w:r>
              <w:t>426</w:t>
            </w:r>
          </w:p>
        </w:tc>
        <w:tc>
          <w:tcPr>
            <w:tcW w:w="825" w:type="dxa"/>
          </w:tcPr>
          <w:p w:rsidR="00725844" w:rsidRDefault="00725844">
            <w:pPr>
              <w:pStyle w:val="ConsPlusNormal"/>
              <w:jc w:val="center"/>
            </w:pPr>
            <w:r>
              <w:t>402</w:t>
            </w:r>
          </w:p>
        </w:tc>
        <w:tc>
          <w:tcPr>
            <w:tcW w:w="964" w:type="dxa"/>
          </w:tcPr>
          <w:p w:rsidR="00725844" w:rsidRDefault="00725844">
            <w:pPr>
              <w:pStyle w:val="ConsPlusNormal"/>
              <w:jc w:val="center"/>
            </w:pPr>
            <w:r>
              <w:t>351</w:t>
            </w:r>
          </w:p>
        </w:tc>
        <w:tc>
          <w:tcPr>
            <w:tcW w:w="737" w:type="dxa"/>
          </w:tcPr>
          <w:p w:rsidR="00725844" w:rsidRDefault="00725844">
            <w:pPr>
              <w:pStyle w:val="ConsPlusNormal"/>
              <w:jc w:val="center"/>
            </w:pPr>
            <w:r>
              <w:t>341</w:t>
            </w:r>
          </w:p>
        </w:tc>
        <w:tc>
          <w:tcPr>
            <w:tcW w:w="825" w:type="dxa"/>
          </w:tcPr>
          <w:p w:rsidR="00725844" w:rsidRDefault="00725844">
            <w:pPr>
              <w:pStyle w:val="ConsPlusNormal"/>
              <w:jc w:val="center"/>
            </w:pPr>
            <w:r>
              <w:t>341</w:t>
            </w:r>
          </w:p>
        </w:tc>
        <w:tc>
          <w:tcPr>
            <w:tcW w:w="825" w:type="dxa"/>
          </w:tcPr>
          <w:p w:rsidR="00725844" w:rsidRDefault="00725844">
            <w:pPr>
              <w:pStyle w:val="ConsPlusNormal"/>
              <w:jc w:val="center"/>
            </w:pPr>
            <w:r>
              <w:t>341</w:t>
            </w:r>
          </w:p>
        </w:tc>
        <w:tc>
          <w:tcPr>
            <w:tcW w:w="825" w:type="dxa"/>
          </w:tcPr>
          <w:p w:rsidR="00725844" w:rsidRDefault="00725844">
            <w:pPr>
              <w:pStyle w:val="ConsPlusNormal"/>
              <w:jc w:val="center"/>
            </w:pPr>
            <w:r>
              <w:t>341</w:t>
            </w:r>
          </w:p>
        </w:tc>
      </w:tr>
      <w:tr w:rsidR="00725844">
        <w:tc>
          <w:tcPr>
            <w:tcW w:w="660" w:type="dxa"/>
          </w:tcPr>
          <w:p w:rsidR="00725844" w:rsidRDefault="00725844">
            <w:pPr>
              <w:pStyle w:val="ConsPlusNormal"/>
              <w:jc w:val="center"/>
            </w:pPr>
            <w:r>
              <w:lastRenderedPageBreak/>
              <w:t>001</w:t>
            </w:r>
          </w:p>
        </w:tc>
        <w:tc>
          <w:tcPr>
            <w:tcW w:w="660" w:type="dxa"/>
          </w:tcPr>
          <w:p w:rsidR="00725844" w:rsidRDefault="00725844">
            <w:pPr>
              <w:pStyle w:val="ConsPlusNormal"/>
              <w:jc w:val="center"/>
            </w:pPr>
            <w:r>
              <w:t>11</w:t>
            </w:r>
          </w:p>
        </w:tc>
        <w:tc>
          <w:tcPr>
            <w:tcW w:w="1361" w:type="dxa"/>
          </w:tcPr>
          <w:p w:rsidR="00725844" w:rsidRDefault="00725844">
            <w:pPr>
              <w:pStyle w:val="ConsPlusNormal"/>
              <w:jc w:val="center"/>
            </w:pPr>
            <w:r>
              <w:t>00100009</w:t>
            </w:r>
          </w:p>
        </w:tc>
        <w:tc>
          <w:tcPr>
            <w:tcW w:w="2665" w:type="dxa"/>
          </w:tcPr>
          <w:p w:rsidR="00725844" w:rsidRDefault="00725844">
            <w:pPr>
              <w:pStyle w:val="ConsPlusNormal"/>
            </w:pPr>
            <w:r>
              <w:t>Организация работы по подбору и закреплению общественных воспитателей за несовершеннолетними, находящимися в социально опасном положении или в трудной жизненной ситуации</w:t>
            </w:r>
          </w:p>
        </w:tc>
        <w:tc>
          <w:tcPr>
            <w:tcW w:w="2268" w:type="dxa"/>
          </w:tcPr>
          <w:p w:rsidR="00725844" w:rsidRDefault="00725844">
            <w:pPr>
              <w:pStyle w:val="ConsPlusNormal"/>
            </w:pPr>
            <w:r>
              <w:t>Управление по социальной поддержке населения, делам семьи, материнства и детства</w:t>
            </w:r>
          </w:p>
        </w:tc>
        <w:tc>
          <w:tcPr>
            <w:tcW w:w="990" w:type="dxa"/>
          </w:tcPr>
          <w:p w:rsidR="00725844" w:rsidRDefault="00725844">
            <w:pPr>
              <w:pStyle w:val="ConsPlusNormal"/>
              <w:jc w:val="center"/>
            </w:pPr>
            <w:r>
              <w:t>2020 - 2028 гг.</w:t>
            </w:r>
          </w:p>
        </w:tc>
        <w:tc>
          <w:tcPr>
            <w:tcW w:w="1984" w:type="dxa"/>
          </w:tcPr>
          <w:p w:rsidR="00725844" w:rsidRDefault="00725844">
            <w:pPr>
              <w:pStyle w:val="ConsPlusNormal"/>
              <w:jc w:val="center"/>
            </w:pPr>
            <w:r>
              <w:t>-</w:t>
            </w:r>
          </w:p>
        </w:tc>
        <w:tc>
          <w:tcPr>
            <w:tcW w:w="1020"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91"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pPr>
          </w:p>
        </w:tc>
        <w:tc>
          <w:tcPr>
            <w:tcW w:w="2665" w:type="dxa"/>
          </w:tcPr>
          <w:p w:rsidR="00725844" w:rsidRDefault="00725844">
            <w:pPr>
              <w:pStyle w:val="ConsPlusNormal"/>
            </w:pPr>
            <w:r>
              <w:t>Количество несовершеннолетних, за которыми закреплены общественные воспитатели</w:t>
            </w:r>
          </w:p>
        </w:tc>
        <w:tc>
          <w:tcPr>
            <w:tcW w:w="1247" w:type="dxa"/>
          </w:tcPr>
          <w:p w:rsidR="00725844" w:rsidRDefault="00725844">
            <w:pPr>
              <w:pStyle w:val="ConsPlusNormal"/>
              <w:jc w:val="center"/>
            </w:pPr>
            <w:r>
              <w:t>Чел.</w:t>
            </w:r>
          </w:p>
        </w:tc>
        <w:tc>
          <w:tcPr>
            <w:tcW w:w="990" w:type="dxa"/>
          </w:tcPr>
          <w:p w:rsidR="00725844" w:rsidRDefault="00725844">
            <w:pPr>
              <w:pStyle w:val="ConsPlusNormal"/>
              <w:jc w:val="center"/>
            </w:pPr>
            <w:r>
              <w:t>4</w:t>
            </w:r>
          </w:p>
        </w:tc>
        <w:tc>
          <w:tcPr>
            <w:tcW w:w="825" w:type="dxa"/>
          </w:tcPr>
          <w:p w:rsidR="00725844" w:rsidRDefault="00725844">
            <w:pPr>
              <w:pStyle w:val="ConsPlusNormal"/>
              <w:jc w:val="center"/>
            </w:pPr>
            <w:r>
              <w:t>2</w:t>
            </w:r>
          </w:p>
        </w:tc>
        <w:tc>
          <w:tcPr>
            <w:tcW w:w="964" w:type="dxa"/>
          </w:tcPr>
          <w:p w:rsidR="00725844" w:rsidRDefault="00725844">
            <w:pPr>
              <w:pStyle w:val="ConsPlusNormal"/>
              <w:jc w:val="center"/>
            </w:pPr>
            <w:r>
              <w:t>16</w:t>
            </w:r>
          </w:p>
        </w:tc>
        <w:tc>
          <w:tcPr>
            <w:tcW w:w="737" w:type="dxa"/>
          </w:tcPr>
          <w:p w:rsidR="00725844" w:rsidRDefault="00725844">
            <w:pPr>
              <w:pStyle w:val="ConsPlusNormal"/>
              <w:jc w:val="center"/>
            </w:pPr>
            <w:r>
              <w:t>16</w:t>
            </w:r>
          </w:p>
        </w:tc>
        <w:tc>
          <w:tcPr>
            <w:tcW w:w="825" w:type="dxa"/>
          </w:tcPr>
          <w:p w:rsidR="00725844" w:rsidRDefault="00725844">
            <w:pPr>
              <w:pStyle w:val="ConsPlusNormal"/>
              <w:jc w:val="center"/>
            </w:pPr>
            <w:r>
              <w:t>16</w:t>
            </w:r>
          </w:p>
        </w:tc>
        <w:tc>
          <w:tcPr>
            <w:tcW w:w="825" w:type="dxa"/>
          </w:tcPr>
          <w:p w:rsidR="00725844" w:rsidRDefault="00725844">
            <w:pPr>
              <w:pStyle w:val="ConsPlusNormal"/>
              <w:jc w:val="center"/>
            </w:pPr>
            <w:r>
              <w:t>16</w:t>
            </w:r>
          </w:p>
        </w:tc>
        <w:tc>
          <w:tcPr>
            <w:tcW w:w="825" w:type="dxa"/>
          </w:tcPr>
          <w:p w:rsidR="00725844" w:rsidRDefault="00725844">
            <w:pPr>
              <w:pStyle w:val="ConsPlusNormal"/>
              <w:jc w:val="center"/>
            </w:pPr>
            <w:r>
              <w:t>16</w:t>
            </w:r>
          </w:p>
        </w:tc>
      </w:tr>
      <w:tr w:rsidR="00725844">
        <w:tc>
          <w:tcPr>
            <w:tcW w:w="660" w:type="dxa"/>
          </w:tcPr>
          <w:p w:rsidR="00725844" w:rsidRDefault="00725844">
            <w:pPr>
              <w:pStyle w:val="ConsPlusNormal"/>
              <w:jc w:val="center"/>
            </w:pPr>
            <w:r>
              <w:t>001</w:t>
            </w:r>
          </w:p>
        </w:tc>
        <w:tc>
          <w:tcPr>
            <w:tcW w:w="660" w:type="dxa"/>
          </w:tcPr>
          <w:p w:rsidR="00725844" w:rsidRDefault="00725844">
            <w:pPr>
              <w:pStyle w:val="ConsPlusNormal"/>
              <w:jc w:val="center"/>
            </w:pPr>
            <w:r>
              <w:t>11</w:t>
            </w:r>
          </w:p>
        </w:tc>
        <w:tc>
          <w:tcPr>
            <w:tcW w:w="1361" w:type="dxa"/>
          </w:tcPr>
          <w:p w:rsidR="00725844" w:rsidRDefault="00725844">
            <w:pPr>
              <w:pStyle w:val="ConsPlusNormal"/>
              <w:jc w:val="center"/>
            </w:pPr>
            <w:r>
              <w:t>00100010</w:t>
            </w:r>
          </w:p>
        </w:tc>
        <w:tc>
          <w:tcPr>
            <w:tcW w:w="2665" w:type="dxa"/>
          </w:tcPr>
          <w:p w:rsidR="00725844" w:rsidRDefault="00725844">
            <w:pPr>
              <w:pStyle w:val="ConsPlusNormal"/>
            </w:pPr>
            <w:r>
              <w:t xml:space="preserve">Организация и проведение мероприятий в рамках межведомственного взаимодействия при работе </w:t>
            </w:r>
            <w:r>
              <w:lastRenderedPageBreak/>
              <w:t>с несовершеннолетними, осужденными к мерам наказания, не связанны ми с лишением свободы, несовершеннолетними, содержащимися под следствием и отбывающими наказание в виде лишения свободы, и несовершеннолетними, вернувшимися из учреждений уголовно-исполнительной системы</w:t>
            </w:r>
          </w:p>
        </w:tc>
        <w:tc>
          <w:tcPr>
            <w:tcW w:w="2268" w:type="dxa"/>
          </w:tcPr>
          <w:p w:rsidR="00725844" w:rsidRDefault="00725844">
            <w:pPr>
              <w:pStyle w:val="ConsPlusNormal"/>
            </w:pPr>
            <w:r>
              <w:lastRenderedPageBreak/>
              <w:t xml:space="preserve">Управление по социальной поддержке населения, делам семьи, </w:t>
            </w:r>
            <w:r>
              <w:lastRenderedPageBreak/>
              <w:t>материнства и детства, Управление по физической культуре, спорту и молодежной политике, Администрации районов города Ижевска</w:t>
            </w:r>
          </w:p>
        </w:tc>
        <w:tc>
          <w:tcPr>
            <w:tcW w:w="990" w:type="dxa"/>
          </w:tcPr>
          <w:p w:rsidR="00725844" w:rsidRDefault="00725844">
            <w:pPr>
              <w:pStyle w:val="ConsPlusNormal"/>
              <w:jc w:val="center"/>
            </w:pPr>
            <w:r>
              <w:lastRenderedPageBreak/>
              <w:t>2020 - 2028 гг.</w:t>
            </w:r>
          </w:p>
        </w:tc>
        <w:tc>
          <w:tcPr>
            <w:tcW w:w="1984" w:type="dxa"/>
          </w:tcPr>
          <w:p w:rsidR="00725844" w:rsidRDefault="00725844">
            <w:pPr>
              <w:pStyle w:val="ConsPlusNormal"/>
              <w:jc w:val="center"/>
            </w:pPr>
            <w:r>
              <w:t>-</w:t>
            </w:r>
          </w:p>
        </w:tc>
        <w:tc>
          <w:tcPr>
            <w:tcW w:w="1020"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91"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pPr>
          </w:p>
        </w:tc>
        <w:tc>
          <w:tcPr>
            <w:tcW w:w="2665" w:type="dxa"/>
          </w:tcPr>
          <w:p w:rsidR="00725844" w:rsidRDefault="00725844">
            <w:pPr>
              <w:pStyle w:val="ConsPlusNormal"/>
            </w:pPr>
            <w:r>
              <w:t>Доля несовершеннолетних из числа освободившихся из учреждений уголовно-</w:t>
            </w:r>
            <w:r>
              <w:lastRenderedPageBreak/>
              <w:t>исполнительной системы либо вернувшихся из специальных учебно-воспитательных учреждений закрытого типа, охваченных мероприятиями</w:t>
            </w:r>
          </w:p>
        </w:tc>
        <w:tc>
          <w:tcPr>
            <w:tcW w:w="1247" w:type="dxa"/>
          </w:tcPr>
          <w:p w:rsidR="00725844" w:rsidRDefault="00725844">
            <w:pPr>
              <w:pStyle w:val="ConsPlusNormal"/>
              <w:jc w:val="center"/>
            </w:pPr>
            <w:r>
              <w:lastRenderedPageBreak/>
              <w:t>%</w:t>
            </w:r>
          </w:p>
        </w:tc>
        <w:tc>
          <w:tcPr>
            <w:tcW w:w="990" w:type="dxa"/>
          </w:tcPr>
          <w:p w:rsidR="00725844" w:rsidRDefault="00725844">
            <w:pPr>
              <w:pStyle w:val="ConsPlusNormal"/>
              <w:jc w:val="center"/>
            </w:pPr>
            <w:r>
              <w:t>100</w:t>
            </w:r>
          </w:p>
        </w:tc>
        <w:tc>
          <w:tcPr>
            <w:tcW w:w="825" w:type="dxa"/>
          </w:tcPr>
          <w:p w:rsidR="00725844" w:rsidRDefault="00725844">
            <w:pPr>
              <w:pStyle w:val="ConsPlusNormal"/>
              <w:jc w:val="center"/>
            </w:pPr>
            <w:r>
              <w:t>100</w:t>
            </w:r>
          </w:p>
        </w:tc>
        <w:tc>
          <w:tcPr>
            <w:tcW w:w="964" w:type="dxa"/>
          </w:tcPr>
          <w:p w:rsidR="00725844" w:rsidRDefault="00725844">
            <w:pPr>
              <w:pStyle w:val="ConsPlusNormal"/>
              <w:jc w:val="center"/>
            </w:pPr>
            <w:r>
              <w:t>80</w:t>
            </w:r>
          </w:p>
        </w:tc>
        <w:tc>
          <w:tcPr>
            <w:tcW w:w="737" w:type="dxa"/>
          </w:tcPr>
          <w:p w:rsidR="00725844" w:rsidRDefault="00725844">
            <w:pPr>
              <w:pStyle w:val="ConsPlusNormal"/>
              <w:jc w:val="center"/>
            </w:pPr>
            <w:r>
              <w:t>100</w:t>
            </w:r>
          </w:p>
        </w:tc>
        <w:tc>
          <w:tcPr>
            <w:tcW w:w="825" w:type="dxa"/>
          </w:tcPr>
          <w:p w:rsidR="00725844" w:rsidRDefault="00725844">
            <w:pPr>
              <w:pStyle w:val="ConsPlusNormal"/>
              <w:jc w:val="center"/>
            </w:pPr>
            <w:r>
              <w:t>100</w:t>
            </w:r>
          </w:p>
        </w:tc>
        <w:tc>
          <w:tcPr>
            <w:tcW w:w="825" w:type="dxa"/>
          </w:tcPr>
          <w:p w:rsidR="00725844" w:rsidRDefault="00725844">
            <w:pPr>
              <w:pStyle w:val="ConsPlusNormal"/>
              <w:jc w:val="center"/>
            </w:pPr>
            <w:r>
              <w:t>100</w:t>
            </w:r>
          </w:p>
        </w:tc>
        <w:tc>
          <w:tcPr>
            <w:tcW w:w="825" w:type="dxa"/>
          </w:tcPr>
          <w:p w:rsidR="00725844" w:rsidRDefault="00725844">
            <w:pPr>
              <w:pStyle w:val="ConsPlusNormal"/>
              <w:jc w:val="center"/>
            </w:pPr>
            <w:r>
              <w:t>100</w:t>
            </w:r>
          </w:p>
        </w:tc>
      </w:tr>
      <w:tr w:rsidR="00725844">
        <w:tc>
          <w:tcPr>
            <w:tcW w:w="660" w:type="dxa"/>
          </w:tcPr>
          <w:p w:rsidR="00725844" w:rsidRDefault="00725844">
            <w:pPr>
              <w:pStyle w:val="ConsPlusNormal"/>
              <w:jc w:val="center"/>
            </w:pPr>
            <w:r>
              <w:lastRenderedPageBreak/>
              <w:t>001</w:t>
            </w:r>
          </w:p>
        </w:tc>
        <w:tc>
          <w:tcPr>
            <w:tcW w:w="660" w:type="dxa"/>
          </w:tcPr>
          <w:p w:rsidR="00725844" w:rsidRDefault="00725844">
            <w:pPr>
              <w:pStyle w:val="ConsPlusNormal"/>
              <w:jc w:val="center"/>
            </w:pPr>
            <w:r>
              <w:t>11</w:t>
            </w:r>
          </w:p>
        </w:tc>
        <w:tc>
          <w:tcPr>
            <w:tcW w:w="1361" w:type="dxa"/>
          </w:tcPr>
          <w:p w:rsidR="00725844" w:rsidRDefault="00725844">
            <w:pPr>
              <w:pStyle w:val="ConsPlusNormal"/>
              <w:jc w:val="center"/>
            </w:pPr>
            <w:r>
              <w:t>00100011</w:t>
            </w:r>
          </w:p>
        </w:tc>
        <w:tc>
          <w:tcPr>
            <w:tcW w:w="2665" w:type="dxa"/>
          </w:tcPr>
          <w:p w:rsidR="00725844" w:rsidRDefault="00725844">
            <w:pPr>
              <w:pStyle w:val="ConsPlusNormal"/>
            </w:pPr>
            <w:r>
              <w:t xml:space="preserve">Организация и проведение межведомственных профилактических </w:t>
            </w:r>
            <w:r>
              <w:lastRenderedPageBreak/>
              <w:t>мероприятий: акция охраны прав детства, акция "Каждого ребенка школьного возраста - за парту!", операция "Подросток - лето", акция "Первокурсник" и т.п.</w:t>
            </w:r>
          </w:p>
        </w:tc>
        <w:tc>
          <w:tcPr>
            <w:tcW w:w="2268" w:type="dxa"/>
          </w:tcPr>
          <w:p w:rsidR="00725844" w:rsidRDefault="00725844">
            <w:pPr>
              <w:pStyle w:val="ConsPlusNormal"/>
            </w:pPr>
            <w:r>
              <w:lastRenderedPageBreak/>
              <w:t xml:space="preserve">Управление по социальной поддержке населения, </w:t>
            </w:r>
            <w:r>
              <w:lastRenderedPageBreak/>
              <w:t>делам семьи, материнства и детства, Управление образования, Управление по физической культуре, спорту и молодежной политике, Управление по культуре и туризму, Администрации районов города Ижевска</w:t>
            </w:r>
          </w:p>
        </w:tc>
        <w:tc>
          <w:tcPr>
            <w:tcW w:w="990" w:type="dxa"/>
          </w:tcPr>
          <w:p w:rsidR="00725844" w:rsidRDefault="00725844">
            <w:pPr>
              <w:pStyle w:val="ConsPlusNormal"/>
              <w:jc w:val="center"/>
            </w:pPr>
            <w:r>
              <w:lastRenderedPageBreak/>
              <w:t>2020 - 2028 гг.</w:t>
            </w:r>
          </w:p>
        </w:tc>
        <w:tc>
          <w:tcPr>
            <w:tcW w:w="1984" w:type="dxa"/>
          </w:tcPr>
          <w:p w:rsidR="00725844" w:rsidRDefault="00725844">
            <w:pPr>
              <w:pStyle w:val="ConsPlusNormal"/>
              <w:jc w:val="center"/>
            </w:pPr>
            <w:r>
              <w:t>-</w:t>
            </w:r>
          </w:p>
        </w:tc>
        <w:tc>
          <w:tcPr>
            <w:tcW w:w="1020"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91"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pPr>
          </w:p>
        </w:tc>
        <w:tc>
          <w:tcPr>
            <w:tcW w:w="2665" w:type="dxa"/>
          </w:tcPr>
          <w:p w:rsidR="00725844" w:rsidRDefault="00725844">
            <w:pPr>
              <w:pStyle w:val="ConsPlusNormal"/>
            </w:pPr>
            <w:r>
              <w:t>Количество лиц, принявших участие в мероприятиях</w:t>
            </w:r>
          </w:p>
        </w:tc>
        <w:tc>
          <w:tcPr>
            <w:tcW w:w="1247" w:type="dxa"/>
          </w:tcPr>
          <w:p w:rsidR="00725844" w:rsidRDefault="00725844">
            <w:pPr>
              <w:pStyle w:val="ConsPlusNormal"/>
              <w:jc w:val="center"/>
            </w:pPr>
            <w:r>
              <w:t>Чел.</w:t>
            </w:r>
          </w:p>
        </w:tc>
        <w:tc>
          <w:tcPr>
            <w:tcW w:w="990" w:type="dxa"/>
          </w:tcPr>
          <w:p w:rsidR="00725844" w:rsidRDefault="00725844">
            <w:pPr>
              <w:pStyle w:val="ConsPlusNormal"/>
              <w:jc w:val="center"/>
            </w:pPr>
            <w:r>
              <w:t>79390</w:t>
            </w:r>
          </w:p>
        </w:tc>
        <w:tc>
          <w:tcPr>
            <w:tcW w:w="825" w:type="dxa"/>
          </w:tcPr>
          <w:p w:rsidR="00725844" w:rsidRDefault="00725844">
            <w:pPr>
              <w:pStyle w:val="ConsPlusNormal"/>
              <w:jc w:val="center"/>
            </w:pPr>
            <w:r>
              <w:t>96373</w:t>
            </w:r>
          </w:p>
        </w:tc>
        <w:tc>
          <w:tcPr>
            <w:tcW w:w="964" w:type="dxa"/>
          </w:tcPr>
          <w:p w:rsidR="00725844" w:rsidRDefault="00725844">
            <w:pPr>
              <w:pStyle w:val="ConsPlusNormal"/>
              <w:jc w:val="center"/>
            </w:pPr>
            <w:r>
              <w:t>41700</w:t>
            </w:r>
          </w:p>
        </w:tc>
        <w:tc>
          <w:tcPr>
            <w:tcW w:w="737" w:type="dxa"/>
          </w:tcPr>
          <w:p w:rsidR="00725844" w:rsidRDefault="00725844">
            <w:pPr>
              <w:pStyle w:val="ConsPlusNormal"/>
              <w:jc w:val="center"/>
            </w:pPr>
            <w:r>
              <w:t>41800</w:t>
            </w:r>
          </w:p>
        </w:tc>
        <w:tc>
          <w:tcPr>
            <w:tcW w:w="825" w:type="dxa"/>
          </w:tcPr>
          <w:p w:rsidR="00725844" w:rsidRDefault="00725844">
            <w:pPr>
              <w:pStyle w:val="ConsPlusNormal"/>
              <w:jc w:val="center"/>
            </w:pPr>
            <w:r>
              <w:t>42000</w:t>
            </w:r>
          </w:p>
        </w:tc>
        <w:tc>
          <w:tcPr>
            <w:tcW w:w="825" w:type="dxa"/>
          </w:tcPr>
          <w:p w:rsidR="00725844" w:rsidRDefault="00725844">
            <w:pPr>
              <w:pStyle w:val="ConsPlusNormal"/>
              <w:jc w:val="center"/>
            </w:pPr>
            <w:r>
              <w:t>42000</w:t>
            </w:r>
          </w:p>
        </w:tc>
        <w:tc>
          <w:tcPr>
            <w:tcW w:w="825" w:type="dxa"/>
          </w:tcPr>
          <w:p w:rsidR="00725844" w:rsidRDefault="00725844">
            <w:pPr>
              <w:pStyle w:val="ConsPlusNormal"/>
              <w:jc w:val="center"/>
            </w:pPr>
            <w:r>
              <w:t>42000</w:t>
            </w:r>
          </w:p>
        </w:tc>
      </w:tr>
      <w:tr w:rsidR="00725844">
        <w:tc>
          <w:tcPr>
            <w:tcW w:w="660" w:type="dxa"/>
          </w:tcPr>
          <w:p w:rsidR="00725844" w:rsidRDefault="00725844">
            <w:pPr>
              <w:pStyle w:val="ConsPlusNormal"/>
              <w:jc w:val="center"/>
            </w:pPr>
            <w:r>
              <w:lastRenderedPageBreak/>
              <w:t>001</w:t>
            </w:r>
          </w:p>
        </w:tc>
        <w:tc>
          <w:tcPr>
            <w:tcW w:w="660" w:type="dxa"/>
          </w:tcPr>
          <w:p w:rsidR="00725844" w:rsidRDefault="00725844">
            <w:pPr>
              <w:pStyle w:val="ConsPlusNormal"/>
              <w:jc w:val="center"/>
            </w:pPr>
            <w:r>
              <w:t>11</w:t>
            </w:r>
          </w:p>
        </w:tc>
        <w:tc>
          <w:tcPr>
            <w:tcW w:w="1361" w:type="dxa"/>
          </w:tcPr>
          <w:p w:rsidR="00725844" w:rsidRDefault="00725844">
            <w:pPr>
              <w:pStyle w:val="ConsPlusNormal"/>
              <w:jc w:val="center"/>
            </w:pPr>
            <w:r>
              <w:t>00100012</w:t>
            </w:r>
          </w:p>
        </w:tc>
        <w:tc>
          <w:tcPr>
            <w:tcW w:w="2665" w:type="dxa"/>
          </w:tcPr>
          <w:p w:rsidR="00725844" w:rsidRDefault="00725844">
            <w:pPr>
              <w:pStyle w:val="ConsPlusNormal"/>
            </w:pPr>
            <w:r>
              <w:t xml:space="preserve">Организация и проведение заседаний Комиссии по делам несовершеннолетних и защите их прав </w:t>
            </w:r>
            <w:r>
              <w:lastRenderedPageBreak/>
              <w:t>муниципального образования "Город Ижевск"</w:t>
            </w:r>
          </w:p>
        </w:tc>
        <w:tc>
          <w:tcPr>
            <w:tcW w:w="2268" w:type="dxa"/>
          </w:tcPr>
          <w:p w:rsidR="00725844" w:rsidRDefault="00725844">
            <w:pPr>
              <w:pStyle w:val="ConsPlusNormal"/>
            </w:pPr>
            <w:r>
              <w:lastRenderedPageBreak/>
              <w:t>Управление по социальной поддержке населения, делам семьи, материнств</w:t>
            </w:r>
            <w:r>
              <w:lastRenderedPageBreak/>
              <w:t>а и детства, Администрации районов города Ижевска</w:t>
            </w:r>
          </w:p>
        </w:tc>
        <w:tc>
          <w:tcPr>
            <w:tcW w:w="990" w:type="dxa"/>
          </w:tcPr>
          <w:p w:rsidR="00725844" w:rsidRDefault="00725844">
            <w:pPr>
              <w:pStyle w:val="ConsPlusNormal"/>
              <w:jc w:val="center"/>
            </w:pPr>
            <w:r>
              <w:lastRenderedPageBreak/>
              <w:t>2020 - 2028 гг.</w:t>
            </w:r>
          </w:p>
        </w:tc>
        <w:tc>
          <w:tcPr>
            <w:tcW w:w="1984" w:type="dxa"/>
          </w:tcPr>
          <w:p w:rsidR="00725844" w:rsidRDefault="00725844">
            <w:pPr>
              <w:pStyle w:val="ConsPlusNormal"/>
              <w:jc w:val="center"/>
            </w:pPr>
            <w:r>
              <w:t>-</w:t>
            </w:r>
          </w:p>
        </w:tc>
        <w:tc>
          <w:tcPr>
            <w:tcW w:w="1020"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91"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pPr>
          </w:p>
        </w:tc>
        <w:tc>
          <w:tcPr>
            <w:tcW w:w="2665" w:type="dxa"/>
          </w:tcPr>
          <w:p w:rsidR="00725844" w:rsidRDefault="00725844">
            <w:pPr>
              <w:pStyle w:val="ConsPlusNormal"/>
            </w:pPr>
            <w:r>
              <w:t>Количество проведенных заседаний</w:t>
            </w:r>
          </w:p>
        </w:tc>
        <w:tc>
          <w:tcPr>
            <w:tcW w:w="1247" w:type="dxa"/>
          </w:tcPr>
          <w:p w:rsidR="00725844" w:rsidRDefault="00725844">
            <w:pPr>
              <w:pStyle w:val="ConsPlusNormal"/>
              <w:jc w:val="center"/>
            </w:pPr>
            <w:r>
              <w:t>Ед.</w:t>
            </w:r>
          </w:p>
        </w:tc>
        <w:tc>
          <w:tcPr>
            <w:tcW w:w="990" w:type="dxa"/>
          </w:tcPr>
          <w:p w:rsidR="00725844" w:rsidRDefault="00725844">
            <w:pPr>
              <w:pStyle w:val="ConsPlusNormal"/>
              <w:jc w:val="center"/>
            </w:pPr>
            <w:r>
              <w:t>137</w:t>
            </w:r>
          </w:p>
        </w:tc>
        <w:tc>
          <w:tcPr>
            <w:tcW w:w="825" w:type="dxa"/>
          </w:tcPr>
          <w:p w:rsidR="00725844" w:rsidRDefault="00725844">
            <w:pPr>
              <w:pStyle w:val="ConsPlusNormal"/>
              <w:jc w:val="center"/>
            </w:pPr>
            <w:r>
              <w:t>139</w:t>
            </w:r>
          </w:p>
        </w:tc>
        <w:tc>
          <w:tcPr>
            <w:tcW w:w="964" w:type="dxa"/>
          </w:tcPr>
          <w:p w:rsidR="00725844" w:rsidRDefault="00725844">
            <w:pPr>
              <w:pStyle w:val="ConsPlusNormal"/>
              <w:jc w:val="center"/>
            </w:pPr>
            <w:r>
              <w:t>142</w:t>
            </w:r>
          </w:p>
        </w:tc>
        <w:tc>
          <w:tcPr>
            <w:tcW w:w="737" w:type="dxa"/>
          </w:tcPr>
          <w:p w:rsidR="00725844" w:rsidRDefault="00725844">
            <w:pPr>
              <w:pStyle w:val="ConsPlusNormal"/>
              <w:jc w:val="center"/>
            </w:pPr>
            <w:r>
              <w:t>143</w:t>
            </w:r>
          </w:p>
        </w:tc>
        <w:tc>
          <w:tcPr>
            <w:tcW w:w="825" w:type="dxa"/>
          </w:tcPr>
          <w:p w:rsidR="00725844" w:rsidRDefault="00725844">
            <w:pPr>
              <w:pStyle w:val="ConsPlusNormal"/>
              <w:jc w:val="center"/>
            </w:pPr>
            <w:r>
              <w:t>143</w:t>
            </w:r>
          </w:p>
        </w:tc>
        <w:tc>
          <w:tcPr>
            <w:tcW w:w="825" w:type="dxa"/>
          </w:tcPr>
          <w:p w:rsidR="00725844" w:rsidRDefault="00725844">
            <w:pPr>
              <w:pStyle w:val="ConsPlusNormal"/>
              <w:jc w:val="center"/>
            </w:pPr>
            <w:r>
              <w:t>144</w:t>
            </w:r>
          </w:p>
        </w:tc>
        <w:tc>
          <w:tcPr>
            <w:tcW w:w="825" w:type="dxa"/>
          </w:tcPr>
          <w:p w:rsidR="00725844" w:rsidRDefault="00725844">
            <w:pPr>
              <w:pStyle w:val="ConsPlusNormal"/>
              <w:jc w:val="center"/>
            </w:pPr>
            <w:r>
              <w:t>145</w:t>
            </w:r>
          </w:p>
        </w:tc>
      </w:tr>
      <w:tr w:rsidR="00725844">
        <w:tc>
          <w:tcPr>
            <w:tcW w:w="660" w:type="dxa"/>
          </w:tcPr>
          <w:p w:rsidR="00725844" w:rsidRDefault="00725844">
            <w:pPr>
              <w:pStyle w:val="ConsPlusNormal"/>
              <w:jc w:val="center"/>
            </w:pPr>
            <w:r>
              <w:lastRenderedPageBreak/>
              <w:t>01</w:t>
            </w:r>
          </w:p>
        </w:tc>
        <w:tc>
          <w:tcPr>
            <w:tcW w:w="660" w:type="dxa"/>
          </w:tcPr>
          <w:p w:rsidR="00725844" w:rsidRDefault="00725844">
            <w:pPr>
              <w:pStyle w:val="ConsPlusNormal"/>
              <w:jc w:val="center"/>
            </w:pPr>
            <w:r>
              <w:t>1</w:t>
            </w:r>
          </w:p>
        </w:tc>
        <w:tc>
          <w:tcPr>
            <w:tcW w:w="1361" w:type="dxa"/>
          </w:tcPr>
          <w:p w:rsidR="00725844" w:rsidRDefault="00725844">
            <w:pPr>
              <w:pStyle w:val="ConsPlusNormal"/>
              <w:jc w:val="center"/>
            </w:pPr>
            <w:r>
              <w:t>10100013</w:t>
            </w:r>
          </w:p>
        </w:tc>
        <w:tc>
          <w:tcPr>
            <w:tcW w:w="2665" w:type="dxa"/>
          </w:tcPr>
          <w:p w:rsidR="00725844" w:rsidRDefault="00725844">
            <w:pPr>
              <w:pStyle w:val="ConsPlusNormal"/>
            </w:pPr>
            <w:r>
              <w:t>Реализация социальных проектов по формированию законопослушного поведения несовершеннолетних, профилактике семейного неблагополучия, формированию ответственного родительства и пропаганде здорового образа жизни семей с детьми</w:t>
            </w:r>
          </w:p>
        </w:tc>
        <w:tc>
          <w:tcPr>
            <w:tcW w:w="2268" w:type="dxa"/>
          </w:tcPr>
          <w:p w:rsidR="00725844" w:rsidRDefault="00725844">
            <w:pPr>
              <w:pStyle w:val="ConsPlusNormal"/>
            </w:pPr>
            <w:r>
              <w:t>Управление по социальной поддержке населения, делам семьи, материнства и детства, Управление образования, Управление по физической культуре, спорту и молодежной политике, Администрации районов</w:t>
            </w:r>
          </w:p>
        </w:tc>
        <w:tc>
          <w:tcPr>
            <w:tcW w:w="990" w:type="dxa"/>
          </w:tcPr>
          <w:p w:rsidR="00725844" w:rsidRDefault="00725844">
            <w:pPr>
              <w:pStyle w:val="ConsPlusNormal"/>
              <w:jc w:val="center"/>
            </w:pPr>
            <w:r>
              <w:t>2020 - 2028 гг.</w:t>
            </w:r>
          </w:p>
        </w:tc>
        <w:tc>
          <w:tcPr>
            <w:tcW w:w="1984" w:type="dxa"/>
          </w:tcPr>
          <w:p w:rsidR="00725844" w:rsidRDefault="00725844">
            <w:pPr>
              <w:pStyle w:val="ConsPlusNormal"/>
              <w:jc w:val="center"/>
            </w:pPr>
            <w:r>
              <w:t>-</w:t>
            </w:r>
          </w:p>
        </w:tc>
        <w:tc>
          <w:tcPr>
            <w:tcW w:w="1020"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91"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pPr>
          </w:p>
        </w:tc>
        <w:tc>
          <w:tcPr>
            <w:tcW w:w="2665" w:type="dxa"/>
          </w:tcPr>
          <w:p w:rsidR="00725844" w:rsidRDefault="00725844">
            <w:pPr>
              <w:pStyle w:val="ConsPlusNormal"/>
            </w:pPr>
            <w:r>
              <w:t>Количество осужденных, которым оказана социальная помощь и поддержка</w:t>
            </w:r>
          </w:p>
        </w:tc>
        <w:tc>
          <w:tcPr>
            <w:tcW w:w="1247" w:type="dxa"/>
          </w:tcPr>
          <w:p w:rsidR="00725844" w:rsidRDefault="00725844">
            <w:pPr>
              <w:pStyle w:val="ConsPlusNormal"/>
              <w:jc w:val="center"/>
            </w:pPr>
            <w:r>
              <w:t>Ед.</w:t>
            </w:r>
          </w:p>
        </w:tc>
        <w:tc>
          <w:tcPr>
            <w:tcW w:w="990" w:type="dxa"/>
          </w:tcPr>
          <w:p w:rsidR="00725844" w:rsidRDefault="00725844">
            <w:pPr>
              <w:pStyle w:val="ConsPlusNormal"/>
              <w:jc w:val="center"/>
            </w:pPr>
            <w:r>
              <w:t>110</w:t>
            </w:r>
          </w:p>
        </w:tc>
        <w:tc>
          <w:tcPr>
            <w:tcW w:w="825" w:type="dxa"/>
          </w:tcPr>
          <w:p w:rsidR="00725844" w:rsidRDefault="00725844">
            <w:pPr>
              <w:pStyle w:val="ConsPlusNormal"/>
              <w:jc w:val="center"/>
            </w:pPr>
            <w:r>
              <w:t>107</w:t>
            </w:r>
          </w:p>
        </w:tc>
        <w:tc>
          <w:tcPr>
            <w:tcW w:w="964" w:type="dxa"/>
          </w:tcPr>
          <w:p w:rsidR="00725844" w:rsidRDefault="00725844">
            <w:pPr>
              <w:pStyle w:val="ConsPlusNormal"/>
              <w:jc w:val="center"/>
            </w:pPr>
            <w:r>
              <w:t>106</w:t>
            </w:r>
          </w:p>
        </w:tc>
        <w:tc>
          <w:tcPr>
            <w:tcW w:w="737" w:type="dxa"/>
          </w:tcPr>
          <w:p w:rsidR="00725844" w:rsidRDefault="00725844">
            <w:pPr>
              <w:pStyle w:val="ConsPlusNormal"/>
              <w:jc w:val="center"/>
            </w:pPr>
            <w:r>
              <w:t>113</w:t>
            </w:r>
          </w:p>
        </w:tc>
        <w:tc>
          <w:tcPr>
            <w:tcW w:w="825" w:type="dxa"/>
          </w:tcPr>
          <w:p w:rsidR="00725844" w:rsidRDefault="00725844">
            <w:pPr>
              <w:pStyle w:val="ConsPlusNormal"/>
              <w:jc w:val="center"/>
            </w:pPr>
            <w:r>
              <w:t>114</w:t>
            </w:r>
          </w:p>
        </w:tc>
        <w:tc>
          <w:tcPr>
            <w:tcW w:w="825" w:type="dxa"/>
          </w:tcPr>
          <w:p w:rsidR="00725844" w:rsidRDefault="00725844">
            <w:pPr>
              <w:pStyle w:val="ConsPlusNormal"/>
              <w:jc w:val="center"/>
            </w:pPr>
            <w:r>
              <w:t>115</w:t>
            </w:r>
          </w:p>
        </w:tc>
        <w:tc>
          <w:tcPr>
            <w:tcW w:w="825" w:type="dxa"/>
          </w:tcPr>
          <w:p w:rsidR="00725844" w:rsidRDefault="00725844">
            <w:pPr>
              <w:pStyle w:val="ConsPlusNormal"/>
              <w:jc w:val="center"/>
            </w:pPr>
            <w:r>
              <w:t>116</w:t>
            </w:r>
          </w:p>
        </w:tc>
      </w:tr>
      <w:tr w:rsidR="00725844">
        <w:tc>
          <w:tcPr>
            <w:tcW w:w="660" w:type="dxa"/>
            <w:vMerge w:val="restart"/>
          </w:tcPr>
          <w:p w:rsidR="00725844" w:rsidRDefault="00725844">
            <w:pPr>
              <w:pStyle w:val="ConsPlusNormal"/>
              <w:jc w:val="center"/>
            </w:pPr>
            <w:r>
              <w:t>01</w:t>
            </w:r>
          </w:p>
        </w:tc>
        <w:tc>
          <w:tcPr>
            <w:tcW w:w="660" w:type="dxa"/>
            <w:vMerge w:val="restart"/>
          </w:tcPr>
          <w:p w:rsidR="00725844" w:rsidRDefault="00725844">
            <w:pPr>
              <w:pStyle w:val="ConsPlusNormal"/>
              <w:jc w:val="center"/>
            </w:pPr>
            <w:r>
              <w:t>1</w:t>
            </w:r>
          </w:p>
        </w:tc>
        <w:tc>
          <w:tcPr>
            <w:tcW w:w="1361" w:type="dxa"/>
            <w:vMerge w:val="restart"/>
          </w:tcPr>
          <w:p w:rsidR="00725844" w:rsidRDefault="00725844">
            <w:pPr>
              <w:pStyle w:val="ConsPlusNormal"/>
              <w:jc w:val="center"/>
            </w:pPr>
            <w:r>
              <w:t xml:space="preserve">0107480, </w:t>
            </w:r>
            <w:r>
              <w:lastRenderedPageBreak/>
              <w:t>0161920, 01101S7480</w:t>
            </w:r>
          </w:p>
        </w:tc>
        <w:tc>
          <w:tcPr>
            <w:tcW w:w="2665" w:type="dxa"/>
            <w:vMerge w:val="restart"/>
          </w:tcPr>
          <w:p w:rsidR="00725844" w:rsidRDefault="00725844">
            <w:pPr>
              <w:pStyle w:val="ConsPlusNormal"/>
            </w:pPr>
            <w:r>
              <w:lastRenderedPageBreak/>
              <w:t xml:space="preserve">Поддержка деятельности </w:t>
            </w:r>
            <w:r>
              <w:lastRenderedPageBreak/>
              <w:t>общественных объединений граждан правоохранительной направленности (страхование жизни и здоровья дружинников, материально-техническое обеспечение дружин)</w:t>
            </w:r>
          </w:p>
        </w:tc>
        <w:tc>
          <w:tcPr>
            <w:tcW w:w="2268" w:type="dxa"/>
            <w:vMerge w:val="restart"/>
          </w:tcPr>
          <w:p w:rsidR="00725844" w:rsidRDefault="00725844">
            <w:pPr>
              <w:pStyle w:val="ConsPlusNormal"/>
            </w:pPr>
            <w:r>
              <w:lastRenderedPageBreak/>
              <w:t xml:space="preserve">Управление </w:t>
            </w:r>
            <w:r>
              <w:lastRenderedPageBreak/>
              <w:t>общественной безопасности Администрации города Ижевска</w:t>
            </w:r>
          </w:p>
        </w:tc>
        <w:tc>
          <w:tcPr>
            <w:tcW w:w="990" w:type="dxa"/>
            <w:vMerge w:val="restart"/>
          </w:tcPr>
          <w:p w:rsidR="00725844" w:rsidRDefault="00725844">
            <w:pPr>
              <w:pStyle w:val="ConsPlusNormal"/>
              <w:jc w:val="center"/>
            </w:pPr>
            <w:r>
              <w:lastRenderedPageBreak/>
              <w:t xml:space="preserve">2020 - 2028 </w:t>
            </w:r>
            <w:r>
              <w:lastRenderedPageBreak/>
              <w:t>гг.</w:t>
            </w:r>
          </w:p>
        </w:tc>
        <w:tc>
          <w:tcPr>
            <w:tcW w:w="1984" w:type="dxa"/>
          </w:tcPr>
          <w:p w:rsidR="00725844" w:rsidRDefault="00725844">
            <w:pPr>
              <w:pStyle w:val="ConsPlusNormal"/>
              <w:jc w:val="center"/>
            </w:pPr>
            <w:r>
              <w:lastRenderedPageBreak/>
              <w:t>Бюджет УР</w:t>
            </w:r>
          </w:p>
        </w:tc>
        <w:tc>
          <w:tcPr>
            <w:tcW w:w="1020" w:type="dxa"/>
          </w:tcPr>
          <w:p w:rsidR="00725844" w:rsidRDefault="00725844">
            <w:pPr>
              <w:pStyle w:val="ConsPlusNormal"/>
              <w:jc w:val="center"/>
            </w:pPr>
            <w:r>
              <w:t>92,21</w:t>
            </w:r>
          </w:p>
        </w:tc>
        <w:tc>
          <w:tcPr>
            <w:tcW w:w="1134" w:type="dxa"/>
          </w:tcPr>
          <w:p w:rsidR="00725844" w:rsidRDefault="00725844">
            <w:pPr>
              <w:pStyle w:val="ConsPlusNormal"/>
              <w:jc w:val="center"/>
            </w:pPr>
            <w:r>
              <w:t>234,60</w:t>
            </w:r>
          </w:p>
        </w:tc>
        <w:tc>
          <w:tcPr>
            <w:tcW w:w="1191"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2665" w:type="dxa"/>
            <w:vMerge w:val="restart"/>
          </w:tcPr>
          <w:p w:rsidR="00725844" w:rsidRDefault="00725844">
            <w:pPr>
              <w:pStyle w:val="ConsPlusNormal"/>
            </w:pPr>
            <w:r>
              <w:t xml:space="preserve">Количество дружинников, </w:t>
            </w:r>
            <w:r>
              <w:lastRenderedPageBreak/>
              <w:t>состоящих в народной дружине</w:t>
            </w:r>
          </w:p>
        </w:tc>
        <w:tc>
          <w:tcPr>
            <w:tcW w:w="1247" w:type="dxa"/>
            <w:vMerge w:val="restart"/>
          </w:tcPr>
          <w:p w:rsidR="00725844" w:rsidRDefault="00725844">
            <w:pPr>
              <w:pStyle w:val="ConsPlusNormal"/>
              <w:jc w:val="center"/>
            </w:pPr>
            <w:r>
              <w:lastRenderedPageBreak/>
              <w:t>Чел.</w:t>
            </w:r>
          </w:p>
        </w:tc>
        <w:tc>
          <w:tcPr>
            <w:tcW w:w="990" w:type="dxa"/>
            <w:vMerge w:val="restart"/>
          </w:tcPr>
          <w:p w:rsidR="00725844" w:rsidRDefault="00725844">
            <w:pPr>
              <w:pStyle w:val="ConsPlusNormal"/>
              <w:jc w:val="center"/>
            </w:pPr>
            <w:r>
              <w:t>82</w:t>
            </w:r>
          </w:p>
        </w:tc>
        <w:tc>
          <w:tcPr>
            <w:tcW w:w="825" w:type="dxa"/>
            <w:vMerge w:val="restart"/>
          </w:tcPr>
          <w:p w:rsidR="00725844" w:rsidRDefault="00725844">
            <w:pPr>
              <w:pStyle w:val="ConsPlusNormal"/>
              <w:jc w:val="center"/>
            </w:pPr>
            <w:r>
              <w:t>101</w:t>
            </w:r>
          </w:p>
        </w:tc>
        <w:tc>
          <w:tcPr>
            <w:tcW w:w="964" w:type="dxa"/>
            <w:vMerge w:val="restart"/>
          </w:tcPr>
          <w:p w:rsidR="00725844" w:rsidRDefault="00725844">
            <w:pPr>
              <w:pStyle w:val="ConsPlusNormal"/>
              <w:jc w:val="center"/>
            </w:pPr>
            <w:r>
              <w:t>94</w:t>
            </w:r>
          </w:p>
        </w:tc>
        <w:tc>
          <w:tcPr>
            <w:tcW w:w="737" w:type="dxa"/>
            <w:vMerge w:val="restart"/>
          </w:tcPr>
          <w:p w:rsidR="00725844" w:rsidRDefault="00725844">
            <w:pPr>
              <w:pStyle w:val="ConsPlusNormal"/>
              <w:jc w:val="center"/>
            </w:pPr>
            <w:r>
              <w:t>96</w:t>
            </w:r>
          </w:p>
        </w:tc>
        <w:tc>
          <w:tcPr>
            <w:tcW w:w="825" w:type="dxa"/>
            <w:vMerge w:val="restart"/>
          </w:tcPr>
          <w:p w:rsidR="00725844" w:rsidRDefault="00725844">
            <w:pPr>
              <w:pStyle w:val="ConsPlusNormal"/>
              <w:jc w:val="center"/>
            </w:pPr>
            <w:r>
              <w:t>97</w:t>
            </w:r>
          </w:p>
        </w:tc>
        <w:tc>
          <w:tcPr>
            <w:tcW w:w="825" w:type="dxa"/>
            <w:vMerge w:val="restart"/>
          </w:tcPr>
          <w:p w:rsidR="00725844" w:rsidRDefault="00725844">
            <w:pPr>
              <w:pStyle w:val="ConsPlusNormal"/>
              <w:jc w:val="center"/>
            </w:pPr>
            <w:r>
              <w:t>98</w:t>
            </w:r>
          </w:p>
        </w:tc>
        <w:tc>
          <w:tcPr>
            <w:tcW w:w="825" w:type="dxa"/>
            <w:vMerge w:val="restart"/>
          </w:tcPr>
          <w:p w:rsidR="00725844" w:rsidRDefault="00725844">
            <w:pPr>
              <w:pStyle w:val="ConsPlusNormal"/>
              <w:jc w:val="center"/>
            </w:pPr>
            <w:r>
              <w:t>99</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1984" w:type="dxa"/>
          </w:tcPr>
          <w:p w:rsidR="00725844" w:rsidRDefault="00725844">
            <w:pPr>
              <w:pStyle w:val="ConsPlusNormal"/>
              <w:jc w:val="center"/>
            </w:pPr>
            <w:r>
              <w:t>Бюджет МО "Город Ижевск"</w:t>
            </w:r>
          </w:p>
        </w:tc>
        <w:tc>
          <w:tcPr>
            <w:tcW w:w="1020" w:type="dxa"/>
          </w:tcPr>
          <w:p w:rsidR="00725844" w:rsidRDefault="00725844">
            <w:pPr>
              <w:pStyle w:val="ConsPlusNormal"/>
              <w:jc w:val="center"/>
            </w:pPr>
            <w:r>
              <w:t>150,00</w:t>
            </w:r>
          </w:p>
        </w:tc>
        <w:tc>
          <w:tcPr>
            <w:tcW w:w="1134" w:type="dxa"/>
          </w:tcPr>
          <w:p w:rsidR="00725844" w:rsidRDefault="00725844">
            <w:pPr>
              <w:pStyle w:val="ConsPlusNormal"/>
              <w:jc w:val="center"/>
            </w:pPr>
            <w:r>
              <w:t>150,00</w:t>
            </w:r>
          </w:p>
        </w:tc>
        <w:tc>
          <w:tcPr>
            <w:tcW w:w="1191" w:type="dxa"/>
          </w:tcPr>
          <w:p w:rsidR="00725844" w:rsidRDefault="00725844">
            <w:pPr>
              <w:pStyle w:val="ConsPlusNormal"/>
              <w:jc w:val="center"/>
            </w:pPr>
            <w:r>
              <w:t>150,00</w:t>
            </w:r>
          </w:p>
        </w:tc>
        <w:tc>
          <w:tcPr>
            <w:tcW w:w="1134" w:type="dxa"/>
          </w:tcPr>
          <w:p w:rsidR="00725844" w:rsidRDefault="00725844">
            <w:pPr>
              <w:pStyle w:val="ConsPlusNormal"/>
              <w:jc w:val="center"/>
            </w:pPr>
            <w:r>
              <w:t>150,00</w:t>
            </w:r>
          </w:p>
        </w:tc>
        <w:tc>
          <w:tcPr>
            <w:tcW w:w="1134" w:type="dxa"/>
          </w:tcPr>
          <w:p w:rsidR="00725844" w:rsidRDefault="00725844">
            <w:pPr>
              <w:pStyle w:val="ConsPlusNormal"/>
              <w:jc w:val="center"/>
            </w:pPr>
            <w:r>
              <w:t>150,00</w:t>
            </w:r>
          </w:p>
        </w:tc>
        <w:tc>
          <w:tcPr>
            <w:tcW w:w="1134" w:type="dxa"/>
          </w:tcPr>
          <w:p w:rsidR="00725844" w:rsidRDefault="00725844">
            <w:pPr>
              <w:pStyle w:val="ConsPlusNormal"/>
              <w:jc w:val="center"/>
            </w:pPr>
            <w:r>
              <w:t>150,00</w:t>
            </w:r>
          </w:p>
        </w:tc>
        <w:tc>
          <w:tcPr>
            <w:tcW w:w="1134" w:type="dxa"/>
          </w:tcPr>
          <w:p w:rsidR="00725844" w:rsidRDefault="00725844">
            <w:pPr>
              <w:pStyle w:val="ConsPlusNormal"/>
              <w:jc w:val="center"/>
            </w:pPr>
            <w:r>
              <w:t>150,00</w:t>
            </w: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r>
      <w:tr w:rsidR="00725844">
        <w:tc>
          <w:tcPr>
            <w:tcW w:w="660" w:type="dxa"/>
          </w:tcPr>
          <w:p w:rsidR="00725844" w:rsidRDefault="00725844">
            <w:pPr>
              <w:pStyle w:val="ConsPlusNormal"/>
            </w:pPr>
          </w:p>
        </w:tc>
        <w:tc>
          <w:tcPr>
            <w:tcW w:w="660" w:type="dxa"/>
          </w:tcPr>
          <w:p w:rsidR="00725844" w:rsidRDefault="00725844">
            <w:pPr>
              <w:pStyle w:val="ConsPlusNormal"/>
            </w:pPr>
          </w:p>
        </w:tc>
        <w:tc>
          <w:tcPr>
            <w:tcW w:w="1361" w:type="dxa"/>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1984" w:type="dxa"/>
          </w:tcPr>
          <w:p w:rsidR="00725844" w:rsidRDefault="00725844">
            <w:pPr>
              <w:pStyle w:val="ConsPlusNormal"/>
              <w:jc w:val="center"/>
            </w:pPr>
            <w:r>
              <w:t>Средства бюджета Удмуртской Республики, планируемые к привлечению</w:t>
            </w:r>
          </w:p>
        </w:tc>
        <w:tc>
          <w:tcPr>
            <w:tcW w:w="1020"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91" w:type="dxa"/>
          </w:tcPr>
          <w:p w:rsidR="00725844" w:rsidRDefault="00725844">
            <w:pPr>
              <w:pStyle w:val="ConsPlusNormal"/>
              <w:jc w:val="center"/>
            </w:pPr>
            <w:r>
              <w:t>100,00</w:t>
            </w:r>
          </w:p>
        </w:tc>
        <w:tc>
          <w:tcPr>
            <w:tcW w:w="1134" w:type="dxa"/>
          </w:tcPr>
          <w:p w:rsidR="00725844" w:rsidRDefault="00725844">
            <w:pPr>
              <w:pStyle w:val="ConsPlusNormal"/>
              <w:jc w:val="center"/>
            </w:pPr>
            <w:r>
              <w:t>100,00</w:t>
            </w:r>
          </w:p>
        </w:tc>
        <w:tc>
          <w:tcPr>
            <w:tcW w:w="1134" w:type="dxa"/>
          </w:tcPr>
          <w:p w:rsidR="00725844" w:rsidRDefault="00725844">
            <w:pPr>
              <w:pStyle w:val="ConsPlusNormal"/>
              <w:jc w:val="center"/>
            </w:pPr>
            <w:r>
              <w:t>100,00</w:t>
            </w:r>
          </w:p>
        </w:tc>
        <w:tc>
          <w:tcPr>
            <w:tcW w:w="1134" w:type="dxa"/>
          </w:tcPr>
          <w:p w:rsidR="00725844" w:rsidRDefault="00725844">
            <w:pPr>
              <w:pStyle w:val="ConsPlusNormal"/>
              <w:jc w:val="center"/>
            </w:pPr>
            <w:r>
              <w:t>100,00</w:t>
            </w:r>
          </w:p>
        </w:tc>
        <w:tc>
          <w:tcPr>
            <w:tcW w:w="1134" w:type="dxa"/>
          </w:tcPr>
          <w:p w:rsidR="00725844" w:rsidRDefault="00725844">
            <w:pPr>
              <w:pStyle w:val="ConsPlusNormal"/>
              <w:jc w:val="center"/>
            </w:pPr>
            <w:r>
              <w:t>100,00</w:t>
            </w: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r>
      <w:tr w:rsidR="00725844">
        <w:tc>
          <w:tcPr>
            <w:tcW w:w="660" w:type="dxa"/>
          </w:tcPr>
          <w:p w:rsidR="00725844" w:rsidRDefault="00725844">
            <w:pPr>
              <w:pStyle w:val="ConsPlusNormal"/>
              <w:jc w:val="center"/>
            </w:pPr>
            <w:r>
              <w:t>01</w:t>
            </w:r>
          </w:p>
        </w:tc>
        <w:tc>
          <w:tcPr>
            <w:tcW w:w="660" w:type="dxa"/>
          </w:tcPr>
          <w:p w:rsidR="00725844" w:rsidRDefault="00725844">
            <w:pPr>
              <w:pStyle w:val="ConsPlusNormal"/>
              <w:jc w:val="center"/>
            </w:pPr>
            <w:r>
              <w:t>1</w:t>
            </w:r>
          </w:p>
        </w:tc>
        <w:tc>
          <w:tcPr>
            <w:tcW w:w="1361" w:type="dxa"/>
          </w:tcPr>
          <w:p w:rsidR="00725844" w:rsidRDefault="00725844">
            <w:pPr>
              <w:pStyle w:val="ConsPlusNormal"/>
              <w:jc w:val="center"/>
            </w:pPr>
            <w:r>
              <w:t>0200000</w:t>
            </w:r>
          </w:p>
        </w:tc>
        <w:tc>
          <w:tcPr>
            <w:tcW w:w="14654" w:type="dxa"/>
            <w:gridSpan w:val="10"/>
          </w:tcPr>
          <w:p w:rsidR="00725844" w:rsidRDefault="00725844">
            <w:pPr>
              <w:pStyle w:val="ConsPlusNormal"/>
            </w:pPr>
            <w:r>
              <w:t>Задача "Защита потенциальных объектов террористических посягательств (подведомственных учреждений), а также мест массового пребывания людей на основе реализации соответствующих требований постановлений Правительства Российской Федерации"</w:t>
            </w:r>
          </w:p>
        </w:tc>
        <w:tc>
          <w:tcPr>
            <w:tcW w:w="1134" w:type="dxa"/>
          </w:tcPr>
          <w:p w:rsidR="00725844" w:rsidRDefault="00725844">
            <w:pPr>
              <w:pStyle w:val="ConsPlusNormal"/>
            </w:pPr>
          </w:p>
        </w:tc>
        <w:tc>
          <w:tcPr>
            <w:tcW w:w="2665" w:type="dxa"/>
          </w:tcPr>
          <w:p w:rsidR="00725844" w:rsidRDefault="00725844">
            <w:pPr>
              <w:pStyle w:val="ConsPlusNormal"/>
            </w:pPr>
            <w:r>
              <w:t>Доля подведомственных учреждений, мест с массовым пребыванием людей, имеющих разработанные паспорта безопасности</w:t>
            </w:r>
          </w:p>
        </w:tc>
        <w:tc>
          <w:tcPr>
            <w:tcW w:w="1247" w:type="dxa"/>
          </w:tcPr>
          <w:p w:rsidR="00725844" w:rsidRDefault="00725844">
            <w:pPr>
              <w:pStyle w:val="ConsPlusNormal"/>
              <w:jc w:val="center"/>
            </w:pPr>
            <w:r>
              <w:t>%</w:t>
            </w:r>
          </w:p>
        </w:tc>
        <w:tc>
          <w:tcPr>
            <w:tcW w:w="990" w:type="dxa"/>
          </w:tcPr>
          <w:p w:rsidR="00725844" w:rsidRDefault="00725844">
            <w:pPr>
              <w:pStyle w:val="ConsPlusNormal"/>
              <w:jc w:val="center"/>
            </w:pPr>
            <w:r>
              <w:t>94,6</w:t>
            </w:r>
          </w:p>
        </w:tc>
        <w:tc>
          <w:tcPr>
            <w:tcW w:w="825" w:type="dxa"/>
          </w:tcPr>
          <w:p w:rsidR="00725844" w:rsidRDefault="00725844">
            <w:pPr>
              <w:pStyle w:val="ConsPlusNormal"/>
              <w:jc w:val="center"/>
            </w:pPr>
            <w:r>
              <w:t>99</w:t>
            </w:r>
          </w:p>
        </w:tc>
        <w:tc>
          <w:tcPr>
            <w:tcW w:w="964" w:type="dxa"/>
          </w:tcPr>
          <w:p w:rsidR="00725844" w:rsidRDefault="00725844">
            <w:pPr>
              <w:pStyle w:val="ConsPlusNormal"/>
              <w:jc w:val="center"/>
            </w:pPr>
            <w:r>
              <w:t>100</w:t>
            </w:r>
          </w:p>
        </w:tc>
        <w:tc>
          <w:tcPr>
            <w:tcW w:w="737" w:type="dxa"/>
          </w:tcPr>
          <w:p w:rsidR="00725844" w:rsidRDefault="00725844">
            <w:pPr>
              <w:pStyle w:val="ConsPlusNormal"/>
              <w:jc w:val="center"/>
            </w:pPr>
            <w:r>
              <w:t>100</w:t>
            </w:r>
          </w:p>
        </w:tc>
        <w:tc>
          <w:tcPr>
            <w:tcW w:w="825" w:type="dxa"/>
          </w:tcPr>
          <w:p w:rsidR="00725844" w:rsidRDefault="00725844">
            <w:pPr>
              <w:pStyle w:val="ConsPlusNormal"/>
              <w:jc w:val="center"/>
            </w:pPr>
            <w:r>
              <w:t>100</w:t>
            </w:r>
          </w:p>
        </w:tc>
        <w:tc>
          <w:tcPr>
            <w:tcW w:w="825" w:type="dxa"/>
          </w:tcPr>
          <w:p w:rsidR="00725844" w:rsidRDefault="00725844">
            <w:pPr>
              <w:pStyle w:val="ConsPlusNormal"/>
              <w:jc w:val="center"/>
            </w:pPr>
            <w:r>
              <w:t>100</w:t>
            </w:r>
          </w:p>
        </w:tc>
        <w:tc>
          <w:tcPr>
            <w:tcW w:w="825" w:type="dxa"/>
          </w:tcPr>
          <w:p w:rsidR="00725844" w:rsidRDefault="00725844">
            <w:pPr>
              <w:pStyle w:val="ConsPlusNormal"/>
              <w:jc w:val="center"/>
            </w:pPr>
            <w:r>
              <w:t>100</w:t>
            </w:r>
          </w:p>
        </w:tc>
      </w:tr>
      <w:tr w:rsidR="00725844">
        <w:tc>
          <w:tcPr>
            <w:tcW w:w="660" w:type="dxa"/>
          </w:tcPr>
          <w:p w:rsidR="00725844" w:rsidRDefault="00725844">
            <w:pPr>
              <w:pStyle w:val="ConsPlusNormal"/>
              <w:jc w:val="center"/>
            </w:pPr>
            <w:r>
              <w:t>01</w:t>
            </w:r>
          </w:p>
        </w:tc>
        <w:tc>
          <w:tcPr>
            <w:tcW w:w="660" w:type="dxa"/>
          </w:tcPr>
          <w:p w:rsidR="00725844" w:rsidRDefault="00725844">
            <w:pPr>
              <w:pStyle w:val="ConsPlusNormal"/>
              <w:jc w:val="center"/>
            </w:pPr>
            <w:r>
              <w:t>1</w:t>
            </w:r>
          </w:p>
        </w:tc>
        <w:tc>
          <w:tcPr>
            <w:tcW w:w="1361" w:type="dxa"/>
          </w:tcPr>
          <w:p w:rsidR="00725844" w:rsidRDefault="00725844">
            <w:pPr>
              <w:pStyle w:val="ConsPlusNormal"/>
              <w:jc w:val="center"/>
            </w:pPr>
            <w:r>
              <w:t>0200000</w:t>
            </w:r>
          </w:p>
        </w:tc>
        <w:tc>
          <w:tcPr>
            <w:tcW w:w="25691" w:type="dxa"/>
            <w:gridSpan w:val="20"/>
          </w:tcPr>
          <w:p w:rsidR="00725844" w:rsidRDefault="00725844">
            <w:pPr>
              <w:pStyle w:val="ConsPlusNormal"/>
            </w:pPr>
            <w:r>
              <w:t>Основное мероприятие "Организация защиты потенциальных объектов террористических посягательств, а также мест массового пребывания людей"</w:t>
            </w:r>
          </w:p>
        </w:tc>
      </w:tr>
      <w:tr w:rsidR="00725844">
        <w:tc>
          <w:tcPr>
            <w:tcW w:w="660" w:type="dxa"/>
          </w:tcPr>
          <w:p w:rsidR="00725844" w:rsidRDefault="00725844">
            <w:pPr>
              <w:pStyle w:val="ConsPlusNormal"/>
              <w:jc w:val="center"/>
            </w:pPr>
            <w:r>
              <w:lastRenderedPageBreak/>
              <w:t>01</w:t>
            </w:r>
          </w:p>
        </w:tc>
        <w:tc>
          <w:tcPr>
            <w:tcW w:w="660" w:type="dxa"/>
          </w:tcPr>
          <w:p w:rsidR="00725844" w:rsidRDefault="00725844">
            <w:pPr>
              <w:pStyle w:val="ConsPlusNormal"/>
              <w:jc w:val="center"/>
            </w:pPr>
            <w:r>
              <w:t>1</w:t>
            </w:r>
          </w:p>
        </w:tc>
        <w:tc>
          <w:tcPr>
            <w:tcW w:w="1361" w:type="dxa"/>
          </w:tcPr>
          <w:p w:rsidR="00725844" w:rsidRDefault="00725844">
            <w:pPr>
              <w:pStyle w:val="ConsPlusNormal"/>
              <w:jc w:val="center"/>
            </w:pPr>
            <w:r>
              <w:t>0261980</w:t>
            </w:r>
          </w:p>
        </w:tc>
        <w:tc>
          <w:tcPr>
            <w:tcW w:w="2665" w:type="dxa"/>
          </w:tcPr>
          <w:p w:rsidR="00725844" w:rsidRDefault="00725844">
            <w:pPr>
              <w:pStyle w:val="ConsPlusNormal"/>
            </w:pPr>
            <w:r>
              <w:t>Приобретение инженерно-технических средств. Разработка, изготовление, приобретение, установка, размещение печатной продукции, информационных стендов (табло) направленных на профилактику правонарушений, терроризма и экстремизма, обеспечения безопасности граждан при возникновении чрезвычайных ситуаций в местах массового пребывания людей</w:t>
            </w:r>
          </w:p>
        </w:tc>
        <w:tc>
          <w:tcPr>
            <w:tcW w:w="2268" w:type="dxa"/>
          </w:tcPr>
          <w:p w:rsidR="00725844" w:rsidRDefault="00725844">
            <w:pPr>
              <w:pStyle w:val="ConsPlusNormal"/>
            </w:pPr>
            <w:r>
              <w:t>Управление общественной безопасности Администрации города Ижевска</w:t>
            </w:r>
          </w:p>
        </w:tc>
        <w:tc>
          <w:tcPr>
            <w:tcW w:w="990" w:type="dxa"/>
          </w:tcPr>
          <w:p w:rsidR="00725844" w:rsidRDefault="00725844">
            <w:pPr>
              <w:pStyle w:val="ConsPlusNormal"/>
              <w:jc w:val="center"/>
            </w:pPr>
            <w:r>
              <w:t>2020 - 2028 гг.</w:t>
            </w:r>
          </w:p>
        </w:tc>
        <w:tc>
          <w:tcPr>
            <w:tcW w:w="1984" w:type="dxa"/>
          </w:tcPr>
          <w:p w:rsidR="00725844" w:rsidRDefault="00725844">
            <w:pPr>
              <w:pStyle w:val="ConsPlusNormal"/>
              <w:jc w:val="center"/>
            </w:pPr>
            <w:r>
              <w:t>Бюджет МО "Город Ижевск"</w:t>
            </w:r>
          </w:p>
        </w:tc>
        <w:tc>
          <w:tcPr>
            <w:tcW w:w="1020" w:type="dxa"/>
          </w:tcPr>
          <w:p w:rsidR="00725844" w:rsidRDefault="00725844">
            <w:pPr>
              <w:pStyle w:val="ConsPlusNormal"/>
              <w:jc w:val="center"/>
            </w:pPr>
            <w:r>
              <w:t>100,00</w:t>
            </w:r>
          </w:p>
        </w:tc>
        <w:tc>
          <w:tcPr>
            <w:tcW w:w="1134" w:type="dxa"/>
          </w:tcPr>
          <w:p w:rsidR="00725844" w:rsidRDefault="00725844">
            <w:pPr>
              <w:pStyle w:val="ConsPlusNormal"/>
              <w:jc w:val="center"/>
            </w:pPr>
            <w:r>
              <w:t>99,50</w:t>
            </w:r>
          </w:p>
        </w:tc>
        <w:tc>
          <w:tcPr>
            <w:tcW w:w="1191" w:type="dxa"/>
          </w:tcPr>
          <w:p w:rsidR="00725844" w:rsidRDefault="00725844">
            <w:pPr>
              <w:pStyle w:val="ConsPlusNormal"/>
              <w:jc w:val="center"/>
            </w:pPr>
            <w:r>
              <w:t>4926,60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2665" w:type="dxa"/>
          </w:tcPr>
          <w:p w:rsidR="00725844" w:rsidRDefault="00725844">
            <w:pPr>
              <w:pStyle w:val="ConsPlusNormal"/>
            </w:pPr>
            <w:r>
              <w:t>Количество приобретенных инженерно-технических средств, стендов, печатной продукции</w:t>
            </w:r>
          </w:p>
        </w:tc>
        <w:tc>
          <w:tcPr>
            <w:tcW w:w="1247" w:type="dxa"/>
          </w:tcPr>
          <w:p w:rsidR="00725844" w:rsidRDefault="00725844">
            <w:pPr>
              <w:pStyle w:val="ConsPlusNormal"/>
              <w:jc w:val="center"/>
            </w:pPr>
            <w:r>
              <w:t>Шт.</w:t>
            </w:r>
          </w:p>
        </w:tc>
        <w:tc>
          <w:tcPr>
            <w:tcW w:w="990" w:type="dxa"/>
          </w:tcPr>
          <w:p w:rsidR="00725844" w:rsidRDefault="00725844">
            <w:pPr>
              <w:pStyle w:val="ConsPlusNormal"/>
              <w:jc w:val="center"/>
            </w:pPr>
            <w:r>
              <w:t>21000</w:t>
            </w:r>
          </w:p>
        </w:tc>
        <w:tc>
          <w:tcPr>
            <w:tcW w:w="825" w:type="dxa"/>
          </w:tcPr>
          <w:p w:rsidR="00725844" w:rsidRDefault="00725844">
            <w:pPr>
              <w:pStyle w:val="ConsPlusNormal"/>
              <w:jc w:val="center"/>
            </w:pPr>
            <w:r>
              <w:t>8</w:t>
            </w:r>
          </w:p>
        </w:tc>
        <w:tc>
          <w:tcPr>
            <w:tcW w:w="964" w:type="dxa"/>
          </w:tcPr>
          <w:p w:rsidR="00725844" w:rsidRDefault="00725844">
            <w:pPr>
              <w:pStyle w:val="ConsPlusNormal"/>
              <w:jc w:val="center"/>
            </w:pPr>
            <w:r>
              <w:t>15</w:t>
            </w:r>
          </w:p>
        </w:tc>
        <w:tc>
          <w:tcPr>
            <w:tcW w:w="737" w:type="dxa"/>
          </w:tcPr>
          <w:p w:rsidR="00725844" w:rsidRDefault="00725844">
            <w:pPr>
              <w:pStyle w:val="ConsPlusNormal"/>
              <w:jc w:val="center"/>
            </w:pPr>
            <w:r>
              <w:t>15</w:t>
            </w:r>
          </w:p>
        </w:tc>
        <w:tc>
          <w:tcPr>
            <w:tcW w:w="825" w:type="dxa"/>
          </w:tcPr>
          <w:p w:rsidR="00725844" w:rsidRDefault="00725844">
            <w:pPr>
              <w:pStyle w:val="ConsPlusNormal"/>
              <w:jc w:val="center"/>
            </w:pPr>
            <w:r>
              <w:t>15</w:t>
            </w:r>
          </w:p>
        </w:tc>
        <w:tc>
          <w:tcPr>
            <w:tcW w:w="825" w:type="dxa"/>
          </w:tcPr>
          <w:p w:rsidR="00725844" w:rsidRDefault="00725844">
            <w:pPr>
              <w:pStyle w:val="ConsPlusNormal"/>
              <w:jc w:val="center"/>
            </w:pPr>
            <w:r>
              <w:t>15</w:t>
            </w:r>
          </w:p>
        </w:tc>
        <w:tc>
          <w:tcPr>
            <w:tcW w:w="825" w:type="dxa"/>
          </w:tcPr>
          <w:p w:rsidR="00725844" w:rsidRDefault="00725844">
            <w:pPr>
              <w:pStyle w:val="ConsPlusNormal"/>
              <w:jc w:val="center"/>
            </w:pPr>
            <w:r>
              <w:t>15</w:t>
            </w:r>
          </w:p>
        </w:tc>
      </w:tr>
      <w:tr w:rsidR="00725844">
        <w:tc>
          <w:tcPr>
            <w:tcW w:w="660" w:type="dxa"/>
          </w:tcPr>
          <w:p w:rsidR="00725844" w:rsidRDefault="00725844">
            <w:pPr>
              <w:pStyle w:val="ConsPlusNormal"/>
              <w:jc w:val="center"/>
            </w:pPr>
            <w:r>
              <w:t>0</w:t>
            </w:r>
            <w:r>
              <w:lastRenderedPageBreak/>
              <w:t>1</w:t>
            </w:r>
          </w:p>
        </w:tc>
        <w:tc>
          <w:tcPr>
            <w:tcW w:w="660" w:type="dxa"/>
          </w:tcPr>
          <w:p w:rsidR="00725844" w:rsidRDefault="00725844">
            <w:pPr>
              <w:pStyle w:val="ConsPlusNormal"/>
              <w:jc w:val="center"/>
            </w:pPr>
            <w:r>
              <w:lastRenderedPageBreak/>
              <w:t>1</w:t>
            </w:r>
          </w:p>
        </w:tc>
        <w:tc>
          <w:tcPr>
            <w:tcW w:w="1361" w:type="dxa"/>
          </w:tcPr>
          <w:p w:rsidR="00725844" w:rsidRDefault="00725844">
            <w:pPr>
              <w:pStyle w:val="ConsPlusNormal"/>
              <w:jc w:val="center"/>
            </w:pPr>
            <w:r>
              <w:t>02000</w:t>
            </w:r>
            <w:r>
              <w:lastRenderedPageBreak/>
              <w:t>01</w:t>
            </w:r>
          </w:p>
        </w:tc>
        <w:tc>
          <w:tcPr>
            <w:tcW w:w="2665" w:type="dxa"/>
          </w:tcPr>
          <w:p w:rsidR="00725844" w:rsidRDefault="00725844">
            <w:pPr>
              <w:pStyle w:val="ConsPlusNormal"/>
            </w:pPr>
            <w:r>
              <w:lastRenderedPageBreak/>
              <w:t xml:space="preserve">Разработка </w:t>
            </w:r>
            <w:r>
              <w:lastRenderedPageBreak/>
              <w:t>паспортов безопасности в подведомственных учреждениях, мест массового пребывания людей</w:t>
            </w:r>
          </w:p>
        </w:tc>
        <w:tc>
          <w:tcPr>
            <w:tcW w:w="2268" w:type="dxa"/>
          </w:tcPr>
          <w:p w:rsidR="00725844" w:rsidRDefault="00725844">
            <w:pPr>
              <w:pStyle w:val="ConsPlusNormal"/>
            </w:pPr>
            <w:r>
              <w:lastRenderedPageBreak/>
              <w:t>Управлени</w:t>
            </w:r>
            <w:r>
              <w:lastRenderedPageBreak/>
              <w:t>е общественной безопасности Администрации города Ижевска, соисполнители подпрограммы, имеющие подведомственные образовательные учреждения</w:t>
            </w:r>
          </w:p>
        </w:tc>
        <w:tc>
          <w:tcPr>
            <w:tcW w:w="990" w:type="dxa"/>
          </w:tcPr>
          <w:p w:rsidR="00725844" w:rsidRDefault="00725844">
            <w:pPr>
              <w:pStyle w:val="ConsPlusNormal"/>
              <w:jc w:val="center"/>
            </w:pPr>
            <w:r>
              <w:lastRenderedPageBreak/>
              <w:t xml:space="preserve">2020 - </w:t>
            </w:r>
            <w:r>
              <w:lastRenderedPageBreak/>
              <w:t>2028 гг.</w:t>
            </w:r>
          </w:p>
        </w:tc>
        <w:tc>
          <w:tcPr>
            <w:tcW w:w="1984" w:type="dxa"/>
          </w:tcPr>
          <w:p w:rsidR="00725844" w:rsidRDefault="00725844">
            <w:pPr>
              <w:pStyle w:val="ConsPlusNormal"/>
              <w:jc w:val="center"/>
            </w:pPr>
            <w:r>
              <w:lastRenderedPageBreak/>
              <w:t>-</w:t>
            </w:r>
          </w:p>
        </w:tc>
        <w:tc>
          <w:tcPr>
            <w:tcW w:w="1020"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91"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pPr>
          </w:p>
        </w:tc>
        <w:tc>
          <w:tcPr>
            <w:tcW w:w="2665" w:type="dxa"/>
          </w:tcPr>
          <w:p w:rsidR="00725844" w:rsidRDefault="00725844">
            <w:pPr>
              <w:pStyle w:val="ConsPlusNormal"/>
            </w:pPr>
            <w:r>
              <w:t xml:space="preserve">Количество </w:t>
            </w:r>
            <w:r>
              <w:lastRenderedPageBreak/>
              <w:t>разработанных паспортов безопасности</w:t>
            </w:r>
          </w:p>
        </w:tc>
        <w:tc>
          <w:tcPr>
            <w:tcW w:w="1247" w:type="dxa"/>
          </w:tcPr>
          <w:p w:rsidR="00725844" w:rsidRDefault="00725844">
            <w:pPr>
              <w:pStyle w:val="ConsPlusNormal"/>
              <w:jc w:val="center"/>
            </w:pPr>
            <w:r>
              <w:lastRenderedPageBreak/>
              <w:t>Шт.</w:t>
            </w:r>
          </w:p>
        </w:tc>
        <w:tc>
          <w:tcPr>
            <w:tcW w:w="990" w:type="dxa"/>
          </w:tcPr>
          <w:p w:rsidR="00725844" w:rsidRDefault="00725844">
            <w:pPr>
              <w:pStyle w:val="ConsPlusNormal"/>
              <w:jc w:val="center"/>
            </w:pPr>
            <w:r>
              <w:t>45</w:t>
            </w:r>
            <w:r>
              <w:lastRenderedPageBreak/>
              <w:t>7</w:t>
            </w:r>
          </w:p>
        </w:tc>
        <w:tc>
          <w:tcPr>
            <w:tcW w:w="825" w:type="dxa"/>
          </w:tcPr>
          <w:p w:rsidR="00725844" w:rsidRDefault="00725844">
            <w:pPr>
              <w:pStyle w:val="ConsPlusNormal"/>
              <w:jc w:val="center"/>
            </w:pPr>
            <w:r>
              <w:lastRenderedPageBreak/>
              <w:t>47</w:t>
            </w:r>
            <w:r>
              <w:lastRenderedPageBreak/>
              <w:t>9</w:t>
            </w:r>
          </w:p>
        </w:tc>
        <w:tc>
          <w:tcPr>
            <w:tcW w:w="964" w:type="dxa"/>
          </w:tcPr>
          <w:p w:rsidR="00725844" w:rsidRDefault="00725844">
            <w:pPr>
              <w:pStyle w:val="ConsPlusNormal"/>
              <w:jc w:val="center"/>
            </w:pPr>
            <w:r>
              <w:lastRenderedPageBreak/>
              <w:t>388</w:t>
            </w:r>
          </w:p>
        </w:tc>
        <w:tc>
          <w:tcPr>
            <w:tcW w:w="737" w:type="dxa"/>
          </w:tcPr>
          <w:p w:rsidR="00725844" w:rsidRDefault="00725844">
            <w:pPr>
              <w:pStyle w:val="ConsPlusNormal"/>
              <w:jc w:val="center"/>
            </w:pPr>
            <w:r>
              <w:t>38</w:t>
            </w:r>
            <w:r>
              <w:lastRenderedPageBreak/>
              <w:t>8</w:t>
            </w:r>
          </w:p>
        </w:tc>
        <w:tc>
          <w:tcPr>
            <w:tcW w:w="825" w:type="dxa"/>
          </w:tcPr>
          <w:p w:rsidR="00725844" w:rsidRDefault="00725844">
            <w:pPr>
              <w:pStyle w:val="ConsPlusNormal"/>
              <w:jc w:val="center"/>
            </w:pPr>
            <w:r>
              <w:lastRenderedPageBreak/>
              <w:t>38</w:t>
            </w:r>
            <w:r>
              <w:lastRenderedPageBreak/>
              <w:t>8</w:t>
            </w:r>
          </w:p>
        </w:tc>
        <w:tc>
          <w:tcPr>
            <w:tcW w:w="825" w:type="dxa"/>
          </w:tcPr>
          <w:p w:rsidR="00725844" w:rsidRDefault="00725844">
            <w:pPr>
              <w:pStyle w:val="ConsPlusNormal"/>
              <w:jc w:val="center"/>
            </w:pPr>
            <w:r>
              <w:lastRenderedPageBreak/>
              <w:t>38</w:t>
            </w:r>
            <w:r>
              <w:lastRenderedPageBreak/>
              <w:t>8</w:t>
            </w:r>
          </w:p>
        </w:tc>
        <w:tc>
          <w:tcPr>
            <w:tcW w:w="825" w:type="dxa"/>
          </w:tcPr>
          <w:p w:rsidR="00725844" w:rsidRDefault="00725844">
            <w:pPr>
              <w:pStyle w:val="ConsPlusNormal"/>
              <w:jc w:val="center"/>
            </w:pPr>
            <w:r>
              <w:lastRenderedPageBreak/>
              <w:t>38</w:t>
            </w:r>
            <w:r>
              <w:lastRenderedPageBreak/>
              <w:t>8</w:t>
            </w:r>
          </w:p>
        </w:tc>
      </w:tr>
      <w:tr w:rsidR="00725844">
        <w:tc>
          <w:tcPr>
            <w:tcW w:w="660" w:type="dxa"/>
            <w:vMerge w:val="restart"/>
          </w:tcPr>
          <w:p w:rsidR="00725844" w:rsidRDefault="00725844">
            <w:pPr>
              <w:pStyle w:val="ConsPlusNormal"/>
              <w:jc w:val="center"/>
            </w:pPr>
            <w:r>
              <w:lastRenderedPageBreak/>
              <w:t>01</w:t>
            </w:r>
          </w:p>
        </w:tc>
        <w:tc>
          <w:tcPr>
            <w:tcW w:w="660" w:type="dxa"/>
            <w:vMerge w:val="restart"/>
          </w:tcPr>
          <w:p w:rsidR="00725844" w:rsidRDefault="00725844">
            <w:pPr>
              <w:pStyle w:val="ConsPlusNormal"/>
              <w:jc w:val="center"/>
            </w:pPr>
            <w:r>
              <w:t>1</w:t>
            </w:r>
          </w:p>
        </w:tc>
        <w:tc>
          <w:tcPr>
            <w:tcW w:w="1361" w:type="dxa"/>
            <w:vMerge w:val="restart"/>
          </w:tcPr>
          <w:p w:rsidR="00725844" w:rsidRDefault="00725844">
            <w:pPr>
              <w:pStyle w:val="ConsPlusNormal"/>
              <w:jc w:val="center"/>
            </w:pPr>
            <w:r>
              <w:t>3</w:t>
            </w:r>
          </w:p>
        </w:tc>
        <w:tc>
          <w:tcPr>
            <w:tcW w:w="14654" w:type="dxa"/>
            <w:gridSpan w:val="10"/>
            <w:vMerge w:val="restart"/>
          </w:tcPr>
          <w:p w:rsidR="00725844" w:rsidRDefault="00725844">
            <w:pPr>
              <w:pStyle w:val="ConsPlusNormal"/>
            </w:pPr>
            <w:r>
              <w:t>Задача "Содействие укреплению гражданского единства и сохранение родного языка"</w:t>
            </w:r>
          </w:p>
        </w:tc>
        <w:tc>
          <w:tcPr>
            <w:tcW w:w="1134" w:type="dxa"/>
          </w:tcPr>
          <w:p w:rsidR="00725844" w:rsidRDefault="00725844">
            <w:pPr>
              <w:pStyle w:val="ConsPlusNormal"/>
            </w:pPr>
          </w:p>
        </w:tc>
        <w:tc>
          <w:tcPr>
            <w:tcW w:w="2665" w:type="dxa"/>
          </w:tcPr>
          <w:p w:rsidR="00725844" w:rsidRDefault="00725844">
            <w:pPr>
              <w:pStyle w:val="ConsPlusNormal"/>
            </w:pPr>
            <w:r>
              <w:t>1. Доля детей в возрасте от 3 до 17 лет, изучающих родной язык, в общей численности детей от 3 до 17 лет</w:t>
            </w:r>
          </w:p>
        </w:tc>
        <w:tc>
          <w:tcPr>
            <w:tcW w:w="1247" w:type="dxa"/>
          </w:tcPr>
          <w:p w:rsidR="00725844" w:rsidRDefault="00725844">
            <w:pPr>
              <w:pStyle w:val="ConsPlusNormal"/>
              <w:jc w:val="center"/>
            </w:pPr>
            <w:r>
              <w:t>%</w:t>
            </w:r>
          </w:p>
        </w:tc>
        <w:tc>
          <w:tcPr>
            <w:tcW w:w="990" w:type="dxa"/>
          </w:tcPr>
          <w:p w:rsidR="00725844" w:rsidRDefault="00725844">
            <w:pPr>
              <w:pStyle w:val="ConsPlusNormal"/>
              <w:jc w:val="center"/>
            </w:pPr>
            <w:r>
              <w:t>1,92</w:t>
            </w:r>
          </w:p>
        </w:tc>
        <w:tc>
          <w:tcPr>
            <w:tcW w:w="825" w:type="dxa"/>
          </w:tcPr>
          <w:p w:rsidR="00725844" w:rsidRDefault="00725844">
            <w:pPr>
              <w:pStyle w:val="ConsPlusNormal"/>
              <w:jc w:val="center"/>
            </w:pPr>
            <w:r>
              <w:t>1,92</w:t>
            </w:r>
          </w:p>
        </w:tc>
        <w:tc>
          <w:tcPr>
            <w:tcW w:w="964" w:type="dxa"/>
          </w:tcPr>
          <w:p w:rsidR="00725844" w:rsidRDefault="00725844">
            <w:pPr>
              <w:pStyle w:val="ConsPlusNormal"/>
              <w:jc w:val="center"/>
            </w:pPr>
            <w:r>
              <w:t>1,93</w:t>
            </w:r>
          </w:p>
        </w:tc>
        <w:tc>
          <w:tcPr>
            <w:tcW w:w="737" w:type="dxa"/>
          </w:tcPr>
          <w:p w:rsidR="00725844" w:rsidRDefault="00725844">
            <w:pPr>
              <w:pStyle w:val="ConsPlusNormal"/>
              <w:jc w:val="center"/>
            </w:pPr>
            <w:r>
              <w:t>1,94</w:t>
            </w:r>
          </w:p>
        </w:tc>
        <w:tc>
          <w:tcPr>
            <w:tcW w:w="825" w:type="dxa"/>
          </w:tcPr>
          <w:p w:rsidR="00725844" w:rsidRDefault="00725844">
            <w:pPr>
              <w:pStyle w:val="ConsPlusNormal"/>
              <w:jc w:val="center"/>
            </w:pPr>
            <w:r>
              <w:t>1,95</w:t>
            </w:r>
          </w:p>
        </w:tc>
        <w:tc>
          <w:tcPr>
            <w:tcW w:w="825" w:type="dxa"/>
          </w:tcPr>
          <w:p w:rsidR="00725844" w:rsidRDefault="00725844">
            <w:pPr>
              <w:pStyle w:val="ConsPlusNormal"/>
              <w:jc w:val="center"/>
            </w:pPr>
            <w:r>
              <w:t>1,96</w:t>
            </w:r>
          </w:p>
        </w:tc>
        <w:tc>
          <w:tcPr>
            <w:tcW w:w="825" w:type="dxa"/>
          </w:tcPr>
          <w:p w:rsidR="00725844" w:rsidRDefault="00725844">
            <w:pPr>
              <w:pStyle w:val="ConsPlusNormal"/>
              <w:jc w:val="center"/>
            </w:pPr>
            <w:r>
              <w:t>1,97</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gridSpan w:val="10"/>
            <w:vMerge/>
          </w:tcPr>
          <w:p w:rsidR="00725844" w:rsidRDefault="00725844">
            <w:pPr>
              <w:pStyle w:val="ConsPlusNormal"/>
            </w:pPr>
          </w:p>
        </w:tc>
        <w:tc>
          <w:tcPr>
            <w:tcW w:w="1134" w:type="dxa"/>
          </w:tcPr>
          <w:p w:rsidR="00725844" w:rsidRDefault="00725844">
            <w:pPr>
              <w:pStyle w:val="ConsPlusNormal"/>
            </w:pPr>
          </w:p>
        </w:tc>
        <w:tc>
          <w:tcPr>
            <w:tcW w:w="2665" w:type="dxa"/>
          </w:tcPr>
          <w:p w:rsidR="00725844" w:rsidRDefault="00725844">
            <w:pPr>
              <w:pStyle w:val="ConsPlusNormal"/>
            </w:pPr>
            <w:r>
              <w:t xml:space="preserve">2. Доля участников мероприятий, </w:t>
            </w:r>
            <w:r>
              <w:lastRenderedPageBreak/>
              <w:t>направленных на этнокультурное развитие народов России, в общей численности населения города Ижевска</w:t>
            </w:r>
          </w:p>
        </w:tc>
        <w:tc>
          <w:tcPr>
            <w:tcW w:w="1247" w:type="dxa"/>
          </w:tcPr>
          <w:p w:rsidR="00725844" w:rsidRDefault="00725844">
            <w:pPr>
              <w:pStyle w:val="ConsPlusNormal"/>
              <w:jc w:val="center"/>
            </w:pPr>
            <w:r>
              <w:lastRenderedPageBreak/>
              <w:t>%</w:t>
            </w:r>
          </w:p>
        </w:tc>
        <w:tc>
          <w:tcPr>
            <w:tcW w:w="990" w:type="dxa"/>
          </w:tcPr>
          <w:p w:rsidR="00725844" w:rsidRDefault="00725844">
            <w:pPr>
              <w:pStyle w:val="ConsPlusNormal"/>
              <w:jc w:val="center"/>
            </w:pPr>
            <w:r>
              <w:t>0,027</w:t>
            </w:r>
          </w:p>
        </w:tc>
        <w:tc>
          <w:tcPr>
            <w:tcW w:w="825" w:type="dxa"/>
          </w:tcPr>
          <w:p w:rsidR="00725844" w:rsidRDefault="00725844">
            <w:pPr>
              <w:pStyle w:val="ConsPlusNormal"/>
              <w:jc w:val="center"/>
            </w:pPr>
            <w:r>
              <w:t>0,026</w:t>
            </w:r>
          </w:p>
        </w:tc>
        <w:tc>
          <w:tcPr>
            <w:tcW w:w="964" w:type="dxa"/>
          </w:tcPr>
          <w:p w:rsidR="00725844" w:rsidRDefault="00725844">
            <w:pPr>
              <w:pStyle w:val="ConsPlusNormal"/>
              <w:jc w:val="center"/>
            </w:pPr>
            <w:r>
              <w:t>0,026</w:t>
            </w:r>
          </w:p>
        </w:tc>
        <w:tc>
          <w:tcPr>
            <w:tcW w:w="737" w:type="dxa"/>
          </w:tcPr>
          <w:p w:rsidR="00725844" w:rsidRDefault="00725844">
            <w:pPr>
              <w:pStyle w:val="ConsPlusNormal"/>
              <w:jc w:val="center"/>
            </w:pPr>
            <w:r>
              <w:t>0,027</w:t>
            </w:r>
          </w:p>
        </w:tc>
        <w:tc>
          <w:tcPr>
            <w:tcW w:w="825" w:type="dxa"/>
          </w:tcPr>
          <w:p w:rsidR="00725844" w:rsidRDefault="00725844">
            <w:pPr>
              <w:pStyle w:val="ConsPlusNormal"/>
              <w:jc w:val="center"/>
            </w:pPr>
            <w:r>
              <w:t>0,028</w:t>
            </w:r>
          </w:p>
        </w:tc>
        <w:tc>
          <w:tcPr>
            <w:tcW w:w="825" w:type="dxa"/>
          </w:tcPr>
          <w:p w:rsidR="00725844" w:rsidRDefault="00725844">
            <w:pPr>
              <w:pStyle w:val="ConsPlusNormal"/>
              <w:jc w:val="center"/>
            </w:pPr>
            <w:r>
              <w:t>0,029</w:t>
            </w:r>
          </w:p>
        </w:tc>
        <w:tc>
          <w:tcPr>
            <w:tcW w:w="825" w:type="dxa"/>
          </w:tcPr>
          <w:p w:rsidR="00725844" w:rsidRDefault="00725844">
            <w:pPr>
              <w:pStyle w:val="ConsPlusNormal"/>
              <w:jc w:val="center"/>
            </w:pPr>
            <w:r>
              <w:t>0,030</w:t>
            </w:r>
          </w:p>
        </w:tc>
      </w:tr>
      <w:tr w:rsidR="00725844">
        <w:tc>
          <w:tcPr>
            <w:tcW w:w="660" w:type="dxa"/>
          </w:tcPr>
          <w:p w:rsidR="00725844" w:rsidRDefault="00725844">
            <w:pPr>
              <w:pStyle w:val="ConsPlusNormal"/>
              <w:jc w:val="center"/>
            </w:pPr>
            <w:r>
              <w:lastRenderedPageBreak/>
              <w:t>01</w:t>
            </w:r>
          </w:p>
        </w:tc>
        <w:tc>
          <w:tcPr>
            <w:tcW w:w="660" w:type="dxa"/>
          </w:tcPr>
          <w:p w:rsidR="00725844" w:rsidRDefault="00725844">
            <w:pPr>
              <w:pStyle w:val="ConsPlusNormal"/>
              <w:jc w:val="center"/>
            </w:pPr>
            <w:r>
              <w:t>1</w:t>
            </w:r>
          </w:p>
        </w:tc>
        <w:tc>
          <w:tcPr>
            <w:tcW w:w="1361" w:type="dxa"/>
          </w:tcPr>
          <w:p w:rsidR="00725844" w:rsidRDefault="00725844">
            <w:pPr>
              <w:pStyle w:val="ConsPlusNormal"/>
              <w:jc w:val="center"/>
            </w:pPr>
            <w:r>
              <w:t>0300000</w:t>
            </w:r>
          </w:p>
        </w:tc>
        <w:tc>
          <w:tcPr>
            <w:tcW w:w="25691" w:type="dxa"/>
            <w:gridSpan w:val="20"/>
          </w:tcPr>
          <w:p w:rsidR="00725844" w:rsidRDefault="00725844">
            <w:pPr>
              <w:pStyle w:val="ConsPlusNormal"/>
            </w:pPr>
            <w:r>
              <w:t>Основное мероприятие "Содействие укреплению гражданского единства и гармонизации межнациональных отношений в муниципальном образовании "Город Ижевск"</w:t>
            </w:r>
          </w:p>
        </w:tc>
      </w:tr>
      <w:tr w:rsidR="00725844">
        <w:tc>
          <w:tcPr>
            <w:tcW w:w="660" w:type="dxa"/>
          </w:tcPr>
          <w:p w:rsidR="00725844" w:rsidRDefault="00725844">
            <w:pPr>
              <w:pStyle w:val="ConsPlusNormal"/>
              <w:jc w:val="center"/>
            </w:pPr>
            <w:r>
              <w:t>01</w:t>
            </w:r>
          </w:p>
        </w:tc>
        <w:tc>
          <w:tcPr>
            <w:tcW w:w="660" w:type="dxa"/>
          </w:tcPr>
          <w:p w:rsidR="00725844" w:rsidRDefault="00725844">
            <w:pPr>
              <w:pStyle w:val="ConsPlusNormal"/>
              <w:jc w:val="center"/>
            </w:pPr>
            <w:r>
              <w:t>1</w:t>
            </w:r>
          </w:p>
        </w:tc>
        <w:tc>
          <w:tcPr>
            <w:tcW w:w="1361" w:type="dxa"/>
          </w:tcPr>
          <w:p w:rsidR="00725844" w:rsidRDefault="00725844">
            <w:pPr>
              <w:pStyle w:val="ConsPlusNormal"/>
              <w:jc w:val="center"/>
            </w:pPr>
            <w:r>
              <w:t>0300001</w:t>
            </w:r>
          </w:p>
        </w:tc>
        <w:tc>
          <w:tcPr>
            <w:tcW w:w="2665" w:type="dxa"/>
          </w:tcPr>
          <w:p w:rsidR="00725844" w:rsidRDefault="00725844">
            <w:pPr>
              <w:pStyle w:val="ConsPlusNormal"/>
            </w:pPr>
            <w:r>
              <w:t>Организация и проведение заседаний Консультационного совета по межнациональным и межконфессиональным отношениям при Главе муниципального образования "Город Ижевск"</w:t>
            </w:r>
          </w:p>
        </w:tc>
        <w:tc>
          <w:tcPr>
            <w:tcW w:w="2268" w:type="dxa"/>
          </w:tcPr>
          <w:p w:rsidR="00725844" w:rsidRDefault="00725844">
            <w:pPr>
              <w:pStyle w:val="ConsPlusNormal"/>
            </w:pPr>
            <w:r>
              <w:t>Управление по культуре и туризму Администрации города Ижевска</w:t>
            </w:r>
          </w:p>
        </w:tc>
        <w:tc>
          <w:tcPr>
            <w:tcW w:w="990" w:type="dxa"/>
          </w:tcPr>
          <w:p w:rsidR="00725844" w:rsidRDefault="00725844">
            <w:pPr>
              <w:pStyle w:val="ConsPlusNormal"/>
              <w:jc w:val="center"/>
            </w:pPr>
            <w:r>
              <w:t>2020 - 2028 гг.</w:t>
            </w:r>
          </w:p>
        </w:tc>
        <w:tc>
          <w:tcPr>
            <w:tcW w:w="1984" w:type="dxa"/>
          </w:tcPr>
          <w:p w:rsidR="00725844" w:rsidRDefault="00725844">
            <w:pPr>
              <w:pStyle w:val="ConsPlusNormal"/>
              <w:jc w:val="center"/>
            </w:pPr>
            <w:r>
              <w:t>Бюджет МО "Город Ижевск"</w:t>
            </w:r>
          </w:p>
        </w:tc>
        <w:tc>
          <w:tcPr>
            <w:tcW w:w="1020"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91"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pPr>
          </w:p>
        </w:tc>
        <w:tc>
          <w:tcPr>
            <w:tcW w:w="2665" w:type="dxa"/>
          </w:tcPr>
          <w:p w:rsidR="00725844" w:rsidRDefault="00725844">
            <w:pPr>
              <w:pStyle w:val="ConsPlusNormal"/>
            </w:pPr>
            <w:r>
              <w:t>Количество проведенных заседаний Консультационного совета по межнациональным и межконфессиональным отношениям при Главе муниципального образования "Город Ижевск"</w:t>
            </w:r>
          </w:p>
        </w:tc>
        <w:tc>
          <w:tcPr>
            <w:tcW w:w="1247" w:type="dxa"/>
          </w:tcPr>
          <w:p w:rsidR="00725844" w:rsidRDefault="00725844">
            <w:pPr>
              <w:pStyle w:val="ConsPlusNormal"/>
              <w:jc w:val="center"/>
            </w:pPr>
            <w:r>
              <w:t>Ед.</w:t>
            </w:r>
          </w:p>
        </w:tc>
        <w:tc>
          <w:tcPr>
            <w:tcW w:w="990" w:type="dxa"/>
          </w:tcPr>
          <w:p w:rsidR="00725844" w:rsidRDefault="00725844">
            <w:pPr>
              <w:pStyle w:val="ConsPlusNormal"/>
              <w:jc w:val="center"/>
            </w:pPr>
            <w:r>
              <w:t>2</w:t>
            </w:r>
          </w:p>
        </w:tc>
        <w:tc>
          <w:tcPr>
            <w:tcW w:w="825" w:type="dxa"/>
          </w:tcPr>
          <w:p w:rsidR="00725844" w:rsidRDefault="00725844">
            <w:pPr>
              <w:pStyle w:val="ConsPlusNormal"/>
              <w:jc w:val="center"/>
            </w:pPr>
            <w:r>
              <w:t>2</w:t>
            </w:r>
          </w:p>
        </w:tc>
        <w:tc>
          <w:tcPr>
            <w:tcW w:w="964" w:type="dxa"/>
          </w:tcPr>
          <w:p w:rsidR="00725844" w:rsidRDefault="00725844">
            <w:pPr>
              <w:pStyle w:val="ConsPlusNormal"/>
              <w:jc w:val="center"/>
            </w:pPr>
            <w:r>
              <w:t>4</w:t>
            </w:r>
          </w:p>
        </w:tc>
        <w:tc>
          <w:tcPr>
            <w:tcW w:w="737" w:type="dxa"/>
          </w:tcPr>
          <w:p w:rsidR="00725844" w:rsidRDefault="00725844">
            <w:pPr>
              <w:pStyle w:val="ConsPlusNormal"/>
              <w:jc w:val="center"/>
            </w:pPr>
            <w:r>
              <w:t>4</w:t>
            </w:r>
          </w:p>
        </w:tc>
        <w:tc>
          <w:tcPr>
            <w:tcW w:w="825" w:type="dxa"/>
          </w:tcPr>
          <w:p w:rsidR="00725844" w:rsidRDefault="00725844">
            <w:pPr>
              <w:pStyle w:val="ConsPlusNormal"/>
              <w:jc w:val="center"/>
            </w:pPr>
            <w:r>
              <w:t>4</w:t>
            </w:r>
          </w:p>
        </w:tc>
        <w:tc>
          <w:tcPr>
            <w:tcW w:w="825" w:type="dxa"/>
          </w:tcPr>
          <w:p w:rsidR="00725844" w:rsidRDefault="00725844">
            <w:pPr>
              <w:pStyle w:val="ConsPlusNormal"/>
              <w:jc w:val="center"/>
            </w:pPr>
            <w:r>
              <w:t>4</w:t>
            </w:r>
          </w:p>
        </w:tc>
        <w:tc>
          <w:tcPr>
            <w:tcW w:w="825" w:type="dxa"/>
          </w:tcPr>
          <w:p w:rsidR="00725844" w:rsidRDefault="00725844">
            <w:pPr>
              <w:pStyle w:val="ConsPlusNormal"/>
              <w:jc w:val="center"/>
            </w:pPr>
            <w:r>
              <w:t>4</w:t>
            </w:r>
          </w:p>
        </w:tc>
      </w:tr>
      <w:tr w:rsidR="00725844">
        <w:tc>
          <w:tcPr>
            <w:tcW w:w="660" w:type="dxa"/>
          </w:tcPr>
          <w:p w:rsidR="00725844" w:rsidRDefault="00725844">
            <w:pPr>
              <w:pStyle w:val="ConsPlusNormal"/>
              <w:jc w:val="center"/>
            </w:pPr>
            <w:r>
              <w:t>0</w:t>
            </w:r>
            <w:r>
              <w:lastRenderedPageBreak/>
              <w:t>1</w:t>
            </w:r>
          </w:p>
        </w:tc>
        <w:tc>
          <w:tcPr>
            <w:tcW w:w="660" w:type="dxa"/>
          </w:tcPr>
          <w:p w:rsidR="00725844" w:rsidRDefault="00725844">
            <w:pPr>
              <w:pStyle w:val="ConsPlusNormal"/>
              <w:jc w:val="center"/>
            </w:pPr>
            <w:r>
              <w:lastRenderedPageBreak/>
              <w:t>1</w:t>
            </w:r>
          </w:p>
        </w:tc>
        <w:tc>
          <w:tcPr>
            <w:tcW w:w="1361" w:type="dxa"/>
          </w:tcPr>
          <w:p w:rsidR="00725844" w:rsidRDefault="00725844">
            <w:pPr>
              <w:pStyle w:val="ConsPlusNormal"/>
              <w:jc w:val="center"/>
            </w:pPr>
            <w:r>
              <w:t>03000</w:t>
            </w:r>
            <w:r>
              <w:lastRenderedPageBreak/>
              <w:t>02</w:t>
            </w:r>
          </w:p>
        </w:tc>
        <w:tc>
          <w:tcPr>
            <w:tcW w:w="2665" w:type="dxa"/>
          </w:tcPr>
          <w:p w:rsidR="00725844" w:rsidRDefault="00725844">
            <w:pPr>
              <w:pStyle w:val="ConsPlusNormal"/>
            </w:pPr>
            <w:r>
              <w:lastRenderedPageBreak/>
              <w:t xml:space="preserve">Проведение </w:t>
            </w:r>
            <w:r>
              <w:lastRenderedPageBreak/>
              <w:t>государственных, республиканских и национальных праздников</w:t>
            </w:r>
          </w:p>
        </w:tc>
        <w:tc>
          <w:tcPr>
            <w:tcW w:w="2268" w:type="dxa"/>
          </w:tcPr>
          <w:p w:rsidR="00725844" w:rsidRDefault="00725844">
            <w:pPr>
              <w:pStyle w:val="ConsPlusNormal"/>
            </w:pPr>
            <w:r>
              <w:lastRenderedPageBreak/>
              <w:t>Управлени</w:t>
            </w:r>
            <w:r>
              <w:lastRenderedPageBreak/>
              <w:t>е по культуре и туризму Администрации города Ижевска, Управление образования, Управление по физической культуре, спорту и молодежной политике, Управление по культуре и туризму</w:t>
            </w:r>
          </w:p>
        </w:tc>
        <w:tc>
          <w:tcPr>
            <w:tcW w:w="990" w:type="dxa"/>
          </w:tcPr>
          <w:p w:rsidR="00725844" w:rsidRDefault="00725844">
            <w:pPr>
              <w:pStyle w:val="ConsPlusNormal"/>
              <w:jc w:val="center"/>
            </w:pPr>
            <w:r>
              <w:lastRenderedPageBreak/>
              <w:t xml:space="preserve">2020 - </w:t>
            </w:r>
            <w:r>
              <w:lastRenderedPageBreak/>
              <w:t>2028 гг.</w:t>
            </w:r>
          </w:p>
        </w:tc>
        <w:tc>
          <w:tcPr>
            <w:tcW w:w="1984" w:type="dxa"/>
          </w:tcPr>
          <w:p w:rsidR="00725844" w:rsidRDefault="00725844">
            <w:pPr>
              <w:pStyle w:val="ConsPlusNormal"/>
              <w:jc w:val="center"/>
            </w:pPr>
            <w:r>
              <w:lastRenderedPageBreak/>
              <w:t xml:space="preserve">Бюджет </w:t>
            </w:r>
            <w:r>
              <w:lastRenderedPageBreak/>
              <w:t>МО "Город Ижевск"</w:t>
            </w:r>
          </w:p>
        </w:tc>
        <w:tc>
          <w:tcPr>
            <w:tcW w:w="1020" w:type="dxa"/>
          </w:tcPr>
          <w:p w:rsidR="00725844" w:rsidRDefault="00725844">
            <w:pPr>
              <w:pStyle w:val="ConsPlusNormal"/>
              <w:jc w:val="center"/>
            </w:pPr>
            <w:r>
              <w:lastRenderedPageBreak/>
              <w:t>-</w:t>
            </w:r>
          </w:p>
        </w:tc>
        <w:tc>
          <w:tcPr>
            <w:tcW w:w="1134" w:type="dxa"/>
          </w:tcPr>
          <w:p w:rsidR="00725844" w:rsidRDefault="00725844">
            <w:pPr>
              <w:pStyle w:val="ConsPlusNormal"/>
              <w:jc w:val="center"/>
            </w:pPr>
            <w:r>
              <w:t>-</w:t>
            </w:r>
          </w:p>
        </w:tc>
        <w:tc>
          <w:tcPr>
            <w:tcW w:w="1191"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pPr>
          </w:p>
        </w:tc>
        <w:tc>
          <w:tcPr>
            <w:tcW w:w="2665" w:type="dxa"/>
          </w:tcPr>
          <w:p w:rsidR="00725844" w:rsidRDefault="00725844">
            <w:pPr>
              <w:pStyle w:val="ConsPlusNormal"/>
            </w:pPr>
            <w:r>
              <w:t xml:space="preserve">Количество </w:t>
            </w:r>
            <w:r>
              <w:lastRenderedPageBreak/>
              <w:t>проведенных мероприятий</w:t>
            </w:r>
          </w:p>
        </w:tc>
        <w:tc>
          <w:tcPr>
            <w:tcW w:w="1247" w:type="dxa"/>
          </w:tcPr>
          <w:p w:rsidR="00725844" w:rsidRDefault="00725844">
            <w:pPr>
              <w:pStyle w:val="ConsPlusNormal"/>
              <w:jc w:val="center"/>
            </w:pPr>
            <w:r>
              <w:lastRenderedPageBreak/>
              <w:t>Ед.</w:t>
            </w:r>
          </w:p>
        </w:tc>
        <w:tc>
          <w:tcPr>
            <w:tcW w:w="990" w:type="dxa"/>
          </w:tcPr>
          <w:p w:rsidR="00725844" w:rsidRDefault="00725844">
            <w:pPr>
              <w:pStyle w:val="ConsPlusNormal"/>
              <w:jc w:val="center"/>
            </w:pPr>
            <w:r>
              <w:t>21</w:t>
            </w:r>
          </w:p>
        </w:tc>
        <w:tc>
          <w:tcPr>
            <w:tcW w:w="825" w:type="dxa"/>
          </w:tcPr>
          <w:p w:rsidR="00725844" w:rsidRDefault="00725844">
            <w:pPr>
              <w:pStyle w:val="ConsPlusNormal"/>
              <w:jc w:val="center"/>
            </w:pPr>
            <w:r>
              <w:t>19</w:t>
            </w:r>
          </w:p>
        </w:tc>
        <w:tc>
          <w:tcPr>
            <w:tcW w:w="964" w:type="dxa"/>
          </w:tcPr>
          <w:p w:rsidR="00725844" w:rsidRDefault="00725844">
            <w:pPr>
              <w:pStyle w:val="ConsPlusNormal"/>
              <w:jc w:val="center"/>
            </w:pPr>
            <w:r>
              <w:t>20</w:t>
            </w:r>
          </w:p>
        </w:tc>
        <w:tc>
          <w:tcPr>
            <w:tcW w:w="737" w:type="dxa"/>
          </w:tcPr>
          <w:p w:rsidR="00725844" w:rsidRDefault="00725844">
            <w:pPr>
              <w:pStyle w:val="ConsPlusNormal"/>
              <w:jc w:val="center"/>
            </w:pPr>
            <w:r>
              <w:t>21</w:t>
            </w:r>
          </w:p>
        </w:tc>
        <w:tc>
          <w:tcPr>
            <w:tcW w:w="825" w:type="dxa"/>
          </w:tcPr>
          <w:p w:rsidR="00725844" w:rsidRDefault="00725844">
            <w:pPr>
              <w:pStyle w:val="ConsPlusNormal"/>
              <w:jc w:val="center"/>
            </w:pPr>
            <w:r>
              <w:t>22</w:t>
            </w:r>
          </w:p>
        </w:tc>
        <w:tc>
          <w:tcPr>
            <w:tcW w:w="825" w:type="dxa"/>
          </w:tcPr>
          <w:p w:rsidR="00725844" w:rsidRDefault="00725844">
            <w:pPr>
              <w:pStyle w:val="ConsPlusNormal"/>
              <w:jc w:val="center"/>
            </w:pPr>
            <w:r>
              <w:t>23</w:t>
            </w:r>
          </w:p>
        </w:tc>
        <w:tc>
          <w:tcPr>
            <w:tcW w:w="825" w:type="dxa"/>
          </w:tcPr>
          <w:p w:rsidR="00725844" w:rsidRDefault="00725844">
            <w:pPr>
              <w:pStyle w:val="ConsPlusNormal"/>
              <w:jc w:val="center"/>
            </w:pPr>
            <w:r>
              <w:t>24</w:t>
            </w:r>
          </w:p>
        </w:tc>
      </w:tr>
      <w:tr w:rsidR="00725844">
        <w:tc>
          <w:tcPr>
            <w:tcW w:w="660" w:type="dxa"/>
          </w:tcPr>
          <w:p w:rsidR="00725844" w:rsidRDefault="00725844">
            <w:pPr>
              <w:pStyle w:val="ConsPlusNormal"/>
              <w:jc w:val="center"/>
            </w:pPr>
            <w:r>
              <w:lastRenderedPageBreak/>
              <w:t>01</w:t>
            </w:r>
          </w:p>
        </w:tc>
        <w:tc>
          <w:tcPr>
            <w:tcW w:w="660" w:type="dxa"/>
          </w:tcPr>
          <w:p w:rsidR="00725844" w:rsidRDefault="00725844">
            <w:pPr>
              <w:pStyle w:val="ConsPlusNormal"/>
              <w:jc w:val="center"/>
            </w:pPr>
            <w:r>
              <w:t>1</w:t>
            </w:r>
          </w:p>
        </w:tc>
        <w:tc>
          <w:tcPr>
            <w:tcW w:w="1361" w:type="dxa"/>
          </w:tcPr>
          <w:p w:rsidR="00725844" w:rsidRDefault="00725844">
            <w:pPr>
              <w:pStyle w:val="ConsPlusNormal"/>
              <w:jc w:val="center"/>
            </w:pPr>
            <w:r>
              <w:t>0300003</w:t>
            </w:r>
          </w:p>
        </w:tc>
        <w:tc>
          <w:tcPr>
            <w:tcW w:w="2665" w:type="dxa"/>
          </w:tcPr>
          <w:p w:rsidR="00725844" w:rsidRDefault="00725844">
            <w:pPr>
              <w:pStyle w:val="ConsPlusNormal"/>
            </w:pPr>
            <w:r>
              <w:t xml:space="preserve">Организация и проведение мероприятий, направленных на повышение уровня этнокультурной компетентности граждан в </w:t>
            </w:r>
            <w:r>
              <w:lastRenderedPageBreak/>
              <w:t>сфере гармонизации межэтнических отношений</w:t>
            </w:r>
          </w:p>
        </w:tc>
        <w:tc>
          <w:tcPr>
            <w:tcW w:w="2268" w:type="dxa"/>
          </w:tcPr>
          <w:p w:rsidR="00725844" w:rsidRDefault="00725844">
            <w:pPr>
              <w:pStyle w:val="ConsPlusNormal"/>
            </w:pPr>
            <w:r>
              <w:lastRenderedPageBreak/>
              <w:t>Управление по культуре и туризму Администрации города Ижевска, Управление образовани</w:t>
            </w:r>
            <w:r>
              <w:lastRenderedPageBreak/>
              <w:t>я, Управление по физической культуре, спорту и молодежной политике, Управление по культуре и туризму</w:t>
            </w:r>
          </w:p>
        </w:tc>
        <w:tc>
          <w:tcPr>
            <w:tcW w:w="990" w:type="dxa"/>
          </w:tcPr>
          <w:p w:rsidR="00725844" w:rsidRDefault="00725844">
            <w:pPr>
              <w:pStyle w:val="ConsPlusNormal"/>
              <w:jc w:val="center"/>
            </w:pPr>
            <w:r>
              <w:lastRenderedPageBreak/>
              <w:t>2020 - 2028 гг.</w:t>
            </w:r>
          </w:p>
        </w:tc>
        <w:tc>
          <w:tcPr>
            <w:tcW w:w="1984" w:type="dxa"/>
          </w:tcPr>
          <w:p w:rsidR="00725844" w:rsidRDefault="00725844">
            <w:pPr>
              <w:pStyle w:val="ConsPlusNormal"/>
              <w:jc w:val="center"/>
            </w:pPr>
            <w:r>
              <w:t>Бюджет МО "Город Ижевск"</w:t>
            </w:r>
          </w:p>
        </w:tc>
        <w:tc>
          <w:tcPr>
            <w:tcW w:w="1020"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91"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pPr>
          </w:p>
        </w:tc>
        <w:tc>
          <w:tcPr>
            <w:tcW w:w="2665" w:type="dxa"/>
          </w:tcPr>
          <w:p w:rsidR="00725844" w:rsidRDefault="00725844">
            <w:pPr>
              <w:pStyle w:val="ConsPlusNormal"/>
            </w:pPr>
            <w:r>
              <w:t>Количество проведенных мероприятий</w:t>
            </w:r>
          </w:p>
        </w:tc>
        <w:tc>
          <w:tcPr>
            <w:tcW w:w="1247" w:type="dxa"/>
          </w:tcPr>
          <w:p w:rsidR="00725844" w:rsidRDefault="00725844">
            <w:pPr>
              <w:pStyle w:val="ConsPlusNormal"/>
              <w:jc w:val="center"/>
            </w:pPr>
            <w:r>
              <w:t>Ед.</w:t>
            </w:r>
          </w:p>
        </w:tc>
        <w:tc>
          <w:tcPr>
            <w:tcW w:w="990" w:type="dxa"/>
          </w:tcPr>
          <w:p w:rsidR="00725844" w:rsidRDefault="00725844">
            <w:pPr>
              <w:pStyle w:val="ConsPlusNormal"/>
              <w:jc w:val="center"/>
            </w:pPr>
            <w:r>
              <w:t>81</w:t>
            </w:r>
          </w:p>
        </w:tc>
        <w:tc>
          <w:tcPr>
            <w:tcW w:w="825" w:type="dxa"/>
          </w:tcPr>
          <w:p w:rsidR="00725844" w:rsidRDefault="00725844">
            <w:pPr>
              <w:pStyle w:val="ConsPlusNormal"/>
              <w:jc w:val="center"/>
            </w:pPr>
            <w:r>
              <w:t>81</w:t>
            </w:r>
          </w:p>
        </w:tc>
        <w:tc>
          <w:tcPr>
            <w:tcW w:w="964" w:type="dxa"/>
          </w:tcPr>
          <w:p w:rsidR="00725844" w:rsidRDefault="00725844">
            <w:pPr>
              <w:pStyle w:val="ConsPlusNormal"/>
              <w:jc w:val="center"/>
            </w:pPr>
            <w:r>
              <w:t>83</w:t>
            </w:r>
          </w:p>
        </w:tc>
        <w:tc>
          <w:tcPr>
            <w:tcW w:w="737" w:type="dxa"/>
          </w:tcPr>
          <w:p w:rsidR="00725844" w:rsidRDefault="00725844">
            <w:pPr>
              <w:pStyle w:val="ConsPlusNormal"/>
              <w:jc w:val="center"/>
            </w:pPr>
            <w:r>
              <w:t>85</w:t>
            </w:r>
          </w:p>
        </w:tc>
        <w:tc>
          <w:tcPr>
            <w:tcW w:w="825" w:type="dxa"/>
          </w:tcPr>
          <w:p w:rsidR="00725844" w:rsidRDefault="00725844">
            <w:pPr>
              <w:pStyle w:val="ConsPlusNormal"/>
              <w:jc w:val="center"/>
            </w:pPr>
            <w:r>
              <w:t>86</w:t>
            </w:r>
          </w:p>
        </w:tc>
        <w:tc>
          <w:tcPr>
            <w:tcW w:w="825" w:type="dxa"/>
          </w:tcPr>
          <w:p w:rsidR="00725844" w:rsidRDefault="00725844">
            <w:pPr>
              <w:pStyle w:val="ConsPlusNormal"/>
              <w:jc w:val="center"/>
            </w:pPr>
            <w:r>
              <w:t>87</w:t>
            </w:r>
          </w:p>
        </w:tc>
        <w:tc>
          <w:tcPr>
            <w:tcW w:w="825" w:type="dxa"/>
          </w:tcPr>
          <w:p w:rsidR="00725844" w:rsidRDefault="00725844">
            <w:pPr>
              <w:pStyle w:val="ConsPlusNormal"/>
              <w:jc w:val="center"/>
            </w:pPr>
            <w:r>
              <w:t>88</w:t>
            </w:r>
          </w:p>
        </w:tc>
      </w:tr>
      <w:tr w:rsidR="00725844">
        <w:tc>
          <w:tcPr>
            <w:tcW w:w="660" w:type="dxa"/>
          </w:tcPr>
          <w:p w:rsidR="00725844" w:rsidRDefault="00725844">
            <w:pPr>
              <w:pStyle w:val="ConsPlusNormal"/>
              <w:jc w:val="center"/>
            </w:pPr>
            <w:r>
              <w:lastRenderedPageBreak/>
              <w:t>01</w:t>
            </w:r>
          </w:p>
        </w:tc>
        <w:tc>
          <w:tcPr>
            <w:tcW w:w="660" w:type="dxa"/>
          </w:tcPr>
          <w:p w:rsidR="00725844" w:rsidRDefault="00725844">
            <w:pPr>
              <w:pStyle w:val="ConsPlusNormal"/>
              <w:jc w:val="center"/>
            </w:pPr>
            <w:r>
              <w:t>1</w:t>
            </w:r>
          </w:p>
        </w:tc>
        <w:tc>
          <w:tcPr>
            <w:tcW w:w="1361" w:type="dxa"/>
          </w:tcPr>
          <w:p w:rsidR="00725844" w:rsidRDefault="00725844">
            <w:pPr>
              <w:pStyle w:val="ConsPlusNormal"/>
              <w:jc w:val="center"/>
            </w:pPr>
            <w:r>
              <w:t>0300004</w:t>
            </w:r>
          </w:p>
        </w:tc>
        <w:tc>
          <w:tcPr>
            <w:tcW w:w="2665" w:type="dxa"/>
          </w:tcPr>
          <w:p w:rsidR="00725844" w:rsidRDefault="00725844">
            <w:pPr>
              <w:pStyle w:val="ConsPlusNormal"/>
            </w:pPr>
            <w:r>
              <w:t>Размещение в средствах массовой информации материалов на тему межнациональных и межконфессиональных отношений</w:t>
            </w:r>
          </w:p>
        </w:tc>
        <w:tc>
          <w:tcPr>
            <w:tcW w:w="2268" w:type="dxa"/>
          </w:tcPr>
          <w:p w:rsidR="00725844" w:rsidRDefault="00725844">
            <w:pPr>
              <w:pStyle w:val="ConsPlusNormal"/>
            </w:pPr>
            <w:r>
              <w:t>Информационно-аналитическое управление Администрации города Ижевска</w:t>
            </w:r>
          </w:p>
        </w:tc>
        <w:tc>
          <w:tcPr>
            <w:tcW w:w="990" w:type="dxa"/>
          </w:tcPr>
          <w:p w:rsidR="00725844" w:rsidRDefault="00725844">
            <w:pPr>
              <w:pStyle w:val="ConsPlusNormal"/>
              <w:jc w:val="center"/>
            </w:pPr>
            <w:r>
              <w:t>2020 - 2028 гг.</w:t>
            </w:r>
          </w:p>
        </w:tc>
        <w:tc>
          <w:tcPr>
            <w:tcW w:w="1984" w:type="dxa"/>
          </w:tcPr>
          <w:p w:rsidR="00725844" w:rsidRDefault="00725844">
            <w:pPr>
              <w:pStyle w:val="ConsPlusNormal"/>
              <w:jc w:val="center"/>
            </w:pPr>
            <w:r>
              <w:t>Бюджет МО "Город Ижевск"</w:t>
            </w:r>
          </w:p>
        </w:tc>
        <w:tc>
          <w:tcPr>
            <w:tcW w:w="1020"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91"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2665" w:type="dxa"/>
          </w:tcPr>
          <w:p w:rsidR="00725844" w:rsidRDefault="00725844">
            <w:pPr>
              <w:pStyle w:val="ConsPlusNormal"/>
            </w:pPr>
            <w:r>
              <w:t>Количество размещенных материалов в СМИ и сети "Интернет"</w:t>
            </w:r>
          </w:p>
        </w:tc>
        <w:tc>
          <w:tcPr>
            <w:tcW w:w="1247" w:type="dxa"/>
          </w:tcPr>
          <w:p w:rsidR="00725844" w:rsidRDefault="00725844">
            <w:pPr>
              <w:pStyle w:val="ConsPlusNormal"/>
              <w:jc w:val="center"/>
            </w:pPr>
            <w:r>
              <w:t>Ед.</w:t>
            </w:r>
          </w:p>
        </w:tc>
        <w:tc>
          <w:tcPr>
            <w:tcW w:w="990" w:type="dxa"/>
          </w:tcPr>
          <w:p w:rsidR="00725844" w:rsidRDefault="00725844">
            <w:pPr>
              <w:pStyle w:val="ConsPlusNormal"/>
              <w:jc w:val="center"/>
            </w:pPr>
            <w:r>
              <w:t>743</w:t>
            </w:r>
          </w:p>
        </w:tc>
        <w:tc>
          <w:tcPr>
            <w:tcW w:w="825" w:type="dxa"/>
          </w:tcPr>
          <w:p w:rsidR="00725844" w:rsidRDefault="00725844">
            <w:pPr>
              <w:pStyle w:val="ConsPlusNormal"/>
              <w:jc w:val="center"/>
            </w:pPr>
            <w:r>
              <w:t>753</w:t>
            </w:r>
          </w:p>
        </w:tc>
        <w:tc>
          <w:tcPr>
            <w:tcW w:w="964" w:type="dxa"/>
          </w:tcPr>
          <w:p w:rsidR="00725844" w:rsidRDefault="00725844">
            <w:pPr>
              <w:pStyle w:val="ConsPlusNormal"/>
              <w:jc w:val="center"/>
            </w:pPr>
            <w:r>
              <w:t>760</w:t>
            </w:r>
          </w:p>
        </w:tc>
        <w:tc>
          <w:tcPr>
            <w:tcW w:w="737" w:type="dxa"/>
          </w:tcPr>
          <w:p w:rsidR="00725844" w:rsidRDefault="00725844">
            <w:pPr>
              <w:pStyle w:val="ConsPlusNormal"/>
              <w:jc w:val="center"/>
            </w:pPr>
            <w:r>
              <w:t>770</w:t>
            </w:r>
          </w:p>
        </w:tc>
        <w:tc>
          <w:tcPr>
            <w:tcW w:w="825" w:type="dxa"/>
          </w:tcPr>
          <w:p w:rsidR="00725844" w:rsidRDefault="00725844">
            <w:pPr>
              <w:pStyle w:val="ConsPlusNormal"/>
              <w:jc w:val="center"/>
            </w:pPr>
            <w:r>
              <w:t>773</w:t>
            </w:r>
          </w:p>
        </w:tc>
        <w:tc>
          <w:tcPr>
            <w:tcW w:w="825" w:type="dxa"/>
          </w:tcPr>
          <w:p w:rsidR="00725844" w:rsidRDefault="00725844">
            <w:pPr>
              <w:pStyle w:val="ConsPlusNormal"/>
              <w:jc w:val="center"/>
            </w:pPr>
            <w:r>
              <w:t>775</w:t>
            </w:r>
          </w:p>
        </w:tc>
        <w:tc>
          <w:tcPr>
            <w:tcW w:w="825" w:type="dxa"/>
          </w:tcPr>
          <w:p w:rsidR="00725844" w:rsidRDefault="00725844">
            <w:pPr>
              <w:pStyle w:val="ConsPlusNormal"/>
              <w:jc w:val="center"/>
            </w:pPr>
            <w:r>
              <w:t>776</w:t>
            </w:r>
          </w:p>
        </w:tc>
      </w:tr>
      <w:tr w:rsidR="00725844">
        <w:tc>
          <w:tcPr>
            <w:tcW w:w="660" w:type="dxa"/>
          </w:tcPr>
          <w:p w:rsidR="00725844" w:rsidRDefault="00725844">
            <w:pPr>
              <w:pStyle w:val="ConsPlusNormal"/>
              <w:jc w:val="center"/>
            </w:pPr>
            <w:r>
              <w:t>01</w:t>
            </w:r>
          </w:p>
        </w:tc>
        <w:tc>
          <w:tcPr>
            <w:tcW w:w="660" w:type="dxa"/>
          </w:tcPr>
          <w:p w:rsidR="00725844" w:rsidRDefault="00725844">
            <w:pPr>
              <w:pStyle w:val="ConsPlusNormal"/>
              <w:jc w:val="center"/>
            </w:pPr>
            <w:r>
              <w:t>1</w:t>
            </w:r>
          </w:p>
        </w:tc>
        <w:tc>
          <w:tcPr>
            <w:tcW w:w="1361" w:type="dxa"/>
          </w:tcPr>
          <w:p w:rsidR="00725844" w:rsidRDefault="00725844">
            <w:pPr>
              <w:pStyle w:val="ConsPlusNormal"/>
              <w:jc w:val="center"/>
            </w:pPr>
            <w:r>
              <w:t>0300005</w:t>
            </w:r>
          </w:p>
        </w:tc>
        <w:tc>
          <w:tcPr>
            <w:tcW w:w="2665" w:type="dxa"/>
          </w:tcPr>
          <w:p w:rsidR="00725844" w:rsidRDefault="00725844">
            <w:pPr>
              <w:pStyle w:val="ConsPlusNormal"/>
            </w:pPr>
            <w:r>
              <w:t>Содействие в подготовке проектов для участия в грантах и субсидиях, предоставляемых Министерств</w:t>
            </w:r>
            <w:r>
              <w:lastRenderedPageBreak/>
              <w:t>ом национальной политики Удмуртской Республики в сфере гармонизации межнациональных отношений</w:t>
            </w:r>
          </w:p>
        </w:tc>
        <w:tc>
          <w:tcPr>
            <w:tcW w:w="2268" w:type="dxa"/>
          </w:tcPr>
          <w:p w:rsidR="00725844" w:rsidRDefault="00725844">
            <w:pPr>
              <w:pStyle w:val="ConsPlusNormal"/>
            </w:pPr>
            <w:r>
              <w:lastRenderedPageBreak/>
              <w:t>Управление по культуре и туризму Администрации города Ижевска, Управлени</w:t>
            </w:r>
            <w:r>
              <w:lastRenderedPageBreak/>
              <w:t>е образования, Управление по физической культуре, спорту и молодежной политике, Управление по культуре и туризму</w:t>
            </w:r>
          </w:p>
        </w:tc>
        <w:tc>
          <w:tcPr>
            <w:tcW w:w="990" w:type="dxa"/>
          </w:tcPr>
          <w:p w:rsidR="00725844" w:rsidRDefault="00725844">
            <w:pPr>
              <w:pStyle w:val="ConsPlusNormal"/>
              <w:jc w:val="center"/>
            </w:pPr>
            <w:r>
              <w:lastRenderedPageBreak/>
              <w:t>2020 - 2028 гг.</w:t>
            </w:r>
          </w:p>
        </w:tc>
        <w:tc>
          <w:tcPr>
            <w:tcW w:w="1984" w:type="dxa"/>
          </w:tcPr>
          <w:p w:rsidR="00725844" w:rsidRDefault="00725844">
            <w:pPr>
              <w:pStyle w:val="ConsPlusNormal"/>
              <w:jc w:val="center"/>
            </w:pPr>
            <w:r>
              <w:t>Бюджет МО "Город Ижевск"</w:t>
            </w:r>
          </w:p>
        </w:tc>
        <w:tc>
          <w:tcPr>
            <w:tcW w:w="1020"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91"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2665" w:type="dxa"/>
          </w:tcPr>
          <w:p w:rsidR="00725844" w:rsidRDefault="00725844">
            <w:pPr>
              <w:pStyle w:val="ConsPlusNormal"/>
            </w:pPr>
            <w:r>
              <w:t xml:space="preserve">Количество проектов, участвующих в конкурсах на вручение грантов и субсидий Министерства национальной </w:t>
            </w:r>
            <w:r>
              <w:lastRenderedPageBreak/>
              <w:t>политики УР и др. конкурсах</w:t>
            </w:r>
          </w:p>
        </w:tc>
        <w:tc>
          <w:tcPr>
            <w:tcW w:w="1247" w:type="dxa"/>
          </w:tcPr>
          <w:p w:rsidR="00725844" w:rsidRDefault="00725844">
            <w:pPr>
              <w:pStyle w:val="ConsPlusNormal"/>
              <w:jc w:val="center"/>
            </w:pPr>
            <w:r>
              <w:lastRenderedPageBreak/>
              <w:t>Ед.</w:t>
            </w:r>
          </w:p>
        </w:tc>
        <w:tc>
          <w:tcPr>
            <w:tcW w:w="990" w:type="dxa"/>
          </w:tcPr>
          <w:p w:rsidR="00725844" w:rsidRDefault="00725844">
            <w:pPr>
              <w:pStyle w:val="ConsPlusNormal"/>
              <w:jc w:val="center"/>
            </w:pPr>
            <w:r>
              <w:t>8</w:t>
            </w:r>
          </w:p>
        </w:tc>
        <w:tc>
          <w:tcPr>
            <w:tcW w:w="825" w:type="dxa"/>
          </w:tcPr>
          <w:p w:rsidR="00725844" w:rsidRDefault="00725844">
            <w:pPr>
              <w:pStyle w:val="ConsPlusNormal"/>
              <w:jc w:val="center"/>
            </w:pPr>
            <w:r>
              <w:t>10</w:t>
            </w:r>
          </w:p>
        </w:tc>
        <w:tc>
          <w:tcPr>
            <w:tcW w:w="964" w:type="dxa"/>
          </w:tcPr>
          <w:p w:rsidR="00725844" w:rsidRDefault="00725844">
            <w:pPr>
              <w:pStyle w:val="ConsPlusNormal"/>
              <w:jc w:val="center"/>
            </w:pPr>
            <w:r>
              <w:t>12</w:t>
            </w:r>
          </w:p>
        </w:tc>
        <w:tc>
          <w:tcPr>
            <w:tcW w:w="737" w:type="dxa"/>
          </w:tcPr>
          <w:p w:rsidR="00725844" w:rsidRDefault="00725844">
            <w:pPr>
              <w:pStyle w:val="ConsPlusNormal"/>
              <w:jc w:val="center"/>
            </w:pPr>
            <w:r>
              <w:t>14</w:t>
            </w:r>
          </w:p>
        </w:tc>
        <w:tc>
          <w:tcPr>
            <w:tcW w:w="825" w:type="dxa"/>
          </w:tcPr>
          <w:p w:rsidR="00725844" w:rsidRDefault="00725844">
            <w:pPr>
              <w:pStyle w:val="ConsPlusNormal"/>
              <w:jc w:val="center"/>
            </w:pPr>
            <w:r>
              <w:t>15</w:t>
            </w:r>
          </w:p>
        </w:tc>
        <w:tc>
          <w:tcPr>
            <w:tcW w:w="825" w:type="dxa"/>
          </w:tcPr>
          <w:p w:rsidR="00725844" w:rsidRDefault="00725844">
            <w:pPr>
              <w:pStyle w:val="ConsPlusNormal"/>
              <w:jc w:val="center"/>
            </w:pPr>
            <w:r>
              <w:t>16</w:t>
            </w:r>
          </w:p>
        </w:tc>
        <w:tc>
          <w:tcPr>
            <w:tcW w:w="825" w:type="dxa"/>
          </w:tcPr>
          <w:p w:rsidR="00725844" w:rsidRDefault="00725844">
            <w:pPr>
              <w:pStyle w:val="ConsPlusNormal"/>
              <w:jc w:val="center"/>
            </w:pPr>
            <w:r>
              <w:t>17</w:t>
            </w:r>
          </w:p>
        </w:tc>
      </w:tr>
      <w:tr w:rsidR="00725844">
        <w:tc>
          <w:tcPr>
            <w:tcW w:w="660" w:type="dxa"/>
          </w:tcPr>
          <w:p w:rsidR="00725844" w:rsidRDefault="00725844">
            <w:pPr>
              <w:pStyle w:val="ConsPlusNormal"/>
              <w:jc w:val="center"/>
            </w:pPr>
            <w:r>
              <w:lastRenderedPageBreak/>
              <w:t>01</w:t>
            </w:r>
          </w:p>
        </w:tc>
        <w:tc>
          <w:tcPr>
            <w:tcW w:w="660" w:type="dxa"/>
          </w:tcPr>
          <w:p w:rsidR="00725844" w:rsidRDefault="00725844">
            <w:pPr>
              <w:pStyle w:val="ConsPlusNormal"/>
              <w:jc w:val="center"/>
            </w:pPr>
            <w:r>
              <w:t>1</w:t>
            </w:r>
          </w:p>
        </w:tc>
        <w:tc>
          <w:tcPr>
            <w:tcW w:w="1361" w:type="dxa"/>
          </w:tcPr>
          <w:p w:rsidR="00725844" w:rsidRDefault="00725844">
            <w:pPr>
              <w:pStyle w:val="ConsPlusNormal"/>
              <w:jc w:val="center"/>
            </w:pPr>
            <w:r>
              <w:t>0300006</w:t>
            </w:r>
          </w:p>
        </w:tc>
        <w:tc>
          <w:tcPr>
            <w:tcW w:w="2665" w:type="dxa"/>
          </w:tcPr>
          <w:p w:rsidR="00725844" w:rsidRDefault="00725844">
            <w:pPr>
              <w:pStyle w:val="ConsPlusNormal"/>
            </w:pPr>
            <w:r>
              <w:t>Оказание содействия деятельности воскресных школ и курсов изучения родного языка</w:t>
            </w:r>
          </w:p>
        </w:tc>
        <w:tc>
          <w:tcPr>
            <w:tcW w:w="2268" w:type="dxa"/>
          </w:tcPr>
          <w:p w:rsidR="00725844" w:rsidRDefault="00725844">
            <w:pPr>
              <w:pStyle w:val="ConsPlusNormal"/>
            </w:pPr>
            <w:r>
              <w:t>Соисполнители подпрограммы, имеющие подведомственные образовательные учреждения</w:t>
            </w:r>
          </w:p>
        </w:tc>
        <w:tc>
          <w:tcPr>
            <w:tcW w:w="990" w:type="dxa"/>
          </w:tcPr>
          <w:p w:rsidR="00725844" w:rsidRDefault="00725844">
            <w:pPr>
              <w:pStyle w:val="ConsPlusNormal"/>
              <w:jc w:val="center"/>
            </w:pPr>
            <w:r>
              <w:t>2020 - 2028 гг.</w:t>
            </w:r>
          </w:p>
        </w:tc>
        <w:tc>
          <w:tcPr>
            <w:tcW w:w="1984" w:type="dxa"/>
          </w:tcPr>
          <w:p w:rsidR="00725844" w:rsidRDefault="00725844">
            <w:pPr>
              <w:pStyle w:val="ConsPlusNormal"/>
              <w:jc w:val="center"/>
            </w:pPr>
            <w:r>
              <w:t>Бюджет МО "Город Ижевск"</w:t>
            </w:r>
          </w:p>
        </w:tc>
        <w:tc>
          <w:tcPr>
            <w:tcW w:w="1020"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91"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2665" w:type="dxa"/>
          </w:tcPr>
          <w:p w:rsidR="00725844" w:rsidRDefault="00725844">
            <w:pPr>
              <w:pStyle w:val="ConsPlusNormal"/>
            </w:pPr>
            <w:r>
              <w:t>Количество воскресных школ и курсов изучения родного языка на территории муниципального образования "Город Ижевск"</w:t>
            </w:r>
          </w:p>
        </w:tc>
        <w:tc>
          <w:tcPr>
            <w:tcW w:w="1247" w:type="dxa"/>
          </w:tcPr>
          <w:p w:rsidR="00725844" w:rsidRDefault="00725844">
            <w:pPr>
              <w:pStyle w:val="ConsPlusNormal"/>
              <w:jc w:val="center"/>
            </w:pPr>
            <w:r>
              <w:t>Ед.</w:t>
            </w:r>
          </w:p>
        </w:tc>
        <w:tc>
          <w:tcPr>
            <w:tcW w:w="990" w:type="dxa"/>
          </w:tcPr>
          <w:p w:rsidR="00725844" w:rsidRDefault="00725844">
            <w:pPr>
              <w:pStyle w:val="ConsPlusNormal"/>
              <w:jc w:val="center"/>
            </w:pPr>
            <w:r>
              <w:t>16</w:t>
            </w:r>
          </w:p>
        </w:tc>
        <w:tc>
          <w:tcPr>
            <w:tcW w:w="825" w:type="dxa"/>
          </w:tcPr>
          <w:p w:rsidR="00725844" w:rsidRDefault="00725844">
            <w:pPr>
              <w:pStyle w:val="ConsPlusNormal"/>
              <w:jc w:val="center"/>
            </w:pPr>
            <w:r>
              <w:t>18</w:t>
            </w:r>
          </w:p>
        </w:tc>
        <w:tc>
          <w:tcPr>
            <w:tcW w:w="964" w:type="dxa"/>
          </w:tcPr>
          <w:p w:rsidR="00725844" w:rsidRDefault="00725844">
            <w:pPr>
              <w:pStyle w:val="ConsPlusNormal"/>
              <w:jc w:val="center"/>
            </w:pPr>
            <w:r>
              <w:t>18</w:t>
            </w:r>
          </w:p>
        </w:tc>
        <w:tc>
          <w:tcPr>
            <w:tcW w:w="737" w:type="dxa"/>
          </w:tcPr>
          <w:p w:rsidR="00725844" w:rsidRDefault="00725844">
            <w:pPr>
              <w:pStyle w:val="ConsPlusNormal"/>
              <w:jc w:val="center"/>
            </w:pPr>
            <w:r>
              <w:t>19</w:t>
            </w:r>
          </w:p>
        </w:tc>
        <w:tc>
          <w:tcPr>
            <w:tcW w:w="825" w:type="dxa"/>
          </w:tcPr>
          <w:p w:rsidR="00725844" w:rsidRDefault="00725844">
            <w:pPr>
              <w:pStyle w:val="ConsPlusNormal"/>
              <w:jc w:val="center"/>
            </w:pPr>
            <w:r>
              <w:t>20</w:t>
            </w:r>
          </w:p>
        </w:tc>
        <w:tc>
          <w:tcPr>
            <w:tcW w:w="825" w:type="dxa"/>
          </w:tcPr>
          <w:p w:rsidR="00725844" w:rsidRDefault="00725844">
            <w:pPr>
              <w:pStyle w:val="ConsPlusNormal"/>
              <w:jc w:val="center"/>
            </w:pPr>
            <w:r>
              <w:t>21</w:t>
            </w:r>
          </w:p>
        </w:tc>
        <w:tc>
          <w:tcPr>
            <w:tcW w:w="825" w:type="dxa"/>
          </w:tcPr>
          <w:p w:rsidR="00725844" w:rsidRDefault="00725844">
            <w:pPr>
              <w:pStyle w:val="ConsPlusNormal"/>
              <w:jc w:val="center"/>
            </w:pPr>
            <w:r>
              <w:t>22</w:t>
            </w:r>
          </w:p>
        </w:tc>
      </w:tr>
      <w:tr w:rsidR="00725844">
        <w:tc>
          <w:tcPr>
            <w:tcW w:w="660" w:type="dxa"/>
          </w:tcPr>
          <w:p w:rsidR="00725844" w:rsidRDefault="00725844">
            <w:pPr>
              <w:pStyle w:val="ConsPlusNormal"/>
              <w:jc w:val="center"/>
            </w:pPr>
            <w:r>
              <w:t>01</w:t>
            </w:r>
          </w:p>
        </w:tc>
        <w:tc>
          <w:tcPr>
            <w:tcW w:w="660" w:type="dxa"/>
          </w:tcPr>
          <w:p w:rsidR="00725844" w:rsidRDefault="00725844">
            <w:pPr>
              <w:pStyle w:val="ConsPlusNormal"/>
              <w:jc w:val="center"/>
            </w:pPr>
            <w:r>
              <w:t>1</w:t>
            </w:r>
          </w:p>
        </w:tc>
        <w:tc>
          <w:tcPr>
            <w:tcW w:w="1361" w:type="dxa"/>
          </w:tcPr>
          <w:p w:rsidR="00725844" w:rsidRDefault="00725844">
            <w:pPr>
              <w:pStyle w:val="ConsPlusNormal"/>
              <w:jc w:val="center"/>
            </w:pPr>
            <w:r>
              <w:t>0500002</w:t>
            </w:r>
          </w:p>
        </w:tc>
        <w:tc>
          <w:tcPr>
            <w:tcW w:w="2665" w:type="dxa"/>
          </w:tcPr>
          <w:p w:rsidR="00725844" w:rsidRDefault="00725844">
            <w:pPr>
              <w:pStyle w:val="ConsPlusNormal"/>
            </w:pPr>
            <w:r>
              <w:t xml:space="preserve">Создание условий для изучения удмуртского языка и иных миноритарных языков в </w:t>
            </w:r>
            <w:r>
              <w:lastRenderedPageBreak/>
              <w:t>школах муниципального образования "Город Ижевск"</w:t>
            </w:r>
          </w:p>
        </w:tc>
        <w:tc>
          <w:tcPr>
            <w:tcW w:w="2268" w:type="dxa"/>
          </w:tcPr>
          <w:p w:rsidR="00725844" w:rsidRDefault="00725844">
            <w:pPr>
              <w:pStyle w:val="ConsPlusNormal"/>
            </w:pPr>
            <w:r>
              <w:lastRenderedPageBreak/>
              <w:t xml:space="preserve">Управление образования Администрации города </w:t>
            </w:r>
            <w:r>
              <w:lastRenderedPageBreak/>
              <w:t>Ижевска</w:t>
            </w:r>
          </w:p>
        </w:tc>
        <w:tc>
          <w:tcPr>
            <w:tcW w:w="990" w:type="dxa"/>
          </w:tcPr>
          <w:p w:rsidR="00725844" w:rsidRDefault="00725844">
            <w:pPr>
              <w:pStyle w:val="ConsPlusNormal"/>
              <w:jc w:val="center"/>
            </w:pPr>
            <w:r>
              <w:lastRenderedPageBreak/>
              <w:t>2020 - 2028 гг.</w:t>
            </w:r>
          </w:p>
        </w:tc>
        <w:tc>
          <w:tcPr>
            <w:tcW w:w="1984" w:type="dxa"/>
          </w:tcPr>
          <w:p w:rsidR="00725844" w:rsidRDefault="00725844">
            <w:pPr>
              <w:pStyle w:val="ConsPlusNormal"/>
              <w:jc w:val="center"/>
            </w:pPr>
            <w:r>
              <w:t>Бюджет МО "Город Ижевск"</w:t>
            </w:r>
          </w:p>
        </w:tc>
        <w:tc>
          <w:tcPr>
            <w:tcW w:w="1020"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91"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2665" w:type="dxa"/>
          </w:tcPr>
          <w:p w:rsidR="00725844" w:rsidRDefault="00725844">
            <w:pPr>
              <w:pStyle w:val="ConsPlusNormal"/>
            </w:pPr>
            <w:r>
              <w:t xml:space="preserve">Количество учащихся, изучающих удмуртский язык и иные миноритарные языки в </w:t>
            </w:r>
            <w:r>
              <w:lastRenderedPageBreak/>
              <w:t>школах муниципального образования "Город Ижевск"</w:t>
            </w:r>
          </w:p>
        </w:tc>
        <w:tc>
          <w:tcPr>
            <w:tcW w:w="1247" w:type="dxa"/>
          </w:tcPr>
          <w:p w:rsidR="00725844" w:rsidRDefault="00725844">
            <w:pPr>
              <w:pStyle w:val="ConsPlusNormal"/>
              <w:jc w:val="center"/>
            </w:pPr>
            <w:r>
              <w:lastRenderedPageBreak/>
              <w:t>Чел.</w:t>
            </w:r>
          </w:p>
        </w:tc>
        <w:tc>
          <w:tcPr>
            <w:tcW w:w="990" w:type="dxa"/>
          </w:tcPr>
          <w:p w:rsidR="00725844" w:rsidRDefault="00725844">
            <w:pPr>
              <w:pStyle w:val="ConsPlusNormal"/>
              <w:jc w:val="center"/>
            </w:pPr>
            <w:r>
              <w:t>2091</w:t>
            </w:r>
          </w:p>
        </w:tc>
        <w:tc>
          <w:tcPr>
            <w:tcW w:w="825" w:type="dxa"/>
          </w:tcPr>
          <w:p w:rsidR="00725844" w:rsidRDefault="00725844">
            <w:pPr>
              <w:pStyle w:val="ConsPlusNormal"/>
              <w:jc w:val="center"/>
            </w:pPr>
            <w:r>
              <w:t>2104</w:t>
            </w:r>
          </w:p>
        </w:tc>
        <w:tc>
          <w:tcPr>
            <w:tcW w:w="964" w:type="dxa"/>
          </w:tcPr>
          <w:p w:rsidR="00725844" w:rsidRDefault="00725844">
            <w:pPr>
              <w:pStyle w:val="ConsPlusNormal"/>
              <w:jc w:val="center"/>
            </w:pPr>
            <w:r>
              <w:t>2110</w:t>
            </w:r>
          </w:p>
        </w:tc>
        <w:tc>
          <w:tcPr>
            <w:tcW w:w="737" w:type="dxa"/>
          </w:tcPr>
          <w:p w:rsidR="00725844" w:rsidRDefault="00725844">
            <w:pPr>
              <w:pStyle w:val="ConsPlusNormal"/>
              <w:jc w:val="center"/>
            </w:pPr>
            <w:r>
              <w:t>2120</w:t>
            </w:r>
          </w:p>
        </w:tc>
        <w:tc>
          <w:tcPr>
            <w:tcW w:w="825" w:type="dxa"/>
          </w:tcPr>
          <w:p w:rsidR="00725844" w:rsidRDefault="00725844">
            <w:pPr>
              <w:pStyle w:val="ConsPlusNormal"/>
              <w:jc w:val="center"/>
            </w:pPr>
            <w:r>
              <w:t>2121</w:t>
            </w:r>
          </w:p>
        </w:tc>
        <w:tc>
          <w:tcPr>
            <w:tcW w:w="825" w:type="dxa"/>
          </w:tcPr>
          <w:p w:rsidR="00725844" w:rsidRDefault="00725844">
            <w:pPr>
              <w:pStyle w:val="ConsPlusNormal"/>
              <w:jc w:val="center"/>
            </w:pPr>
            <w:r>
              <w:t>2122</w:t>
            </w:r>
          </w:p>
        </w:tc>
        <w:tc>
          <w:tcPr>
            <w:tcW w:w="825" w:type="dxa"/>
          </w:tcPr>
          <w:p w:rsidR="00725844" w:rsidRDefault="00725844">
            <w:pPr>
              <w:pStyle w:val="ConsPlusNormal"/>
              <w:jc w:val="center"/>
            </w:pPr>
            <w:r>
              <w:t>2123</w:t>
            </w:r>
          </w:p>
        </w:tc>
      </w:tr>
      <w:tr w:rsidR="00725844">
        <w:tc>
          <w:tcPr>
            <w:tcW w:w="660" w:type="dxa"/>
            <w:vMerge w:val="restart"/>
          </w:tcPr>
          <w:p w:rsidR="00725844" w:rsidRDefault="00725844">
            <w:pPr>
              <w:pStyle w:val="ConsPlusNormal"/>
              <w:jc w:val="center"/>
            </w:pPr>
            <w:r>
              <w:lastRenderedPageBreak/>
              <w:t>01</w:t>
            </w:r>
          </w:p>
        </w:tc>
        <w:tc>
          <w:tcPr>
            <w:tcW w:w="660" w:type="dxa"/>
            <w:vMerge w:val="restart"/>
          </w:tcPr>
          <w:p w:rsidR="00725844" w:rsidRDefault="00725844">
            <w:pPr>
              <w:pStyle w:val="ConsPlusNormal"/>
              <w:jc w:val="center"/>
            </w:pPr>
            <w:r>
              <w:t>1</w:t>
            </w:r>
          </w:p>
        </w:tc>
        <w:tc>
          <w:tcPr>
            <w:tcW w:w="1361" w:type="dxa"/>
            <w:vMerge w:val="restart"/>
          </w:tcPr>
          <w:p w:rsidR="00725844" w:rsidRDefault="00725844">
            <w:pPr>
              <w:pStyle w:val="ConsPlusNormal"/>
              <w:jc w:val="center"/>
            </w:pPr>
            <w:r>
              <w:t>4</w:t>
            </w:r>
          </w:p>
        </w:tc>
        <w:tc>
          <w:tcPr>
            <w:tcW w:w="15788" w:type="dxa"/>
            <w:gridSpan w:val="11"/>
            <w:vMerge w:val="restart"/>
          </w:tcPr>
          <w:p w:rsidR="00725844" w:rsidRDefault="00725844">
            <w:pPr>
              <w:pStyle w:val="ConsPlusNormal"/>
            </w:pPr>
            <w:r>
              <w:t>Задача "Оказание муниципальных услуг, выполнение работ, финансовое обеспечение деятельности муниципальных услуг"</w:t>
            </w:r>
          </w:p>
        </w:tc>
        <w:tc>
          <w:tcPr>
            <w:tcW w:w="2665" w:type="dxa"/>
          </w:tcPr>
          <w:p w:rsidR="00725844" w:rsidRDefault="00725844">
            <w:pPr>
              <w:pStyle w:val="ConsPlusNormal"/>
            </w:pPr>
            <w:r>
              <w:t>Увеличение количества выявлений правонарушений</w:t>
            </w:r>
          </w:p>
        </w:tc>
        <w:tc>
          <w:tcPr>
            <w:tcW w:w="1247" w:type="dxa"/>
          </w:tcPr>
          <w:p w:rsidR="00725844" w:rsidRDefault="00725844">
            <w:pPr>
              <w:pStyle w:val="ConsPlusNormal"/>
              <w:jc w:val="center"/>
            </w:pPr>
            <w:r>
              <w:t>Ед.</w:t>
            </w:r>
          </w:p>
        </w:tc>
        <w:tc>
          <w:tcPr>
            <w:tcW w:w="990" w:type="dxa"/>
          </w:tcPr>
          <w:p w:rsidR="00725844" w:rsidRDefault="00725844">
            <w:pPr>
              <w:pStyle w:val="ConsPlusNormal"/>
              <w:jc w:val="center"/>
            </w:pPr>
            <w:r>
              <w:t>12326</w:t>
            </w:r>
          </w:p>
        </w:tc>
        <w:tc>
          <w:tcPr>
            <w:tcW w:w="825" w:type="dxa"/>
          </w:tcPr>
          <w:p w:rsidR="00725844" w:rsidRDefault="00725844">
            <w:pPr>
              <w:pStyle w:val="ConsPlusNormal"/>
              <w:jc w:val="center"/>
            </w:pPr>
            <w:r>
              <w:t>7200</w:t>
            </w:r>
          </w:p>
        </w:tc>
        <w:tc>
          <w:tcPr>
            <w:tcW w:w="964" w:type="dxa"/>
          </w:tcPr>
          <w:p w:rsidR="00725844" w:rsidRDefault="00725844">
            <w:pPr>
              <w:pStyle w:val="ConsPlusNormal"/>
              <w:jc w:val="center"/>
            </w:pPr>
            <w:r>
              <w:t>7200</w:t>
            </w:r>
          </w:p>
        </w:tc>
        <w:tc>
          <w:tcPr>
            <w:tcW w:w="737" w:type="dxa"/>
          </w:tcPr>
          <w:p w:rsidR="00725844" w:rsidRDefault="00725844">
            <w:pPr>
              <w:pStyle w:val="ConsPlusNormal"/>
              <w:jc w:val="center"/>
            </w:pPr>
            <w:r>
              <w:t>7300</w:t>
            </w:r>
          </w:p>
        </w:tc>
        <w:tc>
          <w:tcPr>
            <w:tcW w:w="825" w:type="dxa"/>
          </w:tcPr>
          <w:p w:rsidR="00725844" w:rsidRDefault="00725844">
            <w:pPr>
              <w:pStyle w:val="ConsPlusNormal"/>
              <w:jc w:val="center"/>
            </w:pPr>
            <w:r>
              <w:t>7400</w:t>
            </w:r>
          </w:p>
        </w:tc>
        <w:tc>
          <w:tcPr>
            <w:tcW w:w="825" w:type="dxa"/>
          </w:tcPr>
          <w:p w:rsidR="00725844" w:rsidRDefault="00725844">
            <w:pPr>
              <w:pStyle w:val="ConsPlusNormal"/>
              <w:jc w:val="center"/>
            </w:pPr>
            <w:r>
              <w:t>7500</w:t>
            </w:r>
          </w:p>
        </w:tc>
        <w:tc>
          <w:tcPr>
            <w:tcW w:w="825" w:type="dxa"/>
          </w:tcPr>
          <w:p w:rsidR="00725844" w:rsidRDefault="00725844">
            <w:pPr>
              <w:pStyle w:val="ConsPlusNormal"/>
              <w:jc w:val="center"/>
            </w:pPr>
            <w:r>
              <w:t>7600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gridSpan w:val="11"/>
            <w:vMerge/>
          </w:tcPr>
          <w:p w:rsidR="00725844" w:rsidRDefault="00725844">
            <w:pPr>
              <w:pStyle w:val="ConsPlusNormal"/>
            </w:pPr>
          </w:p>
        </w:tc>
        <w:tc>
          <w:tcPr>
            <w:tcW w:w="2665" w:type="dxa"/>
          </w:tcPr>
          <w:p w:rsidR="00725844" w:rsidRDefault="00725844">
            <w:pPr>
              <w:pStyle w:val="ConsPlusNormal"/>
            </w:pPr>
            <w:r>
              <w:t>Доля рассмотрения обращений граждан</w:t>
            </w:r>
          </w:p>
        </w:tc>
        <w:tc>
          <w:tcPr>
            <w:tcW w:w="1247" w:type="dxa"/>
          </w:tcPr>
          <w:p w:rsidR="00725844" w:rsidRDefault="00725844">
            <w:pPr>
              <w:pStyle w:val="ConsPlusNormal"/>
              <w:jc w:val="center"/>
            </w:pPr>
            <w:r>
              <w:t>%</w:t>
            </w:r>
          </w:p>
        </w:tc>
        <w:tc>
          <w:tcPr>
            <w:tcW w:w="990" w:type="dxa"/>
          </w:tcPr>
          <w:p w:rsidR="00725844" w:rsidRDefault="00725844">
            <w:pPr>
              <w:pStyle w:val="ConsPlusNormal"/>
              <w:jc w:val="center"/>
            </w:pPr>
            <w:r>
              <w:t>100</w:t>
            </w:r>
          </w:p>
        </w:tc>
        <w:tc>
          <w:tcPr>
            <w:tcW w:w="825" w:type="dxa"/>
          </w:tcPr>
          <w:p w:rsidR="00725844" w:rsidRDefault="00725844">
            <w:pPr>
              <w:pStyle w:val="ConsPlusNormal"/>
              <w:jc w:val="center"/>
            </w:pPr>
            <w:r>
              <w:t>100</w:t>
            </w:r>
          </w:p>
        </w:tc>
        <w:tc>
          <w:tcPr>
            <w:tcW w:w="964" w:type="dxa"/>
          </w:tcPr>
          <w:p w:rsidR="00725844" w:rsidRDefault="00725844">
            <w:pPr>
              <w:pStyle w:val="ConsPlusNormal"/>
              <w:jc w:val="center"/>
            </w:pPr>
            <w:r>
              <w:t>100</w:t>
            </w:r>
          </w:p>
        </w:tc>
        <w:tc>
          <w:tcPr>
            <w:tcW w:w="737" w:type="dxa"/>
          </w:tcPr>
          <w:p w:rsidR="00725844" w:rsidRDefault="00725844">
            <w:pPr>
              <w:pStyle w:val="ConsPlusNormal"/>
              <w:jc w:val="center"/>
            </w:pPr>
            <w:r>
              <w:t>100</w:t>
            </w:r>
          </w:p>
        </w:tc>
        <w:tc>
          <w:tcPr>
            <w:tcW w:w="825" w:type="dxa"/>
          </w:tcPr>
          <w:p w:rsidR="00725844" w:rsidRDefault="00725844">
            <w:pPr>
              <w:pStyle w:val="ConsPlusNormal"/>
              <w:jc w:val="center"/>
            </w:pPr>
            <w:r>
              <w:t>100</w:t>
            </w:r>
          </w:p>
        </w:tc>
        <w:tc>
          <w:tcPr>
            <w:tcW w:w="825" w:type="dxa"/>
          </w:tcPr>
          <w:p w:rsidR="00725844" w:rsidRDefault="00725844">
            <w:pPr>
              <w:pStyle w:val="ConsPlusNormal"/>
              <w:jc w:val="center"/>
            </w:pPr>
            <w:r>
              <w:t>100</w:t>
            </w:r>
          </w:p>
        </w:tc>
        <w:tc>
          <w:tcPr>
            <w:tcW w:w="825" w:type="dxa"/>
          </w:tcPr>
          <w:p w:rsidR="00725844" w:rsidRDefault="00725844">
            <w:pPr>
              <w:pStyle w:val="ConsPlusNormal"/>
              <w:jc w:val="center"/>
            </w:pPr>
            <w:r>
              <w:t>100</w:t>
            </w:r>
          </w:p>
        </w:tc>
      </w:tr>
      <w:tr w:rsidR="00725844">
        <w:tblPrEx>
          <w:tblBorders>
            <w:right w:val="nil"/>
          </w:tblBorders>
        </w:tblPrEx>
        <w:tc>
          <w:tcPr>
            <w:tcW w:w="660" w:type="dxa"/>
          </w:tcPr>
          <w:p w:rsidR="00725844" w:rsidRDefault="00725844">
            <w:pPr>
              <w:pStyle w:val="ConsPlusNormal"/>
              <w:jc w:val="center"/>
            </w:pPr>
            <w:r>
              <w:t>01</w:t>
            </w:r>
          </w:p>
        </w:tc>
        <w:tc>
          <w:tcPr>
            <w:tcW w:w="660" w:type="dxa"/>
          </w:tcPr>
          <w:p w:rsidR="00725844" w:rsidRDefault="00725844">
            <w:pPr>
              <w:pStyle w:val="ConsPlusNormal"/>
              <w:jc w:val="center"/>
            </w:pPr>
            <w:r>
              <w:t>1</w:t>
            </w:r>
          </w:p>
        </w:tc>
        <w:tc>
          <w:tcPr>
            <w:tcW w:w="1361" w:type="dxa"/>
          </w:tcPr>
          <w:p w:rsidR="00725844" w:rsidRDefault="00725844">
            <w:pPr>
              <w:pStyle w:val="ConsPlusNormal"/>
              <w:jc w:val="center"/>
            </w:pPr>
            <w:r>
              <w:t>0400000</w:t>
            </w:r>
          </w:p>
        </w:tc>
        <w:tc>
          <w:tcPr>
            <w:tcW w:w="25691" w:type="dxa"/>
            <w:gridSpan w:val="20"/>
            <w:tcBorders>
              <w:right w:val="nil"/>
            </w:tcBorders>
          </w:tcPr>
          <w:p w:rsidR="00725844" w:rsidRDefault="00725844">
            <w:pPr>
              <w:pStyle w:val="ConsPlusNormal"/>
            </w:pPr>
          </w:p>
        </w:tc>
      </w:tr>
      <w:tr w:rsidR="00725844">
        <w:tc>
          <w:tcPr>
            <w:tcW w:w="660" w:type="dxa"/>
          </w:tcPr>
          <w:p w:rsidR="00725844" w:rsidRDefault="00725844">
            <w:pPr>
              <w:pStyle w:val="ConsPlusNormal"/>
              <w:jc w:val="center"/>
            </w:pPr>
            <w:r>
              <w:t>01</w:t>
            </w:r>
          </w:p>
        </w:tc>
        <w:tc>
          <w:tcPr>
            <w:tcW w:w="660" w:type="dxa"/>
          </w:tcPr>
          <w:p w:rsidR="00725844" w:rsidRDefault="00725844">
            <w:pPr>
              <w:pStyle w:val="ConsPlusNormal"/>
              <w:jc w:val="center"/>
            </w:pPr>
            <w:r>
              <w:t>1</w:t>
            </w:r>
          </w:p>
        </w:tc>
        <w:tc>
          <w:tcPr>
            <w:tcW w:w="1361" w:type="dxa"/>
          </w:tcPr>
          <w:p w:rsidR="00725844" w:rsidRDefault="00725844">
            <w:pPr>
              <w:pStyle w:val="ConsPlusNormal"/>
              <w:jc w:val="center"/>
            </w:pPr>
            <w:r>
              <w:t>0460399</w:t>
            </w:r>
          </w:p>
        </w:tc>
        <w:tc>
          <w:tcPr>
            <w:tcW w:w="2665" w:type="dxa"/>
          </w:tcPr>
          <w:p w:rsidR="00725844" w:rsidRDefault="00725844">
            <w:pPr>
              <w:pStyle w:val="ConsPlusNormal"/>
            </w:pPr>
            <w:r>
              <w:t>Обеспечение функционирования подведомственных учреждений</w:t>
            </w:r>
          </w:p>
        </w:tc>
        <w:tc>
          <w:tcPr>
            <w:tcW w:w="2268" w:type="dxa"/>
          </w:tcPr>
          <w:p w:rsidR="00725844" w:rsidRDefault="00725844">
            <w:pPr>
              <w:pStyle w:val="ConsPlusNormal"/>
            </w:pPr>
            <w:r>
              <w:t>МКУ "Административная инспекция города Ижевска"</w:t>
            </w:r>
          </w:p>
        </w:tc>
        <w:tc>
          <w:tcPr>
            <w:tcW w:w="990" w:type="dxa"/>
          </w:tcPr>
          <w:p w:rsidR="00725844" w:rsidRDefault="00725844">
            <w:pPr>
              <w:pStyle w:val="ConsPlusNormal"/>
              <w:jc w:val="center"/>
            </w:pPr>
            <w:r>
              <w:t>2020 - 2028 гг.</w:t>
            </w:r>
          </w:p>
        </w:tc>
        <w:tc>
          <w:tcPr>
            <w:tcW w:w="1984" w:type="dxa"/>
          </w:tcPr>
          <w:p w:rsidR="00725844" w:rsidRDefault="00725844">
            <w:pPr>
              <w:pStyle w:val="ConsPlusNormal"/>
              <w:jc w:val="center"/>
            </w:pPr>
            <w:r>
              <w:t>Бюджет МО "Город Ижевск"</w:t>
            </w:r>
          </w:p>
        </w:tc>
        <w:tc>
          <w:tcPr>
            <w:tcW w:w="1020" w:type="dxa"/>
          </w:tcPr>
          <w:p w:rsidR="00725844" w:rsidRDefault="00725844">
            <w:pPr>
              <w:pStyle w:val="ConsPlusNormal"/>
              <w:jc w:val="center"/>
            </w:pPr>
            <w:r>
              <w:t>17620,25</w:t>
            </w:r>
          </w:p>
        </w:tc>
        <w:tc>
          <w:tcPr>
            <w:tcW w:w="1134" w:type="dxa"/>
          </w:tcPr>
          <w:p w:rsidR="00725844" w:rsidRDefault="00725844">
            <w:pPr>
              <w:pStyle w:val="ConsPlusNormal"/>
              <w:jc w:val="center"/>
            </w:pPr>
            <w:r>
              <w:t>25536,93</w:t>
            </w:r>
          </w:p>
        </w:tc>
        <w:tc>
          <w:tcPr>
            <w:tcW w:w="1191" w:type="dxa"/>
          </w:tcPr>
          <w:p w:rsidR="00725844" w:rsidRDefault="00725844">
            <w:pPr>
              <w:pStyle w:val="ConsPlusNormal"/>
              <w:jc w:val="center"/>
            </w:pPr>
            <w:r>
              <w:t>37271,80</w:t>
            </w:r>
          </w:p>
        </w:tc>
        <w:tc>
          <w:tcPr>
            <w:tcW w:w="1134" w:type="dxa"/>
          </w:tcPr>
          <w:p w:rsidR="00725844" w:rsidRDefault="00725844">
            <w:pPr>
              <w:pStyle w:val="ConsPlusNormal"/>
              <w:jc w:val="center"/>
            </w:pPr>
            <w:r>
              <w:t>26357,90</w:t>
            </w:r>
          </w:p>
        </w:tc>
        <w:tc>
          <w:tcPr>
            <w:tcW w:w="1134" w:type="dxa"/>
          </w:tcPr>
          <w:p w:rsidR="00725844" w:rsidRDefault="00725844">
            <w:pPr>
              <w:pStyle w:val="ConsPlusNormal"/>
              <w:jc w:val="center"/>
            </w:pPr>
            <w:r>
              <w:t>27264,20</w:t>
            </w:r>
          </w:p>
        </w:tc>
        <w:tc>
          <w:tcPr>
            <w:tcW w:w="1134" w:type="dxa"/>
          </w:tcPr>
          <w:p w:rsidR="00725844" w:rsidRDefault="00725844">
            <w:pPr>
              <w:pStyle w:val="ConsPlusNormal"/>
              <w:jc w:val="center"/>
            </w:pPr>
            <w:r>
              <w:t>27264,20</w:t>
            </w:r>
          </w:p>
        </w:tc>
        <w:tc>
          <w:tcPr>
            <w:tcW w:w="1134" w:type="dxa"/>
          </w:tcPr>
          <w:p w:rsidR="00725844" w:rsidRDefault="00725844">
            <w:pPr>
              <w:pStyle w:val="ConsPlusNormal"/>
              <w:jc w:val="center"/>
            </w:pPr>
            <w:r>
              <w:t>27264,20</w:t>
            </w:r>
          </w:p>
        </w:tc>
        <w:tc>
          <w:tcPr>
            <w:tcW w:w="2665" w:type="dxa"/>
          </w:tcPr>
          <w:p w:rsidR="00725844" w:rsidRDefault="00725844">
            <w:pPr>
              <w:pStyle w:val="ConsPlusNormal"/>
            </w:pPr>
            <w:r>
              <w:t>Количество рассмотренных обращений граждан</w:t>
            </w:r>
          </w:p>
        </w:tc>
        <w:tc>
          <w:tcPr>
            <w:tcW w:w="1247" w:type="dxa"/>
          </w:tcPr>
          <w:p w:rsidR="00725844" w:rsidRDefault="00725844">
            <w:pPr>
              <w:pStyle w:val="ConsPlusNormal"/>
              <w:jc w:val="center"/>
            </w:pPr>
            <w:r>
              <w:t>Ед.</w:t>
            </w:r>
          </w:p>
        </w:tc>
        <w:tc>
          <w:tcPr>
            <w:tcW w:w="990" w:type="dxa"/>
          </w:tcPr>
          <w:p w:rsidR="00725844" w:rsidRDefault="00725844">
            <w:pPr>
              <w:pStyle w:val="ConsPlusNormal"/>
              <w:jc w:val="center"/>
            </w:pPr>
            <w:r>
              <w:t>1803</w:t>
            </w:r>
          </w:p>
        </w:tc>
        <w:tc>
          <w:tcPr>
            <w:tcW w:w="825" w:type="dxa"/>
          </w:tcPr>
          <w:p w:rsidR="00725844" w:rsidRDefault="00725844">
            <w:pPr>
              <w:pStyle w:val="ConsPlusNormal"/>
              <w:jc w:val="center"/>
            </w:pPr>
            <w:r>
              <w:t>1200</w:t>
            </w:r>
          </w:p>
        </w:tc>
        <w:tc>
          <w:tcPr>
            <w:tcW w:w="964" w:type="dxa"/>
          </w:tcPr>
          <w:p w:rsidR="00725844" w:rsidRDefault="00725844">
            <w:pPr>
              <w:pStyle w:val="ConsPlusNormal"/>
              <w:jc w:val="center"/>
            </w:pPr>
            <w:r>
              <w:t>1200</w:t>
            </w:r>
          </w:p>
        </w:tc>
        <w:tc>
          <w:tcPr>
            <w:tcW w:w="737" w:type="dxa"/>
          </w:tcPr>
          <w:p w:rsidR="00725844" w:rsidRDefault="00725844">
            <w:pPr>
              <w:pStyle w:val="ConsPlusNormal"/>
              <w:jc w:val="center"/>
            </w:pPr>
            <w:r>
              <w:t>1200</w:t>
            </w:r>
          </w:p>
        </w:tc>
        <w:tc>
          <w:tcPr>
            <w:tcW w:w="825" w:type="dxa"/>
          </w:tcPr>
          <w:p w:rsidR="00725844" w:rsidRDefault="00725844">
            <w:pPr>
              <w:pStyle w:val="ConsPlusNormal"/>
              <w:jc w:val="center"/>
            </w:pPr>
            <w:r>
              <w:t>1200</w:t>
            </w:r>
          </w:p>
        </w:tc>
        <w:tc>
          <w:tcPr>
            <w:tcW w:w="825" w:type="dxa"/>
          </w:tcPr>
          <w:p w:rsidR="00725844" w:rsidRDefault="00725844">
            <w:pPr>
              <w:pStyle w:val="ConsPlusNormal"/>
              <w:jc w:val="center"/>
            </w:pPr>
            <w:r>
              <w:t>1200</w:t>
            </w:r>
          </w:p>
        </w:tc>
        <w:tc>
          <w:tcPr>
            <w:tcW w:w="825" w:type="dxa"/>
          </w:tcPr>
          <w:p w:rsidR="00725844" w:rsidRDefault="00725844">
            <w:pPr>
              <w:pStyle w:val="ConsPlusNormal"/>
              <w:jc w:val="center"/>
            </w:pPr>
            <w:r>
              <w:t>1200</w:t>
            </w:r>
          </w:p>
        </w:tc>
      </w:tr>
      <w:tr w:rsidR="00725844">
        <w:tc>
          <w:tcPr>
            <w:tcW w:w="660" w:type="dxa"/>
          </w:tcPr>
          <w:p w:rsidR="00725844" w:rsidRDefault="00725844">
            <w:pPr>
              <w:pStyle w:val="ConsPlusNormal"/>
              <w:jc w:val="center"/>
            </w:pPr>
            <w:r>
              <w:t>01</w:t>
            </w:r>
          </w:p>
        </w:tc>
        <w:tc>
          <w:tcPr>
            <w:tcW w:w="660" w:type="dxa"/>
          </w:tcPr>
          <w:p w:rsidR="00725844" w:rsidRDefault="00725844">
            <w:pPr>
              <w:pStyle w:val="ConsPlusNormal"/>
              <w:jc w:val="center"/>
            </w:pPr>
            <w:r>
              <w:t>1</w:t>
            </w:r>
          </w:p>
        </w:tc>
        <w:tc>
          <w:tcPr>
            <w:tcW w:w="1361" w:type="dxa"/>
          </w:tcPr>
          <w:p w:rsidR="00725844" w:rsidRDefault="00725844">
            <w:pPr>
              <w:pStyle w:val="ConsPlusNormal"/>
              <w:jc w:val="center"/>
            </w:pPr>
            <w:r>
              <w:t>046039Р</w:t>
            </w:r>
          </w:p>
        </w:tc>
        <w:tc>
          <w:tcPr>
            <w:tcW w:w="2665" w:type="dxa"/>
          </w:tcPr>
          <w:p w:rsidR="00725844" w:rsidRDefault="00725844">
            <w:pPr>
              <w:pStyle w:val="ConsPlusNormal"/>
            </w:pPr>
            <w:r>
              <w:t>Расходы, связанные с фотофиксацией правонарушений</w:t>
            </w:r>
          </w:p>
        </w:tc>
        <w:tc>
          <w:tcPr>
            <w:tcW w:w="2268" w:type="dxa"/>
          </w:tcPr>
          <w:p w:rsidR="00725844" w:rsidRDefault="00725844">
            <w:pPr>
              <w:pStyle w:val="ConsPlusNormal"/>
            </w:pPr>
            <w:r>
              <w:t>МКУ "Административная инспекция города Ижевска"</w:t>
            </w:r>
          </w:p>
        </w:tc>
        <w:tc>
          <w:tcPr>
            <w:tcW w:w="990" w:type="dxa"/>
          </w:tcPr>
          <w:p w:rsidR="00725844" w:rsidRDefault="00725844">
            <w:pPr>
              <w:pStyle w:val="ConsPlusNormal"/>
              <w:jc w:val="center"/>
            </w:pPr>
            <w:r>
              <w:t>2020 - 2028 гг.</w:t>
            </w:r>
          </w:p>
        </w:tc>
        <w:tc>
          <w:tcPr>
            <w:tcW w:w="1984" w:type="dxa"/>
          </w:tcPr>
          <w:p w:rsidR="00725844" w:rsidRDefault="00725844">
            <w:pPr>
              <w:pStyle w:val="ConsPlusNormal"/>
              <w:jc w:val="center"/>
            </w:pPr>
            <w:r>
              <w:t>Бюджет МО "Город Ижевск"</w:t>
            </w:r>
          </w:p>
        </w:tc>
        <w:tc>
          <w:tcPr>
            <w:tcW w:w="1020" w:type="dxa"/>
          </w:tcPr>
          <w:p w:rsidR="00725844" w:rsidRDefault="00725844">
            <w:pPr>
              <w:pStyle w:val="ConsPlusNormal"/>
              <w:jc w:val="center"/>
            </w:pPr>
            <w:r>
              <w:t>1522,00</w:t>
            </w:r>
          </w:p>
        </w:tc>
        <w:tc>
          <w:tcPr>
            <w:tcW w:w="1134" w:type="dxa"/>
          </w:tcPr>
          <w:p w:rsidR="00725844" w:rsidRDefault="00725844">
            <w:pPr>
              <w:pStyle w:val="ConsPlusNormal"/>
              <w:jc w:val="center"/>
            </w:pPr>
            <w:r>
              <w:t>1483,00</w:t>
            </w:r>
          </w:p>
        </w:tc>
        <w:tc>
          <w:tcPr>
            <w:tcW w:w="1191" w:type="dxa"/>
          </w:tcPr>
          <w:p w:rsidR="00725844" w:rsidRDefault="00725844">
            <w:pPr>
              <w:pStyle w:val="ConsPlusNormal"/>
              <w:jc w:val="center"/>
            </w:pPr>
            <w:r>
              <w:t>1757,00</w:t>
            </w:r>
          </w:p>
        </w:tc>
        <w:tc>
          <w:tcPr>
            <w:tcW w:w="1134" w:type="dxa"/>
          </w:tcPr>
          <w:p w:rsidR="00725844" w:rsidRDefault="00725844">
            <w:pPr>
              <w:pStyle w:val="ConsPlusNormal"/>
              <w:jc w:val="center"/>
            </w:pPr>
            <w:r>
              <w:t>1483,00</w:t>
            </w:r>
          </w:p>
        </w:tc>
        <w:tc>
          <w:tcPr>
            <w:tcW w:w="1134" w:type="dxa"/>
          </w:tcPr>
          <w:p w:rsidR="00725844" w:rsidRDefault="00725844">
            <w:pPr>
              <w:pStyle w:val="ConsPlusNormal"/>
              <w:jc w:val="center"/>
            </w:pPr>
            <w:r>
              <w:t>1483,00</w:t>
            </w:r>
          </w:p>
        </w:tc>
        <w:tc>
          <w:tcPr>
            <w:tcW w:w="1134" w:type="dxa"/>
          </w:tcPr>
          <w:p w:rsidR="00725844" w:rsidRDefault="00725844">
            <w:pPr>
              <w:pStyle w:val="ConsPlusNormal"/>
              <w:jc w:val="center"/>
            </w:pPr>
            <w:r>
              <w:t>1483,00</w:t>
            </w:r>
          </w:p>
        </w:tc>
        <w:tc>
          <w:tcPr>
            <w:tcW w:w="1134" w:type="dxa"/>
          </w:tcPr>
          <w:p w:rsidR="00725844" w:rsidRDefault="00725844">
            <w:pPr>
              <w:pStyle w:val="ConsPlusNormal"/>
              <w:jc w:val="center"/>
            </w:pPr>
            <w:r>
              <w:t>1483,00</w:t>
            </w:r>
          </w:p>
        </w:tc>
        <w:tc>
          <w:tcPr>
            <w:tcW w:w="2665" w:type="dxa"/>
          </w:tcPr>
          <w:p w:rsidR="00725844" w:rsidRDefault="00725844">
            <w:pPr>
              <w:pStyle w:val="ConsPlusNormal"/>
            </w:pPr>
            <w:r>
              <w:t>Количество вынесенных постановлений об административном правонарушен</w:t>
            </w:r>
            <w:r>
              <w:lastRenderedPageBreak/>
              <w:t>ии</w:t>
            </w:r>
          </w:p>
        </w:tc>
        <w:tc>
          <w:tcPr>
            <w:tcW w:w="1247" w:type="dxa"/>
          </w:tcPr>
          <w:p w:rsidR="00725844" w:rsidRDefault="00725844">
            <w:pPr>
              <w:pStyle w:val="ConsPlusNormal"/>
              <w:jc w:val="center"/>
            </w:pPr>
            <w:r>
              <w:lastRenderedPageBreak/>
              <w:t>Ед.</w:t>
            </w:r>
          </w:p>
        </w:tc>
        <w:tc>
          <w:tcPr>
            <w:tcW w:w="990" w:type="dxa"/>
          </w:tcPr>
          <w:p w:rsidR="00725844" w:rsidRDefault="00725844">
            <w:pPr>
              <w:pStyle w:val="ConsPlusNormal"/>
              <w:jc w:val="center"/>
            </w:pPr>
            <w:r>
              <w:t>12326</w:t>
            </w:r>
          </w:p>
        </w:tc>
        <w:tc>
          <w:tcPr>
            <w:tcW w:w="825" w:type="dxa"/>
          </w:tcPr>
          <w:p w:rsidR="00725844" w:rsidRDefault="00725844">
            <w:pPr>
              <w:pStyle w:val="ConsPlusNormal"/>
              <w:jc w:val="center"/>
            </w:pPr>
            <w:r>
              <w:t>42160</w:t>
            </w:r>
          </w:p>
        </w:tc>
        <w:tc>
          <w:tcPr>
            <w:tcW w:w="964" w:type="dxa"/>
          </w:tcPr>
          <w:p w:rsidR="00725844" w:rsidRDefault="00725844">
            <w:pPr>
              <w:pStyle w:val="ConsPlusNormal"/>
              <w:jc w:val="center"/>
            </w:pPr>
            <w:r>
              <w:t>54704</w:t>
            </w:r>
          </w:p>
        </w:tc>
        <w:tc>
          <w:tcPr>
            <w:tcW w:w="737" w:type="dxa"/>
          </w:tcPr>
          <w:p w:rsidR="00725844" w:rsidRDefault="00725844">
            <w:pPr>
              <w:pStyle w:val="ConsPlusNormal"/>
              <w:jc w:val="center"/>
            </w:pPr>
            <w:r>
              <w:t>54704</w:t>
            </w:r>
          </w:p>
        </w:tc>
        <w:tc>
          <w:tcPr>
            <w:tcW w:w="825" w:type="dxa"/>
          </w:tcPr>
          <w:p w:rsidR="00725844" w:rsidRDefault="00725844">
            <w:pPr>
              <w:pStyle w:val="ConsPlusNormal"/>
              <w:jc w:val="center"/>
            </w:pPr>
            <w:r>
              <w:t>54704</w:t>
            </w:r>
          </w:p>
        </w:tc>
        <w:tc>
          <w:tcPr>
            <w:tcW w:w="825" w:type="dxa"/>
          </w:tcPr>
          <w:p w:rsidR="00725844" w:rsidRDefault="00725844">
            <w:pPr>
              <w:pStyle w:val="ConsPlusNormal"/>
              <w:jc w:val="center"/>
            </w:pPr>
            <w:r>
              <w:t>54704</w:t>
            </w:r>
          </w:p>
        </w:tc>
        <w:tc>
          <w:tcPr>
            <w:tcW w:w="825" w:type="dxa"/>
          </w:tcPr>
          <w:p w:rsidR="00725844" w:rsidRDefault="00725844">
            <w:pPr>
              <w:pStyle w:val="ConsPlusNormal"/>
              <w:jc w:val="center"/>
            </w:pPr>
            <w:r>
              <w:t>54704</w:t>
            </w:r>
          </w:p>
        </w:tc>
      </w:tr>
      <w:tr w:rsidR="00725844">
        <w:tc>
          <w:tcPr>
            <w:tcW w:w="660" w:type="dxa"/>
            <w:vMerge w:val="restart"/>
          </w:tcPr>
          <w:p w:rsidR="00725844" w:rsidRDefault="00725844">
            <w:pPr>
              <w:pStyle w:val="ConsPlusNormal"/>
              <w:jc w:val="center"/>
            </w:pPr>
            <w:r>
              <w:lastRenderedPageBreak/>
              <w:t>01</w:t>
            </w:r>
          </w:p>
        </w:tc>
        <w:tc>
          <w:tcPr>
            <w:tcW w:w="660" w:type="dxa"/>
            <w:vMerge w:val="restart"/>
          </w:tcPr>
          <w:p w:rsidR="00725844" w:rsidRDefault="00725844">
            <w:pPr>
              <w:pStyle w:val="ConsPlusNormal"/>
              <w:jc w:val="center"/>
              <w:outlineLvl w:val="3"/>
            </w:pPr>
            <w:r>
              <w:t>2</w:t>
            </w:r>
          </w:p>
        </w:tc>
        <w:tc>
          <w:tcPr>
            <w:tcW w:w="1361" w:type="dxa"/>
            <w:vMerge w:val="restart"/>
          </w:tcPr>
          <w:p w:rsidR="00725844" w:rsidRDefault="00725844">
            <w:pPr>
              <w:pStyle w:val="ConsPlusNormal"/>
            </w:pPr>
          </w:p>
        </w:tc>
        <w:tc>
          <w:tcPr>
            <w:tcW w:w="25691" w:type="dxa"/>
            <w:gridSpan w:val="20"/>
          </w:tcPr>
          <w:p w:rsidR="00725844" w:rsidRDefault="00725844">
            <w:pPr>
              <w:pStyle w:val="ConsPlusNormal"/>
            </w:pPr>
            <w:hyperlink w:anchor="P437">
              <w:r>
                <w:rPr>
                  <w:color w:val="0000FF"/>
                </w:rPr>
                <w:t>Подпрограмма</w:t>
              </w:r>
            </w:hyperlink>
            <w:r>
              <w:t xml:space="preserve"> "Развитие и совершенствование гражданской обороны, системы предупреждения и ликвидации чрезвычайных ситуаций, обеспечения безопасности людей на водных объектах, участие в создании и развитии инфраструктуры аппаратно-программного комплекса "Безопасный город", противопожарная защита муниципальных объектов</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15788" w:type="dxa"/>
            <w:gridSpan w:val="11"/>
            <w:vMerge w:val="restart"/>
          </w:tcPr>
          <w:p w:rsidR="00725844" w:rsidRDefault="00725844">
            <w:pPr>
              <w:pStyle w:val="ConsPlusNormal"/>
            </w:pPr>
            <w:r>
              <w:t>Цель: создание условий для обеспечения защиты населения г. Ижевска от чрезвычайных ситуаций природного и техногенного характера и опасностей, возникающих при ведении военных конфликтов или вследствие этих конфликтов</w:t>
            </w:r>
          </w:p>
        </w:tc>
        <w:tc>
          <w:tcPr>
            <w:tcW w:w="2665" w:type="dxa"/>
          </w:tcPr>
          <w:p w:rsidR="00725844" w:rsidRDefault="00725844">
            <w:pPr>
              <w:pStyle w:val="ConsPlusNormal"/>
            </w:pPr>
            <w:r>
              <w:t>1. Доведение степени технической готовности муниципальной автоматизированной системы централизованного оповещения населения</w:t>
            </w:r>
          </w:p>
        </w:tc>
        <w:tc>
          <w:tcPr>
            <w:tcW w:w="1247" w:type="dxa"/>
          </w:tcPr>
          <w:p w:rsidR="00725844" w:rsidRDefault="00725844">
            <w:pPr>
              <w:pStyle w:val="ConsPlusNormal"/>
              <w:jc w:val="center"/>
            </w:pPr>
            <w:r>
              <w:t>%</w:t>
            </w:r>
          </w:p>
        </w:tc>
        <w:tc>
          <w:tcPr>
            <w:tcW w:w="990" w:type="dxa"/>
          </w:tcPr>
          <w:p w:rsidR="00725844" w:rsidRDefault="00725844">
            <w:pPr>
              <w:pStyle w:val="ConsPlusNormal"/>
              <w:jc w:val="center"/>
            </w:pPr>
            <w:r>
              <w:t>54</w:t>
            </w:r>
          </w:p>
        </w:tc>
        <w:tc>
          <w:tcPr>
            <w:tcW w:w="825" w:type="dxa"/>
          </w:tcPr>
          <w:p w:rsidR="00725844" w:rsidRDefault="00725844">
            <w:pPr>
              <w:pStyle w:val="ConsPlusNormal"/>
              <w:jc w:val="center"/>
            </w:pPr>
            <w:r>
              <w:t>100</w:t>
            </w:r>
          </w:p>
        </w:tc>
        <w:tc>
          <w:tcPr>
            <w:tcW w:w="964" w:type="dxa"/>
          </w:tcPr>
          <w:p w:rsidR="00725844" w:rsidRDefault="00725844">
            <w:pPr>
              <w:pStyle w:val="ConsPlusNormal"/>
              <w:jc w:val="center"/>
            </w:pPr>
            <w:r>
              <w:t>100</w:t>
            </w:r>
          </w:p>
        </w:tc>
        <w:tc>
          <w:tcPr>
            <w:tcW w:w="737" w:type="dxa"/>
          </w:tcPr>
          <w:p w:rsidR="00725844" w:rsidRDefault="00725844">
            <w:pPr>
              <w:pStyle w:val="ConsPlusNormal"/>
              <w:jc w:val="center"/>
            </w:pPr>
            <w:r>
              <w:t>100</w:t>
            </w:r>
          </w:p>
        </w:tc>
        <w:tc>
          <w:tcPr>
            <w:tcW w:w="825" w:type="dxa"/>
          </w:tcPr>
          <w:p w:rsidR="00725844" w:rsidRDefault="00725844">
            <w:pPr>
              <w:pStyle w:val="ConsPlusNormal"/>
              <w:jc w:val="center"/>
            </w:pPr>
            <w:r>
              <w:t>100</w:t>
            </w:r>
          </w:p>
        </w:tc>
        <w:tc>
          <w:tcPr>
            <w:tcW w:w="825" w:type="dxa"/>
          </w:tcPr>
          <w:p w:rsidR="00725844" w:rsidRDefault="00725844">
            <w:pPr>
              <w:pStyle w:val="ConsPlusNormal"/>
              <w:jc w:val="center"/>
            </w:pPr>
            <w:r>
              <w:t>100</w:t>
            </w:r>
          </w:p>
        </w:tc>
        <w:tc>
          <w:tcPr>
            <w:tcW w:w="825" w:type="dxa"/>
          </w:tcPr>
          <w:p w:rsidR="00725844" w:rsidRDefault="00725844">
            <w:pPr>
              <w:pStyle w:val="ConsPlusNormal"/>
              <w:jc w:val="center"/>
            </w:pPr>
            <w:r>
              <w:t>100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gridSpan w:val="11"/>
            <w:vMerge/>
          </w:tcPr>
          <w:p w:rsidR="00725844" w:rsidRDefault="00725844">
            <w:pPr>
              <w:pStyle w:val="ConsPlusNormal"/>
            </w:pPr>
          </w:p>
        </w:tc>
        <w:tc>
          <w:tcPr>
            <w:tcW w:w="2665" w:type="dxa"/>
          </w:tcPr>
          <w:p w:rsidR="00725844" w:rsidRDefault="00725844">
            <w:pPr>
              <w:pStyle w:val="ConsPlusNormal"/>
            </w:pPr>
            <w:r>
              <w:t xml:space="preserve">2. Повышение уровня безопасности населения г. Ижевска на водных объектах путем снижения гибели людей (снижение показателя гибели населения на </w:t>
            </w:r>
            <w:r>
              <w:lastRenderedPageBreak/>
              <w:t>водных объектах с 2 до 1,4)</w:t>
            </w:r>
          </w:p>
        </w:tc>
        <w:tc>
          <w:tcPr>
            <w:tcW w:w="1247" w:type="dxa"/>
          </w:tcPr>
          <w:p w:rsidR="00725844" w:rsidRDefault="00725844">
            <w:pPr>
              <w:pStyle w:val="ConsPlusNormal"/>
              <w:jc w:val="center"/>
            </w:pPr>
            <w:r>
              <w:lastRenderedPageBreak/>
              <w:t>Чел. на 100 тыс. населения</w:t>
            </w:r>
          </w:p>
        </w:tc>
        <w:tc>
          <w:tcPr>
            <w:tcW w:w="990" w:type="dxa"/>
          </w:tcPr>
          <w:p w:rsidR="00725844" w:rsidRDefault="00725844">
            <w:pPr>
              <w:pStyle w:val="ConsPlusNormal"/>
              <w:jc w:val="center"/>
            </w:pPr>
            <w:r>
              <w:t>1,4</w:t>
            </w:r>
          </w:p>
        </w:tc>
        <w:tc>
          <w:tcPr>
            <w:tcW w:w="825" w:type="dxa"/>
          </w:tcPr>
          <w:p w:rsidR="00725844" w:rsidRDefault="00725844">
            <w:pPr>
              <w:pStyle w:val="ConsPlusNormal"/>
              <w:jc w:val="center"/>
            </w:pPr>
            <w:r>
              <w:t>0,75</w:t>
            </w:r>
          </w:p>
        </w:tc>
        <w:tc>
          <w:tcPr>
            <w:tcW w:w="964" w:type="dxa"/>
          </w:tcPr>
          <w:p w:rsidR="00725844" w:rsidRDefault="00725844">
            <w:pPr>
              <w:pStyle w:val="ConsPlusNormal"/>
              <w:jc w:val="center"/>
            </w:pPr>
            <w:r>
              <w:t>1,5</w:t>
            </w:r>
          </w:p>
        </w:tc>
        <w:tc>
          <w:tcPr>
            <w:tcW w:w="737" w:type="dxa"/>
          </w:tcPr>
          <w:p w:rsidR="00725844" w:rsidRDefault="00725844">
            <w:pPr>
              <w:pStyle w:val="ConsPlusNormal"/>
              <w:jc w:val="center"/>
            </w:pPr>
            <w:r>
              <w:t>1,4</w:t>
            </w:r>
          </w:p>
        </w:tc>
        <w:tc>
          <w:tcPr>
            <w:tcW w:w="825" w:type="dxa"/>
          </w:tcPr>
          <w:p w:rsidR="00725844" w:rsidRDefault="00725844">
            <w:pPr>
              <w:pStyle w:val="ConsPlusNormal"/>
              <w:jc w:val="center"/>
            </w:pPr>
            <w:r>
              <w:t>1,4</w:t>
            </w:r>
          </w:p>
        </w:tc>
        <w:tc>
          <w:tcPr>
            <w:tcW w:w="825" w:type="dxa"/>
          </w:tcPr>
          <w:p w:rsidR="00725844" w:rsidRDefault="00725844">
            <w:pPr>
              <w:pStyle w:val="ConsPlusNormal"/>
              <w:jc w:val="center"/>
            </w:pPr>
            <w:r>
              <w:t>1,4</w:t>
            </w:r>
          </w:p>
        </w:tc>
        <w:tc>
          <w:tcPr>
            <w:tcW w:w="825" w:type="dxa"/>
          </w:tcPr>
          <w:p w:rsidR="00725844" w:rsidRDefault="00725844">
            <w:pPr>
              <w:pStyle w:val="ConsPlusNormal"/>
              <w:jc w:val="center"/>
            </w:pPr>
            <w:r>
              <w:t>1,4</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gridSpan w:val="11"/>
            <w:vMerge/>
          </w:tcPr>
          <w:p w:rsidR="00725844" w:rsidRDefault="00725844">
            <w:pPr>
              <w:pStyle w:val="ConsPlusNormal"/>
            </w:pPr>
          </w:p>
        </w:tc>
        <w:tc>
          <w:tcPr>
            <w:tcW w:w="2665" w:type="dxa"/>
          </w:tcPr>
          <w:p w:rsidR="00725844" w:rsidRDefault="00725844">
            <w:pPr>
              <w:pStyle w:val="ConsPlusNormal"/>
            </w:pPr>
            <w:r>
              <w:t>3. Стабилизация степени задействования спасателей МКУ "Управление гражданской защиты г. Ижевска для обеспечения безопасности населения г. Ижевска</w:t>
            </w:r>
          </w:p>
        </w:tc>
        <w:tc>
          <w:tcPr>
            <w:tcW w:w="1247" w:type="dxa"/>
          </w:tcPr>
          <w:p w:rsidR="00725844" w:rsidRDefault="00725844">
            <w:pPr>
              <w:pStyle w:val="ConsPlusNormal"/>
              <w:jc w:val="center"/>
            </w:pPr>
            <w:r>
              <w:t>Ед.</w:t>
            </w:r>
          </w:p>
        </w:tc>
        <w:tc>
          <w:tcPr>
            <w:tcW w:w="990" w:type="dxa"/>
          </w:tcPr>
          <w:p w:rsidR="00725844" w:rsidRDefault="00725844">
            <w:pPr>
              <w:pStyle w:val="ConsPlusNormal"/>
              <w:jc w:val="center"/>
            </w:pPr>
            <w:r>
              <w:t>2485</w:t>
            </w:r>
          </w:p>
        </w:tc>
        <w:tc>
          <w:tcPr>
            <w:tcW w:w="825" w:type="dxa"/>
          </w:tcPr>
          <w:p w:rsidR="00725844" w:rsidRDefault="00725844">
            <w:pPr>
              <w:pStyle w:val="ConsPlusNormal"/>
              <w:jc w:val="center"/>
            </w:pPr>
            <w:r>
              <w:t>2342</w:t>
            </w:r>
          </w:p>
        </w:tc>
        <w:tc>
          <w:tcPr>
            <w:tcW w:w="964" w:type="dxa"/>
          </w:tcPr>
          <w:p w:rsidR="00725844" w:rsidRDefault="00725844">
            <w:pPr>
              <w:pStyle w:val="ConsPlusNormal"/>
              <w:jc w:val="center"/>
            </w:pPr>
            <w:r>
              <w:t>2500</w:t>
            </w:r>
          </w:p>
        </w:tc>
        <w:tc>
          <w:tcPr>
            <w:tcW w:w="737" w:type="dxa"/>
          </w:tcPr>
          <w:p w:rsidR="00725844" w:rsidRDefault="00725844">
            <w:pPr>
              <w:pStyle w:val="ConsPlusNormal"/>
              <w:jc w:val="center"/>
            </w:pPr>
            <w:r>
              <w:t>2500</w:t>
            </w:r>
          </w:p>
        </w:tc>
        <w:tc>
          <w:tcPr>
            <w:tcW w:w="825" w:type="dxa"/>
          </w:tcPr>
          <w:p w:rsidR="00725844" w:rsidRDefault="00725844">
            <w:pPr>
              <w:pStyle w:val="ConsPlusNormal"/>
              <w:jc w:val="center"/>
            </w:pPr>
            <w:r>
              <w:t>2500</w:t>
            </w:r>
          </w:p>
        </w:tc>
        <w:tc>
          <w:tcPr>
            <w:tcW w:w="825" w:type="dxa"/>
          </w:tcPr>
          <w:p w:rsidR="00725844" w:rsidRDefault="00725844">
            <w:pPr>
              <w:pStyle w:val="ConsPlusNormal"/>
              <w:jc w:val="center"/>
            </w:pPr>
            <w:r>
              <w:t>2500</w:t>
            </w:r>
          </w:p>
        </w:tc>
        <w:tc>
          <w:tcPr>
            <w:tcW w:w="825" w:type="dxa"/>
          </w:tcPr>
          <w:p w:rsidR="00725844" w:rsidRDefault="00725844">
            <w:pPr>
              <w:pStyle w:val="ConsPlusNormal"/>
              <w:jc w:val="center"/>
            </w:pPr>
            <w:r>
              <w:t>2500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gridSpan w:val="11"/>
            <w:vMerge/>
          </w:tcPr>
          <w:p w:rsidR="00725844" w:rsidRDefault="00725844">
            <w:pPr>
              <w:pStyle w:val="ConsPlusNormal"/>
            </w:pPr>
          </w:p>
        </w:tc>
        <w:tc>
          <w:tcPr>
            <w:tcW w:w="2665" w:type="dxa"/>
          </w:tcPr>
          <w:p w:rsidR="00725844" w:rsidRDefault="00725844">
            <w:pPr>
              <w:pStyle w:val="ConsPlusNormal"/>
            </w:pPr>
            <w:r>
              <w:t>4. Стабилизация эффективности функционирования ЕДДС г. Ижевска, как органа повседневного управления ИГЗ УТП РСЧС, в части сбора, обработки и обмена в установленно</w:t>
            </w:r>
            <w:r>
              <w:lastRenderedPageBreak/>
              <w:t>м порядке информации в области защиты населения и территорий от чрезвычайных ситуаций и обеспечения пожарной безопасности на уровне не менее 30000 принятых и обработанных оперативны ми дежурными ЕДДС г. Ижевска обращений граждан ежегодно</w:t>
            </w:r>
          </w:p>
        </w:tc>
        <w:tc>
          <w:tcPr>
            <w:tcW w:w="1247" w:type="dxa"/>
          </w:tcPr>
          <w:p w:rsidR="00725844" w:rsidRDefault="00725844">
            <w:pPr>
              <w:pStyle w:val="ConsPlusNormal"/>
              <w:jc w:val="center"/>
            </w:pPr>
            <w:r>
              <w:lastRenderedPageBreak/>
              <w:t>Ед.</w:t>
            </w:r>
          </w:p>
        </w:tc>
        <w:tc>
          <w:tcPr>
            <w:tcW w:w="990" w:type="dxa"/>
          </w:tcPr>
          <w:p w:rsidR="00725844" w:rsidRDefault="00725844">
            <w:pPr>
              <w:pStyle w:val="ConsPlusNormal"/>
              <w:jc w:val="center"/>
            </w:pPr>
            <w:r>
              <w:t>37451</w:t>
            </w:r>
          </w:p>
        </w:tc>
        <w:tc>
          <w:tcPr>
            <w:tcW w:w="825" w:type="dxa"/>
          </w:tcPr>
          <w:p w:rsidR="00725844" w:rsidRDefault="00725844">
            <w:pPr>
              <w:pStyle w:val="ConsPlusNormal"/>
              <w:jc w:val="center"/>
            </w:pPr>
            <w:r>
              <w:t>-</w:t>
            </w:r>
          </w:p>
        </w:tc>
        <w:tc>
          <w:tcPr>
            <w:tcW w:w="964" w:type="dxa"/>
          </w:tcPr>
          <w:p w:rsidR="00725844" w:rsidRDefault="00725844">
            <w:pPr>
              <w:pStyle w:val="ConsPlusNormal"/>
              <w:jc w:val="center"/>
            </w:pPr>
            <w:r>
              <w:t>-</w:t>
            </w:r>
          </w:p>
        </w:tc>
        <w:tc>
          <w:tcPr>
            <w:tcW w:w="737"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825" w:type="dxa"/>
          </w:tcPr>
          <w:p w:rsidR="00725844" w:rsidRDefault="00725844">
            <w:pPr>
              <w:pStyle w:val="ConsPlusNormal"/>
              <w:jc w:val="center"/>
            </w:pPr>
            <w:r>
              <w:t>-</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gridSpan w:val="11"/>
            <w:vMerge/>
          </w:tcPr>
          <w:p w:rsidR="00725844" w:rsidRDefault="00725844">
            <w:pPr>
              <w:pStyle w:val="ConsPlusNormal"/>
            </w:pPr>
          </w:p>
        </w:tc>
        <w:tc>
          <w:tcPr>
            <w:tcW w:w="2665" w:type="dxa"/>
          </w:tcPr>
          <w:p w:rsidR="00725844" w:rsidRDefault="00725844">
            <w:pPr>
              <w:pStyle w:val="ConsPlusNormal"/>
            </w:pPr>
            <w:r>
              <w:t>5. Стабилизация доступности камер АПК "Безопасный город" на уровне величины среднего относительног</w:t>
            </w:r>
            <w:r>
              <w:lastRenderedPageBreak/>
              <w:t>о значения доступности камер АПК "Безопасный город" по состоянию на конец года не ниже 85%</w:t>
            </w:r>
          </w:p>
        </w:tc>
        <w:tc>
          <w:tcPr>
            <w:tcW w:w="1247" w:type="dxa"/>
          </w:tcPr>
          <w:p w:rsidR="00725844" w:rsidRDefault="00725844">
            <w:pPr>
              <w:pStyle w:val="ConsPlusNormal"/>
              <w:jc w:val="center"/>
            </w:pPr>
            <w:r>
              <w:lastRenderedPageBreak/>
              <w:t>%</w:t>
            </w:r>
          </w:p>
        </w:tc>
        <w:tc>
          <w:tcPr>
            <w:tcW w:w="990" w:type="dxa"/>
          </w:tcPr>
          <w:p w:rsidR="00725844" w:rsidRDefault="00725844">
            <w:pPr>
              <w:pStyle w:val="ConsPlusNormal"/>
              <w:jc w:val="center"/>
            </w:pPr>
            <w:r>
              <w:t>99</w:t>
            </w:r>
          </w:p>
        </w:tc>
        <w:tc>
          <w:tcPr>
            <w:tcW w:w="825" w:type="dxa"/>
          </w:tcPr>
          <w:p w:rsidR="00725844" w:rsidRDefault="00725844">
            <w:pPr>
              <w:pStyle w:val="ConsPlusNormal"/>
              <w:jc w:val="center"/>
            </w:pPr>
            <w:r>
              <w:t>99,35</w:t>
            </w:r>
          </w:p>
        </w:tc>
        <w:tc>
          <w:tcPr>
            <w:tcW w:w="964" w:type="dxa"/>
          </w:tcPr>
          <w:p w:rsidR="00725844" w:rsidRDefault="00725844">
            <w:pPr>
              <w:pStyle w:val="ConsPlusNormal"/>
              <w:jc w:val="center"/>
            </w:pPr>
            <w:r>
              <w:t>85</w:t>
            </w:r>
          </w:p>
        </w:tc>
        <w:tc>
          <w:tcPr>
            <w:tcW w:w="737" w:type="dxa"/>
          </w:tcPr>
          <w:p w:rsidR="00725844" w:rsidRDefault="00725844">
            <w:pPr>
              <w:pStyle w:val="ConsPlusNormal"/>
              <w:jc w:val="center"/>
            </w:pPr>
            <w:r>
              <w:t>85</w:t>
            </w:r>
          </w:p>
        </w:tc>
        <w:tc>
          <w:tcPr>
            <w:tcW w:w="825" w:type="dxa"/>
          </w:tcPr>
          <w:p w:rsidR="00725844" w:rsidRDefault="00725844">
            <w:pPr>
              <w:pStyle w:val="ConsPlusNormal"/>
              <w:jc w:val="center"/>
            </w:pPr>
            <w:r>
              <w:t>85</w:t>
            </w:r>
          </w:p>
        </w:tc>
        <w:tc>
          <w:tcPr>
            <w:tcW w:w="825" w:type="dxa"/>
          </w:tcPr>
          <w:p w:rsidR="00725844" w:rsidRDefault="00725844">
            <w:pPr>
              <w:pStyle w:val="ConsPlusNormal"/>
              <w:jc w:val="center"/>
            </w:pPr>
            <w:r>
              <w:t>85</w:t>
            </w:r>
          </w:p>
        </w:tc>
        <w:tc>
          <w:tcPr>
            <w:tcW w:w="825" w:type="dxa"/>
          </w:tcPr>
          <w:p w:rsidR="00725844" w:rsidRDefault="00725844">
            <w:pPr>
              <w:pStyle w:val="ConsPlusNormal"/>
              <w:jc w:val="center"/>
            </w:pPr>
            <w:r>
              <w:t>85</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gridSpan w:val="11"/>
            <w:vMerge/>
          </w:tcPr>
          <w:p w:rsidR="00725844" w:rsidRDefault="00725844">
            <w:pPr>
              <w:pStyle w:val="ConsPlusNormal"/>
            </w:pPr>
          </w:p>
        </w:tc>
        <w:tc>
          <w:tcPr>
            <w:tcW w:w="2665" w:type="dxa"/>
          </w:tcPr>
          <w:p w:rsidR="00725844" w:rsidRDefault="00725844">
            <w:pPr>
              <w:pStyle w:val="ConsPlusNormal"/>
            </w:pPr>
            <w:r>
              <w:t>6. Отсутствие случаев неисполнения полномочий органов местного самоуправления по своевременному информированию и оповещению населения города Ижевска</w:t>
            </w:r>
          </w:p>
        </w:tc>
        <w:tc>
          <w:tcPr>
            <w:tcW w:w="1247" w:type="dxa"/>
          </w:tcPr>
          <w:p w:rsidR="00725844" w:rsidRDefault="00725844">
            <w:pPr>
              <w:pStyle w:val="ConsPlusNormal"/>
              <w:jc w:val="center"/>
            </w:pPr>
            <w:r>
              <w:t>Ед.</w:t>
            </w:r>
          </w:p>
        </w:tc>
        <w:tc>
          <w:tcPr>
            <w:tcW w:w="990" w:type="dxa"/>
          </w:tcPr>
          <w:p w:rsidR="00725844" w:rsidRDefault="00725844">
            <w:pPr>
              <w:pStyle w:val="ConsPlusNormal"/>
              <w:jc w:val="center"/>
            </w:pPr>
            <w:r>
              <w:t>0</w:t>
            </w:r>
          </w:p>
        </w:tc>
        <w:tc>
          <w:tcPr>
            <w:tcW w:w="825" w:type="dxa"/>
          </w:tcPr>
          <w:p w:rsidR="00725844" w:rsidRDefault="00725844">
            <w:pPr>
              <w:pStyle w:val="ConsPlusNormal"/>
              <w:jc w:val="center"/>
            </w:pPr>
            <w:r>
              <w:t>0</w:t>
            </w:r>
          </w:p>
        </w:tc>
        <w:tc>
          <w:tcPr>
            <w:tcW w:w="964" w:type="dxa"/>
          </w:tcPr>
          <w:p w:rsidR="00725844" w:rsidRDefault="00725844">
            <w:pPr>
              <w:pStyle w:val="ConsPlusNormal"/>
              <w:jc w:val="center"/>
            </w:pPr>
            <w:r>
              <w:t>0</w:t>
            </w:r>
          </w:p>
        </w:tc>
        <w:tc>
          <w:tcPr>
            <w:tcW w:w="737" w:type="dxa"/>
          </w:tcPr>
          <w:p w:rsidR="00725844" w:rsidRDefault="00725844">
            <w:pPr>
              <w:pStyle w:val="ConsPlusNormal"/>
              <w:jc w:val="center"/>
            </w:pPr>
            <w:r>
              <w:t>0</w:t>
            </w:r>
          </w:p>
        </w:tc>
        <w:tc>
          <w:tcPr>
            <w:tcW w:w="825" w:type="dxa"/>
          </w:tcPr>
          <w:p w:rsidR="00725844" w:rsidRDefault="00725844">
            <w:pPr>
              <w:pStyle w:val="ConsPlusNormal"/>
              <w:jc w:val="center"/>
            </w:pPr>
            <w:r>
              <w:t>0</w:t>
            </w:r>
          </w:p>
        </w:tc>
        <w:tc>
          <w:tcPr>
            <w:tcW w:w="825" w:type="dxa"/>
          </w:tcPr>
          <w:p w:rsidR="00725844" w:rsidRDefault="00725844">
            <w:pPr>
              <w:pStyle w:val="ConsPlusNormal"/>
              <w:jc w:val="center"/>
            </w:pPr>
            <w:r>
              <w:t>0</w:t>
            </w:r>
          </w:p>
        </w:tc>
        <w:tc>
          <w:tcPr>
            <w:tcW w:w="825" w:type="dxa"/>
          </w:tcPr>
          <w:p w:rsidR="00725844" w:rsidRDefault="00725844">
            <w:pPr>
              <w:pStyle w:val="ConsPlusNormal"/>
              <w:jc w:val="center"/>
            </w:pPr>
            <w:r>
              <w:t>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gridSpan w:val="11"/>
            <w:vMerge/>
          </w:tcPr>
          <w:p w:rsidR="00725844" w:rsidRDefault="00725844">
            <w:pPr>
              <w:pStyle w:val="ConsPlusNormal"/>
            </w:pPr>
          </w:p>
        </w:tc>
        <w:tc>
          <w:tcPr>
            <w:tcW w:w="2665" w:type="dxa"/>
          </w:tcPr>
          <w:p w:rsidR="00725844" w:rsidRDefault="00725844">
            <w:pPr>
              <w:pStyle w:val="ConsPlusNormal"/>
            </w:pPr>
            <w:r>
              <w:t>7. Увеличение охвата подготовкой неработающего населения в области гражданской обороны</w:t>
            </w:r>
          </w:p>
        </w:tc>
        <w:tc>
          <w:tcPr>
            <w:tcW w:w="1247" w:type="dxa"/>
          </w:tcPr>
          <w:p w:rsidR="00725844" w:rsidRDefault="00725844">
            <w:pPr>
              <w:pStyle w:val="ConsPlusNormal"/>
              <w:jc w:val="center"/>
            </w:pPr>
            <w:r>
              <w:t>Чел.</w:t>
            </w:r>
          </w:p>
        </w:tc>
        <w:tc>
          <w:tcPr>
            <w:tcW w:w="990" w:type="dxa"/>
          </w:tcPr>
          <w:p w:rsidR="00725844" w:rsidRDefault="00725844">
            <w:pPr>
              <w:pStyle w:val="ConsPlusNormal"/>
              <w:jc w:val="center"/>
            </w:pPr>
            <w:r>
              <w:t>1336</w:t>
            </w:r>
          </w:p>
        </w:tc>
        <w:tc>
          <w:tcPr>
            <w:tcW w:w="825" w:type="dxa"/>
          </w:tcPr>
          <w:p w:rsidR="00725844" w:rsidRDefault="00725844">
            <w:pPr>
              <w:pStyle w:val="ConsPlusNormal"/>
              <w:jc w:val="center"/>
            </w:pPr>
            <w:r>
              <w:t>-</w:t>
            </w:r>
          </w:p>
        </w:tc>
        <w:tc>
          <w:tcPr>
            <w:tcW w:w="964" w:type="dxa"/>
          </w:tcPr>
          <w:p w:rsidR="00725844" w:rsidRDefault="00725844">
            <w:pPr>
              <w:pStyle w:val="ConsPlusNormal"/>
              <w:jc w:val="center"/>
            </w:pPr>
            <w:r>
              <w:t>-</w:t>
            </w:r>
          </w:p>
        </w:tc>
        <w:tc>
          <w:tcPr>
            <w:tcW w:w="737"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825" w:type="dxa"/>
          </w:tcPr>
          <w:p w:rsidR="00725844" w:rsidRDefault="00725844">
            <w:pPr>
              <w:pStyle w:val="ConsPlusNormal"/>
              <w:jc w:val="center"/>
            </w:pPr>
            <w:r>
              <w:t>-</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15788" w:type="dxa"/>
            <w:gridSpan w:val="11"/>
          </w:tcPr>
          <w:p w:rsidR="00725844" w:rsidRDefault="00725844">
            <w:pPr>
              <w:pStyle w:val="ConsPlusNormal"/>
            </w:pPr>
          </w:p>
        </w:tc>
        <w:tc>
          <w:tcPr>
            <w:tcW w:w="2665" w:type="dxa"/>
          </w:tcPr>
          <w:p w:rsidR="00725844" w:rsidRDefault="00725844">
            <w:pPr>
              <w:pStyle w:val="ConsPlusNormal"/>
            </w:pPr>
            <w:r>
              <w:t>8. Отсутствие замечаний ГУ МЧС России по УР к качеству работы по противопожарной пропаганде и содержанию противопожарных резервуаров в отдаленных микрорайон ах города Ижевска</w:t>
            </w:r>
          </w:p>
        </w:tc>
        <w:tc>
          <w:tcPr>
            <w:tcW w:w="1247" w:type="dxa"/>
          </w:tcPr>
          <w:p w:rsidR="00725844" w:rsidRDefault="00725844">
            <w:pPr>
              <w:pStyle w:val="ConsPlusNormal"/>
              <w:jc w:val="center"/>
            </w:pPr>
            <w:r>
              <w:t>Ед.</w:t>
            </w:r>
          </w:p>
        </w:tc>
        <w:tc>
          <w:tcPr>
            <w:tcW w:w="990" w:type="dxa"/>
          </w:tcPr>
          <w:p w:rsidR="00725844" w:rsidRDefault="00725844">
            <w:pPr>
              <w:pStyle w:val="ConsPlusNormal"/>
              <w:jc w:val="center"/>
            </w:pPr>
            <w:r>
              <w:t>0</w:t>
            </w:r>
          </w:p>
        </w:tc>
        <w:tc>
          <w:tcPr>
            <w:tcW w:w="825" w:type="dxa"/>
          </w:tcPr>
          <w:p w:rsidR="00725844" w:rsidRDefault="00725844">
            <w:pPr>
              <w:pStyle w:val="ConsPlusNormal"/>
              <w:jc w:val="center"/>
            </w:pPr>
            <w:r>
              <w:t>0</w:t>
            </w:r>
          </w:p>
        </w:tc>
        <w:tc>
          <w:tcPr>
            <w:tcW w:w="964" w:type="dxa"/>
          </w:tcPr>
          <w:p w:rsidR="00725844" w:rsidRDefault="00725844">
            <w:pPr>
              <w:pStyle w:val="ConsPlusNormal"/>
              <w:jc w:val="center"/>
            </w:pPr>
            <w:r>
              <w:t>0</w:t>
            </w:r>
          </w:p>
        </w:tc>
        <w:tc>
          <w:tcPr>
            <w:tcW w:w="737" w:type="dxa"/>
          </w:tcPr>
          <w:p w:rsidR="00725844" w:rsidRDefault="00725844">
            <w:pPr>
              <w:pStyle w:val="ConsPlusNormal"/>
              <w:jc w:val="center"/>
            </w:pPr>
            <w:r>
              <w:t>0</w:t>
            </w:r>
          </w:p>
        </w:tc>
        <w:tc>
          <w:tcPr>
            <w:tcW w:w="825" w:type="dxa"/>
          </w:tcPr>
          <w:p w:rsidR="00725844" w:rsidRDefault="00725844">
            <w:pPr>
              <w:pStyle w:val="ConsPlusNormal"/>
              <w:jc w:val="center"/>
            </w:pPr>
            <w:r>
              <w:t>0</w:t>
            </w:r>
          </w:p>
        </w:tc>
        <w:tc>
          <w:tcPr>
            <w:tcW w:w="825" w:type="dxa"/>
          </w:tcPr>
          <w:p w:rsidR="00725844" w:rsidRDefault="00725844">
            <w:pPr>
              <w:pStyle w:val="ConsPlusNormal"/>
              <w:jc w:val="center"/>
            </w:pPr>
            <w:r>
              <w:t>0</w:t>
            </w:r>
          </w:p>
        </w:tc>
        <w:tc>
          <w:tcPr>
            <w:tcW w:w="825" w:type="dxa"/>
          </w:tcPr>
          <w:p w:rsidR="00725844" w:rsidRDefault="00725844">
            <w:pPr>
              <w:pStyle w:val="ConsPlusNormal"/>
              <w:jc w:val="center"/>
            </w:pPr>
            <w:r>
              <w:t>0</w:t>
            </w:r>
          </w:p>
        </w:tc>
      </w:tr>
      <w:tr w:rsidR="00725844">
        <w:tc>
          <w:tcPr>
            <w:tcW w:w="660" w:type="dxa"/>
          </w:tcPr>
          <w:p w:rsidR="00725844" w:rsidRDefault="00725844">
            <w:pPr>
              <w:pStyle w:val="ConsPlusNormal"/>
              <w:jc w:val="center"/>
            </w:pPr>
            <w:r>
              <w:t>01</w:t>
            </w:r>
          </w:p>
        </w:tc>
        <w:tc>
          <w:tcPr>
            <w:tcW w:w="660" w:type="dxa"/>
          </w:tcPr>
          <w:p w:rsidR="00725844" w:rsidRDefault="00725844">
            <w:pPr>
              <w:pStyle w:val="ConsPlusNormal"/>
              <w:jc w:val="center"/>
            </w:pPr>
            <w:r>
              <w:t>2</w:t>
            </w:r>
          </w:p>
        </w:tc>
        <w:tc>
          <w:tcPr>
            <w:tcW w:w="1361" w:type="dxa"/>
          </w:tcPr>
          <w:p w:rsidR="00725844" w:rsidRDefault="00725844">
            <w:pPr>
              <w:pStyle w:val="ConsPlusNormal"/>
              <w:jc w:val="center"/>
            </w:pPr>
            <w:r>
              <w:t>1</w:t>
            </w:r>
          </w:p>
        </w:tc>
        <w:tc>
          <w:tcPr>
            <w:tcW w:w="15788" w:type="dxa"/>
            <w:gridSpan w:val="11"/>
          </w:tcPr>
          <w:p w:rsidR="00725844" w:rsidRDefault="00725844">
            <w:pPr>
              <w:pStyle w:val="ConsPlusNormal"/>
            </w:pPr>
            <w:r>
              <w:t>Задача "Организация надлежащего функционирования и развития АПК "Безопасный город", оповещения и информирования населения о возможных опасностях природного и техногенного характера</w:t>
            </w:r>
          </w:p>
        </w:tc>
        <w:tc>
          <w:tcPr>
            <w:tcW w:w="2665" w:type="dxa"/>
          </w:tcPr>
          <w:p w:rsidR="00725844" w:rsidRDefault="00725844">
            <w:pPr>
              <w:pStyle w:val="ConsPlusNormal"/>
            </w:pPr>
            <w:r>
              <w:t>1. Степень технической готовности сегмента оповещения населения в г. Ижевске, определенная проектом реконструкции региональной автоматизированной системы централизова</w:t>
            </w:r>
            <w:r>
              <w:lastRenderedPageBreak/>
              <w:t>нного оповещения Удмуртской Республики от 2019 года</w:t>
            </w:r>
          </w:p>
        </w:tc>
        <w:tc>
          <w:tcPr>
            <w:tcW w:w="1247" w:type="dxa"/>
          </w:tcPr>
          <w:p w:rsidR="00725844" w:rsidRDefault="00725844">
            <w:pPr>
              <w:pStyle w:val="ConsPlusNormal"/>
              <w:jc w:val="center"/>
            </w:pPr>
            <w:r>
              <w:lastRenderedPageBreak/>
              <w:t>Ед.</w:t>
            </w:r>
          </w:p>
        </w:tc>
        <w:tc>
          <w:tcPr>
            <w:tcW w:w="990" w:type="dxa"/>
          </w:tcPr>
          <w:p w:rsidR="00725844" w:rsidRDefault="00725844">
            <w:pPr>
              <w:pStyle w:val="ConsPlusNormal"/>
              <w:jc w:val="center"/>
            </w:pPr>
            <w:r>
              <w:t>40</w:t>
            </w:r>
          </w:p>
        </w:tc>
        <w:tc>
          <w:tcPr>
            <w:tcW w:w="825" w:type="dxa"/>
          </w:tcPr>
          <w:p w:rsidR="00725844" w:rsidRDefault="00725844">
            <w:pPr>
              <w:pStyle w:val="ConsPlusNormal"/>
              <w:jc w:val="center"/>
            </w:pPr>
            <w:r>
              <w:t>72</w:t>
            </w:r>
          </w:p>
        </w:tc>
        <w:tc>
          <w:tcPr>
            <w:tcW w:w="964" w:type="dxa"/>
          </w:tcPr>
          <w:p w:rsidR="00725844" w:rsidRDefault="00725844">
            <w:pPr>
              <w:pStyle w:val="ConsPlusNormal"/>
              <w:jc w:val="center"/>
            </w:pPr>
            <w:r>
              <w:t>72</w:t>
            </w:r>
          </w:p>
        </w:tc>
        <w:tc>
          <w:tcPr>
            <w:tcW w:w="737" w:type="dxa"/>
          </w:tcPr>
          <w:p w:rsidR="00725844" w:rsidRDefault="00725844">
            <w:pPr>
              <w:pStyle w:val="ConsPlusNormal"/>
              <w:jc w:val="center"/>
            </w:pPr>
            <w:r>
              <w:t>72</w:t>
            </w:r>
          </w:p>
        </w:tc>
        <w:tc>
          <w:tcPr>
            <w:tcW w:w="825" w:type="dxa"/>
          </w:tcPr>
          <w:p w:rsidR="00725844" w:rsidRDefault="00725844">
            <w:pPr>
              <w:pStyle w:val="ConsPlusNormal"/>
              <w:jc w:val="center"/>
            </w:pPr>
            <w:r>
              <w:t>72</w:t>
            </w:r>
          </w:p>
        </w:tc>
        <w:tc>
          <w:tcPr>
            <w:tcW w:w="825" w:type="dxa"/>
          </w:tcPr>
          <w:p w:rsidR="00725844" w:rsidRDefault="00725844">
            <w:pPr>
              <w:pStyle w:val="ConsPlusNormal"/>
              <w:jc w:val="center"/>
            </w:pPr>
            <w:r>
              <w:t>72</w:t>
            </w:r>
          </w:p>
        </w:tc>
        <w:tc>
          <w:tcPr>
            <w:tcW w:w="825" w:type="dxa"/>
          </w:tcPr>
          <w:p w:rsidR="00725844" w:rsidRDefault="00725844">
            <w:pPr>
              <w:pStyle w:val="ConsPlusNormal"/>
              <w:jc w:val="center"/>
            </w:pPr>
            <w:r>
              <w:t>72</w:t>
            </w:r>
          </w:p>
        </w:tc>
      </w:tr>
      <w:tr w:rsidR="00725844">
        <w:tc>
          <w:tcPr>
            <w:tcW w:w="660" w:type="dxa"/>
          </w:tcPr>
          <w:p w:rsidR="00725844" w:rsidRDefault="00725844">
            <w:pPr>
              <w:pStyle w:val="ConsPlusNormal"/>
              <w:jc w:val="center"/>
            </w:pPr>
            <w:r>
              <w:lastRenderedPageBreak/>
              <w:t>01</w:t>
            </w:r>
          </w:p>
        </w:tc>
        <w:tc>
          <w:tcPr>
            <w:tcW w:w="660" w:type="dxa"/>
          </w:tcPr>
          <w:p w:rsidR="00725844" w:rsidRDefault="00725844">
            <w:pPr>
              <w:pStyle w:val="ConsPlusNormal"/>
              <w:jc w:val="center"/>
            </w:pPr>
            <w:r>
              <w:t>2</w:t>
            </w:r>
          </w:p>
        </w:tc>
        <w:tc>
          <w:tcPr>
            <w:tcW w:w="1361" w:type="dxa"/>
          </w:tcPr>
          <w:p w:rsidR="00725844" w:rsidRDefault="00725844">
            <w:pPr>
              <w:pStyle w:val="ConsPlusNormal"/>
              <w:jc w:val="center"/>
            </w:pPr>
            <w:r>
              <w:t>0300000</w:t>
            </w:r>
          </w:p>
        </w:tc>
        <w:tc>
          <w:tcPr>
            <w:tcW w:w="25691" w:type="dxa"/>
            <w:gridSpan w:val="20"/>
          </w:tcPr>
          <w:p w:rsidR="00725844" w:rsidRDefault="00725844">
            <w:pPr>
              <w:pStyle w:val="ConsPlusNormal"/>
            </w:pPr>
            <w:r>
              <w:t>Основное мероприятие "Внедрение аппаратно-программного комплекса "Безопасный город" на территории города Ижевска"</w:t>
            </w:r>
          </w:p>
        </w:tc>
      </w:tr>
      <w:tr w:rsidR="00725844">
        <w:tc>
          <w:tcPr>
            <w:tcW w:w="660" w:type="dxa"/>
            <w:vMerge w:val="restart"/>
          </w:tcPr>
          <w:p w:rsidR="00725844" w:rsidRDefault="00725844">
            <w:pPr>
              <w:pStyle w:val="ConsPlusNormal"/>
              <w:jc w:val="center"/>
            </w:pPr>
            <w:r>
              <w:t>01</w:t>
            </w:r>
          </w:p>
        </w:tc>
        <w:tc>
          <w:tcPr>
            <w:tcW w:w="660" w:type="dxa"/>
            <w:vMerge w:val="restart"/>
          </w:tcPr>
          <w:p w:rsidR="00725844" w:rsidRDefault="00725844">
            <w:pPr>
              <w:pStyle w:val="ConsPlusNormal"/>
              <w:jc w:val="center"/>
            </w:pPr>
            <w:r>
              <w:t>2</w:t>
            </w:r>
          </w:p>
        </w:tc>
        <w:tc>
          <w:tcPr>
            <w:tcW w:w="1361" w:type="dxa"/>
            <w:vMerge w:val="restart"/>
          </w:tcPr>
          <w:p w:rsidR="00725844" w:rsidRDefault="00725844">
            <w:pPr>
              <w:pStyle w:val="ConsPlusNormal"/>
              <w:jc w:val="center"/>
            </w:pPr>
            <w:r>
              <w:t>03S7450 0361975 0361976</w:t>
            </w:r>
          </w:p>
        </w:tc>
        <w:tc>
          <w:tcPr>
            <w:tcW w:w="2665" w:type="dxa"/>
            <w:vMerge w:val="restart"/>
          </w:tcPr>
          <w:p w:rsidR="00725844" w:rsidRDefault="00725844">
            <w:pPr>
              <w:pStyle w:val="ConsPlusNormal"/>
            </w:pPr>
            <w:r>
              <w:t>Обеспечение функционирования аппаратно-программного комплекса "Безопасный город"</w:t>
            </w:r>
          </w:p>
        </w:tc>
        <w:tc>
          <w:tcPr>
            <w:tcW w:w="2268" w:type="dxa"/>
            <w:vMerge w:val="restart"/>
          </w:tcPr>
          <w:p w:rsidR="00725844" w:rsidRDefault="00725844">
            <w:pPr>
              <w:pStyle w:val="ConsPlusNormal"/>
            </w:pPr>
            <w:r>
              <w:t>Администрация города Ижевска (МКУ "Управление гражданской защиты города Ижевска"</w:t>
            </w:r>
          </w:p>
        </w:tc>
        <w:tc>
          <w:tcPr>
            <w:tcW w:w="990" w:type="dxa"/>
            <w:vMerge w:val="restart"/>
          </w:tcPr>
          <w:p w:rsidR="00725844" w:rsidRDefault="00725844">
            <w:pPr>
              <w:pStyle w:val="ConsPlusNormal"/>
              <w:jc w:val="center"/>
            </w:pPr>
            <w:r>
              <w:t>2020 - 2028 гг.</w:t>
            </w:r>
          </w:p>
        </w:tc>
        <w:tc>
          <w:tcPr>
            <w:tcW w:w="1984" w:type="dxa"/>
          </w:tcPr>
          <w:p w:rsidR="00725844" w:rsidRDefault="00725844">
            <w:pPr>
              <w:pStyle w:val="ConsPlusNormal"/>
              <w:jc w:val="center"/>
            </w:pPr>
            <w:r>
              <w:t>Бюджет УР</w:t>
            </w:r>
          </w:p>
        </w:tc>
        <w:tc>
          <w:tcPr>
            <w:tcW w:w="1020"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91"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2665" w:type="dxa"/>
            <w:vMerge w:val="restart"/>
          </w:tcPr>
          <w:p w:rsidR="00725844" w:rsidRDefault="00725844">
            <w:pPr>
              <w:pStyle w:val="ConsPlusNormal"/>
            </w:pPr>
            <w:r>
              <w:t>Количество камер видеонаблюдения в АПК "Безопасный город"</w:t>
            </w:r>
          </w:p>
        </w:tc>
        <w:tc>
          <w:tcPr>
            <w:tcW w:w="1247" w:type="dxa"/>
            <w:vMerge w:val="restart"/>
          </w:tcPr>
          <w:p w:rsidR="00725844" w:rsidRDefault="00725844">
            <w:pPr>
              <w:pStyle w:val="ConsPlusNormal"/>
              <w:jc w:val="center"/>
            </w:pPr>
            <w:r>
              <w:t>Ед.</w:t>
            </w:r>
          </w:p>
        </w:tc>
        <w:tc>
          <w:tcPr>
            <w:tcW w:w="990" w:type="dxa"/>
            <w:vMerge w:val="restart"/>
          </w:tcPr>
          <w:p w:rsidR="00725844" w:rsidRDefault="00725844">
            <w:pPr>
              <w:pStyle w:val="ConsPlusNormal"/>
              <w:jc w:val="center"/>
            </w:pPr>
            <w:r>
              <w:t>141</w:t>
            </w:r>
          </w:p>
        </w:tc>
        <w:tc>
          <w:tcPr>
            <w:tcW w:w="825" w:type="dxa"/>
            <w:vMerge w:val="restart"/>
          </w:tcPr>
          <w:p w:rsidR="00725844" w:rsidRDefault="00725844">
            <w:pPr>
              <w:pStyle w:val="ConsPlusNormal"/>
              <w:jc w:val="center"/>
            </w:pPr>
            <w:r>
              <w:t>192</w:t>
            </w:r>
          </w:p>
        </w:tc>
        <w:tc>
          <w:tcPr>
            <w:tcW w:w="964" w:type="dxa"/>
            <w:vMerge w:val="restart"/>
          </w:tcPr>
          <w:p w:rsidR="00725844" w:rsidRDefault="00725844">
            <w:pPr>
              <w:pStyle w:val="ConsPlusNormal"/>
              <w:jc w:val="center"/>
            </w:pPr>
            <w:r>
              <w:t>169</w:t>
            </w:r>
          </w:p>
        </w:tc>
        <w:tc>
          <w:tcPr>
            <w:tcW w:w="737" w:type="dxa"/>
            <w:vMerge w:val="restart"/>
          </w:tcPr>
          <w:p w:rsidR="00725844" w:rsidRDefault="00725844">
            <w:pPr>
              <w:pStyle w:val="ConsPlusNormal"/>
              <w:jc w:val="center"/>
            </w:pPr>
            <w:r>
              <w:t>171</w:t>
            </w:r>
          </w:p>
        </w:tc>
        <w:tc>
          <w:tcPr>
            <w:tcW w:w="825" w:type="dxa"/>
            <w:vMerge w:val="restart"/>
          </w:tcPr>
          <w:p w:rsidR="00725844" w:rsidRDefault="00725844">
            <w:pPr>
              <w:pStyle w:val="ConsPlusNormal"/>
              <w:jc w:val="center"/>
            </w:pPr>
            <w:r>
              <w:t>171</w:t>
            </w:r>
          </w:p>
        </w:tc>
        <w:tc>
          <w:tcPr>
            <w:tcW w:w="825" w:type="dxa"/>
            <w:vMerge w:val="restart"/>
          </w:tcPr>
          <w:p w:rsidR="00725844" w:rsidRDefault="00725844">
            <w:pPr>
              <w:pStyle w:val="ConsPlusNormal"/>
              <w:jc w:val="center"/>
            </w:pPr>
            <w:r>
              <w:t>171</w:t>
            </w:r>
          </w:p>
        </w:tc>
        <w:tc>
          <w:tcPr>
            <w:tcW w:w="825" w:type="dxa"/>
            <w:vMerge w:val="restart"/>
          </w:tcPr>
          <w:p w:rsidR="00725844" w:rsidRDefault="00725844">
            <w:pPr>
              <w:pStyle w:val="ConsPlusNormal"/>
              <w:jc w:val="center"/>
            </w:pPr>
            <w:r>
              <w:t>171</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1984" w:type="dxa"/>
            <w:vMerge w:val="restart"/>
          </w:tcPr>
          <w:p w:rsidR="00725844" w:rsidRDefault="00725844">
            <w:pPr>
              <w:pStyle w:val="ConsPlusNormal"/>
              <w:jc w:val="center"/>
            </w:pPr>
            <w:r>
              <w:t>Бюджет МО "Город Ижевск"</w:t>
            </w:r>
          </w:p>
        </w:tc>
        <w:tc>
          <w:tcPr>
            <w:tcW w:w="1020" w:type="dxa"/>
          </w:tcPr>
          <w:p w:rsidR="00725844" w:rsidRDefault="00725844">
            <w:pPr>
              <w:pStyle w:val="ConsPlusNormal"/>
              <w:jc w:val="center"/>
            </w:pPr>
            <w:r>
              <w:t>7828,35</w:t>
            </w:r>
          </w:p>
        </w:tc>
        <w:tc>
          <w:tcPr>
            <w:tcW w:w="1134" w:type="dxa"/>
          </w:tcPr>
          <w:p w:rsidR="00725844" w:rsidRDefault="00725844">
            <w:pPr>
              <w:pStyle w:val="ConsPlusNormal"/>
              <w:jc w:val="center"/>
            </w:pPr>
            <w:r>
              <w:t>13538,34</w:t>
            </w:r>
          </w:p>
        </w:tc>
        <w:tc>
          <w:tcPr>
            <w:tcW w:w="1191" w:type="dxa"/>
          </w:tcPr>
          <w:p w:rsidR="00725844" w:rsidRDefault="00725844">
            <w:pPr>
              <w:pStyle w:val="ConsPlusNormal"/>
              <w:jc w:val="center"/>
            </w:pPr>
            <w:r>
              <w:t>13836,00</w:t>
            </w:r>
          </w:p>
        </w:tc>
        <w:tc>
          <w:tcPr>
            <w:tcW w:w="1134" w:type="dxa"/>
          </w:tcPr>
          <w:p w:rsidR="00725844" w:rsidRDefault="00725844">
            <w:pPr>
              <w:pStyle w:val="ConsPlusNormal"/>
              <w:jc w:val="center"/>
            </w:pPr>
            <w:r>
              <w:t>7736,00</w:t>
            </w:r>
          </w:p>
        </w:tc>
        <w:tc>
          <w:tcPr>
            <w:tcW w:w="1134" w:type="dxa"/>
          </w:tcPr>
          <w:p w:rsidR="00725844" w:rsidRDefault="00725844">
            <w:pPr>
              <w:pStyle w:val="ConsPlusNormal"/>
              <w:jc w:val="center"/>
            </w:pPr>
            <w:r>
              <w:t>7736,00</w:t>
            </w:r>
          </w:p>
        </w:tc>
        <w:tc>
          <w:tcPr>
            <w:tcW w:w="1134" w:type="dxa"/>
          </w:tcPr>
          <w:p w:rsidR="00725844" w:rsidRDefault="00725844">
            <w:pPr>
              <w:pStyle w:val="ConsPlusNormal"/>
              <w:jc w:val="center"/>
            </w:pPr>
            <w:r>
              <w:t>7736,00</w:t>
            </w:r>
          </w:p>
        </w:tc>
        <w:tc>
          <w:tcPr>
            <w:tcW w:w="1134" w:type="dxa"/>
          </w:tcPr>
          <w:p w:rsidR="00725844" w:rsidRDefault="00725844">
            <w:pPr>
              <w:pStyle w:val="ConsPlusNormal"/>
              <w:jc w:val="center"/>
            </w:pPr>
            <w:r>
              <w:t>7736,00</w:t>
            </w: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1020" w:type="dxa"/>
          </w:tcPr>
          <w:p w:rsidR="00725844" w:rsidRDefault="00725844">
            <w:pPr>
              <w:pStyle w:val="ConsPlusNormal"/>
              <w:jc w:val="center"/>
            </w:pPr>
            <w:r>
              <w:t>0,00</w:t>
            </w:r>
          </w:p>
        </w:tc>
        <w:tc>
          <w:tcPr>
            <w:tcW w:w="1134" w:type="dxa"/>
          </w:tcPr>
          <w:p w:rsidR="00725844" w:rsidRDefault="00725844">
            <w:pPr>
              <w:pStyle w:val="ConsPlusNormal"/>
              <w:jc w:val="center"/>
            </w:pPr>
            <w:r>
              <w:t>881,41</w:t>
            </w:r>
          </w:p>
        </w:tc>
        <w:tc>
          <w:tcPr>
            <w:tcW w:w="1191"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r>
      <w:tr w:rsidR="00725844">
        <w:tc>
          <w:tcPr>
            <w:tcW w:w="660" w:type="dxa"/>
          </w:tcPr>
          <w:p w:rsidR="00725844" w:rsidRDefault="00725844">
            <w:pPr>
              <w:pStyle w:val="ConsPlusNormal"/>
              <w:jc w:val="center"/>
            </w:pPr>
            <w:r>
              <w:t>01</w:t>
            </w:r>
          </w:p>
        </w:tc>
        <w:tc>
          <w:tcPr>
            <w:tcW w:w="660" w:type="dxa"/>
          </w:tcPr>
          <w:p w:rsidR="00725844" w:rsidRDefault="00725844">
            <w:pPr>
              <w:pStyle w:val="ConsPlusNormal"/>
              <w:jc w:val="center"/>
            </w:pPr>
            <w:r>
              <w:t>2</w:t>
            </w:r>
          </w:p>
        </w:tc>
        <w:tc>
          <w:tcPr>
            <w:tcW w:w="1361" w:type="dxa"/>
          </w:tcPr>
          <w:p w:rsidR="00725844" w:rsidRDefault="00725844">
            <w:pPr>
              <w:pStyle w:val="ConsPlusNormal"/>
              <w:jc w:val="center"/>
            </w:pPr>
            <w:r>
              <w:t>0361990</w:t>
            </w:r>
          </w:p>
        </w:tc>
        <w:tc>
          <w:tcPr>
            <w:tcW w:w="2665" w:type="dxa"/>
          </w:tcPr>
          <w:p w:rsidR="00725844" w:rsidRDefault="00725844">
            <w:pPr>
              <w:pStyle w:val="ConsPlusNormal"/>
            </w:pPr>
            <w:r>
              <w:t>Обеспечение функционирования муниципальной автоматизированной системы централизованного оповещения</w:t>
            </w:r>
          </w:p>
        </w:tc>
        <w:tc>
          <w:tcPr>
            <w:tcW w:w="2268" w:type="dxa"/>
          </w:tcPr>
          <w:p w:rsidR="00725844" w:rsidRDefault="00725844">
            <w:pPr>
              <w:pStyle w:val="ConsPlusNormal"/>
            </w:pPr>
            <w:r>
              <w:t>Администрация города Ижевска (МКУ "Управление гражданской защиты города Ижевска"</w:t>
            </w:r>
          </w:p>
        </w:tc>
        <w:tc>
          <w:tcPr>
            <w:tcW w:w="990" w:type="dxa"/>
          </w:tcPr>
          <w:p w:rsidR="00725844" w:rsidRDefault="00725844">
            <w:pPr>
              <w:pStyle w:val="ConsPlusNormal"/>
              <w:jc w:val="center"/>
            </w:pPr>
            <w:r>
              <w:t>2020 - 2028 гг.</w:t>
            </w:r>
          </w:p>
        </w:tc>
        <w:tc>
          <w:tcPr>
            <w:tcW w:w="1984" w:type="dxa"/>
          </w:tcPr>
          <w:p w:rsidR="00725844" w:rsidRDefault="00725844">
            <w:pPr>
              <w:pStyle w:val="ConsPlusNormal"/>
              <w:jc w:val="center"/>
            </w:pPr>
            <w:r>
              <w:t>Бюджет МО "Город Ижевск"</w:t>
            </w:r>
          </w:p>
        </w:tc>
        <w:tc>
          <w:tcPr>
            <w:tcW w:w="1020" w:type="dxa"/>
          </w:tcPr>
          <w:p w:rsidR="00725844" w:rsidRDefault="00725844">
            <w:pPr>
              <w:pStyle w:val="ConsPlusNormal"/>
              <w:jc w:val="center"/>
            </w:pPr>
            <w:r>
              <w:t>4600,09</w:t>
            </w:r>
          </w:p>
        </w:tc>
        <w:tc>
          <w:tcPr>
            <w:tcW w:w="1134" w:type="dxa"/>
          </w:tcPr>
          <w:p w:rsidR="00725844" w:rsidRDefault="00725844">
            <w:pPr>
              <w:pStyle w:val="ConsPlusNormal"/>
              <w:jc w:val="center"/>
            </w:pPr>
            <w:r>
              <w:t>4879,11</w:t>
            </w:r>
          </w:p>
        </w:tc>
        <w:tc>
          <w:tcPr>
            <w:tcW w:w="1191" w:type="dxa"/>
          </w:tcPr>
          <w:p w:rsidR="00725844" w:rsidRDefault="00725844">
            <w:pPr>
              <w:pStyle w:val="ConsPlusNormal"/>
              <w:jc w:val="center"/>
            </w:pPr>
            <w:r>
              <w:t>5441,00</w:t>
            </w:r>
          </w:p>
        </w:tc>
        <w:tc>
          <w:tcPr>
            <w:tcW w:w="1134" w:type="dxa"/>
          </w:tcPr>
          <w:p w:rsidR="00725844" w:rsidRDefault="00725844">
            <w:pPr>
              <w:pStyle w:val="ConsPlusNormal"/>
              <w:jc w:val="center"/>
            </w:pPr>
            <w:r>
              <w:t>2741,00</w:t>
            </w:r>
          </w:p>
        </w:tc>
        <w:tc>
          <w:tcPr>
            <w:tcW w:w="1134" w:type="dxa"/>
          </w:tcPr>
          <w:p w:rsidR="00725844" w:rsidRDefault="00725844">
            <w:pPr>
              <w:pStyle w:val="ConsPlusNormal"/>
              <w:jc w:val="center"/>
            </w:pPr>
            <w:r>
              <w:t>2741,00</w:t>
            </w:r>
          </w:p>
        </w:tc>
        <w:tc>
          <w:tcPr>
            <w:tcW w:w="1134" w:type="dxa"/>
          </w:tcPr>
          <w:p w:rsidR="00725844" w:rsidRDefault="00725844">
            <w:pPr>
              <w:pStyle w:val="ConsPlusNormal"/>
              <w:jc w:val="center"/>
            </w:pPr>
            <w:r>
              <w:t>2741,00</w:t>
            </w:r>
          </w:p>
        </w:tc>
        <w:tc>
          <w:tcPr>
            <w:tcW w:w="1134" w:type="dxa"/>
          </w:tcPr>
          <w:p w:rsidR="00725844" w:rsidRDefault="00725844">
            <w:pPr>
              <w:pStyle w:val="ConsPlusNormal"/>
              <w:jc w:val="center"/>
            </w:pPr>
            <w:r>
              <w:t>2741,00</w:t>
            </w:r>
          </w:p>
        </w:tc>
        <w:tc>
          <w:tcPr>
            <w:tcW w:w="2665" w:type="dxa"/>
          </w:tcPr>
          <w:p w:rsidR="00725844" w:rsidRDefault="00725844">
            <w:pPr>
              <w:pStyle w:val="ConsPlusNormal"/>
            </w:pPr>
            <w:r>
              <w:t>Общее количество точек звукоусиления входящих в систему</w:t>
            </w:r>
          </w:p>
        </w:tc>
        <w:tc>
          <w:tcPr>
            <w:tcW w:w="1247" w:type="dxa"/>
          </w:tcPr>
          <w:p w:rsidR="00725844" w:rsidRDefault="00725844">
            <w:pPr>
              <w:pStyle w:val="ConsPlusNormal"/>
              <w:jc w:val="center"/>
            </w:pPr>
            <w:r>
              <w:t>Ед.</w:t>
            </w:r>
          </w:p>
        </w:tc>
        <w:tc>
          <w:tcPr>
            <w:tcW w:w="990" w:type="dxa"/>
          </w:tcPr>
          <w:p w:rsidR="00725844" w:rsidRDefault="00725844">
            <w:pPr>
              <w:pStyle w:val="ConsPlusNormal"/>
              <w:jc w:val="center"/>
            </w:pPr>
            <w:r>
              <w:t>32</w:t>
            </w:r>
          </w:p>
        </w:tc>
        <w:tc>
          <w:tcPr>
            <w:tcW w:w="825" w:type="dxa"/>
          </w:tcPr>
          <w:p w:rsidR="00725844" w:rsidRDefault="00725844">
            <w:pPr>
              <w:pStyle w:val="ConsPlusNormal"/>
              <w:jc w:val="center"/>
            </w:pPr>
            <w:r>
              <w:t>72</w:t>
            </w:r>
          </w:p>
        </w:tc>
        <w:tc>
          <w:tcPr>
            <w:tcW w:w="964" w:type="dxa"/>
          </w:tcPr>
          <w:p w:rsidR="00725844" w:rsidRDefault="00725844">
            <w:pPr>
              <w:pStyle w:val="ConsPlusNormal"/>
              <w:jc w:val="center"/>
            </w:pPr>
            <w:r>
              <w:t>72</w:t>
            </w:r>
          </w:p>
        </w:tc>
        <w:tc>
          <w:tcPr>
            <w:tcW w:w="737" w:type="dxa"/>
          </w:tcPr>
          <w:p w:rsidR="00725844" w:rsidRDefault="00725844">
            <w:pPr>
              <w:pStyle w:val="ConsPlusNormal"/>
              <w:jc w:val="center"/>
            </w:pPr>
            <w:r>
              <w:t>72</w:t>
            </w:r>
          </w:p>
        </w:tc>
        <w:tc>
          <w:tcPr>
            <w:tcW w:w="825" w:type="dxa"/>
          </w:tcPr>
          <w:p w:rsidR="00725844" w:rsidRDefault="00725844">
            <w:pPr>
              <w:pStyle w:val="ConsPlusNormal"/>
              <w:jc w:val="center"/>
            </w:pPr>
            <w:r>
              <w:t>72</w:t>
            </w:r>
          </w:p>
        </w:tc>
        <w:tc>
          <w:tcPr>
            <w:tcW w:w="825" w:type="dxa"/>
          </w:tcPr>
          <w:p w:rsidR="00725844" w:rsidRDefault="00725844">
            <w:pPr>
              <w:pStyle w:val="ConsPlusNormal"/>
              <w:jc w:val="center"/>
            </w:pPr>
            <w:r>
              <w:t>72</w:t>
            </w:r>
          </w:p>
        </w:tc>
        <w:tc>
          <w:tcPr>
            <w:tcW w:w="825" w:type="dxa"/>
          </w:tcPr>
          <w:p w:rsidR="00725844" w:rsidRDefault="00725844">
            <w:pPr>
              <w:pStyle w:val="ConsPlusNormal"/>
              <w:jc w:val="center"/>
            </w:pPr>
            <w:r>
              <w:t>72</w:t>
            </w:r>
          </w:p>
        </w:tc>
      </w:tr>
      <w:tr w:rsidR="00725844">
        <w:tc>
          <w:tcPr>
            <w:tcW w:w="660" w:type="dxa"/>
          </w:tcPr>
          <w:p w:rsidR="00725844" w:rsidRDefault="00725844">
            <w:pPr>
              <w:pStyle w:val="ConsPlusNormal"/>
              <w:jc w:val="center"/>
            </w:pPr>
            <w:r>
              <w:t>0</w:t>
            </w:r>
            <w:r>
              <w:lastRenderedPageBreak/>
              <w:t>1</w:t>
            </w:r>
          </w:p>
        </w:tc>
        <w:tc>
          <w:tcPr>
            <w:tcW w:w="660" w:type="dxa"/>
          </w:tcPr>
          <w:p w:rsidR="00725844" w:rsidRDefault="00725844">
            <w:pPr>
              <w:pStyle w:val="ConsPlusNormal"/>
              <w:jc w:val="center"/>
            </w:pPr>
            <w:r>
              <w:lastRenderedPageBreak/>
              <w:t>2</w:t>
            </w:r>
          </w:p>
        </w:tc>
        <w:tc>
          <w:tcPr>
            <w:tcW w:w="1361" w:type="dxa"/>
          </w:tcPr>
          <w:p w:rsidR="00725844" w:rsidRDefault="00725844">
            <w:pPr>
              <w:pStyle w:val="ConsPlusNormal"/>
              <w:jc w:val="center"/>
            </w:pPr>
            <w:r>
              <w:t>05000</w:t>
            </w:r>
            <w:r>
              <w:lastRenderedPageBreak/>
              <w:t>00</w:t>
            </w:r>
          </w:p>
        </w:tc>
        <w:tc>
          <w:tcPr>
            <w:tcW w:w="25691" w:type="dxa"/>
            <w:gridSpan w:val="20"/>
          </w:tcPr>
          <w:p w:rsidR="00725844" w:rsidRDefault="00725844">
            <w:pPr>
              <w:pStyle w:val="ConsPlusNormal"/>
            </w:pPr>
            <w:r>
              <w:lastRenderedPageBreak/>
              <w:t xml:space="preserve">Основное мероприятие "Реализация проекта "Подготовка технического проекта построения и развития АПК "Безопасный город" за счет внебюджетных </w:t>
            </w:r>
            <w:r>
              <w:lastRenderedPageBreak/>
              <w:t>источников финансирования"</w:t>
            </w:r>
          </w:p>
        </w:tc>
      </w:tr>
      <w:tr w:rsidR="00725844">
        <w:tc>
          <w:tcPr>
            <w:tcW w:w="660" w:type="dxa"/>
          </w:tcPr>
          <w:p w:rsidR="00725844" w:rsidRDefault="00725844">
            <w:pPr>
              <w:pStyle w:val="ConsPlusNormal"/>
              <w:jc w:val="center"/>
            </w:pPr>
            <w:r>
              <w:lastRenderedPageBreak/>
              <w:t>01</w:t>
            </w:r>
          </w:p>
        </w:tc>
        <w:tc>
          <w:tcPr>
            <w:tcW w:w="660" w:type="dxa"/>
          </w:tcPr>
          <w:p w:rsidR="00725844" w:rsidRDefault="00725844">
            <w:pPr>
              <w:pStyle w:val="ConsPlusNormal"/>
              <w:jc w:val="center"/>
            </w:pPr>
            <w:r>
              <w:t>2</w:t>
            </w:r>
          </w:p>
        </w:tc>
        <w:tc>
          <w:tcPr>
            <w:tcW w:w="1361" w:type="dxa"/>
          </w:tcPr>
          <w:p w:rsidR="00725844" w:rsidRDefault="00725844">
            <w:pPr>
              <w:pStyle w:val="ConsPlusNormal"/>
              <w:jc w:val="center"/>
            </w:pPr>
            <w:r>
              <w:t>0500001</w:t>
            </w:r>
          </w:p>
        </w:tc>
        <w:tc>
          <w:tcPr>
            <w:tcW w:w="2665" w:type="dxa"/>
          </w:tcPr>
          <w:p w:rsidR="00725844" w:rsidRDefault="00725844">
            <w:pPr>
              <w:pStyle w:val="ConsPlusNormal"/>
            </w:pPr>
            <w:r>
              <w:t>Поиск инвестора для финансирования мероприятий на подготовку технического проекта построения и развития АПК "Безопасный город"</w:t>
            </w:r>
          </w:p>
        </w:tc>
        <w:tc>
          <w:tcPr>
            <w:tcW w:w="2268" w:type="dxa"/>
          </w:tcPr>
          <w:p w:rsidR="00725844" w:rsidRDefault="00725844">
            <w:pPr>
              <w:pStyle w:val="ConsPlusNormal"/>
            </w:pPr>
            <w:r>
              <w:t>Администрация города Ижевска (МКУ "Управление гражданской защиты города Ижевска")</w:t>
            </w:r>
          </w:p>
        </w:tc>
        <w:tc>
          <w:tcPr>
            <w:tcW w:w="990" w:type="dxa"/>
          </w:tcPr>
          <w:p w:rsidR="00725844" w:rsidRDefault="00725844">
            <w:pPr>
              <w:pStyle w:val="ConsPlusNormal"/>
              <w:jc w:val="center"/>
            </w:pPr>
            <w:r>
              <w:t>2022 г.</w:t>
            </w:r>
          </w:p>
        </w:tc>
        <w:tc>
          <w:tcPr>
            <w:tcW w:w="1984" w:type="dxa"/>
          </w:tcPr>
          <w:p w:rsidR="00725844" w:rsidRDefault="00725844">
            <w:pPr>
              <w:pStyle w:val="ConsPlusNormal"/>
              <w:jc w:val="center"/>
            </w:pPr>
            <w:r>
              <w:t>Финансирование не требуется</w:t>
            </w:r>
          </w:p>
        </w:tc>
        <w:tc>
          <w:tcPr>
            <w:tcW w:w="1020"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91"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2665" w:type="dxa"/>
          </w:tcPr>
          <w:p w:rsidR="00725844" w:rsidRDefault="00725844">
            <w:pPr>
              <w:pStyle w:val="ConsPlusNormal"/>
            </w:pPr>
            <w:r>
              <w:t>Заключение договора (контракта, соглашения) с инвестором</w:t>
            </w:r>
          </w:p>
        </w:tc>
        <w:tc>
          <w:tcPr>
            <w:tcW w:w="1247" w:type="dxa"/>
          </w:tcPr>
          <w:p w:rsidR="00725844" w:rsidRDefault="00725844">
            <w:pPr>
              <w:pStyle w:val="ConsPlusNormal"/>
              <w:jc w:val="center"/>
            </w:pPr>
            <w:r>
              <w:t>Ед.</w:t>
            </w:r>
          </w:p>
        </w:tc>
        <w:tc>
          <w:tcPr>
            <w:tcW w:w="990"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964" w:type="dxa"/>
          </w:tcPr>
          <w:p w:rsidR="00725844" w:rsidRDefault="00725844">
            <w:pPr>
              <w:pStyle w:val="ConsPlusNormal"/>
              <w:jc w:val="center"/>
            </w:pPr>
            <w:r>
              <w:t>-</w:t>
            </w:r>
          </w:p>
        </w:tc>
        <w:tc>
          <w:tcPr>
            <w:tcW w:w="737"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825" w:type="dxa"/>
          </w:tcPr>
          <w:p w:rsidR="00725844" w:rsidRDefault="00725844">
            <w:pPr>
              <w:pStyle w:val="ConsPlusNormal"/>
              <w:jc w:val="center"/>
            </w:pPr>
            <w:r>
              <w:t>-</w:t>
            </w:r>
          </w:p>
        </w:tc>
      </w:tr>
      <w:tr w:rsidR="00725844">
        <w:tc>
          <w:tcPr>
            <w:tcW w:w="660" w:type="dxa"/>
          </w:tcPr>
          <w:p w:rsidR="00725844" w:rsidRDefault="00725844">
            <w:pPr>
              <w:pStyle w:val="ConsPlusNormal"/>
              <w:jc w:val="center"/>
            </w:pPr>
            <w:r>
              <w:t>01</w:t>
            </w:r>
          </w:p>
        </w:tc>
        <w:tc>
          <w:tcPr>
            <w:tcW w:w="660" w:type="dxa"/>
          </w:tcPr>
          <w:p w:rsidR="00725844" w:rsidRDefault="00725844">
            <w:pPr>
              <w:pStyle w:val="ConsPlusNormal"/>
              <w:jc w:val="center"/>
            </w:pPr>
            <w:r>
              <w:t>2</w:t>
            </w:r>
          </w:p>
        </w:tc>
        <w:tc>
          <w:tcPr>
            <w:tcW w:w="1361" w:type="dxa"/>
          </w:tcPr>
          <w:p w:rsidR="00725844" w:rsidRDefault="00725844">
            <w:pPr>
              <w:pStyle w:val="ConsPlusNormal"/>
              <w:jc w:val="center"/>
            </w:pPr>
            <w:r>
              <w:t>2</w:t>
            </w:r>
          </w:p>
        </w:tc>
        <w:tc>
          <w:tcPr>
            <w:tcW w:w="15788" w:type="dxa"/>
            <w:gridSpan w:val="11"/>
          </w:tcPr>
          <w:p w:rsidR="00725844" w:rsidRDefault="00725844">
            <w:pPr>
              <w:pStyle w:val="ConsPlusNormal"/>
            </w:pPr>
            <w:r>
              <w:t>Задача "Организация надлежащего уровня обеспечения безопасности населения г. Ижевска на водных объектах"</w:t>
            </w:r>
          </w:p>
        </w:tc>
        <w:tc>
          <w:tcPr>
            <w:tcW w:w="2665" w:type="dxa"/>
          </w:tcPr>
          <w:p w:rsidR="00725844" w:rsidRDefault="00725844">
            <w:pPr>
              <w:pStyle w:val="ConsPlusNormal"/>
            </w:pPr>
            <w:r>
              <w:t>Показатель гибели людей на водных объектах</w:t>
            </w:r>
          </w:p>
        </w:tc>
        <w:tc>
          <w:tcPr>
            <w:tcW w:w="1247" w:type="dxa"/>
          </w:tcPr>
          <w:p w:rsidR="00725844" w:rsidRDefault="00725844">
            <w:pPr>
              <w:pStyle w:val="ConsPlusNormal"/>
              <w:jc w:val="center"/>
            </w:pPr>
            <w:r>
              <w:t>Ед.</w:t>
            </w:r>
          </w:p>
        </w:tc>
        <w:tc>
          <w:tcPr>
            <w:tcW w:w="990" w:type="dxa"/>
          </w:tcPr>
          <w:p w:rsidR="00725844" w:rsidRDefault="00725844">
            <w:pPr>
              <w:pStyle w:val="ConsPlusNormal"/>
              <w:jc w:val="center"/>
            </w:pPr>
            <w:r>
              <w:t>1,4</w:t>
            </w:r>
          </w:p>
        </w:tc>
        <w:tc>
          <w:tcPr>
            <w:tcW w:w="825" w:type="dxa"/>
          </w:tcPr>
          <w:p w:rsidR="00725844" w:rsidRDefault="00725844">
            <w:pPr>
              <w:pStyle w:val="ConsPlusNormal"/>
              <w:jc w:val="center"/>
            </w:pPr>
            <w:r>
              <w:t>0,75</w:t>
            </w:r>
          </w:p>
        </w:tc>
        <w:tc>
          <w:tcPr>
            <w:tcW w:w="964" w:type="dxa"/>
          </w:tcPr>
          <w:p w:rsidR="00725844" w:rsidRDefault="00725844">
            <w:pPr>
              <w:pStyle w:val="ConsPlusNormal"/>
              <w:jc w:val="center"/>
            </w:pPr>
            <w:r>
              <w:t>1,5</w:t>
            </w:r>
          </w:p>
        </w:tc>
        <w:tc>
          <w:tcPr>
            <w:tcW w:w="737" w:type="dxa"/>
          </w:tcPr>
          <w:p w:rsidR="00725844" w:rsidRDefault="00725844">
            <w:pPr>
              <w:pStyle w:val="ConsPlusNormal"/>
              <w:jc w:val="center"/>
            </w:pPr>
            <w:r>
              <w:t>1,4</w:t>
            </w:r>
          </w:p>
        </w:tc>
        <w:tc>
          <w:tcPr>
            <w:tcW w:w="825" w:type="dxa"/>
          </w:tcPr>
          <w:p w:rsidR="00725844" w:rsidRDefault="00725844">
            <w:pPr>
              <w:pStyle w:val="ConsPlusNormal"/>
              <w:jc w:val="center"/>
            </w:pPr>
            <w:r>
              <w:t>1,4</w:t>
            </w:r>
          </w:p>
        </w:tc>
        <w:tc>
          <w:tcPr>
            <w:tcW w:w="825" w:type="dxa"/>
          </w:tcPr>
          <w:p w:rsidR="00725844" w:rsidRDefault="00725844">
            <w:pPr>
              <w:pStyle w:val="ConsPlusNormal"/>
              <w:jc w:val="center"/>
            </w:pPr>
            <w:r>
              <w:t>1,4</w:t>
            </w:r>
          </w:p>
        </w:tc>
        <w:tc>
          <w:tcPr>
            <w:tcW w:w="825" w:type="dxa"/>
          </w:tcPr>
          <w:p w:rsidR="00725844" w:rsidRDefault="00725844">
            <w:pPr>
              <w:pStyle w:val="ConsPlusNormal"/>
              <w:jc w:val="center"/>
            </w:pPr>
            <w:r>
              <w:t>1,4</w:t>
            </w:r>
          </w:p>
        </w:tc>
      </w:tr>
      <w:tr w:rsidR="00725844">
        <w:tc>
          <w:tcPr>
            <w:tcW w:w="660" w:type="dxa"/>
          </w:tcPr>
          <w:p w:rsidR="00725844" w:rsidRDefault="00725844">
            <w:pPr>
              <w:pStyle w:val="ConsPlusNormal"/>
              <w:jc w:val="center"/>
            </w:pPr>
            <w:r>
              <w:t>01</w:t>
            </w:r>
          </w:p>
        </w:tc>
        <w:tc>
          <w:tcPr>
            <w:tcW w:w="660" w:type="dxa"/>
          </w:tcPr>
          <w:p w:rsidR="00725844" w:rsidRDefault="00725844">
            <w:pPr>
              <w:pStyle w:val="ConsPlusNormal"/>
              <w:jc w:val="center"/>
            </w:pPr>
            <w:r>
              <w:t>2</w:t>
            </w:r>
          </w:p>
        </w:tc>
        <w:tc>
          <w:tcPr>
            <w:tcW w:w="1361" w:type="dxa"/>
          </w:tcPr>
          <w:p w:rsidR="00725844" w:rsidRDefault="00725844">
            <w:pPr>
              <w:pStyle w:val="ConsPlusNormal"/>
              <w:jc w:val="center"/>
            </w:pPr>
            <w:r>
              <w:t>0300000</w:t>
            </w:r>
          </w:p>
        </w:tc>
        <w:tc>
          <w:tcPr>
            <w:tcW w:w="25691" w:type="dxa"/>
            <w:gridSpan w:val="20"/>
          </w:tcPr>
          <w:p w:rsidR="00725844" w:rsidRDefault="00725844">
            <w:pPr>
              <w:pStyle w:val="ConsPlusNormal"/>
            </w:pPr>
            <w:r>
              <w:t>Основное мероприятие "Обеспечение мер безопасности людей на водных объектах"</w:t>
            </w:r>
          </w:p>
        </w:tc>
      </w:tr>
      <w:tr w:rsidR="00725844">
        <w:tc>
          <w:tcPr>
            <w:tcW w:w="660" w:type="dxa"/>
          </w:tcPr>
          <w:p w:rsidR="00725844" w:rsidRDefault="00725844">
            <w:pPr>
              <w:pStyle w:val="ConsPlusNormal"/>
              <w:jc w:val="center"/>
            </w:pPr>
            <w:r>
              <w:t>01</w:t>
            </w:r>
          </w:p>
        </w:tc>
        <w:tc>
          <w:tcPr>
            <w:tcW w:w="660" w:type="dxa"/>
          </w:tcPr>
          <w:p w:rsidR="00725844" w:rsidRDefault="00725844">
            <w:pPr>
              <w:pStyle w:val="ConsPlusNormal"/>
              <w:jc w:val="center"/>
            </w:pPr>
            <w:r>
              <w:t>2</w:t>
            </w:r>
          </w:p>
        </w:tc>
        <w:tc>
          <w:tcPr>
            <w:tcW w:w="1361" w:type="dxa"/>
          </w:tcPr>
          <w:p w:rsidR="00725844" w:rsidRDefault="00725844">
            <w:pPr>
              <w:pStyle w:val="ConsPlusNormal"/>
              <w:jc w:val="center"/>
            </w:pPr>
            <w:r>
              <w:t>0361977</w:t>
            </w:r>
          </w:p>
        </w:tc>
        <w:tc>
          <w:tcPr>
            <w:tcW w:w="2665" w:type="dxa"/>
          </w:tcPr>
          <w:p w:rsidR="00725844" w:rsidRDefault="00725844">
            <w:pPr>
              <w:pStyle w:val="ConsPlusNormal"/>
            </w:pPr>
            <w:r>
              <w:t>Приобретение снаряжения для обеспечения безопасности людей на водных объектах</w:t>
            </w:r>
          </w:p>
        </w:tc>
        <w:tc>
          <w:tcPr>
            <w:tcW w:w="2268" w:type="dxa"/>
          </w:tcPr>
          <w:p w:rsidR="00725844" w:rsidRDefault="00725844">
            <w:pPr>
              <w:pStyle w:val="ConsPlusNormal"/>
            </w:pPr>
            <w:r>
              <w:t xml:space="preserve">Администрация города Ижевска (МКУ "Управление гражданской защиты города </w:t>
            </w:r>
            <w:r>
              <w:lastRenderedPageBreak/>
              <w:t>Ижевска")</w:t>
            </w:r>
          </w:p>
        </w:tc>
        <w:tc>
          <w:tcPr>
            <w:tcW w:w="990" w:type="dxa"/>
          </w:tcPr>
          <w:p w:rsidR="00725844" w:rsidRDefault="00725844">
            <w:pPr>
              <w:pStyle w:val="ConsPlusNormal"/>
              <w:jc w:val="center"/>
            </w:pPr>
            <w:r>
              <w:lastRenderedPageBreak/>
              <w:t>2020 - 2028 гг.</w:t>
            </w:r>
          </w:p>
        </w:tc>
        <w:tc>
          <w:tcPr>
            <w:tcW w:w="1984" w:type="dxa"/>
          </w:tcPr>
          <w:p w:rsidR="00725844" w:rsidRDefault="00725844">
            <w:pPr>
              <w:pStyle w:val="ConsPlusNormal"/>
              <w:jc w:val="center"/>
            </w:pPr>
            <w:r>
              <w:t>Бюджет МО "Город Ижевск"</w:t>
            </w:r>
          </w:p>
        </w:tc>
        <w:tc>
          <w:tcPr>
            <w:tcW w:w="1020" w:type="dxa"/>
          </w:tcPr>
          <w:p w:rsidR="00725844" w:rsidRDefault="00725844">
            <w:pPr>
              <w:pStyle w:val="ConsPlusNormal"/>
              <w:jc w:val="center"/>
            </w:pPr>
            <w:r>
              <w:t>301,02</w:t>
            </w:r>
          </w:p>
        </w:tc>
        <w:tc>
          <w:tcPr>
            <w:tcW w:w="1134" w:type="dxa"/>
          </w:tcPr>
          <w:p w:rsidR="00725844" w:rsidRDefault="00725844">
            <w:pPr>
              <w:pStyle w:val="ConsPlusNormal"/>
              <w:jc w:val="center"/>
            </w:pPr>
            <w:r>
              <w:t>26,20</w:t>
            </w:r>
          </w:p>
        </w:tc>
        <w:tc>
          <w:tcPr>
            <w:tcW w:w="1191"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2665" w:type="dxa"/>
          </w:tcPr>
          <w:p w:rsidR="00725844" w:rsidRDefault="00725844">
            <w:pPr>
              <w:pStyle w:val="ConsPlusNormal"/>
            </w:pPr>
            <w:r>
              <w:t>Оснащение материальной базы для обеспечения безопасности людей на водных объектах</w:t>
            </w:r>
          </w:p>
        </w:tc>
        <w:tc>
          <w:tcPr>
            <w:tcW w:w="1247" w:type="dxa"/>
          </w:tcPr>
          <w:p w:rsidR="00725844" w:rsidRDefault="00725844">
            <w:pPr>
              <w:pStyle w:val="ConsPlusNormal"/>
              <w:jc w:val="center"/>
            </w:pPr>
            <w:r>
              <w:t>%</w:t>
            </w:r>
          </w:p>
        </w:tc>
        <w:tc>
          <w:tcPr>
            <w:tcW w:w="990" w:type="dxa"/>
          </w:tcPr>
          <w:p w:rsidR="00725844" w:rsidRDefault="00725844">
            <w:pPr>
              <w:pStyle w:val="ConsPlusNormal"/>
              <w:jc w:val="center"/>
            </w:pPr>
            <w:r>
              <w:t>100</w:t>
            </w:r>
          </w:p>
        </w:tc>
        <w:tc>
          <w:tcPr>
            <w:tcW w:w="825" w:type="dxa"/>
          </w:tcPr>
          <w:p w:rsidR="00725844" w:rsidRDefault="00725844">
            <w:pPr>
              <w:pStyle w:val="ConsPlusNormal"/>
              <w:jc w:val="center"/>
            </w:pPr>
            <w:r>
              <w:t>100</w:t>
            </w:r>
          </w:p>
        </w:tc>
        <w:tc>
          <w:tcPr>
            <w:tcW w:w="964" w:type="dxa"/>
          </w:tcPr>
          <w:p w:rsidR="00725844" w:rsidRDefault="00725844">
            <w:pPr>
              <w:pStyle w:val="ConsPlusNormal"/>
              <w:jc w:val="center"/>
            </w:pPr>
            <w:r>
              <w:t>100</w:t>
            </w:r>
          </w:p>
        </w:tc>
        <w:tc>
          <w:tcPr>
            <w:tcW w:w="737" w:type="dxa"/>
          </w:tcPr>
          <w:p w:rsidR="00725844" w:rsidRDefault="00725844">
            <w:pPr>
              <w:pStyle w:val="ConsPlusNormal"/>
              <w:jc w:val="center"/>
            </w:pPr>
            <w:r>
              <w:t>100</w:t>
            </w:r>
          </w:p>
        </w:tc>
        <w:tc>
          <w:tcPr>
            <w:tcW w:w="825" w:type="dxa"/>
          </w:tcPr>
          <w:p w:rsidR="00725844" w:rsidRDefault="00725844">
            <w:pPr>
              <w:pStyle w:val="ConsPlusNormal"/>
              <w:jc w:val="center"/>
            </w:pPr>
            <w:r>
              <w:t>100</w:t>
            </w:r>
          </w:p>
        </w:tc>
        <w:tc>
          <w:tcPr>
            <w:tcW w:w="825" w:type="dxa"/>
          </w:tcPr>
          <w:p w:rsidR="00725844" w:rsidRDefault="00725844">
            <w:pPr>
              <w:pStyle w:val="ConsPlusNormal"/>
              <w:jc w:val="center"/>
            </w:pPr>
            <w:r>
              <w:t>100</w:t>
            </w:r>
          </w:p>
        </w:tc>
        <w:tc>
          <w:tcPr>
            <w:tcW w:w="825" w:type="dxa"/>
          </w:tcPr>
          <w:p w:rsidR="00725844" w:rsidRDefault="00725844">
            <w:pPr>
              <w:pStyle w:val="ConsPlusNormal"/>
              <w:jc w:val="center"/>
            </w:pPr>
            <w:r>
              <w:t>100</w:t>
            </w:r>
          </w:p>
        </w:tc>
      </w:tr>
      <w:tr w:rsidR="00725844">
        <w:tc>
          <w:tcPr>
            <w:tcW w:w="660" w:type="dxa"/>
          </w:tcPr>
          <w:p w:rsidR="00725844" w:rsidRDefault="00725844">
            <w:pPr>
              <w:pStyle w:val="ConsPlusNormal"/>
              <w:jc w:val="center"/>
            </w:pPr>
            <w:r>
              <w:lastRenderedPageBreak/>
              <w:t>01</w:t>
            </w:r>
          </w:p>
        </w:tc>
        <w:tc>
          <w:tcPr>
            <w:tcW w:w="660" w:type="dxa"/>
          </w:tcPr>
          <w:p w:rsidR="00725844" w:rsidRDefault="00725844">
            <w:pPr>
              <w:pStyle w:val="ConsPlusNormal"/>
              <w:jc w:val="center"/>
            </w:pPr>
            <w:r>
              <w:t>2</w:t>
            </w:r>
          </w:p>
        </w:tc>
        <w:tc>
          <w:tcPr>
            <w:tcW w:w="1361" w:type="dxa"/>
          </w:tcPr>
          <w:p w:rsidR="00725844" w:rsidRDefault="00725844">
            <w:pPr>
              <w:pStyle w:val="ConsPlusNormal"/>
              <w:jc w:val="center"/>
            </w:pPr>
            <w:r>
              <w:t>0700000</w:t>
            </w:r>
          </w:p>
        </w:tc>
        <w:tc>
          <w:tcPr>
            <w:tcW w:w="25691" w:type="dxa"/>
            <w:gridSpan w:val="20"/>
          </w:tcPr>
          <w:p w:rsidR="00725844" w:rsidRDefault="00725844">
            <w:pPr>
              <w:pStyle w:val="ConsPlusNormal"/>
            </w:pPr>
            <w:r>
              <w:t>Основное мероприятие "Реализация проектов" Проектирование, строительство и ввод в эксплуатацию объектов спасательной службы"</w:t>
            </w:r>
          </w:p>
        </w:tc>
      </w:tr>
      <w:tr w:rsidR="00725844">
        <w:tc>
          <w:tcPr>
            <w:tcW w:w="660" w:type="dxa"/>
            <w:vMerge w:val="restart"/>
          </w:tcPr>
          <w:p w:rsidR="00725844" w:rsidRDefault="00725844">
            <w:pPr>
              <w:pStyle w:val="ConsPlusNormal"/>
              <w:jc w:val="center"/>
            </w:pPr>
            <w:r>
              <w:t>01</w:t>
            </w:r>
          </w:p>
        </w:tc>
        <w:tc>
          <w:tcPr>
            <w:tcW w:w="660" w:type="dxa"/>
            <w:vMerge w:val="restart"/>
          </w:tcPr>
          <w:p w:rsidR="00725844" w:rsidRDefault="00725844">
            <w:pPr>
              <w:pStyle w:val="ConsPlusNormal"/>
              <w:jc w:val="center"/>
            </w:pPr>
            <w:r>
              <w:t>2</w:t>
            </w:r>
          </w:p>
        </w:tc>
        <w:tc>
          <w:tcPr>
            <w:tcW w:w="1361" w:type="dxa"/>
            <w:vMerge w:val="restart"/>
          </w:tcPr>
          <w:p w:rsidR="00725844" w:rsidRDefault="00725844">
            <w:pPr>
              <w:pStyle w:val="ConsPlusNormal"/>
              <w:jc w:val="center"/>
            </w:pPr>
            <w:r>
              <w:t>0761963</w:t>
            </w:r>
          </w:p>
        </w:tc>
        <w:tc>
          <w:tcPr>
            <w:tcW w:w="2665" w:type="dxa"/>
            <w:vMerge w:val="restart"/>
          </w:tcPr>
          <w:p w:rsidR="00725844" w:rsidRDefault="00725844">
            <w:pPr>
              <w:pStyle w:val="ConsPlusNormal"/>
            </w:pPr>
            <w:r>
              <w:t>Содействие в организации спасательного поста "Старая Воложка 2"</w:t>
            </w:r>
          </w:p>
        </w:tc>
        <w:tc>
          <w:tcPr>
            <w:tcW w:w="2268" w:type="dxa"/>
            <w:vMerge w:val="restart"/>
          </w:tcPr>
          <w:p w:rsidR="00725844" w:rsidRDefault="00725844">
            <w:pPr>
              <w:pStyle w:val="ConsPlusNormal"/>
            </w:pPr>
            <w:r>
              <w:t>Администрация города Ижевска (МКУ "Управление гражданской защиты города Ижевска")</w:t>
            </w:r>
          </w:p>
        </w:tc>
        <w:tc>
          <w:tcPr>
            <w:tcW w:w="990" w:type="dxa"/>
            <w:vMerge w:val="restart"/>
          </w:tcPr>
          <w:p w:rsidR="00725844" w:rsidRDefault="00725844">
            <w:pPr>
              <w:pStyle w:val="ConsPlusNormal"/>
              <w:jc w:val="center"/>
            </w:pPr>
            <w:r>
              <w:t>2020 - 2022 гг.</w:t>
            </w:r>
          </w:p>
        </w:tc>
        <w:tc>
          <w:tcPr>
            <w:tcW w:w="1984" w:type="dxa"/>
          </w:tcPr>
          <w:p w:rsidR="00725844" w:rsidRDefault="00725844">
            <w:pPr>
              <w:pStyle w:val="ConsPlusNormal"/>
              <w:jc w:val="center"/>
            </w:pPr>
            <w:r>
              <w:t>Бюджет МО "Город Ижевск"</w:t>
            </w:r>
          </w:p>
        </w:tc>
        <w:tc>
          <w:tcPr>
            <w:tcW w:w="1020" w:type="dxa"/>
          </w:tcPr>
          <w:p w:rsidR="00725844" w:rsidRDefault="00725844">
            <w:pPr>
              <w:pStyle w:val="ConsPlusNormal"/>
              <w:jc w:val="center"/>
            </w:pPr>
            <w:r>
              <w:t>0,00</w:t>
            </w:r>
          </w:p>
        </w:tc>
        <w:tc>
          <w:tcPr>
            <w:tcW w:w="1134" w:type="dxa"/>
          </w:tcPr>
          <w:p w:rsidR="00725844" w:rsidRDefault="00725844">
            <w:pPr>
              <w:pStyle w:val="ConsPlusNormal"/>
              <w:jc w:val="center"/>
            </w:pPr>
            <w:r>
              <w:t>-</w:t>
            </w:r>
          </w:p>
        </w:tc>
        <w:tc>
          <w:tcPr>
            <w:tcW w:w="1191"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2665" w:type="dxa"/>
            <w:vMerge w:val="restart"/>
          </w:tcPr>
          <w:p w:rsidR="00725844" w:rsidRDefault="00725844">
            <w:pPr>
              <w:pStyle w:val="ConsPlusNormal"/>
            </w:pPr>
            <w:r>
              <w:t>Наличие построенного и введенного в эксплуатацию объекта - спасательного поста</w:t>
            </w:r>
          </w:p>
        </w:tc>
        <w:tc>
          <w:tcPr>
            <w:tcW w:w="1247" w:type="dxa"/>
            <w:vMerge w:val="restart"/>
          </w:tcPr>
          <w:p w:rsidR="00725844" w:rsidRDefault="00725844">
            <w:pPr>
              <w:pStyle w:val="ConsPlusNormal"/>
              <w:jc w:val="center"/>
            </w:pPr>
            <w:r>
              <w:t>Ед.</w:t>
            </w:r>
          </w:p>
        </w:tc>
        <w:tc>
          <w:tcPr>
            <w:tcW w:w="990" w:type="dxa"/>
            <w:vMerge w:val="restart"/>
          </w:tcPr>
          <w:p w:rsidR="00725844" w:rsidRDefault="00725844">
            <w:pPr>
              <w:pStyle w:val="ConsPlusNormal"/>
              <w:jc w:val="center"/>
            </w:pPr>
            <w:r>
              <w:t>1</w:t>
            </w:r>
          </w:p>
        </w:tc>
        <w:tc>
          <w:tcPr>
            <w:tcW w:w="825" w:type="dxa"/>
            <w:vMerge w:val="restart"/>
          </w:tcPr>
          <w:p w:rsidR="00725844" w:rsidRDefault="00725844">
            <w:pPr>
              <w:pStyle w:val="ConsPlusNormal"/>
              <w:jc w:val="center"/>
            </w:pPr>
            <w:r>
              <w:t>-</w:t>
            </w:r>
          </w:p>
        </w:tc>
        <w:tc>
          <w:tcPr>
            <w:tcW w:w="964" w:type="dxa"/>
            <w:vMerge w:val="restart"/>
          </w:tcPr>
          <w:p w:rsidR="00725844" w:rsidRDefault="00725844">
            <w:pPr>
              <w:pStyle w:val="ConsPlusNormal"/>
              <w:jc w:val="center"/>
            </w:pPr>
            <w:r>
              <w:t>-</w:t>
            </w:r>
          </w:p>
        </w:tc>
        <w:tc>
          <w:tcPr>
            <w:tcW w:w="737" w:type="dxa"/>
            <w:vMerge w:val="restart"/>
          </w:tcPr>
          <w:p w:rsidR="00725844" w:rsidRDefault="00725844">
            <w:pPr>
              <w:pStyle w:val="ConsPlusNormal"/>
              <w:jc w:val="center"/>
            </w:pPr>
            <w:r>
              <w:t>-</w:t>
            </w:r>
          </w:p>
        </w:tc>
        <w:tc>
          <w:tcPr>
            <w:tcW w:w="825" w:type="dxa"/>
            <w:vMerge w:val="restart"/>
          </w:tcPr>
          <w:p w:rsidR="00725844" w:rsidRDefault="00725844">
            <w:pPr>
              <w:pStyle w:val="ConsPlusNormal"/>
              <w:jc w:val="center"/>
            </w:pPr>
            <w:r>
              <w:t>-</w:t>
            </w:r>
          </w:p>
        </w:tc>
        <w:tc>
          <w:tcPr>
            <w:tcW w:w="825" w:type="dxa"/>
            <w:vMerge w:val="restart"/>
          </w:tcPr>
          <w:p w:rsidR="00725844" w:rsidRDefault="00725844">
            <w:pPr>
              <w:pStyle w:val="ConsPlusNormal"/>
              <w:jc w:val="center"/>
            </w:pPr>
            <w:r>
              <w:t>-</w:t>
            </w:r>
          </w:p>
        </w:tc>
        <w:tc>
          <w:tcPr>
            <w:tcW w:w="825" w:type="dxa"/>
            <w:vMerge w:val="restart"/>
          </w:tcPr>
          <w:p w:rsidR="00725844" w:rsidRDefault="00725844">
            <w:pPr>
              <w:pStyle w:val="ConsPlusNormal"/>
              <w:jc w:val="center"/>
            </w:pPr>
            <w:r>
              <w:t>-</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1984" w:type="dxa"/>
          </w:tcPr>
          <w:p w:rsidR="00725844" w:rsidRDefault="00725844">
            <w:pPr>
              <w:pStyle w:val="ConsPlusNormal"/>
              <w:jc w:val="center"/>
            </w:pPr>
            <w:r>
              <w:t>Иные средства</w:t>
            </w:r>
          </w:p>
        </w:tc>
        <w:tc>
          <w:tcPr>
            <w:tcW w:w="1020" w:type="dxa"/>
          </w:tcPr>
          <w:p w:rsidR="00725844" w:rsidRDefault="00725844">
            <w:pPr>
              <w:pStyle w:val="ConsPlusNormal"/>
              <w:jc w:val="center"/>
            </w:pPr>
            <w:r>
              <w:t>0,00</w:t>
            </w:r>
          </w:p>
        </w:tc>
        <w:tc>
          <w:tcPr>
            <w:tcW w:w="1134" w:type="dxa"/>
          </w:tcPr>
          <w:p w:rsidR="00725844" w:rsidRDefault="00725844">
            <w:pPr>
              <w:pStyle w:val="ConsPlusNormal"/>
              <w:jc w:val="center"/>
            </w:pPr>
            <w:r>
              <w:t>-</w:t>
            </w:r>
          </w:p>
        </w:tc>
        <w:tc>
          <w:tcPr>
            <w:tcW w:w="1191"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1134" w:type="dxa"/>
          </w:tcPr>
          <w:p w:rsidR="00725844" w:rsidRDefault="00725844">
            <w:pPr>
              <w:pStyle w:val="ConsPlusNormal"/>
              <w:jc w:val="center"/>
            </w:pPr>
            <w:r>
              <w:t>-</w:t>
            </w: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r>
      <w:tr w:rsidR="00725844">
        <w:tc>
          <w:tcPr>
            <w:tcW w:w="660" w:type="dxa"/>
          </w:tcPr>
          <w:p w:rsidR="00725844" w:rsidRDefault="00725844">
            <w:pPr>
              <w:pStyle w:val="ConsPlusNormal"/>
              <w:jc w:val="center"/>
            </w:pPr>
            <w:r>
              <w:t>01</w:t>
            </w:r>
          </w:p>
        </w:tc>
        <w:tc>
          <w:tcPr>
            <w:tcW w:w="660" w:type="dxa"/>
          </w:tcPr>
          <w:p w:rsidR="00725844" w:rsidRDefault="00725844">
            <w:pPr>
              <w:pStyle w:val="ConsPlusNormal"/>
              <w:jc w:val="center"/>
            </w:pPr>
            <w:r>
              <w:t>2</w:t>
            </w:r>
          </w:p>
        </w:tc>
        <w:tc>
          <w:tcPr>
            <w:tcW w:w="1361" w:type="dxa"/>
          </w:tcPr>
          <w:p w:rsidR="00725844" w:rsidRDefault="00725844">
            <w:pPr>
              <w:pStyle w:val="ConsPlusNormal"/>
              <w:jc w:val="center"/>
            </w:pPr>
            <w:r>
              <w:t>0700002</w:t>
            </w:r>
          </w:p>
        </w:tc>
        <w:tc>
          <w:tcPr>
            <w:tcW w:w="2665" w:type="dxa"/>
          </w:tcPr>
          <w:p w:rsidR="00725844" w:rsidRDefault="00725844">
            <w:pPr>
              <w:pStyle w:val="ConsPlusNormal"/>
            </w:pPr>
            <w:r>
              <w:t>Поиск инвестора для строительства спасательной станции на земельном участке по адресу: г. Ижевск, ул. Береговая, 1б</w:t>
            </w:r>
          </w:p>
        </w:tc>
        <w:tc>
          <w:tcPr>
            <w:tcW w:w="2268" w:type="dxa"/>
          </w:tcPr>
          <w:p w:rsidR="00725844" w:rsidRDefault="00725844">
            <w:pPr>
              <w:pStyle w:val="ConsPlusNormal"/>
            </w:pPr>
            <w:r>
              <w:t>Администрация города Ижевска (МКУ "Управление гражданской защиты города Ижевска"</w:t>
            </w:r>
          </w:p>
        </w:tc>
        <w:tc>
          <w:tcPr>
            <w:tcW w:w="990" w:type="dxa"/>
          </w:tcPr>
          <w:p w:rsidR="00725844" w:rsidRDefault="00725844">
            <w:pPr>
              <w:pStyle w:val="ConsPlusNormal"/>
              <w:jc w:val="center"/>
            </w:pPr>
            <w:r>
              <w:t>2023 - 2028 гг.</w:t>
            </w:r>
          </w:p>
        </w:tc>
        <w:tc>
          <w:tcPr>
            <w:tcW w:w="1984" w:type="dxa"/>
          </w:tcPr>
          <w:p w:rsidR="00725844" w:rsidRDefault="00725844">
            <w:pPr>
              <w:pStyle w:val="ConsPlusNormal"/>
              <w:jc w:val="center"/>
            </w:pPr>
            <w:r>
              <w:t>Финансирование не требуется</w:t>
            </w:r>
          </w:p>
        </w:tc>
        <w:tc>
          <w:tcPr>
            <w:tcW w:w="1020"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91"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2665" w:type="dxa"/>
          </w:tcPr>
          <w:p w:rsidR="00725844" w:rsidRDefault="00725844">
            <w:pPr>
              <w:pStyle w:val="ConsPlusNormal"/>
            </w:pPr>
            <w:r>
              <w:t>Заключение договора (контракта) соглашения с инвестором</w:t>
            </w:r>
          </w:p>
        </w:tc>
        <w:tc>
          <w:tcPr>
            <w:tcW w:w="1247" w:type="dxa"/>
          </w:tcPr>
          <w:p w:rsidR="00725844" w:rsidRDefault="00725844">
            <w:pPr>
              <w:pStyle w:val="ConsPlusNormal"/>
              <w:jc w:val="center"/>
            </w:pPr>
            <w:r>
              <w:t>Ед.</w:t>
            </w:r>
          </w:p>
        </w:tc>
        <w:tc>
          <w:tcPr>
            <w:tcW w:w="990" w:type="dxa"/>
          </w:tcPr>
          <w:p w:rsidR="00725844" w:rsidRDefault="00725844">
            <w:pPr>
              <w:pStyle w:val="ConsPlusNormal"/>
              <w:jc w:val="center"/>
            </w:pPr>
            <w:r>
              <w:t>0</w:t>
            </w:r>
          </w:p>
        </w:tc>
        <w:tc>
          <w:tcPr>
            <w:tcW w:w="825" w:type="dxa"/>
          </w:tcPr>
          <w:p w:rsidR="00725844" w:rsidRDefault="00725844">
            <w:pPr>
              <w:pStyle w:val="ConsPlusNormal"/>
              <w:jc w:val="center"/>
            </w:pPr>
            <w:r>
              <w:t>0</w:t>
            </w:r>
          </w:p>
        </w:tc>
        <w:tc>
          <w:tcPr>
            <w:tcW w:w="964" w:type="dxa"/>
          </w:tcPr>
          <w:p w:rsidR="00725844" w:rsidRDefault="00725844">
            <w:pPr>
              <w:pStyle w:val="ConsPlusNormal"/>
              <w:jc w:val="center"/>
            </w:pPr>
            <w:r>
              <w:t>0</w:t>
            </w:r>
          </w:p>
        </w:tc>
        <w:tc>
          <w:tcPr>
            <w:tcW w:w="737" w:type="dxa"/>
          </w:tcPr>
          <w:p w:rsidR="00725844" w:rsidRDefault="00725844">
            <w:pPr>
              <w:pStyle w:val="ConsPlusNormal"/>
              <w:jc w:val="center"/>
            </w:pPr>
            <w:r>
              <w:t>0</w:t>
            </w:r>
          </w:p>
        </w:tc>
        <w:tc>
          <w:tcPr>
            <w:tcW w:w="825" w:type="dxa"/>
          </w:tcPr>
          <w:p w:rsidR="00725844" w:rsidRDefault="00725844">
            <w:pPr>
              <w:pStyle w:val="ConsPlusNormal"/>
              <w:jc w:val="center"/>
            </w:pPr>
            <w:r>
              <w:t>0</w:t>
            </w:r>
          </w:p>
        </w:tc>
        <w:tc>
          <w:tcPr>
            <w:tcW w:w="825" w:type="dxa"/>
          </w:tcPr>
          <w:p w:rsidR="00725844" w:rsidRDefault="00725844">
            <w:pPr>
              <w:pStyle w:val="ConsPlusNormal"/>
              <w:jc w:val="center"/>
            </w:pPr>
            <w:r>
              <w:t>0</w:t>
            </w:r>
          </w:p>
        </w:tc>
        <w:tc>
          <w:tcPr>
            <w:tcW w:w="825" w:type="dxa"/>
          </w:tcPr>
          <w:p w:rsidR="00725844" w:rsidRDefault="00725844">
            <w:pPr>
              <w:pStyle w:val="ConsPlusNormal"/>
              <w:jc w:val="center"/>
            </w:pPr>
            <w:r>
              <w:t>0</w:t>
            </w:r>
          </w:p>
        </w:tc>
      </w:tr>
      <w:tr w:rsidR="00725844">
        <w:tc>
          <w:tcPr>
            <w:tcW w:w="660" w:type="dxa"/>
            <w:vMerge w:val="restart"/>
          </w:tcPr>
          <w:p w:rsidR="00725844" w:rsidRDefault="00725844">
            <w:pPr>
              <w:pStyle w:val="ConsPlusNormal"/>
              <w:jc w:val="center"/>
            </w:pPr>
            <w:r>
              <w:t>01</w:t>
            </w:r>
          </w:p>
        </w:tc>
        <w:tc>
          <w:tcPr>
            <w:tcW w:w="660" w:type="dxa"/>
            <w:vMerge w:val="restart"/>
          </w:tcPr>
          <w:p w:rsidR="00725844" w:rsidRDefault="00725844">
            <w:pPr>
              <w:pStyle w:val="ConsPlusNormal"/>
              <w:jc w:val="center"/>
            </w:pPr>
            <w:r>
              <w:t>2</w:t>
            </w:r>
          </w:p>
        </w:tc>
        <w:tc>
          <w:tcPr>
            <w:tcW w:w="1361" w:type="dxa"/>
            <w:vMerge w:val="restart"/>
          </w:tcPr>
          <w:p w:rsidR="00725844" w:rsidRDefault="00725844">
            <w:pPr>
              <w:pStyle w:val="ConsPlusNormal"/>
              <w:jc w:val="center"/>
            </w:pPr>
            <w:r>
              <w:t>3</w:t>
            </w:r>
          </w:p>
        </w:tc>
        <w:tc>
          <w:tcPr>
            <w:tcW w:w="15788" w:type="dxa"/>
            <w:gridSpan w:val="11"/>
            <w:vMerge w:val="restart"/>
          </w:tcPr>
          <w:p w:rsidR="00725844" w:rsidRDefault="00725844">
            <w:pPr>
              <w:pStyle w:val="ConsPlusNormal"/>
            </w:pPr>
            <w:r>
              <w:t>Задача "Обеспечение эффективности задействования и надлежащей эффективности функционирования МКУ "Управление гражданской защиты города" для обеспечения безопасности населения г. Ижевска</w:t>
            </w:r>
          </w:p>
        </w:tc>
        <w:tc>
          <w:tcPr>
            <w:tcW w:w="2665" w:type="dxa"/>
          </w:tcPr>
          <w:p w:rsidR="00725844" w:rsidRDefault="00725844">
            <w:pPr>
              <w:pStyle w:val="ConsPlusNormal"/>
            </w:pPr>
            <w:r>
              <w:t xml:space="preserve">Количество выездов (мероприятий) дежурных смен </w:t>
            </w:r>
            <w:r>
              <w:lastRenderedPageBreak/>
              <w:t>спасателей МКУ "Управление гражданской защиты города Ижевска" в течение года</w:t>
            </w:r>
          </w:p>
        </w:tc>
        <w:tc>
          <w:tcPr>
            <w:tcW w:w="1247" w:type="dxa"/>
          </w:tcPr>
          <w:p w:rsidR="00725844" w:rsidRDefault="00725844">
            <w:pPr>
              <w:pStyle w:val="ConsPlusNormal"/>
              <w:jc w:val="center"/>
            </w:pPr>
            <w:r>
              <w:lastRenderedPageBreak/>
              <w:t>Ед.</w:t>
            </w:r>
          </w:p>
        </w:tc>
        <w:tc>
          <w:tcPr>
            <w:tcW w:w="990" w:type="dxa"/>
          </w:tcPr>
          <w:p w:rsidR="00725844" w:rsidRDefault="00725844">
            <w:pPr>
              <w:pStyle w:val="ConsPlusNormal"/>
              <w:jc w:val="center"/>
            </w:pPr>
            <w:r>
              <w:t>2485</w:t>
            </w:r>
          </w:p>
        </w:tc>
        <w:tc>
          <w:tcPr>
            <w:tcW w:w="825" w:type="dxa"/>
          </w:tcPr>
          <w:p w:rsidR="00725844" w:rsidRDefault="00725844">
            <w:pPr>
              <w:pStyle w:val="ConsPlusNormal"/>
              <w:jc w:val="center"/>
            </w:pPr>
            <w:r>
              <w:t>2342</w:t>
            </w:r>
          </w:p>
        </w:tc>
        <w:tc>
          <w:tcPr>
            <w:tcW w:w="964" w:type="dxa"/>
          </w:tcPr>
          <w:p w:rsidR="00725844" w:rsidRDefault="00725844">
            <w:pPr>
              <w:pStyle w:val="ConsPlusNormal"/>
              <w:jc w:val="center"/>
            </w:pPr>
            <w:r>
              <w:t>2500</w:t>
            </w:r>
          </w:p>
        </w:tc>
        <w:tc>
          <w:tcPr>
            <w:tcW w:w="737" w:type="dxa"/>
          </w:tcPr>
          <w:p w:rsidR="00725844" w:rsidRDefault="00725844">
            <w:pPr>
              <w:pStyle w:val="ConsPlusNormal"/>
              <w:jc w:val="center"/>
            </w:pPr>
            <w:r>
              <w:t>2500</w:t>
            </w:r>
          </w:p>
        </w:tc>
        <w:tc>
          <w:tcPr>
            <w:tcW w:w="825" w:type="dxa"/>
          </w:tcPr>
          <w:p w:rsidR="00725844" w:rsidRDefault="00725844">
            <w:pPr>
              <w:pStyle w:val="ConsPlusNormal"/>
              <w:jc w:val="center"/>
            </w:pPr>
            <w:r>
              <w:t>2500</w:t>
            </w:r>
          </w:p>
        </w:tc>
        <w:tc>
          <w:tcPr>
            <w:tcW w:w="825" w:type="dxa"/>
          </w:tcPr>
          <w:p w:rsidR="00725844" w:rsidRDefault="00725844">
            <w:pPr>
              <w:pStyle w:val="ConsPlusNormal"/>
              <w:jc w:val="center"/>
            </w:pPr>
            <w:r>
              <w:t>2500</w:t>
            </w:r>
          </w:p>
        </w:tc>
        <w:tc>
          <w:tcPr>
            <w:tcW w:w="825" w:type="dxa"/>
          </w:tcPr>
          <w:p w:rsidR="00725844" w:rsidRDefault="00725844">
            <w:pPr>
              <w:pStyle w:val="ConsPlusNormal"/>
              <w:jc w:val="center"/>
            </w:pPr>
            <w:r>
              <w:t>2500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gridSpan w:val="11"/>
            <w:vMerge/>
          </w:tcPr>
          <w:p w:rsidR="00725844" w:rsidRDefault="00725844">
            <w:pPr>
              <w:pStyle w:val="ConsPlusNormal"/>
            </w:pPr>
          </w:p>
        </w:tc>
        <w:tc>
          <w:tcPr>
            <w:tcW w:w="2665" w:type="dxa"/>
          </w:tcPr>
          <w:p w:rsidR="00725844" w:rsidRDefault="00725844">
            <w:pPr>
              <w:pStyle w:val="ConsPlusNormal"/>
            </w:pPr>
            <w:r>
              <w:t>Количество обращений граждан, принятых и обработанных оперативны ми дежурными ЕДДС г. Ижевска в течение года</w:t>
            </w:r>
          </w:p>
        </w:tc>
        <w:tc>
          <w:tcPr>
            <w:tcW w:w="1247" w:type="dxa"/>
          </w:tcPr>
          <w:p w:rsidR="00725844" w:rsidRDefault="00725844">
            <w:pPr>
              <w:pStyle w:val="ConsPlusNormal"/>
              <w:jc w:val="center"/>
            </w:pPr>
            <w:r>
              <w:t>Ед.</w:t>
            </w:r>
          </w:p>
        </w:tc>
        <w:tc>
          <w:tcPr>
            <w:tcW w:w="990" w:type="dxa"/>
          </w:tcPr>
          <w:p w:rsidR="00725844" w:rsidRDefault="00725844">
            <w:pPr>
              <w:pStyle w:val="ConsPlusNormal"/>
              <w:jc w:val="center"/>
            </w:pPr>
            <w:r>
              <w:t>37451</w:t>
            </w:r>
          </w:p>
        </w:tc>
        <w:tc>
          <w:tcPr>
            <w:tcW w:w="825" w:type="dxa"/>
          </w:tcPr>
          <w:p w:rsidR="00725844" w:rsidRDefault="00725844">
            <w:pPr>
              <w:pStyle w:val="ConsPlusNormal"/>
              <w:jc w:val="center"/>
            </w:pPr>
            <w:r>
              <w:t>-</w:t>
            </w:r>
          </w:p>
        </w:tc>
        <w:tc>
          <w:tcPr>
            <w:tcW w:w="964" w:type="dxa"/>
          </w:tcPr>
          <w:p w:rsidR="00725844" w:rsidRDefault="00725844">
            <w:pPr>
              <w:pStyle w:val="ConsPlusNormal"/>
              <w:jc w:val="center"/>
            </w:pPr>
            <w:r>
              <w:t>-</w:t>
            </w:r>
          </w:p>
        </w:tc>
        <w:tc>
          <w:tcPr>
            <w:tcW w:w="737"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825" w:type="dxa"/>
          </w:tcPr>
          <w:p w:rsidR="00725844" w:rsidRDefault="00725844">
            <w:pPr>
              <w:pStyle w:val="ConsPlusNormal"/>
              <w:jc w:val="center"/>
            </w:pPr>
            <w:r>
              <w:t>-</w:t>
            </w:r>
          </w:p>
        </w:tc>
      </w:tr>
      <w:tr w:rsidR="00725844">
        <w:tc>
          <w:tcPr>
            <w:tcW w:w="660" w:type="dxa"/>
          </w:tcPr>
          <w:p w:rsidR="00725844" w:rsidRDefault="00725844">
            <w:pPr>
              <w:pStyle w:val="ConsPlusNormal"/>
              <w:jc w:val="center"/>
            </w:pPr>
            <w:r>
              <w:t>01</w:t>
            </w:r>
          </w:p>
        </w:tc>
        <w:tc>
          <w:tcPr>
            <w:tcW w:w="660" w:type="dxa"/>
          </w:tcPr>
          <w:p w:rsidR="00725844" w:rsidRDefault="00725844">
            <w:pPr>
              <w:pStyle w:val="ConsPlusNormal"/>
              <w:jc w:val="center"/>
            </w:pPr>
            <w:r>
              <w:t>2</w:t>
            </w:r>
          </w:p>
        </w:tc>
        <w:tc>
          <w:tcPr>
            <w:tcW w:w="1361" w:type="dxa"/>
          </w:tcPr>
          <w:p w:rsidR="00725844" w:rsidRDefault="00725844">
            <w:pPr>
              <w:pStyle w:val="ConsPlusNormal"/>
              <w:jc w:val="center"/>
            </w:pPr>
            <w:r>
              <w:t>0200000</w:t>
            </w:r>
          </w:p>
        </w:tc>
        <w:tc>
          <w:tcPr>
            <w:tcW w:w="25691" w:type="dxa"/>
            <w:gridSpan w:val="20"/>
          </w:tcPr>
          <w:p w:rsidR="00725844" w:rsidRDefault="00725844">
            <w:pPr>
              <w:pStyle w:val="ConsPlusNormal"/>
            </w:pPr>
            <w:r>
              <w:t>Основное мероприятие "Оказание муниципальных услуг, выполнение работ, финансовое обеспечение деятельности муниципальных учреждений"</w:t>
            </w:r>
          </w:p>
        </w:tc>
      </w:tr>
      <w:tr w:rsidR="00725844">
        <w:tc>
          <w:tcPr>
            <w:tcW w:w="660" w:type="dxa"/>
            <w:vMerge w:val="restart"/>
          </w:tcPr>
          <w:p w:rsidR="00725844" w:rsidRDefault="00725844">
            <w:pPr>
              <w:pStyle w:val="ConsPlusNormal"/>
              <w:jc w:val="center"/>
            </w:pPr>
            <w:r>
              <w:t>01</w:t>
            </w:r>
          </w:p>
        </w:tc>
        <w:tc>
          <w:tcPr>
            <w:tcW w:w="660" w:type="dxa"/>
            <w:vMerge w:val="restart"/>
          </w:tcPr>
          <w:p w:rsidR="00725844" w:rsidRDefault="00725844">
            <w:pPr>
              <w:pStyle w:val="ConsPlusNormal"/>
              <w:jc w:val="center"/>
            </w:pPr>
            <w:r>
              <w:t>2</w:t>
            </w:r>
          </w:p>
        </w:tc>
        <w:tc>
          <w:tcPr>
            <w:tcW w:w="1361" w:type="dxa"/>
            <w:vMerge w:val="restart"/>
          </w:tcPr>
          <w:p w:rsidR="00725844" w:rsidRDefault="00725844">
            <w:pPr>
              <w:pStyle w:val="ConsPlusNormal"/>
              <w:jc w:val="center"/>
            </w:pPr>
            <w:r>
              <w:t>0261960 0261970 0161964</w:t>
            </w:r>
          </w:p>
        </w:tc>
        <w:tc>
          <w:tcPr>
            <w:tcW w:w="2665" w:type="dxa"/>
            <w:vMerge w:val="restart"/>
          </w:tcPr>
          <w:p w:rsidR="00725844" w:rsidRDefault="00725844">
            <w:pPr>
              <w:pStyle w:val="ConsPlusNormal"/>
            </w:pPr>
            <w:r>
              <w:t xml:space="preserve">Обеспечение деятельности МКУ "Управление гражданской защиты города Ижевска" в том числе Единой </w:t>
            </w:r>
            <w:r>
              <w:lastRenderedPageBreak/>
              <w:t>диспетчерской службы города Ижевска</w:t>
            </w:r>
          </w:p>
        </w:tc>
        <w:tc>
          <w:tcPr>
            <w:tcW w:w="2268" w:type="dxa"/>
            <w:vMerge w:val="restart"/>
          </w:tcPr>
          <w:p w:rsidR="00725844" w:rsidRDefault="00725844">
            <w:pPr>
              <w:pStyle w:val="ConsPlusNormal"/>
            </w:pPr>
            <w:r>
              <w:lastRenderedPageBreak/>
              <w:t xml:space="preserve">Администрация города Ижевска (МКУ "Управление гражданской защиты города </w:t>
            </w:r>
            <w:r>
              <w:lastRenderedPageBreak/>
              <w:t>Ижевска")</w:t>
            </w:r>
          </w:p>
        </w:tc>
        <w:tc>
          <w:tcPr>
            <w:tcW w:w="990" w:type="dxa"/>
            <w:vMerge w:val="restart"/>
          </w:tcPr>
          <w:p w:rsidR="00725844" w:rsidRDefault="00725844">
            <w:pPr>
              <w:pStyle w:val="ConsPlusNormal"/>
              <w:jc w:val="center"/>
            </w:pPr>
            <w:r>
              <w:lastRenderedPageBreak/>
              <w:t>2020 - 2028 гг.</w:t>
            </w:r>
          </w:p>
        </w:tc>
        <w:tc>
          <w:tcPr>
            <w:tcW w:w="1984" w:type="dxa"/>
            <w:vMerge w:val="restart"/>
          </w:tcPr>
          <w:p w:rsidR="00725844" w:rsidRDefault="00725844">
            <w:pPr>
              <w:pStyle w:val="ConsPlusNormal"/>
              <w:jc w:val="center"/>
            </w:pPr>
            <w:r>
              <w:t>Бюджет МО "Город Ижевск"</w:t>
            </w:r>
          </w:p>
        </w:tc>
        <w:tc>
          <w:tcPr>
            <w:tcW w:w="1020" w:type="dxa"/>
          </w:tcPr>
          <w:p w:rsidR="00725844" w:rsidRDefault="00725844">
            <w:pPr>
              <w:pStyle w:val="ConsPlusNormal"/>
              <w:jc w:val="center"/>
            </w:pPr>
            <w:r>
              <w:t>41653,34</w:t>
            </w:r>
          </w:p>
        </w:tc>
        <w:tc>
          <w:tcPr>
            <w:tcW w:w="1134" w:type="dxa"/>
          </w:tcPr>
          <w:p w:rsidR="00725844" w:rsidRDefault="00725844">
            <w:pPr>
              <w:pStyle w:val="ConsPlusNormal"/>
              <w:jc w:val="center"/>
            </w:pPr>
            <w:r>
              <w:t>0,00</w:t>
            </w:r>
          </w:p>
        </w:tc>
        <w:tc>
          <w:tcPr>
            <w:tcW w:w="1191"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2665" w:type="dxa"/>
            <w:vMerge w:val="restart"/>
          </w:tcPr>
          <w:p w:rsidR="00725844" w:rsidRDefault="00725844">
            <w:pPr>
              <w:pStyle w:val="ConsPlusNormal"/>
            </w:pPr>
            <w:r>
              <w:t>Доля освоенных денежных средств от общего объема финансирования мероприятия</w:t>
            </w:r>
          </w:p>
        </w:tc>
        <w:tc>
          <w:tcPr>
            <w:tcW w:w="1247" w:type="dxa"/>
            <w:vMerge w:val="restart"/>
          </w:tcPr>
          <w:p w:rsidR="00725844" w:rsidRDefault="00725844">
            <w:pPr>
              <w:pStyle w:val="ConsPlusNormal"/>
              <w:jc w:val="center"/>
            </w:pPr>
            <w:r>
              <w:t>%</w:t>
            </w:r>
          </w:p>
        </w:tc>
        <w:tc>
          <w:tcPr>
            <w:tcW w:w="990" w:type="dxa"/>
            <w:vMerge w:val="restart"/>
          </w:tcPr>
          <w:p w:rsidR="00725844" w:rsidRDefault="00725844">
            <w:pPr>
              <w:pStyle w:val="ConsPlusNormal"/>
              <w:jc w:val="center"/>
            </w:pPr>
            <w:r>
              <w:t>95,7</w:t>
            </w:r>
          </w:p>
        </w:tc>
        <w:tc>
          <w:tcPr>
            <w:tcW w:w="825" w:type="dxa"/>
            <w:vMerge w:val="restart"/>
          </w:tcPr>
          <w:p w:rsidR="00725844" w:rsidRDefault="00725844">
            <w:pPr>
              <w:pStyle w:val="ConsPlusNormal"/>
              <w:jc w:val="center"/>
            </w:pPr>
            <w:r>
              <w:t>-</w:t>
            </w:r>
          </w:p>
        </w:tc>
        <w:tc>
          <w:tcPr>
            <w:tcW w:w="964" w:type="dxa"/>
            <w:vMerge w:val="restart"/>
          </w:tcPr>
          <w:p w:rsidR="00725844" w:rsidRDefault="00725844">
            <w:pPr>
              <w:pStyle w:val="ConsPlusNormal"/>
              <w:jc w:val="center"/>
            </w:pPr>
            <w:r>
              <w:t>-</w:t>
            </w:r>
          </w:p>
        </w:tc>
        <w:tc>
          <w:tcPr>
            <w:tcW w:w="737" w:type="dxa"/>
            <w:vMerge w:val="restart"/>
          </w:tcPr>
          <w:p w:rsidR="00725844" w:rsidRDefault="00725844">
            <w:pPr>
              <w:pStyle w:val="ConsPlusNormal"/>
              <w:jc w:val="center"/>
            </w:pPr>
            <w:r>
              <w:t>-</w:t>
            </w:r>
          </w:p>
        </w:tc>
        <w:tc>
          <w:tcPr>
            <w:tcW w:w="825" w:type="dxa"/>
            <w:vMerge w:val="restart"/>
          </w:tcPr>
          <w:p w:rsidR="00725844" w:rsidRDefault="00725844">
            <w:pPr>
              <w:pStyle w:val="ConsPlusNormal"/>
              <w:jc w:val="center"/>
            </w:pPr>
            <w:r>
              <w:t>-</w:t>
            </w:r>
          </w:p>
        </w:tc>
        <w:tc>
          <w:tcPr>
            <w:tcW w:w="825" w:type="dxa"/>
            <w:vMerge w:val="restart"/>
          </w:tcPr>
          <w:p w:rsidR="00725844" w:rsidRDefault="00725844">
            <w:pPr>
              <w:pStyle w:val="ConsPlusNormal"/>
              <w:jc w:val="center"/>
            </w:pPr>
            <w:r>
              <w:t>-</w:t>
            </w:r>
          </w:p>
        </w:tc>
        <w:tc>
          <w:tcPr>
            <w:tcW w:w="825" w:type="dxa"/>
            <w:vMerge w:val="restart"/>
          </w:tcPr>
          <w:p w:rsidR="00725844" w:rsidRDefault="00725844">
            <w:pPr>
              <w:pStyle w:val="ConsPlusNormal"/>
              <w:jc w:val="center"/>
            </w:pPr>
            <w:r>
              <w:t>-</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1020" w:type="dxa"/>
          </w:tcPr>
          <w:p w:rsidR="00725844" w:rsidRDefault="00725844">
            <w:pPr>
              <w:pStyle w:val="ConsPlusNormal"/>
              <w:jc w:val="center"/>
            </w:pPr>
            <w:r>
              <w:t>10563,77</w:t>
            </w:r>
          </w:p>
        </w:tc>
        <w:tc>
          <w:tcPr>
            <w:tcW w:w="1134" w:type="dxa"/>
          </w:tcPr>
          <w:p w:rsidR="00725844" w:rsidRDefault="00725844">
            <w:pPr>
              <w:pStyle w:val="ConsPlusNormal"/>
              <w:jc w:val="center"/>
            </w:pPr>
            <w:r>
              <w:t>0,00</w:t>
            </w:r>
          </w:p>
        </w:tc>
        <w:tc>
          <w:tcPr>
            <w:tcW w:w="1191"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1020"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91"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r>
      <w:tr w:rsidR="00725844">
        <w:tc>
          <w:tcPr>
            <w:tcW w:w="660" w:type="dxa"/>
          </w:tcPr>
          <w:p w:rsidR="00725844" w:rsidRDefault="00725844">
            <w:pPr>
              <w:pStyle w:val="ConsPlusNormal"/>
              <w:jc w:val="center"/>
            </w:pPr>
            <w:r>
              <w:lastRenderedPageBreak/>
              <w:t>01</w:t>
            </w:r>
          </w:p>
        </w:tc>
        <w:tc>
          <w:tcPr>
            <w:tcW w:w="660" w:type="dxa"/>
          </w:tcPr>
          <w:p w:rsidR="00725844" w:rsidRDefault="00725844">
            <w:pPr>
              <w:pStyle w:val="ConsPlusNormal"/>
              <w:jc w:val="center"/>
            </w:pPr>
            <w:r>
              <w:t>2</w:t>
            </w:r>
          </w:p>
        </w:tc>
        <w:tc>
          <w:tcPr>
            <w:tcW w:w="1361" w:type="dxa"/>
          </w:tcPr>
          <w:p w:rsidR="00725844" w:rsidRDefault="00725844">
            <w:pPr>
              <w:pStyle w:val="ConsPlusNormal"/>
              <w:jc w:val="center"/>
            </w:pPr>
            <w:r>
              <w:t>0260399</w:t>
            </w:r>
          </w:p>
        </w:tc>
        <w:tc>
          <w:tcPr>
            <w:tcW w:w="2665" w:type="dxa"/>
          </w:tcPr>
          <w:p w:rsidR="00725844" w:rsidRDefault="00725844">
            <w:pPr>
              <w:pStyle w:val="ConsPlusNormal"/>
            </w:pPr>
            <w:r>
              <w:t>Обеспечение функционирования подведомственных учреждений</w:t>
            </w:r>
          </w:p>
        </w:tc>
        <w:tc>
          <w:tcPr>
            <w:tcW w:w="2268" w:type="dxa"/>
          </w:tcPr>
          <w:p w:rsidR="00725844" w:rsidRDefault="00725844">
            <w:pPr>
              <w:pStyle w:val="ConsPlusNormal"/>
            </w:pPr>
            <w:r>
              <w:t>МКУ "Управление гражданской защиты города Ижевска"</w:t>
            </w:r>
          </w:p>
        </w:tc>
        <w:tc>
          <w:tcPr>
            <w:tcW w:w="990" w:type="dxa"/>
          </w:tcPr>
          <w:p w:rsidR="00725844" w:rsidRDefault="00725844">
            <w:pPr>
              <w:pStyle w:val="ConsPlusNormal"/>
              <w:jc w:val="center"/>
            </w:pPr>
            <w:r>
              <w:t>2020 - 2028 гг.</w:t>
            </w:r>
          </w:p>
        </w:tc>
        <w:tc>
          <w:tcPr>
            <w:tcW w:w="1984" w:type="dxa"/>
          </w:tcPr>
          <w:p w:rsidR="00725844" w:rsidRDefault="00725844">
            <w:pPr>
              <w:pStyle w:val="ConsPlusNormal"/>
              <w:jc w:val="center"/>
            </w:pPr>
            <w:r>
              <w:t>Бюджет МО "Город Ижевск"</w:t>
            </w:r>
          </w:p>
        </w:tc>
        <w:tc>
          <w:tcPr>
            <w:tcW w:w="1020" w:type="dxa"/>
          </w:tcPr>
          <w:p w:rsidR="00725844" w:rsidRDefault="00725844">
            <w:pPr>
              <w:pStyle w:val="ConsPlusNormal"/>
              <w:jc w:val="center"/>
            </w:pPr>
            <w:r>
              <w:t>0,00</w:t>
            </w:r>
          </w:p>
        </w:tc>
        <w:tc>
          <w:tcPr>
            <w:tcW w:w="1134" w:type="dxa"/>
          </w:tcPr>
          <w:p w:rsidR="00725844" w:rsidRDefault="00725844">
            <w:pPr>
              <w:pStyle w:val="ConsPlusNormal"/>
              <w:jc w:val="center"/>
            </w:pPr>
            <w:r>
              <w:t>61075,18</w:t>
            </w:r>
          </w:p>
        </w:tc>
        <w:tc>
          <w:tcPr>
            <w:tcW w:w="1191" w:type="dxa"/>
          </w:tcPr>
          <w:p w:rsidR="00725844" w:rsidRDefault="00725844">
            <w:pPr>
              <w:pStyle w:val="ConsPlusNormal"/>
              <w:jc w:val="center"/>
            </w:pPr>
            <w:r>
              <w:t>62685,90</w:t>
            </w:r>
          </w:p>
        </w:tc>
        <w:tc>
          <w:tcPr>
            <w:tcW w:w="1134" w:type="dxa"/>
          </w:tcPr>
          <w:p w:rsidR="00725844" w:rsidRDefault="00725844">
            <w:pPr>
              <w:pStyle w:val="ConsPlusNormal"/>
              <w:jc w:val="center"/>
            </w:pPr>
            <w:r>
              <w:t>62620,70</w:t>
            </w:r>
          </w:p>
        </w:tc>
        <w:tc>
          <w:tcPr>
            <w:tcW w:w="1134" w:type="dxa"/>
          </w:tcPr>
          <w:p w:rsidR="00725844" w:rsidRDefault="00725844">
            <w:pPr>
              <w:pStyle w:val="ConsPlusNormal"/>
              <w:jc w:val="center"/>
            </w:pPr>
            <w:r>
              <w:t>65364,30</w:t>
            </w:r>
          </w:p>
        </w:tc>
        <w:tc>
          <w:tcPr>
            <w:tcW w:w="1134" w:type="dxa"/>
          </w:tcPr>
          <w:p w:rsidR="00725844" w:rsidRDefault="00725844">
            <w:pPr>
              <w:pStyle w:val="ConsPlusNormal"/>
              <w:jc w:val="center"/>
            </w:pPr>
            <w:r>
              <w:t>58752,20</w:t>
            </w:r>
          </w:p>
        </w:tc>
        <w:tc>
          <w:tcPr>
            <w:tcW w:w="1134" w:type="dxa"/>
          </w:tcPr>
          <w:p w:rsidR="00725844" w:rsidRDefault="00725844">
            <w:pPr>
              <w:pStyle w:val="ConsPlusNormal"/>
              <w:jc w:val="center"/>
            </w:pPr>
            <w:r>
              <w:t>58752,20</w:t>
            </w:r>
          </w:p>
        </w:tc>
        <w:tc>
          <w:tcPr>
            <w:tcW w:w="2665" w:type="dxa"/>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r>
      <w:tr w:rsidR="00725844">
        <w:tc>
          <w:tcPr>
            <w:tcW w:w="660" w:type="dxa"/>
            <w:vMerge w:val="restart"/>
          </w:tcPr>
          <w:p w:rsidR="00725844" w:rsidRDefault="00725844">
            <w:pPr>
              <w:pStyle w:val="ConsPlusNormal"/>
              <w:jc w:val="center"/>
            </w:pPr>
            <w:r>
              <w:t>01</w:t>
            </w:r>
          </w:p>
        </w:tc>
        <w:tc>
          <w:tcPr>
            <w:tcW w:w="660" w:type="dxa"/>
            <w:vMerge w:val="restart"/>
          </w:tcPr>
          <w:p w:rsidR="00725844" w:rsidRDefault="00725844">
            <w:pPr>
              <w:pStyle w:val="ConsPlusNormal"/>
              <w:jc w:val="center"/>
            </w:pPr>
            <w:r>
              <w:t>2</w:t>
            </w:r>
          </w:p>
        </w:tc>
        <w:tc>
          <w:tcPr>
            <w:tcW w:w="1361" w:type="dxa"/>
            <w:vMerge w:val="restart"/>
          </w:tcPr>
          <w:p w:rsidR="00725844" w:rsidRDefault="00725844">
            <w:pPr>
              <w:pStyle w:val="ConsPlusNormal"/>
              <w:jc w:val="center"/>
            </w:pPr>
            <w:r>
              <w:t>4</w:t>
            </w:r>
          </w:p>
        </w:tc>
        <w:tc>
          <w:tcPr>
            <w:tcW w:w="15788" w:type="dxa"/>
            <w:gridSpan w:val="11"/>
            <w:vMerge w:val="restart"/>
          </w:tcPr>
          <w:p w:rsidR="00725844" w:rsidRDefault="00725844">
            <w:pPr>
              <w:pStyle w:val="ConsPlusNormal"/>
            </w:pPr>
            <w:r>
              <w:t>Задача "Подготовка населения в области гражданской обороны"</w:t>
            </w:r>
          </w:p>
        </w:tc>
        <w:tc>
          <w:tcPr>
            <w:tcW w:w="2665" w:type="dxa"/>
          </w:tcPr>
          <w:p w:rsidR="00725844" w:rsidRDefault="00725844">
            <w:pPr>
              <w:pStyle w:val="ConsPlusNormal"/>
            </w:pPr>
            <w:r>
              <w:t>Количество населения, прошедшего подготовку, повышение квалификации в области гражданской обороны и защиты от чрезвычайных ситуаций</w:t>
            </w:r>
          </w:p>
        </w:tc>
        <w:tc>
          <w:tcPr>
            <w:tcW w:w="1247" w:type="dxa"/>
          </w:tcPr>
          <w:p w:rsidR="00725844" w:rsidRDefault="00725844">
            <w:pPr>
              <w:pStyle w:val="ConsPlusNormal"/>
              <w:jc w:val="center"/>
            </w:pPr>
            <w:r>
              <w:t>Человек</w:t>
            </w:r>
          </w:p>
        </w:tc>
        <w:tc>
          <w:tcPr>
            <w:tcW w:w="990" w:type="dxa"/>
          </w:tcPr>
          <w:p w:rsidR="00725844" w:rsidRDefault="00725844">
            <w:pPr>
              <w:pStyle w:val="ConsPlusNormal"/>
              <w:jc w:val="center"/>
            </w:pPr>
            <w:r>
              <w:t>207</w:t>
            </w:r>
          </w:p>
        </w:tc>
        <w:tc>
          <w:tcPr>
            <w:tcW w:w="825" w:type="dxa"/>
          </w:tcPr>
          <w:p w:rsidR="00725844" w:rsidRDefault="00725844">
            <w:pPr>
              <w:pStyle w:val="ConsPlusNormal"/>
              <w:jc w:val="center"/>
            </w:pPr>
            <w:r>
              <w:t>-</w:t>
            </w:r>
          </w:p>
        </w:tc>
        <w:tc>
          <w:tcPr>
            <w:tcW w:w="964" w:type="dxa"/>
          </w:tcPr>
          <w:p w:rsidR="00725844" w:rsidRDefault="00725844">
            <w:pPr>
              <w:pStyle w:val="ConsPlusNormal"/>
              <w:jc w:val="center"/>
            </w:pPr>
            <w:r>
              <w:t>-</w:t>
            </w:r>
          </w:p>
        </w:tc>
        <w:tc>
          <w:tcPr>
            <w:tcW w:w="737"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825" w:type="dxa"/>
          </w:tcPr>
          <w:p w:rsidR="00725844" w:rsidRDefault="00725844">
            <w:pPr>
              <w:pStyle w:val="ConsPlusNormal"/>
              <w:jc w:val="center"/>
            </w:pPr>
            <w:r>
              <w:t>-</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gridSpan w:val="11"/>
            <w:vMerge/>
          </w:tcPr>
          <w:p w:rsidR="00725844" w:rsidRDefault="00725844">
            <w:pPr>
              <w:pStyle w:val="ConsPlusNormal"/>
            </w:pPr>
          </w:p>
        </w:tc>
        <w:tc>
          <w:tcPr>
            <w:tcW w:w="2665" w:type="dxa"/>
          </w:tcPr>
          <w:p w:rsidR="00725844" w:rsidRDefault="00725844">
            <w:pPr>
              <w:pStyle w:val="ConsPlusNormal"/>
            </w:pPr>
            <w:r>
              <w:t xml:space="preserve">Количество неработающего населения, прошедшего подготовку и обучение в области гражданской </w:t>
            </w:r>
            <w:r>
              <w:lastRenderedPageBreak/>
              <w:t>обороны</w:t>
            </w:r>
          </w:p>
        </w:tc>
        <w:tc>
          <w:tcPr>
            <w:tcW w:w="1247" w:type="dxa"/>
          </w:tcPr>
          <w:p w:rsidR="00725844" w:rsidRDefault="00725844">
            <w:pPr>
              <w:pStyle w:val="ConsPlusNormal"/>
              <w:jc w:val="center"/>
            </w:pPr>
            <w:r>
              <w:lastRenderedPageBreak/>
              <w:t>Человек</w:t>
            </w:r>
          </w:p>
        </w:tc>
        <w:tc>
          <w:tcPr>
            <w:tcW w:w="990" w:type="dxa"/>
          </w:tcPr>
          <w:p w:rsidR="00725844" w:rsidRDefault="00725844">
            <w:pPr>
              <w:pStyle w:val="ConsPlusNormal"/>
              <w:jc w:val="center"/>
            </w:pPr>
            <w:r>
              <w:t>1336</w:t>
            </w:r>
          </w:p>
        </w:tc>
        <w:tc>
          <w:tcPr>
            <w:tcW w:w="825" w:type="dxa"/>
          </w:tcPr>
          <w:p w:rsidR="00725844" w:rsidRDefault="00725844">
            <w:pPr>
              <w:pStyle w:val="ConsPlusNormal"/>
              <w:jc w:val="center"/>
            </w:pPr>
            <w:r>
              <w:t>-</w:t>
            </w:r>
          </w:p>
        </w:tc>
        <w:tc>
          <w:tcPr>
            <w:tcW w:w="964" w:type="dxa"/>
          </w:tcPr>
          <w:p w:rsidR="00725844" w:rsidRDefault="00725844">
            <w:pPr>
              <w:pStyle w:val="ConsPlusNormal"/>
              <w:jc w:val="center"/>
            </w:pPr>
            <w:r>
              <w:t>-</w:t>
            </w:r>
          </w:p>
        </w:tc>
        <w:tc>
          <w:tcPr>
            <w:tcW w:w="737"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825" w:type="dxa"/>
          </w:tcPr>
          <w:p w:rsidR="00725844" w:rsidRDefault="00725844">
            <w:pPr>
              <w:pStyle w:val="ConsPlusNormal"/>
              <w:jc w:val="center"/>
            </w:pPr>
            <w:r>
              <w:t>-</w:t>
            </w:r>
          </w:p>
        </w:tc>
      </w:tr>
      <w:tr w:rsidR="00725844">
        <w:tc>
          <w:tcPr>
            <w:tcW w:w="660" w:type="dxa"/>
          </w:tcPr>
          <w:p w:rsidR="00725844" w:rsidRDefault="00725844">
            <w:pPr>
              <w:pStyle w:val="ConsPlusNormal"/>
              <w:jc w:val="center"/>
            </w:pPr>
            <w:r>
              <w:lastRenderedPageBreak/>
              <w:t>01</w:t>
            </w:r>
          </w:p>
        </w:tc>
        <w:tc>
          <w:tcPr>
            <w:tcW w:w="660" w:type="dxa"/>
          </w:tcPr>
          <w:p w:rsidR="00725844" w:rsidRDefault="00725844">
            <w:pPr>
              <w:pStyle w:val="ConsPlusNormal"/>
              <w:jc w:val="center"/>
            </w:pPr>
            <w:r>
              <w:t>2</w:t>
            </w:r>
          </w:p>
        </w:tc>
        <w:tc>
          <w:tcPr>
            <w:tcW w:w="1361" w:type="dxa"/>
          </w:tcPr>
          <w:p w:rsidR="00725844" w:rsidRDefault="00725844">
            <w:pPr>
              <w:pStyle w:val="ConsPlusNormal"/>
              <w:jc w:val="center"/>
            </w:pPr>
            <w:r>
              <w:t>0200000</w:t>
            </w:r>
          </w:p>
        </w:tc>
        <w:tc>
          <w:tcPr>
            <w:tcW w:w="25691" w:type="dxa"/>
            <w:gridSpan w:val="20"/>
          </w:tcPr>
          <w:p w:rsidR="00725844" w:rsidRDefault="00725844">
            <w:pPr>
              <w:pStyle w:val="ConsPlusNormal"/>
            </w:pPr>
            <w:r>
              <w:t>Основное мероприятие "Развитие гражданской обороны, защиты населения и территорий от чрезвычайных ситуаций"</w:t>
            </w:r>
          </w:p>
        </w:tc>
      </w:tr>
      <w:tr w:rsidR="00725844">
        <w:tc>
          <w:tcPr>
            <w:tcW w:w="660" w:type="dxa"/>
          </w:tcPr>
          <w:p w:rsidR="00725844" w:rsidRDefault="00725844">
            <w:pPr>
              <w:pStyle w:val="ConsPlusNormal"/>
              <w:jc w:val="center"/>
            </w:pPr>
            <w:r>
              <w:t>01</w:t>
            </w:r>
          </w:p>
        </w:tc>
        <w:tc>
          <w:tcPr>
            <w:tcW w:w="660" w:type="dxa"/>
          </w:tcPr>
          <w:p w:rsidR="00725844" w:rsidRDefault="00725844">
            <w:pPr>
              <w:pStyle w:val="ConsPlusNormal"/>
              <w:jc w:val="center"/>
            </w:pPr>
            <w:r>
              <w:t>2</w:t>
            </w:r>
          </w:p>
        </w:tc>
        <w:tc>
          <w:tcPr>
            <w:tcW w:w="1361" w:type="dxa"/>
          </w:tcPr>
          <w:p w:rsidR="00725844" w:rsidRDefault="00725844">
            <w:pPr>
              <w:pStyle w:val="ConsPlusNormal"/>
              <w:jc w:val="center"/>
            </w:pPr>
            <w:r>
              <w:t>0260410</w:t>
            </w:r>
          </w:p>
        </w:tc>
        <w:tc>
          <w:tcPr>
            <w:tcW w:w="2665" w:type="dxa"/>
          </w:tcPr>
          <w:p w:rsidR="00725844" w:rsidRDefault="00725844">
            <w:pPr>
              <w:pStyle w:val="ConsPlusNormal"/>
            </w:pPr>
            <w:r>
              <w:t>Подготовка, повышение квалификации населения в области гражданской обороны и защиты от чрезвычайных ситуаций</w:t>
            </w:r>
          </w:p>
        </w:tc>
        <w:tc>
          <w:tcPr>
            <w:tcW w:w="2268" w:type="dxa"/>
          </w:tcPr>
          <w:p w:rsidR="00725844" w:rsidRDefault="00725844">
            <w:pPr>
              <w:pStyle w:val="ConsPlusNormal"/>
            </w:pPr>
            <w:r>
              <w:t>Администрация города Ижевска (МКУ "Управление гражданской защиты города Ижевска")</w:t>
            </w:r>
          </w:p>
        </w:tc>
        <w:tc>
          <w:tcPr>
            <w:tcW w:w="990" w:type="dxa"/>
          </w:tcPr>
          <w:p w:rsidR="00725844" w:rsidRDefault="00725844">
            <w:pPr>
              <w:pStyle w:val="ConsPlusNormal"/>
              <w:jc w:val="center"/>
            </w:pPr>
            <w:r>
              <w:t>2020 - 2028 гг.</w:t>
            </w:r>
          </w:p>
        </w:tc>
        <w:tc>
          <w:tcPr>
            <w:tcW w:w="1984" w:type="dxa"/>
          </w:tcPr>
          <w:p w:rsidR="00725844" w:rsidRDefault="00725844">
            <w:pPr>
              <w:pStyle w:val="ConsPlusNormal"/>
              <w:jc w:val="center"/>
            </w:pPr>
            <w:r>
              <w:t>Бюджет МО "Город Ижевск"</w:t>
            </w:r>
          </w:p>
        </w:tc>
        <w:tc>
          <w:tcPr>
            <w:tcW w:w="1020" w:type="dxa"/>
          </w:tcPr>
          <w:p w:rsidR="00725844" w:rsidRDefault="00725844">
            <w:pPr>
              <w:pStyle w:val="ConsPlusNormal"/>
              <w:jc w:val="center"/>
            </w:pPr>
            <w:r>
              <w:t>2263,20</w:t>
            </w:r>
          </w:p>
        </w:tc>
        <w:tc>
          <w:tcPr>
            <w:tcW w:w="1134" w:type="dxa"/>
          </w:tcPr>
          <w:p w:rsidR="00725844" w:rsidRDefault="00725844">
            <w:pPr>
              <w:pStyle w:val="ConsPlusNormal"/>
              <w:jc w:val="center"/>
            </w:pPr>
            <w:r>
              <w:t>0,00</w:t>
            </w:r>
          </w:p>
        </w:tc>
        <w:tc>
          <w:tcPr>
            <w:tcW w:w="1191"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2665" w:type="dxa"/>
          </w:tcPr>
          <w:p w:rsidR="00725844" w:rsidRDefault="00725844">
            <w:pPr>
              <w:pStyle w:val="ConsPlusNormal"/>
            </w:pPr>
            <w:r>
              <w:t>Количество населения, прошедших подготовку, повышение квалификации в области гражданской обороны и защиты от чрезвычайных ситуаций</w:t>
            </w:r>
          </w:p>
        </w:tc>
        <w:tc>
          <w:tcPr>
            <w:tcW w:w="1247" w:type="dxa"/>
          </w:tcPr>
          <w:p w:rsidR="00725844" w:rsidRDefault="00725844">
            <w:pPr>
              <w:pStyle w:val="ConsPlusNormal"/>
              <w:jc w:val="center"/>
            </w:pPr>
            <w:r>
              <w:t>Человек</w:t>
            </w:r>
          </w:p>
        </w:tc>
        <w:tc>
          <w:tcPr>
            <w:tcW w:w="990" w:type="dxa"/>
          </w:tcPr>
          <w:p w:rsidR="00725844" w:rsidRDefault="00725844">
            <w:pPr>
              <w:pStyle w:val="ConsPlusNormal"/>
              <w:jc w:val="center"/>
            </w:pPr>
            <w:r>
              <w:t>207</w:t>
            </w:r>
          </w:p>
        </w:tc>
        <w:tc>
          <w:tcPr>
            <w:tcW w:w="825" w:type="dxa"/>
          </w:tcPr>
          <w:p w:rsidR="00725844" w:rsidRDefault="00725844">
            <w:pPr>
              <w:pStyle w:val="ConsPlusNormal"/>
              <w:jc w:val="center"/>
            </w:pPr>
            <w:r>
              <w:t>-</w:t>
            </w:r>
          </w:p>
        </w:tc>
        <w:tc>
          <w:tcPr>
            <w:tcW w:w="964" w:type="dxa"/>
          </w:tcPr>
          <w:p w:rsidR="00725844" w:rsidRDefault="00725844">
            <w:pPr>
              <w:pStyle w:val="ConsPlusNormal"/>
              <w:jc w:val="center"/>
            </w:pPr>
            <w:r>
              <w:t>-</w:t>
            </w:r>
          </w:p>
        </w:tc>
        <w:tc>
          <w:tcPr>
            <w:tcW w:w="737"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825" w:type="dxa"/>
          </w:tcPr>
          <w:p w:rsidR="00725844" w:rsidRDefault="00725844">
            <w:pPr>
              <w:pStyle w:val="ConsPlusNormal"/>
              <w:jc w:val="center"/>
            </w:pPr>
            <w:r>
              <w:t>-</w:t>
            </w:r>
          </w:p>
        </w:tc>
      </w:tr>
      <w:tr w:rsidR="00725844">
        <w:tc>
          <w:tcPr>
            <w:tcW w:w="660" w:type="dxa"/>
          </w:tcPr>
          <w:p w:rsidR="00725844" w:rsidRDefault="00725844">
            <w:pPr>
              <w:pStyle w:val="ConsPlusNormal"/>
              <w:jc w:val="center"/>
            </w:pPr>
            <w:r>
              <w:t>01</w:t>
            </w:r>
          </w:p>
        </w:tc>
        <w:tc>
          <w:tcPr>
            <w:tcW w:w="660" w:type="dxa"/>
          </w:tcPr>
          <w:p w:rsidR="00725844" w:rsidRDefault="00725844">
            <w:pPr>
              <w:pStyle w:val="ConsPlusNormal"/>
              <w:jc w:val="center"/>
            </w:pPr>
            <w:r>
              <w:t>2</w:t>
            </w:r>
          </w:p>
        </w:tc>
        <w:tc>
          <w:tcPr>
            <w:tcW w:w="1361" w:type="dxa"/>
          </w:tcPr>
          <w:p w:rsidR="00725844" w:rsidRDefault="00725844">
            <w:pPr>
              <w:pStyle w:val="ConsPlusNormal"/>
              <w:jc w:val="center"/>
            </w:pPr>
            <w:r>
              <w:t>0260411</w:t>
            </w:r>
          </w:p>
        </w:tc>
        <w:tc>
          <w:tcPr>
            <w:tcW w:w="2665" w:type="dxa"/>
          </w:tcPr>
          <w:p w:rsidR="00725844" w:rsidRDefault="00725844">
            <w:pPr>
              <w:pStyle w:val="ConsPlusNormal"/>
            </w:pPr>
            <w:r>
              <w:t>Подготовка и обучение неработающего населения в области гражданской обороны муниципального образования "Город Ижевск"</w:t>
            </w:r>
          </w:p>
        </w:tc>
        <w:tc>
          <w:tcPr>
            <w:tcW w:w="2268" w:type="dxa"/>
          </w:tcPr>
          <w:p w:rsidR="00725844" w:rsidRDefault="00725844">
            <w:pPr>
              <w:pStyle w:val="ConsPlusNormal"/>
            </w:pPr>
            <w:r>
              <w:t>Администрация города Ижевска (МКУ "Управление гражданской защиты города Ижевска")</w:t>
            </w:r>
          </w:p>
        </w:tc>
        <w:tc>
          <w:tcPr>
            <w:tcW w:w="990" w:type="dxa"/>
          </w:tcPr>
          <w:p w:rsidR="00725844" w:rsidRDefault="00725844">
            <w:pPr>
              <w:pStyle w:val="ConsPlusNormal"/>
              <w:jc w:val="center"/>
            </w:pPr>
            <w:r>
              <w:t>2020 - 2028 гг.</w:t>
            </w:r>
          </w:p>
        </w:tc>
        <w:tc>
          <w:tcPr>
            <w:tcW w:w="1984" w:type="dxa"/>
          </w:tcPr>
          <w:p w:rsidR="00725844" w:rsidRDefault="00725844">
            <w:pPr>
              <w:pStyle w:val="ConsPlusNormal"/>
              <w:jc w:val="center"/>
            </w:pPr>
            <w:r>
              <w:t>Бюджет МО "Город Ижевск"</w:t>
            </w:r>
          </w:p>
        </w:tc>
        <w:tc>
          <w:tcPr>
            <w:tcW w:w="1020"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91"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2665" w:type="dxa"/>
          </w:tcPr>
          <w:p w:rsidR="00725844" w:rsidRDefault="00725844">
            <w:pPr>
              <w:pStyle w:val="ConsPlusNormal"/>
            </w:pPr>
            <w:r>
              <w:t>Количество неработающего населения, прошедшего подготовку и обучение в области гражданской обороны</w:t>
            </w:r>
          </w:p>
        </w:tc>
        <w:tc>
          <w:tcPr>
            <w:tcW w:w="1247" w:type="dxa"/>
          </w:tcPr>
          <w:p w:rsidR="00725844" w:rsidRDefault="00725844">
            <w:pPr>
              <w:pStyle w:val="ConsPlusNormal"/>
              <w:jc w:val="center"/>
            </w:pPr>
            <w:r>
              <w:t>Человек</w:t>
            </w:r>
          </w:p>
        </w:tc>
        <w:tc>
          <w:tcPr>
            <w:tcW w:w="990" w:type="dxa"/>
          </w:tcPr>
          <w:p w:rsidR="00725844" w:rsidRDefault="00725844">
            <w:pPr>
              <w:pStyle w:val="ConsPlusNormal"/>
              <w:jc w:val="center"/>
            </w:pPr>
            <w:r>
              <w:t>1336</w:t>
            </w:r>
          </w:p>
        </w:tc>
        <w:tc>
          <w:tcPr>
            <w:tcW w:w="825" w:type="dxa"/>
          </w:tcPr>
          <w:p w:rsidR="00725844" w:rsidRDefault="00725844">
            <w:pPr>
              <w:pStyle w:val="ConsPlusNormal"/>
              <w:jc w:val="center"/>
            </w:pPr>
            <w:r>
              <w:t>-</w:t>
            </w:r>
          </w:p>
        </w:tc>
        <w:tc>
          <w:tcPr>
            <w:tcW w:w="964" w:type="dxa"/>
          </w:tcPr>
          <w:p w:rsidR="00725844" w:rsidRDefault="00725844">
            <w:pPr>
              <w:pStyle w:val="ConsPlusNormal"/>
              <w:jc w:val="center"/>
            </w:pPr>
            <w:r>
              <w:t>-</w:t>
            </w:r>
          </w:p>
        </w:tc>
        <w:tc>
          <w:tcPr>
            <w:tcW w:w="737"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825" w:type="dxa"/>
          </w:tcPr>
          <w:p w:rsidR="00725844" w:rsidRDefault="00725844">
            <w:pPr>
              <w:pStyle w:val="ConsPlusNormal"/>
              <w:jc w:val="center"/>
            </w:pPr>
            <w:r>
              <w:t>-</w:t>
            </w:r>
          </w:p>
        </w:tc>
      </w:tr>
      <w:tr w:rsidR="00725844">
        <w:tc>
          <w:tcPr>
            <w:tcW w:w="660" w:type="dxa"/>
          </w:tcPr>
          <w:p w:rsidR="00725844" w:rsidRDefault="00725844">
            <w:pPr>
              <w:pStyle w:val="ConsPlusNormal"/>
              <w:jc w:val="center"/>
            </w:pPr>
            <w:r>
              <w:t>01</w:t>
            </w:r>
          </w:p>
        </w:tc>
        <w:tc>
          <w:tcPr>
            <w:tcW w:w="660" w:type="dxa"/>
          </w:tcPr>
          <w:p w:rsidR="00725844" w:rsidRDefault="00725844">
            <w:pPr>
              <w:pStyle w:val="ConsPlusNormal"/>
              <w:jc w:val="center"/>
            </w:pPr>
            <w:r>
              <w:t>2</w:t>
            </w:r>
          </w:p>
        </w:tc>
        <w:tc>
          <w:tcPr>
            <w:tcW w:w="1361" w:type="dxa"/>
          </w:tcPr>
          <w:p w:rsidR="00725844" w:rsidRDefault="00725844">
            <w:pPr>
              <w:pStyle w:val="ConsPlusNormal"/>
              <w:jc w:val="center"/>
            </w:pPr>
            <w:r>
              <w:t>0200000</w:t>
            </w:r>
          </w:p>
        </w:tc>
        <w:tc>
          <w:tcPr>
            <w:tcW w:w="25691" w:type="dxa"/>
            <w:gridSpan w:val="20"/>
          </w:tcPr>
          <w:p w:rsidR="00725844" w:rsidRDefault="00725844">
            <w:pPr>
              <w:pStyle w:val="ConsPlusNormal"/>
            </w:pPr>
            <w:r>
              <w:t>Основное мероприятие "Оказание муниципальных услуг, выполнение работ, финансовое обеспечение деятельности муниципальных учреждений"</w:t>
            </w:r>
          </w:p>
        </w:tc>
      </w:tr>
      <w:tr w:rsidR="00725844">
        <w:tc>
          <w:tcPr>
            <w:tcW w:w="660" w:type="dxa"/>
          </w:tcPr>
          <w:p w:rsidR="00725844" w:rsidRDefault="00725844">
            <w:pPr>
              <w:pStyle w:val="ConsPlusNormal"/>
              <w:jc w:val="center"/>
            </w:pPr>
            <w:r>
              <w:t>0</w:t>
            </w:r>
            <w:r>
              <w:lastRenderedPageBreak/>
              <w:t>1</w:t>
            </w:r>
          </w:p>
        </w:tc>
        <w:tc>
          <w:tcPr>
            <w:tcW w:w="660" w:type="dxa"/>
          </w:tcPr>
          <w:p w:rsidR="00725844" w:rsidRDefault="00725844">
            <w:pPr>
              <w:pStyle w:val="ConsPlusNormal"/>
              <w:jc w:val="center"/>
            </w:pPr>
            <w:r>
              <w:lastRenderedPageBreak/>
              <w:t>2</w:t>
            </w:r>
          </w:p>
        </w:tc>
        <w:tc>
          <w:tcPr>
            <w:tcW w:w="1361" w:type="dxa"/>
          </w:tcPr>
          <w:p w:rsidR="00725844" w:rsidRDefault="00725844">
            <w:pPr>
              <w:pStyle w:val="ConsPlusNormal"/>
              <w:jc w:val="center"/>
            </w:pPr>
            <w:r>
              <w:t>02000</w:t>
            </w:r>
            <w:r>
              <w:lastRenderedPageBreak/>
              <w:t>01</w:t>
            </w:r>
          </w:p>
        </w:tc>
        <w:tc>
          <w:tcPr>
            <w:tcW w:w="2665" w:type="dxa"/>
          </w:tcPr>
          <w:p w:rsidR="00725844" w:rsidRDefault="00725844">
            <w:pPr>
              <w:pStyle w:val="ConsPlusNormal"/>
            </w:pPr>
            <w:r>
              <w:lastRenderedPageBreak/>
              <w:t xml:space="preserve">Содержание </w:t>
            </w:r>
            <w:r>
              <w:lastRenderedPageBreak/>
              <w:t>и развитие МКУ "Управление гражданской защиты города Ижевска"</w:t>
            </w:r>
          </w:p>
        </w:tc>
        <w:tc>
          <w:tcPr>
            <w:tcW w:w="2268" w:type="dxa"/>
          </w:tcPr>
          <w:p w:rsidR="00725844" w:rsidRDefault="00725844">
            <w:pPr>
              <w:pStyle w:val="ConsPlusNormal"/>
            </w:pPr>
            <w:r>
              <w:lastRenderedPageBreak/>
              <w:t>Администр</w:t>
            </w:r>
            <w:r>
              <w:lastRenderedPageBreak/>
              <w:t>ация города Ижевска (МКУ "Управление гражданской защиты города Ижевска")</w:t>
            </w:r>
          </w:p>
        </w:tc>
        <w:tc>
          <w:tcPr>
            <w:tcW w:w="990" w:type="dxa"/>
          </w:tcPr>
          <w:p w:rsidR="00725844" w:rsidRDefault="00725844">
            <w:pPr>
              <w:pStyle w:val="ConsPlusNormal"/>
              <w:jc w:val="center"/>
            </w:pPr>
            <w:r>
              <w:lastRenderedPageBreak/>
              <w:t xml:space="preserve">2021 - </w:t>
            </w:r>
            <w:r>
              <w:lastRenderedPageBreak/>
              <w:t>2028 гг.</w:t>
            </w:r>
          </w:p>
        </w:tc>
        <w:tc>
          <w:tcPr>
            <w:tcW w:w="1984" w:type="dxa"/>
          </w:tcPr>
          <w:p w:rsidR="00725844" w:rsidRDefault="00725844">
            <w:pPr>
              <w:pStyle w:val="ConsPlusNormal"/>
              <w:jc w:val="center"/>
            </w:pPr>
            <w:r>
              <w:lastRenderedPageBreak/>
              <w:t xml:space="preserve">Иные </w:t>
            </w:r>
            <w:r>
              <w:lastRenderedPageBreak/>
              <w:t>средства</w:t>
            </w:r>
          </w:p>
        </w:tc>
        <w:tc>
          <w:tcPr>
            <w:tcW w:w="1020" w:type="dxa"/>
          </w:tcPr>
          <w:p w:rsidR="00725844" w:rsidRDefault="00725844">
            <w:pPr>
              <w:pStyle w:val="ConsPlusNormal"/>
              <w:jc w:val="center"/>
            </w:pPr>
            <w:r>
              <w:lastRenderedPageBreak/>
              <w:t>0,00</w:t>
            </w:r>
          </w:p>
        </w:tc>
        <w:tc>
          <w:tcPr>
            <w:tcW w:w="1134" w:type="dxa"/>
          </w:tcPr>
          <w:p w:rsidR="00725844" w:rsidRDefault="00725844">
            <w:pPr>
              <w:pStyle w:val="ConsPlusNormal"/>
              <w:jc w:val="center"/>
            </w:pPr>
            <w:r>
              <w:t>0,00</w:t>
            </w:r>
          </w:p>
        </w:tc>
        <w:tc>
          <w:tcPr>
            <w:tcW w:w="1191" w:type="dxa"/>
          </w:tcPr>
          <w:p w:rsidR="00725844" w:rsidRDefault="00725844">
            <w:pPr>
              <w:pStyle w:val="ConsPlusNormal"/>
              <w:jc w:val="center"/>
            </w:pPr>
            <w:r>
              <w:t>500,0</w:t>
            </w:r>
            <w:r>
              <w:lastRenderedPageBreak/>
              <w:t>0</w:t>
            </w:r>
          </w:p>
        </w:tc>
        <w:tc>
          <w:tcPr>
            <w:tcW w:w="1134" w:type="dxa"/>
          </w:tcPr>
          <w:p w:rsidR="00725844" w:rsidRDefault="00725844">
            <w:pPr>
              <w:pStyle w:val="ConsPlusNormal"/>
              <w:jc w:val="center"/>
            </w:pPr>
            <w:r>
              <w:lastRenderedPageBreak/>
              <w:t>500,0</w:t>
            </w:r>
            <w:r>
              <w:lastRenderedPageBreak/>
              <w:t>0</w:t>
            </w:r>
          </w:p>
        </w:tc>
        <w:tc>
          <w:tcPr>
            <w:tcW w:w="1134" w:type="dxa"/>
          </w:tcPr>
          <w:p w:rsidR="00725844" w:rsidRDefault="00725844">
            <w:pPr>
              <w:pStyle w:val="ConsPlusNormal"/>
              <w:jc w:val="center"/>
            </w:pPr>
            <w:r>
              <w:lastRenderedPageBreak/>
              <w:t>500,0</w:t>
            </w:r>
            <w:r>
              <w:lastRenderedPageBreak/>
              <w:t>0</w:t>
            </w:r>
          </w:p>
        </w:tc>
        <w:tc>
          <w:tcPr>
            <w:tcW w:w="1134" w:type="dxa"/>
          </w:tcPr>
          <w:p w:rsidR="00725844" w:rsidRDefault="00725844">
            <w:pPr>
              <w:pStyle w:val="ConsPlusNormal"/>
              <w:jc w:val="center"/>
            </w:pPr>
            <w:r>
              <w:lastRenderedPageBreak/>
              <w:t>500,0</w:t>
            </w:r>
            <w:r>
              <w:lastRenderedPageBreak/>
              <w:t>0</w:t>
            </w:r>
          </w:p>
        </w:tc>
        <w:tc>
          <w:tcPr>
            <w:tcW w:w="1134" w:type="dxa"/>
          </w:tcPr>
          <w:p w:rsidR="00725844" w:rsidRDefault="00725844">
            <w:pPr>
              <w:pStyle w:val="ConsPlusNormal"/>
              <w:jc w:val="center"/>
            </w:pPr>
            <w:r>
              <w:lastRenderedPageBreak/>
              <w:t>500,0</w:t>
            </w:r>
            <w:r>
              <w:lastRenderedPageBreak/>
              <w:t>0</w:t>
            </w:r>
          </w:p>
        </w:tc>
        <w:tc>
          <w:tcPr>
            <w:tcW w:w="2665" w:type="dxa"/>
          </w:tcPr>
          <w:p w:rsidR="00725844" w:rsidRDefault="00725844">
            <w:pPr>
              <w:pStyle w:val="ConsPlusNormal"/>
            </w:pPr>
            <w:r>
              <w:lastRenderedPageBreak/>
              <w:t xml:space="preserve">Отношение </w:t>
            </w:r>
            <w:r>
              <w:lastRenderedPageBreak/>
              <w:t>фактических объемов средств к запланированным</w:t>
            </w:r>
          </w:p>
        </w:tc>
        <w:tc>
          <w:tcPr>
            <w:tcW w:w="1247" w:type="dxa"/>
          </w:tcPr>
          <w:p w:rsidR="00725844" w:rsidRDefault="00725844">
            <w:pPr>
              <w:pStyle w:val="ConsPlusNormal"/>
              <w:jc w:val="center"/>
            </w:pPr>
            <w:r>
              <w:lastRenderedPageBreak/>
              <w:t>%</w:t>
            </w:r>
          </w:p>
        </w:tc>
        <w:tc>
          <w:tcPr>
            <w:tcW w:w="990" w:type="dxa"/>
          </w:tcPr>
          <w:p w:rsidR="00725844" w:rsidRDefault="00725844">
            <w:pPr>
              <w:pStyle w:val="ConsPlusNormal"/>
              <w:jc w:val="center"/>
            </w:pPr>
            <w:r>
              <w:t>10</w:t>
            </w:r>
            <w:r>
              <w:lastRenderedPageBreak/>
              <w:t>0</w:t>
            </w:r>
          </w:p>
        </w:tc>
        <w:tc>
          <w:tcPr>
            <w:tcW w:w="825" w:type="dxa"/>
          </w:tcPr>
          <w:p w:rsidR="00725844" w:rsidRDefault="00725844">
            <w:pPr>
              <w:pStyle w:val="ConsPlusNormal"/>
              <w:jc w:val="center"/>
            </w:pPr>
            <w:r>
              <w:lastRenderedPageBreak/>
              <w:t>10</w:t>
            </w:r>
            <w:r>
              <w:lastRenderedPageBreak/>
              <w:t>0</w:t>
            </w:r>
          </w:p>
        </w:tc>
        <w:tc>
          <w:tcPr>
            <w:tcW w:w="964" w:type="dxa"/>
          </w:tcPr>
          <w:p w:rsidR="00725844" w:rsidRDefault="00725844">
            <w:pPr>
              <w:pStyle w:val="ConsPlusNormal"/>
              <w:jc w:val="center"/>
            </w:pPr>
            <w:r>
              <w:lastRenderedPageBreak/>
              <w:t>100</w:t>
            </w:r>
          </w:p>
        </w:tc>
        <w:tc>
          <w:tcPr>
            <w:tcW w:w="737" w:type="dxa"/>
          </w:tcPr>
          <w:p w:rsidR="00725844" w:rsidRDefault="00725844">
            <w:pPr>
              <w:pStyle w:val="ConsPlusNormal"/>
              <w:jc w:val="center"/>
            </w:pPr>
            <w:r>
              <w:t>10</w:t>
            </w:r>
            <w:r>
              <w:lastRenderedPageBreak/>
              <w:t>0</w:t>
            </w:r>
          </w:p>
        </w:tc>
        <w:tc>
          <w:tcPr>
            <w:tcW w:w="825" w:type="dxa"/>
          </w:tcPr>
          <w:p w:rsidR="00725844" w:rsidRDefault="00725844">
            <w:pPr>
              <w:pStyle w:val="ConsPlusNormal"/>
              <w:jc w:val="center"/>
            </w:pPr>
            <w:r>
              <w:lastRenderedPageBreak/>
              <w:t>10</w:t>
            </w:r>
            <w:r>
              <w:lastRenderedPageBreak/>
              <w:t>0</w:t>
            </w:r>
          </w:p>
        </w:tc>
        <w:tc>
          <w:tcPr>
            <w:tcW w:w="825" w:type="dxa"/>
          </w:tcPr>
          <w:p w:rsidR="00725844" w:rsidRDefault="00725844">
            <w:pPr>
              <w:pStyle w:val="ConsPlusNormal"/>
              <w:jc w:val="center"/>
            </w:pPr>
            <w:r>
              <w:lastRenderedPageBreak/>
              <w:t>10</w:t>
            </w:r>
            <w:r>
              <w:lastRenderedPageBreak/>
              <w:t>0</w:t>
            </w:r>
          </w:p>
        </w:tc>
        <w:tc>
          <w:tcPr>
            <w:tcW w:w="825" w:type="dxa"/>
          </w:tcPr>
          <w:p w:rsidR="00725844" w:rsidRDefault="00725844">
            <w:pPr>
              <w:pStyle w:val="ConsPlusNormal"/>
              <w:jc w:val="center"/>
            </w:pPr>
            <w:r>
              <w:lastRenderedPageBreak/>
              <w:t>10</w:t>
            </w:r>
            <w:r>
              <w:lastRenderedPageBreak/>
              <w:t>0</w:t>
            </w:r>
          </w:p>
        </w:tc>
      </w:tr>
      <w:tr w:rsidR="00725844">
        <w:tc>
          <w:tcPr>
            <w:tcW w:w="660" w:type="dxa"/>
          </w:tcPr>
          <w:p w:rsidR="00725844" w:rsidRDefault="00725844">
            <w:pPr>
              <w:pStyle w:val="ConsPlusNormal"/>
              <w:jc w:val="center"/>
            </w:pPr>
            <w:r>
              <w:lastRenderedPageBreak/>
              <w:t>01</w:t>
            </w:r>
          </w:p>
        </w:tc>
        <w:tc>
          <w:tcPr>
            <w:tcW w:w="660" w:type="dxa"/>
          </w:tcPr>
          <w:p w:rsidR="00725844" w:rsidRDefault="00725844">
            <w:pPr>
              <w:pStyle w:val="ConsPlusNormal"/>
              <w:jc w:val="center"/>
            </w:pPr>
            <w:r>
              <w:t>2</w:t>
            </w:r>
          </w:p>
        </w:tc>
        <w:tc>
          <w:tcPr>
            <w:tcW w:w="1361" w:type="dxa"/>
          </w:tcPr>
          <w:p w:rsidR="00725844" w:rsidRDefault="00725844">
            <w:pPr>
              <w:pStyle w:val="ConsPlusNormal"/>
              <w:jc w:val="center"/>
            </w:pPr>
            <w:r>
              <w:t>5</w:t>
            </w:r>
          </w:p>
        </w:tc>
        <w:tc>
          <w:tcPr>
            <w:tcW w:w="15788" w:type="dxa"/>
            <w:gridSpan w:val="11"/>
          </w:tcPr>
          <w:p w:rsidR="00725844" w:rsidRDefault="00725844">
            <w:pPr>
              <w:pStyle w:val="ConsPlusNormal"/>
            </w:pPr>
            <w:r>
              <w:t>Задача: "Противопожарная пропаганда и уменьшение дефицита наружного противопожарного водоснабжения на территории г. Ижевска"</w:t>
            </w:r>
          </w:p>
        </w:tc>
        <w:tc>
          <w:tcPr>
            <w:tcW w:w="2665" w:type="dxa"/>
          </w:tcPr>
          <w:p w:rsidR="00725844" w:rsidRDefault="00725844">
            <w:pPr>
              <w:pStyle w:val="ConsPlusNormal"/>
            </w:pPr>
            <w:r>
              <w:t>Количество устраненных замечаний ГУ МЧС России по УР к качеству работы по противопожарной пропаганде и содержанию противопожарных резервуаров в отдаленных микрорайон ах города Ижевска</w:t>
            </w:r>
          </w:p>
        </w:tc>
        <w:tc>
          <w:tcPr>
            <w:tcW w:w="1247" w:type="dxa"/>
          </w:tcPr>
          <w:p w:rsidR="00725844" w:rsidRDefault="00725844">
            <w:pPr>
              <w:pStyle w:val="ConsPlusNormal"/>
              <w:jc w:val="center"/>
            </w:pPr>
            <w:r>
              <w:t>%</w:t>
            </w:r>
          </w:p>
        </w:tc>
        <w:tc>
          <w:tcPr>
            <w:tcW w:w="990" w:type="dxa"/>
          </w:tcPr>
          <w:p w:rsidR="00725844" w:rsidRDefault="00725844">
            <w:pPr>
              <w:pStyle w:val="ConsPlusNormal"/>
              <w:jc w:val="center"/>
            </w:pPr>
            <w:r>
              <w:t>100</w:t>
            </w:r>
          </w:p>
        </w:tc>
        <w:tc>
          <w:tcPr>
            <w:tcW w:w="825" w:type="dxa"/>
          </w:tcPr>
          <w:p w:rsidR="00725844" w:rsidRDefault="00725844">
            <w:pPr>
              <w:pStyle w:val="ConsPlusNormal"/>
              <w:jc w:val="center"/>
            </w:pPr>
            <w:r>
              <w:t>100</w:t>
            </w:r>
          </w:p>
        </w:tc>
        <w:tc>
          <w:tcPr>
            <w:tcW w:w="964" w:type="dxa"/>
          </w:tcPr>
          <w:p w:rsidR="00725844" w:rsidRDefault="00725844">
            <w:pPr>
              <w:pStyle w:val="ConsPlusNormal"/>
              <w:jc w:val="center"/>
            </w:pPr>
            <w:r>
              <w:t>100</w:t>
            </w:r>
          </w:p>
        </w:tc>
        <w:tc>
          <w:tcPr>
            <w:tcW w:w="737" w:type="dxa"/>
          </w:tcPr>
          <w:p w:rsidR="00725844" w:rsidRDefault="00725844">
            <w:pPr>
              <w:pStyle w:val="ConsPlusNormal"/>
              <w:jc w:val="center"/>
            </w:pPr>
            <w:r>
              <w:t>100</w:t>
            </w:r>
          </w:p>
        </w:tc>
        <w:tc>
          <w:tcPr>
            <w:tcW w:w="825" w:type="dxa"/>
          </w:tcPr>
          <w:p w:rsidR="00725844" w:rsidRDefault="00725844">
            <w:pPr>
              <w:pStyle w:val="ConsPlusNormal"/>
              <w:jc w:val="center"/>
            </w:pPr>
            <w:r>
              <w:t>100</w:t>
            </w:r>
          </w:p>
        </w:tc>
        <w:tc>
          <w:tcPr>
            <w:tcW w:w="825" w:type="dxa"/>
          </w:tcPr>
          <w:p w:rsidR="00725844" w:rsidRDefault="00725844">
            <w:pPr>
              <w:pStyle w:val="ConsPlusNormal"/>
              <w:jc w:val="center"/>
            </w:pPr>
            <w:r>
              <w:t>100</w:t>
            </w:r>
          </w:p>
        </w:tc>
        <w:tc>
          <w:tcPr>
            <w:tcW w:w="825" w:type="dxa"/>
          </w:tcPr>
          <w:p w:rsidR="00725844" w:rsidRDefault="00725844">
            <w:pPr>
              <w:pStyle w:val="ConsPlusNormal"/>
              <w:jc w:val="center"/>
            </w:pPr>
            <w:r>
              <w:t>100</w:t>
            </w:r>
          </w:p>
        </w:tc>
      </w:tr>
      <w:tr w:rsidR="00725844">
        <w:tc>
          <w:tcPr>
            <w:tcW w:w="660" w:type="dxa"/>
          </w:tcPr>
          <w:p w:rsidR="00725844" w:rsidRDefault="00725844">
            <w:pPr>
              <w:pStyle w:val="ConsPlusNormal"/>
              <w:jc w:val="center"/>
            </w:pPr>
            <w:r>
              <w:t>01</w:t>
            </w:r>
          </w:p>
        </w:tc>
        <w:tc>
          <w:tcPr>
            <w:tcW w:w="660" w:type="dxa"/>
          </w:tcPr>
          <w:p w:rsidR="00725844" w:rsidRDefault="00725844">
            <w:pPr>
              <w:pStyle w:val="ConsPlusNormal"/>
              <w:jc w:val="center"/>
            </w:pPr>
            <w:r>
              <w:t>2</w:t>
            </w:r>
          </w:p>
        </w:tc>
        <w:tc>
          <w:tcPr>
            <w:tcW w:w="1361" w:type="dxa"/>
          </w:tcPr>
          <w:p w:rsidR="00725844" w:rsidRDefault="00725844">
            <w:pPr>
              <w:pStyle w:val="ConsPlusNormal"/>
              <w:jc w:val="center"/>
            </w:pPr>
            <w:r>
              <w:t>0400000</w:t>
            </w:r>
          </w:p>
        </w:tc>
        <w:tc>
          <w:tcPr>
            <w:tcW w:w="25691" w:type="dxa"/>
            <w:gridSpan w:val="20"/>
          </w:tcPr>
          <w:p w:rsidR="00725844" w:rsidRDefault="00725844">
            <w:pPr>
              <w:pStyle w:val="ConsPlusNormal"/>
            </w:pPr>
            <w:r>
              <w:t>Основное мероприятие: "Обеспечение первичных мер пожарной безопасности на территории города Ижевска"</w:t>
            </w:r>
          </w:p>
        </w:tc>
      </w:tr>
      <w:tr w:rsidR="00725844">
        <w:tc>
          <w:tcPr>
            <w:tcW w:w="660" w:type="dxa"/>
          </w:tcPr>
          <w:p w:rsidR="00725844" w:rsidRDefault="00725844">
            <w:pPr>
              <w:pStyle w:val="ConsPlusNormal"/>
              <w:jc w:val="center"/>
            </w:pPr>
            <w:r>
              <w:t>0</w:t>
            </w:r>
            <w:r>
              <w:lastRenderedPageBreak/>
              <w:t>1</w:t>
            </w:r>
          </w:p>
        </w:tc>
        <w:tc>
          <w:tcPr>
            <w:tcW w:w="660" w:type="dxa"/>
          </w:tcPr>
          <w:p w:rsidR="00725844" w:rsidRDefault="00725844">
            <w:pPr>
              <w:pStyle w:val="ConsPlusNormal"/>
              <w:jc w:val="center"/>
            </w:pPr>
            <w:r>
              <w:lastRenderedPageBreak/>
              <w:t>2</w:t>
            </w:r>
          </w:p>
        </w:tc>
        <w:tc>
          <w:tcPr>
            <w:tcW w:w="1361" w:type="dxa"/>
          </w:tcPr>
          <w:p w:rsidR="00725844" w:rsidRDefault="00725844">
            <w:pPr>
              <w:pStyle w:val="ConsPlusNormal"/>
              <w:jc w:val="center"/>
            </w:pPr>
            <w:r>
              <w:t>04000</w:t>
            </w:r>
            <w:r>
              <w:lastRenderedPageBreak/>
              <w:t>00</w:t>
            </w:r>
          </w:p>
        </w:tc>
        <w:tc>
          <w:tcPr>
            <w:tcW w:w="2665" w:type="dxa"/>
          </w:tcPr>
          <w:p w:rsidR="00725844" w:rsidRDefault="00725844">
            <w:pPr>
              <w:pStyle w:val="ConsPlusNormal"/>
            </w:pPr>
            <w:r>
              <w:lastRenderedPageBreak/>
              <w:t xml:space="preserve">Проведение </w:t>
            </w:r>
            <w:r>
              <w:lastRenderedPageBreak/>
              <w:t>пропаганды в области пожарной безопасности</w:t>
            </w:r>
          </w:p>
        </w:tc>
        <w:tc>
          <w:tcPr>
            <w:tcW w:w="2268" w:type="dxa"/>
          </w:tcPr>
          <w:p w:rsidR="00725844" w:rsidRDefault="00725844">
            <w:pPr>
              <w:pStyle w:val="ConsPlusNormal"/>
            </w:pPr>
            <w:r>
              <w:lastRenderedPageBreak/>
              <w:t>Администр</w:t>
            </w:r>
            <w:r>
              <w:lastRenderedPageBreak/>
              <w:t>ация города Ижевска (МКУ "Управление гражданской защиты города Ижевска")</w:t>
            </w:r>
          </w:p>
        </w:tc>
        <w:tc>
          <w:tcPr>
            <w:tcW w:w="990" w:type="dxa"/>
          </w:tcPr>
          <w:p w:rsidR="00725844" w:rsidRDefault="00725844">
            <w:pPr>
              <w:pStyle w:val="ConsPlusNormal"/>
              <w:jc w:val="center"/>
            </w:pPr>
            <w:r>
              <w:lastRenderedPageBreak/>
              <w:t xml:space="preserve">2020 - </w:t>
            </w:r>
            <w:r>
              <w:lastRenderedPageBreak/>
              <w:t>2028 гг.</w:t>
            </w:r>
          </w:p>
        </w:tc>
        <w:tc>
          <w:tcPr>
            <w:tcW w:w="1984" w:type="dxa"/>
          </w:tcPr>
          <w:p w:rsidR="00725844" w:rsidRDefault="00725844">
            <w:pPr>
              <w:pStyle w:val="ConsPlusNormal"/>
              <w:jc w:val="center"/>
            </w:pPr>
            <w:r>
              <w:lastRenderedPageBreak/>
              <w:t xml:space="preserve">Бюджет </w:t>
            </w:r>
            <w:r>
              <w:lastRenderedPageBreak/>
              <w:t>МО "Город Ижевск"</w:t>
            </w:r>
          </w:p>
        </w:tc>
        <w:tc>
          <w:tcPr>
            <w:tcW w:w="1020" w:type="dxa"/>
          </w:tcPr>
          <w:p w:rsidR="00725844" w:rsidRDefault="00725844">
            <w:pPr>
              <w:pStyle w:val="ConsPlusNormal"/>
              <w:jc w:val="center"/>
            </w:pPr>
            <w:r>
              <w:lastRenderedPageBreak/>
              <w:t>50,0</w:t>
            </w:r>
            <w:r>
              <w:lastRenderedPageBreak/>
              <w:t>0</w:t>
            </w:r>
          </w:p>
        </w:tc>
        <w:tc>
          <w:tcPr>
            <w:tcW w:w="1134" w:type="dxa"/>
          </w:tcPr>
          <w:p w:rsidR="00725844" w:rsidRDefault="00725844">
            <w:pPr>
              <w:pStyle w:val="ConsPlusNormal"/>
              <w:jc w:val="center"/>
            </w:pPr>
            <w:r>
              <w:lastRenderedPageBreak/>
              <w:t>50,00</w:t>
            </w:r>
          </w:p>
        </w:tc>
        <w:tc>
          <w:tcPr>
            <w:tcW w:w="1191" w:type="dxa"/>
          </w:tcPr>
          <w:p w:rsidR="00725844" w:rsidRDefault="00725844">
            <w:pPr>
              <w:pStyle w:val="ConsPlusNormal"/>
              <w:jc w:val="center"/>
            </w:pPr>
            <w:r>
              <w:t>50,00</w:t>
            </w:r>
          </w:p>
        </w:tc>
        <w:tc>
          <w:tcPr>
            <w:tcW w:w="1134" w:type="dxa"/>
          </w:tcPr>
          <w:p w:rsidR="00725844" w:rsidRDefault="00725844">
            <w:pPr>
              <w:pStyle w:val="ConsPlusNormal"/>
              <w:jc w:val="center"/>
            </w:pPr>
            <w:r>
              <w:t>50,00</w:t>
            </w:r>
          </w:p>
        </w:tc>
        <w:tc>
          <w:tcPr>
            <w:tcW w:w="1134" w:type="dxa"/>
          </w:tcPr>
          <w:p w:rsidR="00725844" w:rsidRDefault="00725844">
            <w:pPr>
              <w:pStyle w:val="ConsPlusNormal"/>
              <w:jc w:val="center"/>
            </w:pPr>
            <w:r>
              <w:t>50,00</w:t>
            </w:r>
          </w:p>
        </w:tc>
        <w:tc>
          <w:tcPr>
            <w:tcW w:w="1134" w:type="dxa"/>
          </w:tcPr>
          <w:p w:rsidR="00725844" w:rsidRDefault="00725844">
            <w:pPr>
              <w:pStyle w:val="ConsPlusNormal"/>
              <w:jc w:val="center"/>
            </w:pPr>
            <w:r>
              <w:t>50,00</w:t>
            </w:r>
          </w:p>
        </w:tc>
        <w:tc>
          <w:tcPr>
            <w:tcW w:w="1134" w:type="dxa"/>
          </w:tcPr>
          <w:p w:rsidR="00725844" w:rsidRDefault="00725844">
            <w:pPr>
              <w:pStyle w:val="ConsPlusNormal"/>
              <w:jc w:val="center"/>
            </w:pPr>
            <w:r>
              <w:t>50,00</w:t>
            </w:r>
          </w:p>
        </w:tc>
        <w:tc>
          <w:tcPr>
            <w:tcW w:w="2665" w:type="dxa"/>
          </w:tcPr>
          <w:p w:rsidR="00725844" w:rsidRDefault="00725844">
            <w:pPr>
              <w:pStyle w:val="ConsPlusNormal"/>
            </w:pPr>
            <w:r>
              <w:t xml:space="preserve">Количество </w:t>
            </w:r>
            <w:r>
              <w:lastRenderedPageBreak/>
              <w:t>выпущенной продукции</w:t>
            </w:r>
          </w:p>
        </w:tc>
        <w:tc>
          <w:tcPr>
            <w:tcW w:w="1247" w:type="dxa"/>
          </w:tcPr>
          <w:p w:rsidR="00725844" w:rsidRDefault="00725844">
            <w:pPr>
              <w:pStyle w:val="ConsPlusNormal"/>
              <w:jc w:val="center"/>
            </w:pPr>
            <w:r>
              <w:lastRenderedPageBreak/>
              <w:t>Экз.</w:t>
            </w:r>
          </w:p>
        </w:tc>
        <w:tc>
          <w:tcPr>
            <w:tcW w:w="990" w:type="dxa"/>
          </w:tcPr>
          <w:p w:rsidR="00725844" w:rsidRDefault="00725844">
            <w:pPr>
              <w:pStyle w:val="ConsPlusNormal"/>
              <w:jc w:val="center"/>
            </w:pPr>
            <w:r>
              <w:t>18</w:t>
            </w:r>
            <w:r>
              <w:lastRenderedPageBreak/>
              <w:t>000</w:t>
            </w:r>
          </w:p>
        </w:tc>
        <w:tc>
          <w:tcPr>
            <w:tcW w:w="825" w:type="dxa"/>
          </w:tcPr>
          <w:p w:rsidR="00725844" w:rsidRDefault="00725844">
            <w:pPr>
              <w:pStyle w:val="ConsPlusNormal"/>
              <w:jc w:val="center"/>
            </w:pPr>
            <w:r>
              <w:lastRenderedPageBreak/>
              <w:t>94</w:t>
            </w:r>
            <w:r>
              <w:lastRenderedPageBreak/>
              <w:t>67</w:t>
            </w:r>
          </w:p>
        </w:tc>
        <w:tc>
          <w:tcPr>
            <w:tcW w:w="964" w:type="dxa"/>
          </w:tcPr>
          <w:p w:rsidR="00725844" w:rsidRDefault="00725844">
            <w:pPr>
              <w:pStyle w:val="ConsPlusNormal"/>
              <w:jc w:val="center"/>
            </w:pPr>
            <w:r>
              <w:lastRenderedPageBreak/>
              <w:t>400</w:t>
            </w:r>
            <w:r>
              <w:lastRenderedPageBreak/>
              <w:t>00</w:t>
            </w:r>
          </w:p>
        </w:tc>
        <w:tc>
          <w:tcPr>
            <w:tcW w:w="737" w:type="dxa"/>
          </w:tcPr>
          <w:p w:rsidR="00725844" w:rsidRDefault="00725844">
            <w:pPr>
              <w:pStyle w:val="ConsPlusNormal"/>
              <w:jc w:val="center"/>
            </w:pPr>
            <w:r>
              <w:lastRenderedPageBreak/>
              <w:t>40</w:t>
            </w:r>
            <w:r>
              <w:lastRenderedPageBreak/>
              <w:t>000</w:t>
            </w:r>
          </w:p>
        </w:tc>
        <w:tc>
          <w:tcPr>
            <w:tcW w:w="825" w:type="dxa"/>
          </w:tcPr>
          <w:p w:rsidR="00725844" w:rsidRDefault="00725844">
            <w:pPr>
              <w:pStyle w:val="ConsPlusNormal"/>
              <w:jc w:val="center"/>
            </w:pPr>
            <w:r>
              <w:lastRenderedPageBreak/>
              <w:t>40</w:t>
            </w:r>
            <w:r>
              <w:lastRenderedPageBreak/>
              <w:t>000</w:t>
            </w:r>
          </w:p>
        </w:tc>
        <w:tc>
          <w:tcPr>
            <w:tcW w:w="825" w:type="dxa"/>
          </w:tcPr>
          <w:p w:rsidR="00725844" w:rsidRDefault="00725844">
            <w:pPr>
              <w:pStyle w:val="ConsPlusNormal"/>
              <w:jc w:val="center"/>
            </w:pPr>
            <w:r>
              <w:lastRenderedPageBreak/>
              <w:t>40</w:t>
            </w:r>
            <w:r>
              <w:lastRenderedPageBreak/>
              <w:t>000</w:t>
            </w:r>
          </w:p>
        </w:tc>
        <w:tc>
          <w:tcPr>
            <w:tcW w:w="825" w:type="dxa"/>
          </w:tcPr>
          <w:p w:rsidR="00725844" w:rsidRDefault="00725844">
            <w:pPr>
              <w:pStyle w:val="ConsPlusNormal"/>
              <w:jc w:val="center"/>
            </w:pPr>
            <w:r>
              <w:lastRenderedPageBreak/>
              <w:t>40</w:t>
            </w:r>
            <w:r>
              <w:lastRenderedPageBreak/>
              <w:t>000</w:t>
            </w:r>
          </w:p>
        </w:tc>
      </w:tr>
      <w:tr w:rsidR="00725844">
        <w:tc>
          <w:tcPr>
            <w:tcW w:w="660" w:type="dxa"/>
          </w:tcPr>
          <w:p w:rsidR="00725844" w:rsidRDefault="00725844">
            <w:pPr>
              <w:pStyle w:val="ConsPlusNormal"/>
              <w:jc w:val="center"/>
            </w:pPr>
            <w:r>
              <w:lastRenderedPageBreak/>
              <w:t>01</w:t>
            </w:r>
          </w:p>
        </w:tc>
        <w:tc>
          <w:tcPr>
            <w:tcW w:w="660" w:type="dxa"/>
          </w:tcPr>
          <w:p w:rsidR="00725844" w:rsidRDefault="00725844">
            <w:pPr>
              <w:pStyle w:val="ConsPlusNormal"/>
              <w:jc w:val="center"/>
            </w:pPr>
            <w:r>
              <w:t>2</w:t>
            </w:r>
          </w:p>
        </w:tc>
        <w:tc>
          <w:tcPr>
            <w:tcW w:w="1361" w:type="dxa"/>
          </w:tcPr>
          <w:p w:rsidR="00725844" w:rsidRDefault="00725844">
            <w:pPr>
              <w:pStyle w:val="ConsPlusNormal"/>
              <w:jc w:val="center"/>
            </w:pPr>
            <w:r>
              <w:t>0469991</w:t>
            </w:r>
          </w:p>
        </w:tc>
        <w:tc>
          <w:tcPr>
            <w:tcW w:w="2665" w:type="dxa"/>
          </w:tcPr>
          <w:p w:rsidR="00725844" w:rsidRDefault="00725844">
            <w:pPr>
              <w:pStyle w:val="ConsPlusNormal"/>
            </w:pPr>
            <w:r>
              <w:t>Установка, содержание и обслуживание противопожарных резервуаров</w:t>
            </w:r>
          </w:p>
        </w:tc>
        <w:tc>
          <w:tcPr>
            <w:tcW w:w="2268" w:type="dxa"/>
          </w:tcPr>
          <w:p w:rsidR="00725844" w:rsidRDefault="00725844">
            <w:pPr>
              <w:pStyle w:val="ConsPlusNormal"/>
            </w:pPr>
            <w:r>
              <w:t>Администрация Октябрьского района города Ижевска Администрация Ленинского района города Ижевска, Администрация Первомайского района города Ижевска,</w:t>
            </w:r>
          </w:p>
        </w:tc>
        <w:tc>
          <w:tcPr>
            <w:tcW w:w="990" w:type="dxa"/>
          </w:tcPr>
          <w:p w:rsidR="00725844" w:rsidRDefault="00725844">
            <w:pPr>
              <w:pStyle w:val="ConsPlusNormal"/>
              <w:jc w:val="center"/>
            </w:pPr>
            <w:r>
              <w:t>2020 - 2028 гг.</w:t>
            </w:r>
          </w:p>
        </w:tc>
        <w:tc>
          <w:tcPr>
            <w:tcW w:w="1984" w:type="dxa"/>
          </w:tcPr>
          <w:p w:rsidR="00725844" w:rsidRDefault="00725844">
            <w:pPr>
              <w:pStyle w:val="ConsPlusNormal"/>
              <w:jc w:val="center"/>
            </w:pPr>
            <w:r>
              <w:t>Бюджет МО "Город Ижевск"</w:t>
            </w:r>
          </w:p>
        </w:tc>
        <w:tc>
          <w:tcPr>
            <w:tcW w:w="1020" w:type="dxa"/>
          </w:tcPr>
          <w:p w:rsidR="00725844" w:rsidRDefault="00725844">
            <w:pPr>
              <w:pStyle w:val="ConsPlusNormal"/>
              <w:jc w:val="center"/>
            </w:pPr>
            <w:r>
              <w:t>318,96</w:t>
            </w:r>
          </w:p>
        </w:tc>
        <w:tc>
          <w:tcPr>
            <w:tcW w:w="1134" w:type="dxa"/>
          </w:tcPr>
          <w:p w:rsidR="00725844" w:rsidRDefault="00725844">
            <w:pPr>
              <w:pStyle w:val="ConsPlusNormal"/>
              <w:jc w:val="center"/>
            </w:pPr>
            <w:r>
              <w:t>29857,77</w:t>
            </w:r>
          </w:p>
        </w:tc>
        <w:tc>
          <w:tcPr>
            <w:tcW w:w="1191" w:type="dxa"/>
          </w:tcPr>
          <w:p w:rsidR="00725844" w:rsidRDefault="00725844">
            <w:pPr>
              <w:pStyle w:val="ConsPlusNormal"/>
              <w:jc w:val="center"/>
            </w:pPr>
            <w:r>
              <w:t>1350,00</w:t>
            </w:r>
          </w:p>
        </w:tc>
        <w:tc>
          <w:tcPr>
            <w:tcW w:w="1134" w:type="dxa"/>
          </w:tcPr>
          <w:p w:rsidR="00725844" w:rsidRDefault="00725844">
            <w:pPr>
              <w:pStyle w:val="ConsPlusNormal"/>
              <w:jc w:val="center"/>
            </w:pPr>
            <w:r>
              <w:t>1350,00</w:t>
            </w:r>
          </w:p>
        </w:tc>
        <w:tc>
          <w:tcPr>
            <w:tcW w:w="1134" w:type="dxa"/>
          </w:tcPr>
          <w:p w:rsidR="00725844" w:rsidRDefault="00725844">
            <w:pPr>
              <w:pStyle w:val="ConsPlusNormal"/>
              <w:jc w:val="center"/>
            </w:pPr>
            <w:r>
              <w:t>650,00</w:t>
            </w:r>
          </w:p>
        </w:tc>
        <w:tc>
          <w:tcPr>
            <w:tcW w:w="1134" w:type="dxa"/>
          </w:tcPr>
          <w:p w:rsidR="00725844" w:rsidRDefault="00725844">
            <w:pPr>
              <w:pStyle w:val="ConsPlusNormal"/>
              <w:jc w:val="center"/>
            </w:pPr>
            <w:r>
              <w:t>1200,00</w:t>
            </w:r>
          </w:p>
        </w:tc>
        <w:tc>
          <w:tcPr>
            <w:tcW w:w="1134" w:type="dxa"/>
          </w:tcPr>
          <w:p w:rsidR="00725844" w:rsidRDefault="00725844">
            <w:pPr>
              <w:pStyle w:val="ConsPlusNormal"/>
              <w:jc w:val="center"/>
            </w:pPr>
            <w:r>
              <w:t>1200,00</w:t>
            </w:r>
          </w:p>
        </w:tc>
        <w:tc>
          <w:tcPr>
            <w:tcW w:w="2665" w:type="dxa"/>
          </w:tcPr>
          <w:p w:rsidR="00725844" w:rsidRDefault="00725844">
            <w:pPr>
              <w:pStyle w:val="ConsPlusNormal"/>
            </w:pPr>
            <w:r>
              <w:t>Количество резервуаров, находящихся в функционирующем состоянии (наличие воды и подъездов)</w:t>
            </w:r>
          </w:p>
        </w:tc>
        <w:tc>
          <w:tcPr>
            <w:tcW w:w="1247" w:type="dxa"/>
          </w:tcPr>
          <w:p w:rsidR="00725844" w:rsidRDefault="00725844">
            <w:pPr>
              <w:pStyle w:val="ConsPlusNormal"/>
              <w:jc w:val="center"/>
            </w:pPr>
            <w:r>
              <w:t>Ед.</w:t>
            </w:r>
          </w:p>
        </w:tc>
        <w:tc>
          <w:tcPr>
            <w:tcW w:w="990" w:type="dxa"/>
          </w:tcPr>
          <w:p w:rsidR="00725844" w:rsidRDefault="00725844">
            <w:pPr>
              <w:pStyle w:val="ConsPlusNormal"/>
              <w:jc w:val="center"/>
            </w:pPr>
            <w:r>
              <w:t>15</w:t>
            </w:r>
          </w:p>
        </w:tc>
        <w:tc>
          <w:tcPr>
            <w:tcW w:w="825" w:type="dxa"/>
          </w:tcPr>
          <w:p w:rsidR="00725844" w:rsidRDefault="00725844">
            <w:pPr>
              <w:pStyle w:val="ConsPlusNormal"/>
              <w:jc w:val="center"/>
            </w:pPr>
            <w:r>
              <w:t>36</w:t>
            </w:r>
          </w:p>
        </w:tc>
        <w:tc>
          <w:tcPr>
            <w:tcW w:w="964" w:type="dxa"/>
          </w:tcPr>
          <w:p w:rsidR="00725844" w:rsidRDefault="00725844">
            <w:pPr>
              <w:pStyle w:val="ConsPlusNormal"/>
              <w:jc w:val="center"/>
            </w:pPr>
            <w:r>
              <w:t>15</w:t>
            </w:r>
          </w:p>
        </w:tc>
        <w:tc>
          <w:tcPr>
            <w:tcW w:w="737" w:type="dxa"/>
          </w:tcPr>
          <w:p w:rsidR="00725844" w:rsidRDefault="00725844">
            <w:pPr>
              <w:pStyle w:val="ConsPlusNormal"/>
              <w:jc w:val="center"/>
            </w:pPr>
            <w:r>
              <w:t>15</w:t>
            </w:r>
          </w:p>
        </w:tc>
        <w:tc>
          <w:tcPr>
            <w:tcW w:w="825" w:type="dxa"/>
          </w:tcPr>
          <w:p w:rsidR="00725844" w:rsidRDefault="00725844">
            <w:pPr>
              <w:pStyle w:val="ConsPlusNormal"/>
              <w:jc w:val="center"/>
            </w:pPr>
            <w:r>
              <w:t>15</w:t>
            </w:r>
          </w:p>
        </w:tc>
        <w:tc>
          <w:tcPr>
            <w:tcW w:w="825" w:type="dxa"/>
          </w:tcPr>
          <w:p w:rsidR="00725844" w:rsidRDefault="00725844">
            <w:pPr>
              <w:pStyle w:val="ConsPlusNormal"/>
              <w:jc w:val="center"/>
            </w:pPr>
            <w:r>
              <w:t>15</w:t>
            </w:r>
          </w:p>
        </w:tc>
        <w:tc>
          <w:tcPr>
            <w:tcW w:w="825" w:type="dxa"/>
          </w:tcPr>
          <w:p w:rsidR="00725844" w:rsidRDefault="00725844">
            <w:pPr>
              <w:pStyle w:val="ConsPlusNormal"/>
              <w:jc w:val="center"/>
            </w:pPr>
            <w:r>
              <w:t>15</w:t>
            </w:r>
          </w:p>
        </w:tc>
      </w:tr>
      <w:tr w:rsidR="00725844">
        <w:tc>
          <w:tcPr>
            <w:tcW w:w="660" w:type="dxa"/>
          </w:tcPr>
          <w:p w:rsidR="00725844" w:rsidRDefault="00725844">
            <w:pPr>
              <w:pStyle w:val="ConsPlusNormal"/>
              <w:jc w:val="center"/>
            </w:pPr>
            <w:r>
              <w:t>01</w:t>
            </w:r>
          </w:p>
        </w:tc>
        <w:tc>
          <w:tcPr>
            <w:tcW w:w="660" w:type="dxa"/>
          </w:tcPr>
          <w:p w:rsidR="00725844" w:rsidRDefault="00725844">
            <w:pPr>
              <w:pStyle w:val="ConsPlusNormal"/>
              <w:jc w:val="center"/>
            </w:pPr>
            <w:r>
              <w:t>2</w:t>
            </w:r>
          </w:p>
        </w:tc>
        <w:tc>
          <w:tcPr>
            <w:tcW w:w="1361" w:type="dxa"/>
          </w:tcPr>
          <w:p w:rsidR="00725844" w:rsidRDefault="00725844">
            <w:pPr>
              <w:pStyle w:val="ConsPlusNormal"/>
              <w:jc w:val="center"/>
            </w:pPr>
            <w:r>
              <w:t>0461930</w:t>
            </w:r>
          </w:p>
        </w:tc>
        <w:tc>
          <w:tcPr>
            <w:tcW w:w="2665" w:type="dxa"/>
          </w:tcPr>
          <w:p w:rsidR="00725844" w:rsidRDefault="00725844">
            <w:pPr>
              <w:pStyle w:val="ConsPlusNormal"/>
            </w:pPr>
            <w:r>
              <w:t>Устройство и обновление минерализов</w:t>
            </w:r>
            <w:r>
              <w:lastRenderedPageBreak/>
              <w:t>анных полос без вырубки деревьев в санитарных зонах и лесных массивах</w:t>
            </w:r>
          </w:p>
        </w:tc>
        <w:tc>
          <w:tcPr>
            <w:tcW w:w="2268" w:type="dxa"/>
          </w:tcPr>
          <w:p w:rsidR="00725844" w:rsidRDefault="00725844">
            <w:pPr>
              <w:pStyle w:val="ConsPlusNormal"/>
            </w:pPr>
            <w:r>
              <w:lastRenderedPageBreak/>
              <w:t>Управление благоустро</w:t>
            </w:r>
            <w:r>
              <w:lastRenderedPageBreak/>
              <w:t>йства и охраны окружающей среды</w:t>
            </w:r>
          </w:p>
        </w:tc>
        <w:tc>
          <w:tcPr>
            <w:tcW w:w="990" w:type="dxa"/>
          </w:tcPr>
          <w:p w:rsidR="00725844" w:rsidRDefault="00725844">
            <w:pPr>
              <w:pStyle w:val="ConsPlusNormal"/>
              <w:jc w:val="center"/>
            </w:pPr>
            <w:r>
              <w:lastRenderedPageBreak/>
              <w:t>2020 - 2028 гг.</w:t>
            </w:r>
          </w:p>
        </w:tc>
        <w:tc>
          <w:tcPr>
            <w:tcW w:w="1984" w:type="dxa"/>
          </w:tcPr>
          <w:p w:rsidR="00725844" w:rsidRDefault="00725844">
            <w:pPr>
              <w:pStyle w:val="ConsPlusNormal"/>
              <w:jc w:val="center"/>
            </w:pPr>
            <w:r>
              <w:t xml:space="preserve">Бюджет МО "Город </w:t>
            </w:r>
            <w:r>
              <w:lastRenderedPageBreak/>
              <w:t>Ижевск"</w:t>
            </w:r>
          </w:p>
        </w:tc>
        <w:tc>
          <w:tcPr>
            <w:tcW w:w="1020" w:type="dxa"/>
          </w:tcPr>
          <w:p w:rsidR="00725844" w:rsidRDefault="00725844">
            <w:pPr>
              <w:pStyle w:val="ConsPlusNormal"/>
              <w:jc w:val="center"/>
            </w:pPr>
            <w:r>
              <w:lastRenderedPageBreak/>
              <w:t>196,69</w:t>
            </w:r>
          </w:p>
        </w:tc>
        <w:tc>
          <w:tcPr>
            <w:tcW w:w="1134" w:type="dxa"/>
          </w:tcPr>
          <w:p w:rsidR="00725844" w:rsidRDefault="00725844">
            <w:pPr>
              <w:pStyle w:val="ConsPlusNormal"/>
              <w:jc w:val="center"/>
            </w:pPr>
            <w:r>
              <w:t>292,96</w:t>
            </w:r>
          </w:p>
        </w:tc>
        <w:tc>
          <w:tcPr>
            <w:tcW w:w="1191" w:type="dxa"/>
          </w:tcPr>
          <w:p w:rsidR="00725844" w:rsidRDefault="00725844">
            <w:pPr>
              <w:pStyle w:val="ConsPlusNormal"/>
              <w:jc w:val="center"/>
            </w:pPr>
            <w:r>
              <w:t>700,00</w:t>
            </w:r>
          </w:p>
        </w:tc>
        <w:tc>
          <w:tcPr>
            <w:tcW w:w="1134" w:type="dxa"/>
          </w:tcPr>
          <w:p w:rsidR="00725844" w:rsidRDefault="00725844">
            <w:pPr>
              <w:pStyle w:val="ConsPlusNormal"/>
              <w:jc w:val="center"/>
            </w:pPr>
            <w:r>
              <w:t>700,00</w:t>
            </w:r>
          </w:p>
        </w:tc>
        <w:tc>
          <w:tcPr>
            <w:tcW w:w="1134" w:type="dxa"/>
          </w:tcPr>
          <w:p w:rsidR="00725844" w:rsidRDefault="00725844">
            <w:pPr>
              <w:pStyle w:val="ConsPlusNormal"/>
              <w:jc w:val="center"/>
            </w:pPr>
            <w:r>
              <w:t>700,00</w:t>
            </w:r>
          </w:p>
        </w:tc>
        <w:tc>
          <w:tcPr>
            <w:tcW w:w="1134" w:type="dxa"/>
          </w:tcPr>
          <w:p w:rsidR="00725844" w:rsidRDefault="00725844">
            <w:pPr>
              <w:pStyle w:val="ConsPlusNormal"/>
              <w:jc w:val="center"/>
            </w:pPr>
            <w:r>
              <w:t>700,00</w:t>
            </w:r>
          </w:p>
        </w:tc>
        <w:tc>
          <w:tcPr>
            <w:tcW w:w="1134" w:type="dxa"/>
          </w:tcPr>
          <w:p w:rsidR="00725844" w:rsidRDefault="00725844">
            <w:pPr>
              <w:pStyle w:val="ConsPlusNormal"/>
              <w:jc w:val="center"/>
            </w:pPr>
            <w:r>
              <w:t>700,00</w:t>
            </w:r>
          </w:p>
        </w:tc>
        <w:tc>
          <w:tcPr>
            <w:tcW w:w="2665" w:type="dxa"/>
          </w:tcPr>
          <w:p w:rsidR="00725844" w:rsidRDefault="00725844">
            <w:pPr>
              <w:pStyle w:val="ConsPlusNormal"/>
            </w:pPr>
            <w:r>
              <w:t>Протяженность минерализова</w:t>
            </w:r>
            <w:r>
              <w:lastRenderedPageBreak/>
              <w:t>нных полос</w:t>
            </w:r>
          </w:p>
        </w:tc>
        <w:tc>
          <w:tcPr>
            <w:tcW w:w="1247" w:type="dxa"/>
          </w:tcPr>
          <w:p w:rsidR="00725844" w:rsidRDefault="00725844">
            <w:pPr>
              <w:pStyle w:val="ConsPlusNormal"/>
              <w:jc w:val="center"/>
            </w:pPr>
            <w:r>
              <w:lastRenderedPageBreak/>
              <w:t>Километр</w:t>
            </w:r>
          </w:p>
        </w:tc>
        <w:tc>
          <w:tcPr>
            <w:tcW w:w="990" w:type="dxa"/>
          </w:tcPr>
          <w:p w:rsidR="00725844" w:rsidRDefault="00725844">
            <w:pPr>
              <w:pStyle w:val="ConsPlusNormal"/>
              <w:jc w:val="center"/>
            </w:pPr>
            <w:r>
              <w:t>63,17</w:t>
            </w:r>
          </w:p>
        </w:tc>
        <w:tc>
          <w:tcPr>
            <w:tcW w:w="825" w:type="dxa"/>
          </w:tcPr>
          <w:p w:rsidR="00725844" w:rsidRDefault="00725844">
            <w:pPr>
              <w:pStyle w:val="ConsPlusNormal"/>
              <w:jc w:val="center"/>
            </w:pPr>
            <w:r>
              <w:t>52,7</w:t>
            </w:r>
          </w:p>
        </w:tc>
        <w:tc>
          <w:tcPr>
            <w:tcW w:w="964" w:type="dxa"/>
          </w:tcPr>
          <w:p w:rsidR="00725844" w:rsidRDefault="00725844">
            <w:pPr>
              <w:pStyle w:val="ConsPlusNormal"/>
              <w:jc w:val="center"/>
            </w:pPr>
            <w:r>
              <w:t>69</w:t>
            </w:r>
          </w:p>
        </w:tc>
        <w:tc>
          <w:tcPr>
            <w:tcW w:w="737" w:type="dxa"/>
          </w:tcPr>
          <w:p w:rsidR="00725844" w:rsidRDefault="00725844">
            <w:pPr>
              <w:pStyle w:val="ConsPlusNormal"/>
              <w:jc w:val="center"/>
            </w:pPr>
            <w:r>
              <w:t>69</w:t>
            </w:r>
          </w:p>
        </w:tc>
        <w:tc>
          <w:tcPr>
            <w:tcW w:w="825" w:type="dxa"/>
          </w:tcPr>
          <w:p w:rsidR="00725844" w:rsidRDefault="00725844">
            <w:pPr>
              <w:pStyle w:val="ConsPlusNormal"/>
              <w:jc w:val="center"/>
            </w:pPr>
            <w:r>
              <w:t>69</w:t>
            </w:r>
          </w:p>
        </w:tc>
        <w:tc>
          <w:tcPr>
            <w:tcW w:w="825" w:type="dxa"/>
          </w:tcPr>
          <w:p w:rsidR="00725844" w:rsidRDefault="00725844">
            <w:pPr>
              <w:pStyle w:val="ConsPlusNormal"/>
              <w:jc w:val="center"/>
            </w:pPr>
            <w:r>
              <w:t>69</w:t>
            </w:r>
          </w:p>
        </w:tc>
        <w:tc>
          <w:tcPr>
            <w:tcW w:w="825" w:type="dxa"/>
          </w:tcPr>
          <w:p w:rsidR="00725844" w:rsidRDefault="00725844">
            <w:pPr>
              <w:pStyle w:val="ConsPlusNormal"/>
              <w:jc w:val="center"/>
            </w:pPr>
            <w:r>
              <w:t>69</w:t>
            </w:r>
          </w:p>
        </w:tc>
      </w:tr>
      <w:tr w:rsidR="00725844">
        <w:tc>
          <w:tcPr>
            <w:tcW w:w="10588" w:type="dxa"/>
            <w:gridSpan w:val="7"/>
          </w:tcPr>
          <w:p w:rsidR="00725844" w:rsidRDefault="00725844">
            <w:pPr>
              <w:pStyle w:val="ConsPlusNormal"/>
            </w:pPr>
            <w:r>
              <w:lastRenderedPageBreak/>
              <w:t>Итого по "</w:t>
            </w:r>
            <w:hyperlink w:anchor="P170">
              <w:r>
                <w:rPr>
                  <w:color w:val="0000FF"/>
                </w:rPr>
                <w:t>Гармонизация межэтнических отношений</w:t>
              </w:r>
            </w:hyperlink>
            <w:r>
              <w:t xml:space="preserve"> и участие в профилактике правонарушений, терроризма и экстремизма":</w:t>
            </w:r>
          </w:p>
        </w:tc>
        <w:tc>
          <w:tcPr>
            <w:tcW w:w="1020" w:type="dxa"/>
          </w:tcPr>
          <w:p w:rsidR="00725844" w:rsidRDefault="00725844">
            <w:pPr>
              <w:pStyle w:val="ConsPlusNormal"/>
            </w:pPr>
          </w:p>
        </w:tc>
        <w:tc>
          <w:tcPr>
            <w:tcW w:w="1134" w:type="dxa"/>
          </w:tcPr>
          <w:p w:rsidR="00725844" w:rsidRDefault="00725844">
            <w:pPr>
              <w:pStyle w:val="ConsPlusNormal"/>
            </w:pPr>
          </w:p>
        </w:tc>
        <w:tc>
          <w:tcPr>
            <w:tcW w:w="1191" w:type="dxa"/>
          </w:tcPr>
          <w:p w:rsidR="00725844" w:rsidRDefault="00725844">
            <w:pPr>
              <w:pStyle w:val="ConsPlusNormal"/>
            </w:pPr>
          </w:p>
        </w:tc>
        <w:tc>
          <w:tcPr>
            <w:tcW w:w="1134" w:type="dxa"/>
          </w:tcPr>
          <w:p w:rsidR="00725844" w:rsidRDefault="00725844">
            <w:pPr>
              <w:pStyle w:val="ConsPlusNormal"/>
            </w:pPr>
          </w:p>
        </w:tc>
        <w:tc>
          <w:tcPr>
            <w:tcW w:w="1134" w:type="dxa"/>
          </w:tcPr>
          <w:p w:rsidR="00725844" w:rsidRDefault="00725844">
            <w:pPr>
              <w:pStyle w:val="ConsPlusNormal"/>
            </w:pPr>
          </w:p>
        </w:tc>
        <w:tc>
          <w:tcPr>
            <w:tcW w:w="1134" w:type="dxa"/>
          </w:tcPr>
          <w:p w:rsidR="00725844" w:rsidRDefault="00725844">
            <w:pPr>
              <w:pStyle w:val="ConsPlusNormal"/>
            </w:pPr>
          </w:p>
        </w:tc>
        <w:tc>
          <w:tcPr>
            <w:tcW w:w="1134" w:type="dxa"/>
          </w:tcPr>
          <w:p w:rsidR="00725844" w:rsidRDefault="00725844">
            <w:pPr>
              <w:pStyle w:val="ConsPlusNormal"/>
            </w:pPr>
          </w:p>
        </w:tc>
        <w:tc>
          <w:tcPr>
            <w:tcW w:w="3912" w:type="dxa"/>
            <w:gridSpan w:val="2"/>
          </w:tcPr>
          <w:p w:rsidR="00725844" w:rsidRDefault="00725844">
            <w:pPr>
              <w:pStyle w:val="ConsPlusNormal"/>
            </w:pPr>
          </w:p>
        </w:tc>
        <w:tc>
          <w:tcPr>
            <w:tcW w:w="990" w:type="dxa"/>
          </w:tcPr>
          <w:p w:rsidR="00725844" w:rsidRDefault="00725844">
            <w:pPr>
              <w:pStyle w:val="ConsPlusNormal"/>
            </w:pPr>
          </w:p>
        </w:tc>
        <w:tc>
          <w:tcPr>
            <w:tcW w:w="825" w:type="dxa"/>
          </w:tcPr>
          <w:p w:rsidR="00725844" w:rsidRDefault="00725844">
            <w:pPr>
              <w:pStyle w:val="ConsPlusNormal"/>
            </w:pPr>
          </w:p>
        </w:tc>
        <w:tc>
          <w:tcPr>
            <w:tcW w:w="964" w:type="dxa"/>
          </w:tcPr>
          <w:p w:rsidR="00725844" w:rsidRDefault="00725844">
            <w:pPr>
              <w:pStyle w:val="ConsPlusNormal"/>
            </w:pPr>
          </w:p>
        </w:tc>
        <w:tc>
          <w:tcPr>
            <w:tcW w:w="737"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r>
      <w:tr w:rsidR="00725844">
        <w:tc>
          <w:tcPr>
            <w:tcW w:w="10588" w:type="dxa"/>
            <w:gridSpan w:val="7"/>
          </w:tcPr>
          <w:p w:rsidR="00725844" w:rsidRDefault="00725844">
            <w:pPr>
              <w:pStyle w:val="ConsPlusNormal"/>
            </w:pPr>
            <w:r>
              <w:t>Всего</w:t>
            </w:r>
          </w:p>
        </w:tc>
        <w:tc>
          <w:tcPr>
            <w:tcW w:w="1020" w:type="dxa"/>
          </w:tcPr>
          <w:p w:rsidR="00725844" w:rsidRDefault="00725844">
            <w:pPr>
              <w:pStyle w:val="ConsPlusNormal"/>
              <w:jc w:val="center"/>
            </w:pPr>
            <w:r>
              <w:t>19484,46</w:t>
            </w:r>
          </w:p>
        </w:tc>
        <w:tc>
          <w:tcPr>
            <w:tcW w:w="1134" w:type="dxa"/>
          </w:tcPr>
          <w:p w:rsidR="00725844" w:rsidRDefault="00725844">
            <w:pPr>
              <w:pStyle w:val="ConsPlusNormal"/>
              <w:jc w:val="center"/>
            </w:pPr>
            <w:r>
              <w:t>27504,03</w:t>
            </w:r>
          </w:p>
        </w:tc>
        <w:tc>
          <w:tcPr>
            <w:tcW w:w="1191" w:type="dxa"/>
          </w:tcPr>
          <w:p w:rsidR="00725844" w:rsidRDefault="00725844">
            <w:pPr>
              <w:pStyle w:val="ConsPlusNormal"/>
              <w:jc w:val="center"/>
            </w:pPr>
            <w:r>
              <w:t>44265,40</w:t>
            </w:r>
          </w:p>
        </w:tc>
        <w:tc>
          <w:tcPr>
            <w:tcW w:w="1134" w:type="dxa"/>
          </w:tcPr>
          <w:p w:rsidR="00725844" w:rsidRDefault="00725844">
            <w:pPr>
              <w:pStyle w:val="ConsPlusNormal"/>
              <w:jc w:val="center"/>
            </w:pPr>
            <w:r>
              <w:t>28250,90</w:t>
            </w:r>
          </w:p>
        </w:tc>
        <w:tc>
          <w:tcPr>
            <w:tcW w:w="1134" w:type="dxa"/>
          </w:tcPr>
          <w:p w:rsidR="00725844" w:rsidRDefault="00725844">
            <w:pPr>
              <w:pStyle w:val="ConsPlusNormal"/>
              <w:jc w:val="center"/>
            </w:pPr>
            <w:r>
              <w:t>29157,20</w:t>
            </w:r>
          </w:p>
        </w:tc>
        <w:tc>
          <w:tcPr>
            <w:tcW w:w="1134" w:type="dxa"/>
          </w:tcPr>
          <w:p w:rsidR="00725844" w:rsidRDefault="00725844">
            <w:pPr>
              <w:pStyle w:val="ConsPlusNormal"/>
              <w:jc w:val="center"/>
            </w:pPr>
            <w:r>
              <w:t>29157,20</w:t>
            </w:r>
          </w:p>
        </w:tc>
        <w:tc>
          <w:tcPr>
            <w:tcW w:w="1134" w:type="dxa"/>
          </w:tcPr>
          <w:p w:rsidR="00725844" w:rsidRDefault="00725844">
            <w:pPr>
              <w:pStyle w:val="ConsPlusNormal"/>
              <w:jc w:val="center"/>
            </w:pPr>
            <w:r>
              <w:t>29157,20</w:t>
            </w:r>
          </w:p>
        </w:tc>
        <w:tc>
          <w:tcPr>
            <w:tcW w:w="3912" w:type="dxa"/>
            <w:gridSpan w:val="2"/>
          </w:tcPr>
          <w:p w:rsidR="00725844" w:rsidRDefault="00725844">
            <w:pPr>
              <w:pStyle w:val="ConsPlusNormal"/>
              <w:jc w:val="center"/>
            </w:pPr>
            <w:r>
              <w:t>-</w:t>
            </w:r>
          </w:p>
        </w:tc>
        <w:tc>
          <w:tcPr>
            <w:tcW w:w="990"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964" w:type="dxa"/>
          </w:tcPr>
          <w:p w:rsidR="00725844" w:rsidRDefault="00725844">
            <w:pPr>
              <w:pStyle w:val="ConsPlusNormal"/>
              <w:jc w:val="center"/>
            </w:pPr>
            <w:r>
              <w:t>-</w:t>
            </w:r>
          </w:p>
        </w:tc>
        <w:tc>
          <w:tcPr>
            <w:tcW w:w="737"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825" w:type="dxa"/>
          </w:tcPr>
          <w:p w:rsidR="00725844" w:rsidRDefault="00725844">
            <w:pPr>
              <w:pStyle w:val="ConsPlusNormal"/>
              <w:jc w:val="center"/>
            </w:pPr>
            <w:r>
              <w:t>-</w:t>
            </w:r>
          </w:p>
        </w:tc>
      </w:tr>
      <w:tr w:rsidR="00725844">
        <w:tc>
          <w:tcPr>
            <w:tcW w:w="10588" w:type="dxa"/>
            <w:gridSpan w:val="7"/>
          </w:tcPr>
          <w:p w:rsidR="00725844" w:rsidRDefault="00725844">
            <w:pPr>
              <w:pStyle w:val="ConsPlusNormal"/>
            </w:pPr>
            <w:r>
              <w:t>бюджет муниципального образования "Город Ижевск"</w:t>
            </w:r>
          </w:p>
        </w:tc>
        <w:tc>
          <w:tcPr>
            <w:tcW w:w="1020" w:type="dxa"/>
          </w:tcPr>
          <w:p w:rsidR="00725844" w:rsidRDefault="00725844">
            <w:pPr>
              <w:pStyle w:val="ConsPlusNormal"/>
              <w:jc w:val="center"/>
            </w:pPr>
            <w:r>
              <w:t>19484,46</w:t>
            </w:r>
          </w:p>
        </w:tc>
        <w:tc>
          <w:tcPr>
            <w:tcW w:w="1134" w:type="dxa"/>
          </w:tcPr>
          <w:p w:rsidR="00725844" w:rsidRDefault="00725844">
            <w:pPr>
              <w:pStyle w:val="ConsPlusNormal"/>
              <w:jc w:val="center"/>
            </w:pPr>
            <w:r>
              <w:t>27504,03</w:t>
            </w:r>
          </w:p>
        </w:tc>
        <w:tc>
          <w:tcPr>
            <w:tcW w:w="1191" w:type="dxa"/>
          </w:tcPr>
          <w:p w:rsidR="00725844" w:rsidRDefault="00725844">
            <w:pPr>
              <w:pStyle w:val="ConsPlusNormal"/>
              <w:jc w:val="center"/>
            </w:pPr>
            <w:r>
              <w:t>44165,40</w:t>
            </w:r>
          </w:p>
        </w:tc>
        <w:tc>
          <w:tcPr>
            <w:tcW w:w="1134" w:type="dxa"/>
          </w:tcPr>
          <w:p w:rsidR="00725844" w:rsidRDefault="00725844">
            <w:pPr>
              <w:pStyle w:val="ConsPlusNormal"/>
              <w:jc w:val="center"/>
            </w:pPr>
            <w:r>
              <w:t>28150,90</w:t>
            </w:r>
          </w:p>
        </w:tc>
        <w:tc>
          <w:tcPr>
            <w:tcW w:w="1134" w:type="dxa"/>
          </w:tcPr>
          <w:p w:rsidR="00725844" w:rsidRDefault="00725844">
            <w:pPr>
              <w:pStyle w:val="ConsPlusNormal"/>
              <w:jc w:val="center"/>
            </w:pPr>
            <w:r>
              <w:t>29057,20</w:t>
            </w:r>
          </w:p>
        </w:tc>
        <w:tc>
          <w:tcPr>
            <w:tcW w:w="1134" w:type="dxa"/>
          </w:tcPr>
          <w:p w:rsidR="00725844" w:rsidRDefault="00725844">
            <w:pPr>
              <w:pStyle w:val="ConsPlusNormal"/>
              <w:jc w:val="center"/>
            </w:pPr>
            <w:r>
              <w:t>29057,20</w:t>
            </w:r>
          </w:p>
        </w:tc>
        <w:tc>
          <w:tcPr>
            <w:tcW w:w="1134" w:type="dxa"/>
          </w:tcPr>
          <w:p w:rsidR="00725844" w:rsidRDefault="00725844">
            <w:pPr>
              <w:pStyle w:val="ConsPlusNormal"/>
              <w:jc w:val="center"/>
            </w:pPr>
            <w:r>
              <w:t>29057,20</w:t>
            </w:r>
          </w:p>
        </w:tc>
        <w:tc>
          <w:tcPr>
            <w:tcW w:w="3912" w:type="dxa"/>
            <w:gridSpan w:val="2"/>
          </w:tcPr>
          <w:p w:rsidR="00725844" w:rsidRDefault="00725844">
            <w:pPr>
              <w:pStyle w:val="ConsPlusNormal"/>
              <w:jc w:val="center"/>
            </w:pPr>
            <w:r>
              <w:t>-</w:t>
            </w:r>
          </w:p>
        </w:tc>
        <w:tc>
          <w:tcPr>
            <w:tcW w:w="990"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964" w:type="dxa"/>
          </w:tcPr>
          <w:p w:rsidR="00725844" w:rsidRDefault="00725844">
            <w:pPr>
              <w:pStyle w:val="ConsPlusNormal"/>
              <w:jc w:val="center"/>
            </w:pPr>
            <w:r>
              <w:t>-</w:t>
            </w:r>
          </w:p>
        </w:tc>
        <w:tc>
          <w:tcPr>
            <w:tcW w:w="737"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825" w:type="dxa"/>
          </w:tcPr>
          <w:p w:rsidR="00725844" w:rsidRDefault="00725844">
            <w:pPr>
              <w:pStyle w:val="ConsPlusNormal"/>
              <w:jc w:val="center"/>
            </w:pPr>
            <w:r>
              <w:t>-</w:t>
            </w:r>
          </w:p>
        </w:tc>
      </w:tr>
      <w:tr w:rsidR="00725844">
        <w:tc>
          <w:tcPr>
            <w:tcW w:w="10588" w:type="dxa"/>
            <w:gridSpan w:val="7"/>
          </w:tcPr>
          <w:p w:rsidR="00725844" w:rsidRDefault="00725844">
            <w:pPr>
              <w:pStyle w:val="ConsPlusNormal"/>
            </w:pPr>
            <w:r>
              <w:t>в том числе:</w:t>
            </w:r>
          </w:p>
        </w:tc>
        <w:tc>
          <w:tcPr>
            <w:tcW w:w="1020" w:type="dxa"/>
          </w:tcPr>
          <w:p w:rsidR="00725844" w:rsidRDefault="00725844">
            <w:pPr>
              <w:pStyle w:val="ConsPlusNormal"/>
            </w:pPr>
          </w:p>
        </w:tc>
        <w:tc>
          <w:tcPr>
            <w:tcW w:w="1134" w:type="dxa"/>
          </w:tcPr>
          <w:p w:rsidR="00725844" w:rsidRDefault="00725844">
            <w:pPr>
              <w:pStyle w:val="ConsPlusNormal"/>
            </w:pPr>
          </w:p>
        </w:tc>
        <w:tc>
          <w:tcPr>
            <w:tcW w:w="1191" w:type="dxa"/>
          </w:tcPr>
          <w:p w:rsidR="00725844" w:rsidRDefault="00725844">
            <w:pPr>
              <w:pStyle w:val="ConsPlusNormal"/>
            </w:pPr>
          </w:p>
        </w:tc>
        <w:tc>
          <w:tcPr>
            <w:tcW w:w="1134" w:type="dxa"/>
          </w:tcPr>
          <w:p w:rsidR="00725844" w:rsidRDefault="00725844">
            <w:pPr>
              <w:pStyle w:val="ConsPlusNormal"/>
            </w:pPr>
          </w:p>
        </w:tc>
        <w:tc>
          <w:tcPr>
            <w:tcW w:w="1134" w:type="dxa"/>
          </w:tcPr>
          <w:p w:rsidR="00725844" w:rsidRDefault="00725844">
            <w:pPr>
              <w:pStyle w:val="ConsPlusNormal"/>
            </w:pPr>
          </w:p>
        </w:tc>
        <w:tc>
          <w:tcPr>
            <w:tcW w:w="1134" w:type="dxa"/>
          </w:tcPr>
          <w:p w:rsidR="00725844" w:rsidRDefault="00725844">
            <w:pPr>
              <w:pStyle w:val="ConsPlusNormal"/>
            </w:pPr>
          </w:p>
        </w:tc>
        <w:tc>
          <w:tcPr>
            <w:tcW w:w="1134" w:type="dxa"/>
          </w:tcPr>
          <w:p w:rsidR="00725844" w:rsidRDefault="00725844">
            <w:pPr>
              <w:pStyle w:val="ConsPlusNormal"/>
            </w:pPr>
          </w:p>
        </w:tc>
        <w:tc>
          <w:tcPr>
            <w:tcW w:w="3912" w:type="dxa"/>
            <w:gridSpan w:val="2"/>
          </w:tcPr>
          <w:p w:rsidR="00725844" w:rsidRDefault="00725844">
            <w:pPr>
              <w:pStyle w:val="ConsPlusNormal"/>
            </w:pPr>
          </w:p>
        </w:tc>
        <w:tc>
          <w:tcPr>
            <w:tcW w:w="990" w:type="dxa"/>
          </w:tcPr>
          <w:p w:rsidR="00725844" w:rsidRDefault="00725844">
            <w:pPr>
              <w:pStyle w:val="ConsPlusNormal"/>
            </w:pPr>
          </w:p>
        </w:tc>
        <w:tc>
          <w:tcPr>
            <w:tcW w:w="825" w:type="dxa"/>
          </w:tcPr>
          <w:p w:rsidR="00725844" w:rsidRDefault="00725844">
            <w:pPr>
              <w:pStyle w:val="ConsPlusNormal"/>
            </w:pPr>
          </w:p>
        </w:tc>
        <w:tc>
          <w:tcPr>
            <w:tcW w:w="964" w:type="dxa"/>
          </w:tcPr>
          <w:p w:rsidR="00725844" w:rsidRDefault="00725844">
            <w:pPr>
              <w:pStyle w:val="ConsPlusNormal"/>
            </w:pPr>
          </w:p>
        </w:tc>
        <w:tc>
          <w:tcPr>
            <w:tcW w:w="737"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r>
      <w:tr w:rsidR="00725844">
        <w:tc>
          <w:tcPr>
            <w:tcW w:w="10588" w:type="dxa"/>
            <w:gridSpan w:val="7"/>
          </w:tcPr>
          <w:p w:rsidR="00725844" w:rsidRDefault="00725844">
            <w:pPr>
              <w:pStyle w:val="ConsPlusNormal"/>
            </w:pPr>
            <w:r>
              <w:t>- собственные средства бюджета муниципального образования "Город Ижевск"</w:t>
            </w:r>
          </w:p>
        </w:tc>
        <w:tc>
          <w:tcPr>
            <w:tcW w:w="1020" w:type="dxa"/>
          </w:tcPr>
          <w:p w:rsidR="00725844" w:rsidRDefault="00725844">
            <w:pPr>
              <w:pStyle w:val="ConsPlusNormal"/>
              <w:jc w:val="center"/>
            </w:pPr>
            <w:r>
              <w:t>19392,25</w:t>
            </w:r>
          </w:p>
        </w:tc>
        <w:tc>
          <w:tcPr>
            <w:tcW w:w="1134" w:type="dxa"/>
          </w:tcPr>
          <w:p w:rsidR="00725844" w:rsidRDefault="00725844">
            <w:pPr>
              <w:pStyle w:val="ConsPlusNormal"/>
              <w:jc w:val="center"/>
            </w:pPr>
            <w:r>
              <w:t>27269,43</w:t>
            </w:r>
          </w:p>
        </w:tc>
        <w:tc>
          <w:tcPr>
            <w:tcW w:w="1191" w:type="dxa"/>
          </w:tcPr>
          <w:p w:rsidR="00725844" w:rsidRDefault="00725844">
            <w:pPr>
              <w:pStyle w:val="ConsPlusNormal"/>
              <w:jc w:val="center"/>
            </w:pPr>
            <w:r>
              <w:t>44165,40</w:t>
            </w:r>
          </w:p>
        </w:tc>
        <w:tc>
          <w:tcPr>
            <w:tcW w:w="1134" w:type="dxa"/>
          </w:tcPr>
          <w:p w:rsidR="00725844" w:rsidRDefault="00725844">
            <w:pPr>
              <w:pStyle w:val="ConsPlusNormal"/>
              <w:jc w:val="center"/>
            </w:pPr>
            <w:r>
              <w:t>28150,90</w:t>
            </w:r>
          </w:p>
        </w:tc>
        <w:tc>
          <w:tcPr>
            <w:tcW w:w="1134" w:type="dxa"/>
          </w:tcPr>
          <w:p w:rsidR="00725844" w:rsidRDefault="00725844">
            <w:pPr>
              <w:pStyle w:val="ConsPlusNormal"/>
              <w:jc w:val="center"/>
            </w:pPr>
            <w:r>
              <w:t>29057,20</w:t>
            </w:r>
          </w:p>
        </w:tc>
        <w:tc>
          <w:tcPr>
            <w:tcW w:w="1134" w:type="dxa"/>
          </w:tcPr>
          <w:p w:rsidR="00725844" w:rsidRDefault="00725844">
            <w:pPr>
              <w:pStyle w:val="ConsPlusNormal"/>
              <w:jc w:val="center"/>
            </w:pPr>
            <w:r>
              <w:t>29057,20</w:t>
            </w:r>
          </w:p>
        </w:tc>
        <w:tc>
          <w:tcPr>
            <w:tcW w:w="1134" w:type="dxa"/>
          </w:tcPr>
          <w:p w:rsidR="00725844" w:rsidRDefault="00725844">
            <w:pPr>
              <w:pStyle w:val="ConsPlusNormal"/>
              <w:jc w:val="center"/>
            </w:pPr>
            <w:r>
              <w:t>29057,20</w:t>
            </w:r>
          </w:p>
        </w:tc>
        <w:tc>
          <w:tcPr>
            <w:tcW w:w="3912" w:type="dxa"/>
            <w:gridSpan w:val="2"/>
          </w:tcPr>
          <w:p w:rsidR="00725844" w:rsidRDefault="00725844">
            <w:pPr>
              <w:pStyle w:val="ConsPlusNormal"/>
              <w:jc w:val="center"/>
            </w:pPr>
            <w:r>
              <w:t>-</w:t>
            </w:r>
          </w:p>
        </w:tc>
        <w:tc>
          <w:tcPr>
            <w:tcW w:w="990"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964" w:type="dxa"/>
          </w:tcPr>
          <w:p w:rsidR="00725844" w:rsidRDefault="00725844">
            <w:pPr>
              <w:pStyle w:val="ConsPlusNormal"/>
              <w:jc w:val="center"/>
            </w:pPr>
            <w:r>
              <w:t>-</w:t>
            </w:r>
          </w:p>
        </w:tc>
        <w:tc>
          <w:tcPr>
            <w:tcW w:w="737"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825" w:type="dxa"/>
          </w:tcPr>
          <w:p w:rsidR="00725844" w:rsidRDefault="00725844">
            <w:pPr>
              <w:pStyle w:val="ConsPlusNormal"/>
              <w:jc w:val="center"/>
            </w:pPr>
            <w:r>
              <w:t>-</w:t>
            </w:r>
          </w:p>
        </w:tc>
      </w:tr>
      <w:tr w:rsidR="00725844">
        <w:tc>
          <w:tcPr>
            <w:tcW w:w="10588" w:type="dxa"/>
            <w:gridSpan w:val="7"/>
          </w:tcPr>
          <w:p w:rsidR="00725844" w:rsidRDefault="00725844">
            <w:pPr>
              <w:pStyle w:val="ConsPlusNormal"/>
            </w:pPr>
            <w:r>
              <w:t>- субсидии из бюджета Российской Федерации</w:t>
            </w:r>
          </w:p>
        </w:tc>
        <w:tc>
          <w:tcPr>
            <w:tcW w:w="1020"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91"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3912" w:type="dxa"/>
            <w:gridSpan w:val="2"/>
          </w:tcPr>
          <w:p w:rsidR="00725844" w:rsidRDefault="00725844">
            <w:pPr>
              <w:pStyle w:val="ConsPlusNormal"/>
              <w:jc w:val="center"/>
            </w:pPr>
            <w:r>
              <w:t>-</w:t>
            </w:r>
          </w:p>
        </w:tc>
        <w:tc>
          <w:tcPr>
            <w:tcW w:w="990"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964" w:type="dxa"/>
          </w:tcPr>
          <w:p w:rsidR="00725844" w:rsidRDefault="00725844">
            <w:pPr>
              <w:pStyle w:val="ConsPlusNormal"/>
              <w:jc w:val="center"/>
            </w:pPr>
            <w:r>
              <w:t>-</w:t>
            </w:r>
          </w:p>
        </w:tc>
        <w:tc>
          <w:tcPr>
            <w:tcW w:w="737"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825" w:type="dxa"/>
          </w:tcPr>
          <w:p w:rsidR="00725844" w:rsidRDefault="00725844">
            <w:pPr>
              <w:pStyle w:val="ConsPlusNormal"/>
              <w:jc w:val="center"/>
            </w:pPr>
            <w:r>
              <w:t>-</w:t>
            </w:r>
          </w:p>
        </w:tc>
      </w:tr>
      <w:tr w:rsidR="00725844">
        <w:tc>
          <w:tcPr>
            <w:tcW w:w="10588" w:type="dxa"/>
            <w:gridSpan w:val="7"/>
          </w:tcPr>
          <w:p w:rsidR="00725844" w:rsidRDefault="00725844">
            <w:pPr>
              <w:pStyle w:val="ConsPlusNormal"/>
            </w:pPr>
            <w:r>
              <w:t>- субсидии из бюджета Удмуртской Республики</w:t>
            </w:r>
          </w:p>
        </w:tc>
        <w:tc>
          <w:tcPr>
            <w:tcW w:w="1020" w:type="dxa"/>
          </w:tcPr>
          <w:p w:rsidR="00725844" w:rsidRDefault="00725844">
            <w:pPr>
              <w:pStyle w:val="ConsPlusNormal"/>
              <w:jc w:val="center"/>
            </w:pPr>
            <w:r>
              <w:t>92,21</w:t>
            </w:r>
          </w:p>
        </w:tc>
        <w:tc>
          <w:tcPr>
            <w:tcW w:w="1134" w:type="dxa"/>
          </w:tcPr>
          <w:p w:rsidR="00725844" w:rsidRDefault="00725844">
            <w:pPr>
              <w:pStyle w:val="ConsPlusNormal"/>
              <w:jc w:val="center"/>
            </w:pPr>
            <w:r>
              <w:t>234,60</w:t>
            </w:r>
          </w:p>
        </w:tc>
        <w:tc>
          <w:tcPr>
            <w:tcW w:w="1191"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3912" w:type="dxa"/>
            <w:gridSpan w:val="2"/>
          </w:tcPr>
          <w:p w:rsidR="00725844" w:rsidRDefault="00725844">
            <w:pPr>
              <w:pStyle w:val="ConsPlusNormal"/>
              <w:jc w:val="center"/>
            </w:pPr>
            <w:r>
              <w:t>-</w:t>
            </w:r>
          </w:p>
        </w:tc>
        <w:tc>
          <w:tcPr>
            <w:tcW w:w="990"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964" w:type="dxa"/>
          </w:tcPr>
          <w:p w:rsidR="00725844" w:rsidRDefault="00725844">
            <w:pPr>
              <w:pStyle w:val="ConsPlusNormal"/>
              <w:jc w:val="center"/>
            </w:pPr>
            <w:r>
              <w:t>-</w:t>
            </w:r>
          </w:p>
        </w:tc>
        <w:tc>
          <w:tcPr>
            <w:tcW w:w="737"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825" w:type="dxa"/>
          </w:tcPr>
          <w:p w:rsidR="00725844" w:rsidRDefault="00725844">
            <w:pPr>
              <w:pStyle w:val="ConsPlusNormal"/>
              <w:jc w:val="center"/>
            </w:pPr>
            <w:r>
              <w:t>-</w:t>
            </w:r>
          </w:p>
        </w:tc>
      </w:tr>
      <w:tr w:rsidR="00725844">
        <w:tc>
          <w:tcPr>
            <w:tcW w:w="10588" w:type="dxa"/>
            <w:gridSpan w:val="7"/>
          </w:tcPr>
          <w:p w:rsidR="00725844" w:rsidRDefault="00725844">
            <w:pPr>
              <w:pStyle w:val="ConsPlusNormal"/>
            </w:pPr>
            <w:r>
              <w:t>- субвенции из бюджета Удмуртской Республики</w:t>
            </w:r>
          </w:p>
        </w:tc>
        <w:tc>
          <w:tcPr>
            <w:tcW w:w="1020"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91"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3912" w:type="dxa"/>
            <w:gridSpan w:val="2"/>
          </w:tcPr>
          <w:p w:rsidR="00725844" w:rsidRDefault="00725844">
            <w:pPr>
              <w:pStyle w:val="ConsPlusNormal"/>
              <w:jc w:val="center"/>
            </w:pPr>
            <w:r>
              <w:t>-</w:t>
            </w:r>
          </w:p>
        </w:tc>
        <w:tc>
          <w:tcPr>
            <w:tcW w:w="990"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964" w:type="dxa"/>
          </w:tcPr>
          <w:p w:rsidR="00725844" w:rsidRDefault="00725844">
            <w:pPr>
              <w:pStyle w:val="ConsPlusNormal"/>
              <w:jc w:val="center"/>
            </w:pPr>
            <w:r>
              <w:t>-</w:t>
            </w:r>
          </w:p>
        </w:tc>
        <w:tc>
          <w:tcPr>
            <w:tcW w:w="737"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825" w:type="dxa"/>
          </w:tcPr>
          <w:p w:rsidR="00725844" w:rsidRDefault="00725844">
            <w:pPr>
              <w:pStyle w:val="ConsPlusNormal"/>
              <w:jc w:val="center"/>
            </w:pPr>
            <w:r>
              <w:t>-</w:t>
            </w:r>
          </w:p>
        </w:tc>
      </w:tr>
      <w:tr w:rsidR="00725844">
        <w:tc>
          <w:tcPr>
            <w:tcW w:w="10588" w:type="dxa"/>
            <w:gridSpan w:val="7"/>
          </w:tcPr>
          <w:p w:rsidR="00725844" w:rsidRDefault="00725844">
            <w:pPr>
              <w:pStyle w:val="ConsPlusNormal"/>
            </w:pPr>
            <w:r>
              <w:t>средства бюджета Российской Федерации, планируемые к привлечению</w:t>
            </w:r>
          </w:p>
        </w:tc>
        <w:tc>
          <w:tcPr>
            <w:tcW w:w="1020"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91"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3912" w:type="dxa"/>
            <w:gridSpan w:val="2"/>
          </w:tcPr>
          <w:p w:rsidR="00725844" w:rsidRDefault="00725844">
            <w:pPr>
              <w:pStyle w:val="ConsPlusNormal"/>
              <w:jc w:val="center"/>
            </w:pPr>
            <w:r>
              <w:t>-</w:t>
            </w:r>
          </w:p>
        </w:tc>
        <w:tc>
          <w:tcPr>
            <w:tcW w:w="990"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964" w:type="dxa"/>
          </w:tcPr>
          <w:p w:rsidR="00725844" w:rsidRDefault="00725844">
            <w:pPr>
              <w:pStyle w:val="ConsPlusNormal"/>
              <w:jc w:val="center"/>
            </w:pPr>
            <w:r>
              <w:t>-</w:t>
            </w:r>
          </w:p>
        </w:tc>
        <w:tc>
          <w:tcPr>
            <w:tcW w:w="737"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825" w:type="dxa"/>
          </w:tcPr>
          <w:p w:rsidR="00725844" w:rsidRDefault="00725844">
            <w:pPr>
              <w:pStyle w:val="ConsPlusNormal"/>
              <w:jc w:val="center"/>
            </w:pPr>
            <w:r>
              <w:t>-</w:t>
            </w:r>
          </w:p>
        </w:tc>
      </w:tr>
      <w:tr w:rsidR="00725844">
        <w:tc>
          <w:tcPr>
            <w:tcW w:w="10588" w:type="dxa"/>
            <w:gridSpan w:val="7"/>
          </w:tcPr>
          <w:p w:rsidR="00725844" w:rsidRDefault="00725844">
            <w:pPr>
              <w:pStyle w:val="ConsPlusNormal"/>
            </w:pPr>
            <w:r>
              <w:t>средства бюджета Удмуртской Республики, планируемые к привлечению</w:t>
            </w:r>
          </w:p>
        </w:tc>
        <w:tc>
          <w:tcPr>
            <w:tcW w:w="1020"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91" w:type="dxa"/>
          </w:tcPr>
          <w:p w:rsidR="00725844" w:rsidRDefault="00725844">
            <w:pPr>
              <w:pStyle w:val="ConsPlusNormal"/>
              <w:jc w:val="center"/>
            </w:pPr>
            <w:r>
              <w:t>100,00</w:t>
            </w:r>
          </w:p>
        </w:tc>
        <w:tc>
          <w:tcPr>
            <w:tcW w:w="1134" w:type="dxa"/>
          </w:tcPr>
          <w:p w:rsidR="00725844" w:rsidRDefault="00725844">
            <w:pPr>
              <w:pStyle w:val="ConsPlusNormal"/>
              <w:jc w:val="center"/>
            </w:pPr>
            <w:r>
              <w:t>100,00</w:t>
            </w:r>
          </w:p>
        </w:tc>
        <w:tc>
          <w:tcPr>
            <w:tcW w:w="1134" w:type="dxa"/>
          </w:tcPr>
          <w:p w:rsidR="00725844" w:rsidRDefault="00725844">
            <w:pPr>
              <w:pStyle w:val="ConsPlusNormal"/>
              <w:jc w:val="center"/>
            </w:pPr>
            <w:r>
              <w:t>100,00</w:t>
            </w:r>
          </w:p>
        </w:tc>
        <w:tc>
          <w:tcPr>
            <w:tcW w:w="1134" w:type="dxa"/>
          </w:tcPr>
          <w:p w:rsidR="00725844" w:rsidRDefault="00725844">
            <w:pPr>
              <w:pStyle w:val="ConsPlusNormal"/>
              <w:jc w:val="center"/>
            </w:pPr>
            <w:r>
              <w:t>100,00</w:t>
            </w:r>
          </w:p>
        </w:tc>
        <w:tc>
          <w:tcPr>
            <w:tcW w:w="1134" w:type="dxa"/>
          </w:tcPr>
          <w:p w:rsidR="00725844" w:rsidRDefault="00725844">
            <w:pPr>
              <w:pStyle w:val="ConsPlusNormal"/>
              <w:jc w:val="center"/>
            </w:pPr>
            <w:r>
              <w:t>100,00</w:t>
            </w:r>
          </w:p>
        </w:tc>
        <w:tc>
          <w:tcPr>
            <w:tcW w:w="3912" w:type="dxa"/>
            <w:gridSpan w:val="2"/>
          </w:tcPr>
          <w:p w:rsidR="00725844" w:rsidRDefault="00725844">
            <w:pPr>
              <w:pStyle w:val="ConsPlusNormal"/>
              <w:jc w:val="center"/>
            </w:pPr>
            <w:r>
              <w:t>-</w:t>
            </w:r>
          </w:p>
        </w:tc>
        <w:tc>
          <w:tcPr>
            <w:tcW w:w="990"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964" w:type="dxa"/>
          </w:tcPr>
          <w:p w:rsidR="00725844" w:rsidRDefault="00725844">
            <w:pPr>
              <w:pStyle w:val="ConsPlusNormal"/>
              <w:jc w:val="center"/>
            </w:pPr>
            <w:r>
              <w:t>-</w:t>
            </w:r>
          </w:p>
        </w:tc>
        <w:tc>
          <w:tcPr>
            <w:tcW w:w="737"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825" w:type="dxa"/>
          </w:tcPr>
          <w:p w:rsidR="00725844" w:rsidRDefault="00725844">
            <w:pPr>
              <w:pStyle w:val="ConsPlusNormal"/>
              <w:jc w:val="center"/>
            </w:pPr>
            <w:r>
              <w:t>-</w:t>
            </w:r>
          </w:p>
        </w:tc>
      </w:tr>
      <w:tr w:rsidR="00725844">
        <w:tc>
          <w:tcPr>
            <w:tcW w:w="10588" w:type="dxa"/>
            <w:gridSpan w:val="7"/>
          </w:tcPr>
          <w:p w:rsidR="00725844" w:rsidRDefault="00725844">
            <w:pPr>
              <w:pStyle w:val="ConsPlusNormal"/>
            </w:pPr>
            <w:r>
              <w:lastRenderedPageBreak/>
              <w:t>иные источники</w:t>
            </w:r>
          </w:p>
        </w:tc>
        <w:tc>
          <w:tcPr>
            <w:tcW w:w="1020"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91"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3912" w:type="dxa"/>
            <w:gridSpan w:val="2"/>
          </w:tcPr>
          <w:p w:rsidR="00725844" w:rsidRDefault="00725844">
            <w:pPr>
              <w:pStyle w:val="ConsPlusNormal"/>
              <w:jc w:val="center"/>
            </w:pPr>
            <w:r>
              <w:t>-</w:t>
            </w:r>
          </w:p>
        </w:tc>
        <w:tc>
          <w:tcPr>
            <w:tcW w:w="990"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964" w:type="dxa"/>
          </w:tcPr>
          <w:p w:rsidR="00725844" w:rsidRDefault="00725844">
            <w:pPr>
              <w:pStyle w:val="ConsPlusNormal"/>
              <w:jc w:val="center"/>
            </w:pPr>
            <w:r>
              <w:t>-</w:t>
            </w:r>
          </w:p>
        </w:tc>
        <w:tc>
          <w:tcPr>
            <w:tcW w:w="737"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825" w:type="dxa"/>
          </w:tcPr>
          <w:p w:rsidR="00725844" w:rsidRDefault="00725844">
            <w:pPr>
              <w:pStyle w:val="ConsPlusNormal"/>
              <w:jc w:val="center"/>
            </w:pPr>
            <w:r>
              <w:t>-</w:t>
            </w:r>
          </w:p>
        </w:tc>
      </w:tr>
      <w:tr w:rsidR="00725844">
        <w:tc>
          <w:tcPr>
            <w:tcW w:w="10588" w:type="dxa"/>
            <w:gridSpan w:val="7"/>
          </w:tcPr>
          <w:p w:rsidR="00725844" w:rsidRDefault="00725844">
            <w:pPr>
              <w:pStyle w:val="ConsPlusNormal"/>
            </w:pPr>
            <w:r>
              <w:t>Итого по программе "</w:t>
            </w:r>
            <w:hyperlink w:anchor="P437">
              <w:r>
                <w:rPr>
                  <w:color w:val="0000FF"/>
                </w:rPr>
                <w:t>Развитие и совершенствование гражданской обороны</w:t>
              </w:r>
            </w:hyperlink>
            <w:r>
              <w:t>, системы предупреждения и ликвидации чрезвычайных ситуаций, обеспечения безопасности людей на водных объектах, участие в создании и развитии инфраструктуры аппаратно-программного комплекса "Безопасный город", противопожарная защита муниципальных объектов"</w:t>
            </w:r>
          </w:p>
        </w:tc>
        <w:tc>
          <w:tcPr>
            <w:tcW w:w="1020" w:type="dxa"/>
          </w:tcPr>
          <w:p w:rsidR="00725844" w:rsidRDefault="00725844">
            <w:pPr>
              <w:pStyle w:val="ConsPlusNormal"/>
            </w:pPr>
          </w:p>
        </w:tc>
        <w:tc>
          <w:tcPr>
            <w:tcW w:w="1134" w:type="dxa"/>
          </w:tcPr>
          <w:p w:rsidR="00725844" w:rsidRDefault="00725844">
            <w:pPr>
              <w:pStyle w:val="ConsPlusNormal"/>
            </w:pPr>
          </w:p>
        </w:tc>
        <w:tc>
          <w:tcPr>
            <w:tcW w:w="1191" w:type="dxa"/>
          </w:tcPr>
          <w:p w:rsidR="00725844" w:rsidRDefault="00725844">
            <w:pPr>
              <w:pStyle w:val="ConsPlusNormal"/>
            </w:pPr>
          </w:p>
        </w:tc>
        <w:tc>
          <w:tcPr>
            <w:tcW w:w="1134" w:type="dxa"/>
          </w:tcPr>
          <w:p w:rsidR="00725844" w:rsidRDefault="00725844">
            <w:pPr>
              <w:pStyle w:val="ConsPlusNormal"/>
            </w:pPr>
          </w:p>
        </w:tc>
        <w:tc>
          <w:tcPr>
            <w:tcW w:w="1134" w:type="dxa"/>
          </w:tcPr>
          <w:p w:rsidR="00725844" w:rsidRDefault="00725844">
            <w:pPr>
              <w:pStyle w:val="ConsPlusNormal"/>
            </w:pPr>
          </w:p>
        </w:tc>
        <w:tc>
          <w:tcPr>
            <w:tcW w:w="1134" w:type="dxa"/>
          </w:tcPr>
          <w:p w:rsidR="00725844" w:rsidRDefault="00725844">
            <w:pPr>
              <w:pStyle w:val="ConsPlusNormal"/>
            </w:pPr>
          </w:p>
        </w:tc>
        <w:tc>
          <w:tcPr>
            <w:tcW w:w="1134" w:type="dxa"/>
          </w:tcPr>
          <w:p w:rsidR="00725844" w:rsidRDefault="00725844">
            <w:pPr>
              <w:pStyle w:val="ConsPlusNormal"/>
            </w:pPr>
          </w:p>
        </w:tc>
        <w:tc>
          <w:tcPr>
            <w:tcW w:w="3912" w:type="dxa"/>
            <w:gridSpan w:val="2"/>
          </w:tcPr>
          <w:p w:rsidR="00725844" w:rsidRDefault="00725844">
            <w:pPr>
              <w:pStyle w:val="ConsPlusNormal"/>
            </w:pPr>
          </w:p>
        </w:tc>
        <w:tc>
          <w:tcPr>
            <w:tcW w:w="990" w:type="dxa"/>
          </w:tcPr>
          <w:p w:rsidR="00725844" w:rsidRDefault="00725844">
            <w:pPr>
              <w:pStyle w:val="ConsPlusNormal"/>
            </w:pPr>
          </w:p>
        </w:tc>
        <w:tc>
          <w:tcPr>
            <w:tcW w:w="825" w:type="dxa"/>
          </w:tcPr>
          <w:p w:rsidR="00725844" w:rsidRDefault="00725844">
            <w:pPr>
              <w:pStyle w:val="ConsPlusNormal"/>
            </w:pPr>
          </w:p>
        </w:tc>
        <w:tc>
          <w:tcPr>
            <w:tcW w:w="964" w:type="dxa"/>
          </w:tcPr>
          <w:p w:rsidR="00725844" w:rsidRDefault="00725844">
            <w:pPr>
              <w:pStyle w:val="ConsPlusNormal"/>
            </w:pPr>
          </w:p>
        </w:tc>
        <w:tc>
          <w:tcPr>
            <w:tcW w:w="737"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r>
      <w:tr w:rsidR="00725844">
        <w:tc>
          <w:tcPr>
            <w:tcW w:w="10588" w:type="dxa"/>
            <w:gridSpan w:val="7"/>
          </w:tcPr>
          <w:p w:rsidR="00725844" w:rsidRDefault="00725844">
            <w:pPr>
              <w:pStyle w:val="ConsPlusNormal"/>
            </w:pPr>
            <w:r>
              <w:t>Всего</w:t>
            </w:r>
          </w:p>
        </w:tc>
        <w:tc>
          <w:tcPr>
            <w:tcW w:w="1020" w:type="dxa"/>
          </w:tcPr>
          <w:p w:rsidR="00725844" w:rsidRDefault="00725844">
            <w:pPr>
              <w:pStyle w:val="ConsPlusNormal"/>
              <w:jc w:val="center"/>
            </w:pPr>
            <w:r>
              <w:t>67775,42</w:t>
            </w:r>
          </w:p>
        </w:tc>
        <w:tc>
          <w:tcPr>
            <w:tcW w:w="1134" w:type="dxa"/>
          </w:tcPr>
          <w:p w:rsidR="00725844" w:rsidRDefault="00725844">
            <w:pPr>
              <w:pStyle w:val="ConsPlusNormal"/>
              <w:jc w:val="center"/>
            </w:pPr>
            <w:r>
              <w:t>110600,98</w:t>
            </w:r>
          </w:p>
        </w:tc>
        <w:tc>
          <w:tcPr>
            <w:tcW w:w="1191" w:type="dxa"/>
          </w:tcPr>
          <w:p w:rsidR="00725844" w:rsidRDefault="00725844">
            <w:pPr>
              <w:pStyle w:val="ConsPlusNormal"/>
              <w:jc w:val="center"/>
            </w:pPr>
            <w:r>
              <w:t>86329,60</w:t>
            </w:r>
          </w:p>
        </w:tc>
        <w:tc>
          <w:tcPr>
            <w:tcW w:w="1134" w:type="dxa"/>
          </w:tcPr>
          <w:p w:rsidR="00725844" w:rsidRDefault="00725844">
            <w:pPr>
              <w:pStyle w:val="ConsPlusNormal"/>
              <w:jc w:val="center"/>
            </w:pPr>
            <w:r>
              <w:t>75364,40</w:t>
            </w:r>
          </w:p>
        </w:tc>
        <w:tc>
          <w:tcPr>
            <w:tcW w:w="1134" w:type="dxa"/>
          </w:tcPr>
          <w:p w:rsidR="00725844" w:rsidRDefault="00725844">
            <w:pPr>
              <w:pStyle w:val="ConsPlusNormal"/>
              <w:jc w:val="center"/>
            </w:pPr>
            <w:r>
              <w:t>77741,30</w:t>
            </w:r>
          </w:p>
        </w:tc>
        <w:tc>
          <w:tcPr>
            <w:tcW w:w="1134" w:type="dxa"/>
          </w:tcPr>
          <w:p w:rsidR="00725844" w:rsidRDefault="00725844">
            <w:pPr>
              <w:pStyle w:val="ConsPlusNormal"/>
              <w:jc w:val="center"/>
            </w:pPr>
            <w:r>
              <w:t>71345,90</w:t>
            </w:r>
          </w:p>
        </w:tc>
        <w:tc>
          <w:tcPr>
            <w:tcW w:w="1134" w:type="dxa"/>
          </w:tcPr>
          <w:p w:rsidR="00725844" w:rsidRDefault="00725844">
            <w:pPr>
              <w:pStyle w:val="ConsPlusNormal"/>
              <w:jc w:val="center"/>
            </w:pPr>
            <w:r>
              <w:t>71345,90</w:t>
            </w:r>
          </w:p>
        </w:tc>
        <w:tc>
          <w:tcPr>
            <w:tcW w:w="3912" w:type="dxa"/>
            <w:gridSpan w:val="2"/>
          </w:tcPr>
          <w:p w:rsidR="00725844" w:rsidRDefault="00725844">
            <w:pPr>
              <w:pStyle w:val="ConsPlusNormal"/>
            </w:pPr>
          </w:p>
        </w:tc>
        <w:tc>
          <w:tcPr>
            <w:tcW w:w="990" w:type="dxa"/>
          </w:tcPr>
          <w:p w:rsidR="00725844" w:rsidRDefault="00725844">
            <w:pPr>
              <w:pStyle w:val="ConsPlusNormal"/>
            </w:pPr>
          </w:p>
        </w:tc>
        <w:tc>
          <w:tcPr>
            <w:tcW w:w="825" w:type="dxa"/>
          </w:tcPr>
          <w:p w:rsidR="00725844" w:rsidRDefault="00725844">
            <w:pPr>
              <w:pStyle w:val="ConsPlusNormal"/>
            </w:pPr>
          </w:p>
        </w:tc>
        <w:tc>
          <w:tcPr>
            <w:tcW w:w="964" w:type="dxa"/>
          </w:tcPr>
          <w:p w:rsidR="00725844" w:rsidRDefault="00725844">
            <w:pPr>
              <w:pStyle w:val="ConsPlusNormal"/>
            </w:pPr>
          </w:p>
        </w:tc>
        <w:tc>
          <w:tcPr>
            <w:tcW w:w="737"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r>
      <w:tr w:rsidR="00725844">
        <w:tc>
          <w:tcPr>
            <w:tcW w:w="10588" w:type="dxa"/>
            <w:gridSpan w:val="7"/>
          </w:tcPr>
          <w:p w:rsidR="00725844" w:rsidRDefault="00725844">
            <w:pPr>
              <w:pStyle w:val="ConsPlusNormal"/>
            </w:pPr>
            <w:r>
              <w:t>Бюджет муниципального образования "Город Ижевск"</w:t>
            </w:r>
          </w:p>
        </w:tc>
        <w:tc>
          <w:tcPr>
            <w:tcW w:w="1020" w:type="dxa"/>
          </w:tcPr>
          <w:p w:rsidR="00725844" w:rsidRDefault="00725844">
            <w:pPr>
              <w:pStyle w:val="ConsPlusNormal"/>
              <w:jc w:val="center"/>
            </w:pPr>
            <w:r>
              <w:t>67775,42</w:t>
            </w:r>
          </w:p>
        </w:tc>
        <w:tc>
          <w:tcPr>
            <w:tcW w:w="1134" w:type="dxa"/>
          </w:tcPr>
          <w:p w:rsidR="00725844" w:rsidRDefault="00725844">
            <w:pPr>
              <w:pStyle w:val="ConsPlusNormal"/>
              <w:jc w:val="center"/>
            </w:pPr>
            <w:r>
              <w:t>110600,98</w:t>
            </w:r>
          </w:p>
        </w:tc>
        <w:tc>
          <w:tcPr>
            <w:tcW w:w="1191" w:type="dxa"/>
          </w:tcPr>
          <w:p w:rsidR="00725844" w:rsidRDefault="00725844">
            <w:pPr>
              <w:pStyle w:val="ConsPlusNormal"/>
              <w:jc w:val="center"/>
            </w:pPr>
            <w:r>
              <w:t>85829,60</w:t>
            </w:r>
          </w:p>
        </w:tc>
        <w:tc>
          <w:tcPr>
            <w:tcW w:w="1134" w:type="dxa"/>
          </w:tcPr>
          <w:p w:rsidR="00725844" w:rsidRDefault="00725844">
            <w:pPr>
              <w:pStyle w:val="ConsPlusNormal"/>
              <w:jc w:val="center"/>
            </w:pPr>
            <w:r>
              <w:t>74864,40</w:t>
            </w:r>
          </w:p>
        </w:tc>
        <w:tc>
          <w:tcPr>
            <w:tcW w:w="1134" w:type="dxa"/>
          </w:tcPr>
          <w:p w:rsidR="00725844" w:rsidRDefault="00725844">
            <w:pPr>
              <w:pStyle w:val="ConsPlusNormal"/>
              <w:jc w:val="center"/>
            </w:pPr>
            <w:r>
              <w:t>77241,30</w:t>
            </w:r>
          </w:p>
        </w:tc>
        <w:tc>
          <w:tcPr>
            <w:tcW w:w="1134" w:type="dxa"/>
          </w:tcPr>
          <w:p w:rsidR="00725844" w:rsidRDefault="00725844">
            <w:pPr>
              <w:pStyle w:val="ConsPlusNormal"/>
              <w:jc w:val="center"/>
            </w:pPr>
            <w:r>
              <w:t>70845,90</w:t>
            </w:r>
          </w:p>
        </w:tc>
        <w:tc>
          <w:tcPr>
            <w:tcW w:w="1134" w:type="dxa"/>
          </w:tcPr>
          <w:p w:rsidR="00725844" w:rsidRDefault="00725844">
            <w:pPr>
              <w:pStyle w:val="ConsPlusNormal"/>
              <w:jc w:val="center"/>
            </w:pPr>
            <w:r>
              <w:t>70845,90</w:t>
            </w:r>
          </w:p>
        </w:tc>
        <w:tc>
          <w:tcPr>
            <w:tcW w:w="3912" w:type="dxa"/>
            <w:gridSpan w:val="2"/>
          </w:tcPr>
          <w:p w:rsidR="00725844" w:rsidRDefault="00725844">
            <w:pPr>
              <w:pStyle w:val="ConsPlusNormal"/>
            </w:pPr>
          </w:p>
        </w:tc>
        <w:tc>
          <w:tcPr>
            <w:tcW w:w="990" w:type="dxa"/>
          </w:tcPr>
          <w:p w:rsidR="00725844" w:rsidRDefault="00725844">
            <w:pPr>
              <w:pStyle w:val="ConsPlusNormal"/>
            </w:pPr>
          </w:p>
        </w:tc>
        <w:tc>
          <w:tcPr>
            <w:tcW w:w="825" w:type="dxa"/>
          </w:tcPr>
          <w:p w:rsidR="00725844" w:rsidRDefault="00725844">
            <w:pPr>
              <w:pStyle w:val="ConsPlusNormal"/>
            </w:pPr>
          </w:p>
        </w:tc>
        <w:tc>
          <w:tcPr>
            <w:tcW w:w="964" w:type="dxa"/>
          </w:tcPr>
          <w:p w:rsidR="00725844" w:rsidRDefault="00725844">
            <w:pPr>
              <w:pStyle w:val="ConsPlusNormal"/>
            </w:pPr>
          </w:p>
        </w:tc>
        <w:tc>
          <w:tcPr>
            <w:tcW w:w="737"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r>
      <w:tr w:rsidR="00725844">
        <w:tc>
          <w:tcPr>
            <w:tcW w:w="10588" w:type="dxa"/>
            <w:gridSpan w:val="7"/>
          </w:tcPr>
          <w:p w:rsidR="00725844" w:rsidRDefault="00725844">
            <w:pPr>
              <w:pStyle w:val="ConsPlusNormal"/>
            </w:pPr>
            <w:r>
              <w:t>В том числе:</w:t>
            </w:r>
          </w:p>
        </w:tc>
        <w:tc>
          <w:tcPr>
            <w:tcW w:w="1020" w:type="dxa"/>
          </w:tcPr>
          <w:p w:rsidR="00725844" w:rsidRDefault="00725844">
            <w:pPr>
              <w:pStyle w:val="ConsPlusNormal"/>
            </w:pPr>
          </w:p>
        </w:tc>
        <w:tc>
          <w:tcPr>
            <w:tcW w:w="1134" w:type="dxa"/>
          </w:tcPr>
          <w:p w:rsidR="00725844" w:rsidRDefault="00725844">
            <w:pPr>
              <w:pStyle w:val="ConsPlusNormal"/>
            </w:pPr>
          </w:p>
        </w:tc>
        <w:tc>
          <w:tcPr>
            <w:tcW w:w="1191" w:type="dxa"/>
          </w:tcPr>
          <w:p w:rsidR="00725844" w:rsidRDefault="00725844">
            <w:pPr>
              <w:pStyle w:val="ConsPlusNormal"/>
            </w:pPr>
          </w:p>
        </w:tc>
        <w:tc>
          <w:tcPr>
            <w:tcW w:w="1134" w:type="dxa"/>
          </w:tcPr>
          <w:p w:rsidR="00725844" w:rsidRDefault="00725844">
            <w:pPr>
              <w:pStyle w:val="ConsPlusNormal"/>
            </w:pPr>
          </w:p>
        </w:tc>
        <w:tc>
          <w:tcPr>
            <w:tcW w:w="1134" w:type="dxa"/>
          </w:tcPr>
          <w:p w:rsidR="00725844" w:rsidRDefault="00725844">
            <w:pPr>
              <w:pStyle w:val="ConsPlusNormal"/>
            </w:pPr>
          </w:p>
        </w:tc>
        <w:tc>
          <w:tcPr>
            <w:tcW w:w="1134" w:type="dxa"/>
          </w:tcPr>
          <w:p w:rsidR="00725844" w:rsidRDefault="00725844">
            <w:pPr>
              <w:pStyle w:val="ConsPlusNormal"/>
            </w:pPr>
          </w:p>
        </w:tc>
        <w:tc>
          <w:tcPr>
            <w:tcW w:w="1134" w:type="dxa"/>
          </w:tcPr>
          <w:p w:rsidR="00725844" w:rsidRDefault="00725844">
            <w:pPr>
              <w:pStyle w:val="ConsPlusNormal"/>
            </w:pPr>
          </w:p>
        </w:tc>
        <w:tc>
          <w:tcPr>
            <w:tcW w:w="3912" w:type="dxa"/>
            <w:gridSpan w:val="2"/>
          </w:tcPr>
          <w:p w:rsidR="00725844" w:rsidRDefault="00725844">
            <w:pPr>
              <w:pStyle w:val="ConsPlusNormal"/>
            </w:pPr>
          </w:p>
        </w:tc>
        <w:tc>
          <w:tcPr>
            <w:tcW w:w="990" w:type="dxa"/>
          </w:tcPr>
          <w:p w:rsidR="00725844" w:rsidRDefault="00725844">
            <w:pPr>
              <w:pStyle w:val="ConsPlusNormal"/>
            </w:pPr>
          </w:p>
        </w:tc>
        <w:tc>
          <w:tcPr>
            <w:tcW w:w="825" w:type="dxa"/>
          </w:tcPr>
          <w:p w:rsidR="00725844" w:rsidRDefault="00725844">
            <w:pPr>
              <w:pStyle w:val="ConsPlusNormal"/>
            </w:pPr>
          </w:p>
        </w:tc>
        <w:tc>
          <w:tcPr>
            <w:tcW w:w="964" w:type="dxa"/>
          </w:tcPr>
          <w:p w:rsidR="00725844" w:rsidRDefault="00725844">
            <w:pPr>
              <w:pStyle w:val="ConsPlusNormal"/>
            </w:pPr>
          </w:p>
        </w:tc>
        <w:tc>
          <w:tcPr>
            <w:tcW w:w="737"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r>
      <w:tr w:rsidR="00725844">
        <w:tc>
          <w:tcPr>
            <w:tcW w:w="10588" w:type="dxa"/>
            <w:gridSpan w:val="7"/>
          </w:tcPr>
          <w:p w:rsidR="00725844" w:rsidRDefault="00725844">
            <w:pPr>
              <w:pStyle w:val="ConsPlusNormal"/>
            </w:pPr>
            <w:r>
              <w:t>- собственные средства бюджета муниципального образования "Город Ижевск"</w:t>
            </w:r>
          </w:p>
        </w:tc>
        <w:tc>
          <w:tcPr>
            <w:tcW w:w="1020" w:type="dxa"/>
          </w:tcPr>
          <w:p w:rsidR="00725844" w:rsidRDefault="00725844">
            <w:pPr>
              <w:pStyle w:val="ConsPlusNormal"/>
              <w:jc w:val="center"/>
            </w:pPr>
            <w:r>
              <w:t>67775,42</w:t>
            </w:r>
          </w:p>
        </w:tc>
        <w:tc>
          <w:tcPr>
            <w:tcW w:w="1134" w:type="dxa"/>
          </w:tcPr>
          <w:p w:rsidR="00725844" w:rsidRDefault="00725844">
            <w:pPr>
              <w:pStyle w:val="ConsPlusNormal"/>
              <w:jc w:val="center"/>
            </w:pPr>
            <w:r>
              <w:t>110600,98</w:t>
            </w:r>
          </w:p>
        </w:tc>
        <w:tc>
          <w:tcPr>
            <w:tcW w:w="1191" w:type="dxa"/>
          </w:tcPr>
          <w:p w:rsidR="00725844" w:rsidRDefault="00725844">
            <w:pPr>
              <w:pStyle w:val="ConsPlusNormal"/>
              <w:jc w:val="center"/>
            </w:pPr>
            <w:r>
              <w:t>85829,60</w:t>
            </w:r>
          </w:p>
        </w:tc>
        <w:tc>
          <w:tcPr>
            <w:tcW w:w="1134" w:type="dxa"/>
          </w:tcPr>
          <w:p w:rsidR="00725844" w:rsidRDefault="00725844">
            <w:pPr>
              <w:pStyle w:val="ConsPlusNormal"/>
              <w:jc w:val="center"/>
            </w:pPr>
            <w:r>
              <w:t>74864,40</w:t>
            </w:r>
          </w:p>
        </w:tc>
        <w:tc>
          <w:tcPr>
            <w:tcW w:w="1134" w:type="dxa"/>
          </w:tcPr>
          <w:p w:rsidR="00725844" w:rsidRDefault="00725844">
            <w:pPr>
              <w:pStyle w:val="ConsPlusNormal"/>
              <w:jc w:val="center"/>
            </w:pPr>
            <w:r>
              <w:t>77241,30</w:t>
            </w:r>
          </w:p>
        </w:tc>
        <w:tc>
          <w:tcPr>
            <w:tcW w:w="1134" w:type="dxa"/>
          </w:tcPr>
          <w:p w:rsidR="00725844" w:rsidRDefault="00725844">
            <w:pPr>
              <w:pStyle w:val="ConsPlusNormal"/>
              <w:jc w:val="center"/>
            </w:pPr>
            <w:r>
              <w:t>70845,90</w:t>
            </w:r>
          </w:p>
        </w:tc>
        <w:tc>
          <w:tcPr>
            <w:tcW w:w="1134" w:type="dxa"/>
          </w:tcPr>
          <w:p w:rsidR="00725844" w:rsidRDefault="00725844">
            <w:pPr>
              <w:pStyle w:val="ConsPlusNormal"/>
              <w:jc w:val="center"/>
            </w:pPr>
            <w:r>
              <w:t>70845,90</w:t>
            </w:r>
          </w:p>
        </w:tc>
        <w:tc>
          <w:tcPr>
            <w:tcW w:w="3912" w:type="dxa"/>
            <w:gridSpan w:val="2"/>
          </w:tcPr>
          <w:p w:rsidR="00725844" w:rsidRDefault="00725844">
            <w:pPr>
              <w:pStyle w:val="ConsPlusNormal"/>
            </w:pPr>
          </w:p>
        </w:tc>
        <w:tc>
          <w:tcPr>
            <w:tcW w:w="990" w:type="dxa"/>
          </w:tcPr>
          <w:p w:rsidR="00725844" w:rsidRDefault="00725844">
            <w:pPr>
              <w:pStyle w:val="ConsPlusNormal"/>
            </w:pPr>
          </w:p>
        </w:tc>
        <w:tc>
          <w:tcPr>
            <w:tcW w:w="825" w:type="dxa"/>
          </w:tcPr>
          <w:p w:rsidR="00725844" w:rsidRDefault="00725844">
            <w:pPr>
              <w:pStyle w:val="ConsPlusNormal"/>
            </w:pPr>
          </w:p>
        </w:tc>
        <w:tc>
          <w:tcPr>
            <w:tcW w:w="964" w:type="dxa"/>
          </w:tcPr>
          <w:p w:rsidR="00725844" w:rsidRDefault="00725844">
            <w:pPr>
              <w:pStyle w:val="ConsPlusNormal"/>
            </w:pPr>
          </w:p>
        </w:tc>
        <w:tc>
          <w:tcPr>
            <w:tcW w:w="737"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r>
      <w:tr w:rsidR="00725844">
        <w:tc>
          <w:tcPr>
            <w:tcW w:w="10588" w:type="dxa"/>
            <w:gridSpan w:val="7"/>
          </w:tcPr>
          <w:p w:rsidR="00725844" w:rsidRDefault="00725844">
            <w:pPr>
              <w:pStyle w:val="ConsPlusNormal"/>
            </w:pPr>
            <w:r>
              <w:t>- субсидии из бюджета Российской Федерации</w:t>
            </w:r>
          </w:p>
        </w:tc>
        <w:tc>
          <w:tcPr>
            <w:tcW w:w="1020"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91"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3912" w:type="dxa"/>
            <w:gridSpan w:val="2"/>
          </w:tcPr>
          <w:p w:rsidR="00725844" w:rsidRDefault="00725844">
            <w:pPr>
              <w:pStyle w:val="ConsPlusNormal"/>
            </w:pPr>
          </w:p>
        </w:tc>
        <w:tc>
          <w:tcPr>
            <w:tcW w:w="990" w:type="dxa"/>
          </w:tcPr>
          <w:p w:rsidR="00725844" w:rsidRDefault="00725844">
            <w:pPr>
              <w:pStyle w:val="ConsPlusNormal"/>
            </w:pPr>
          </w:p>
        </w:tc>
        <w:tc>
          <w:tcPr>
            <w:tcW w:w="825" w:type="dxa"/>
          </w:tcPr>
          <w:p w:rsidR="00725844" w:rsidRDefault="00725844">
            <w:pPr>
              <w:pStyle w:val="ConsPlusNormal"/>
            </w:pPr>
          </w:p>
        </w:tc>
        <w:tc>
          <w:tcPr>
            <w:tcW w:w="964" w:type="dxa"/>
          </w:tcPr>
          <w:p w:rsidR="00725844" w:rsidRDefault="00725844">
            <w:pPr>
              <w:pStyle w:val="ConsPlusNormal"/>
            </w:pPr>
          </w:p>
        </w:tc>
        <w:tc>
          <w:tcPr>
            <w:tcW w:w="737"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r>
      <w:tr w:rsidR="00725844">
        <w:tc>
          <w:tcPr>
            <w:tcW w:w="10588" w:type="dxa"/>
            <w:gridSpan w:val="7"/>
          </w:tcPr>
          <w:p w:rsidR="00725844" w:rsidRDefault="00725844">
            <w:pPr>
              <w:pStyle w:val="ConsPlusNormal"/>
            </w:pPr>
            <w:r>
              <w:t>- субсидии из бюджета Удмуртской Республики</w:t>
            </w:r>
          </w:p>
        </w:tc>
        <w:tc>
          <w:tcPr>
            <w:tcW w:w="1020"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91"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3912" w:type="dxa"/>
            <w:gridSpan w:val="2"/>
          </w:tcPr>
          <w:p w:rsidR="00725844" w:rsidRDefault="00725844">
            <w:pPr>
              <w:pStyle w:val="ConsPlusNormal"/>
            </w:pPr>
          </w:p>
        </w:tc>
        <w:tc>
          <w:tcPr>
            <w:tcW w:w="990" w:type="dxa"/>
          </w:tcPr>
          <w:p w:rsidR="00725844" w:rsidRDefault="00725844">
            <w:pPr>
              <w:pStyle w:val="ConsPlusNormal"/>
            </w:pPr>
          </w:p>
        </w:tc>
        <w:tc>
          <w:tcPr>
            <w:tcW w:w="825" w:type="dxa"/>
          </w:tcPr>
          <w:p w:rsidR="00725844" w:rsidRDefault="00725844">
            <w:pPr>
              <w:pStyle w:val="ConsPlusNormal"/>
            </w:pPr>
          </w:p>
        </w:tc>
        <w:tc>
          <w:tcPr>
            <w:tcW w:w="964" w:type="dxa"/>
          </w:tcPr>
          <w:p w:rsidR="00725844" w:rsidRDefault="00725844">
            <w:pPr>
              <w:pStyle w:val="ConsPlusNormal"/>
            </w:pPr>
          </w:p>
        </w:tc>
        <w:tc>
          <w:tcPr>
            <w:tcW w:w="737"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r>
      <w:tr w:rsidR="00725844">
        <w:tc>
          <w:tcPr>
            <w:tcW w:w="10588" w:type="dxa"/>
            <w:gridSpan w:val="7"/>
          </w:tcPr>
          <w:p w:rsidR="00725844" w:rsidRDefault="00725844">
            <w:pPr>
              <w:pStyle w:val="ConsPlusNormal"/>
            </w:pPr>
            <w:r>
              <w:t>- субвенции из бюджета Удмуртской Республики</w:t>
            </w:r>
          </w:p>
        </w:tc>
        <w:tc>
          <w:tcPr>
            <w:tcW w:w="1020"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91"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3912" w:type="dxa"/>
            <w:gridSpan w:val="2"/>
          </w:tcPr>
          <w:p w:rsidR="00725844" w:rsidRDefault="00725844">
            <w:pPr>
              <w:pStyle w:val="ConsPlusNormal"/>
            </w:pPr>
          </w:p>
        </w:tc>
        <w:tc>
          <w:tcPr>
            <w:tcW w:w="990" w:type="dxa"/>
          </w:tcPr>
          <w:p w:rsidR="00725844" w:rsidRDefault="00725844">
            <w:pPr>
              <w:pStyle w:val="ConsPlusNormal"/>
            </w:pPr>
          </w:p>
        </w:tc>
        <w:tc>
          <w:tcPr>
            <w:tcW w:w="825" w:type="dxa"/>
          </w:tcPr>
          <w:p w:rsidR="00725844" w:rsidRDefault="00725844">
            <w:pPr>
              <w:pStyle w:val="ConsPlusNormal"/>
            </w:pPr>
          </w:p>
        </w:tc>
        <w:tc>
          <w:tcPr>
            <w:tcW w:w="964" w:type="dxa"/>
          </w:tcPr>
          <w:p w:rsidR="00725844" w:rsidRDefault="00725844">
            <w:pPr>
              <w:pStyle w:val="ConsPlusNormal"/>
            </w:pPr>
          </w:p>
        </w:tc>
        <w:tc>
          <w:tcPr>
            <w:tcW w:w="737"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r>
      <w:tr w:rsidR="00725844">
        <w:tc>
          <w:tcPr>
            <w:tcW w:w="10588" w:type="dxa"/>
            <w:gridSpan w:val="7"/>
          </w:tcPr>
          <w:p w:rsidR="00725844" w:rsidRDefault="00725844">
            <w:pPr>
              <w:pStyle w:val="ConsPlusNormal"/>
            </w:pPr>
            <w:r>
              <w:t>Средства бюджета Российской Федерации, планируемые к привлечению</w:t>
            </w:r>
          </w:p>
        </w:tc>
        <w:tc>
          <w:tcPr>
            <w:tcW w:w="1020" w:type="dxa"/>
          </w:tcPr>
          <w:p w:rsidR="00725844" w:rsidRDefault="00725844">
            <w:pPr>
              <w:pStyle w:val="ConsPlusNormal"/>
            </w:pPr>
          </w:p>
        </w:tc>
        <w:tc>
          <w:tcPr>
            <w:tcW w:w="1134" w:type="dxa"/>
          </w:tcPr>
          <w:p w:rsidR="00725844" w:rsidRDefault="00725844">
            <w:pPr>
              <w:pStyle w:val="ConsPlusNormal"/>
            </w:pPr>
          </w:p>
        </w:tc>
        <w:tc>
          <w:tcPr>
            <w:tcW w:w="1191" w:type="dxa"/>
          </w:tcPr>
          <w:p w:rsidR="00725844" w:rsidRDefault="00725844">
            <w:pPr>
              <w:pStyle w:val="ConsPlusNormal"/>
            </w:pPr>
          </w:p>
        </w:tc>
        <w:tc>
          <w:tcPr>
            <w:tcW w:w="1134" w:type="dxa"/>
          </w:tcPr>
          <w:p w:rsidR="00725844" w:rsidRDefault="00725844">
            <w:pPr>
              <w:pStyle w:val="ConsPlusNormal"/>
            </w:pPr>
          </w:p>
        </w:tc>
        <w:tc>
          <w:tcPr>
            <w:tcW w:w="1134" w:type="dxa"/>
          </w:tcPr>
          <w:p w:rsidR="00725844" w:rsidRDefault="00725844">
            <w:pPr>
              <w:pStyle w:val="ConsPlusNormal"/>
            </w:pPr>
          </w:p>
        </w:tc>
        <w:tc>
          <w:tcPr>
            <w:tcW w:w="1134" w:type="dxa"/>
          </w:tcPr>
          <w:p w:rsidR="00725844" w:rsidRDefault="00725844">
            <w:pPr>
              <w:pStyle w:val="ConsPlusNormal"/>
            </w:pPr>
          </w:p>
        </w:tc>
        <w:tc>
          <w:tcPr>
            <w:tcW w:w="1134" w:type="dxa"/>
          </w:tcPr>
          <w:p w:rsidR="00725844" w:rsidRDefault="00725844">
            <w:pPr>
              <w:pStyle w:val="ConsPlusNormal"/>
            </w:pPr>
          </w:p>
        </w:tc>
        <w:tc>
          <w:tcPr>
            <w:tcW w:w="3912" w:type="dxa"/>
            <w:gridSpan w:val="2"/>
          </w:tcPr>
          <w:p w:rsidR="00725844" w:rsidRDefault="00725844">
            <w:pPr>
              <w:pStyle w:val="ConsPlusNormal"/>
            </w:pPr>
          </w:p>
        </w:tc>
        <w:tc>
          <w:tcPr>
            <w:tcW w:w="990" w:type="dxa"/>
          </w:tcPr>
          <w:p w:rsidR="00725844" w:rsidRDefault="00725844">
            <w:pPr>
              <w:pStyle w:val="ConsPlusNormal"/>
            </w:pPr>
          </w:p>
        </w:tc>
        <w:tc>
          <w:tcPr>
            <w:tcW w:w="825" w:type="dxa"/>
          </w:tcPr>
          <w:p w:rsidR="00725844" w:rsidRDefault="00725844">
            <w:pPr>
              <w:pStyle w:val="ConsPlusNormal"/>
            </w:pPr>
          </w:p>
        </w:tc>
        <w:tc>
          <w:tcPr>
            <w:tcW w:w="964" w:type="dxa"/>
          </w:tcPr>
          <w:p w:rsidR="00725844" w:rsidRDefault="00725844">
            <w:pPr>
              <w:pStyle w:val="ConsPlusNormal"/>
            </w:pPr>
          </w:p>
        </w:tc>
        <w:tc>
          <w:tcPr>
            <w:tcW w:w="737"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r>
      <w:tr w:rsidR="00725844">
        <w:tc>
          <w:tcPr>
            <w:tcW w:w="10588" w:type="dxa"/>
            <w:gridSpan w:val="7"/>
          </w:tcPr>
          <w:p w:rsidR="00725844" w:rsidRDefault="00725844">
            <w:pPr>
              <w:pStyle w:val="ConsPlusNormal"/>
            </w:pPr>
            <w:r>
              <w:t>Средства бюджета Удмуртской Республики, планируемые к привлечению</w:t>
            </w:r>
          </w:p>
        </w:tc>
        <w:tc>
          <w:tcPr>
            <w:tcW w:w="1020" w:type="dxa"/>
          </w:tcPr>
          <w:p w:rsidR="00725844" w:rsidRDefault="00725844">
            <w:pPr>
              <w:pStyle w:val="ConsPlusNormal"/>
            </w:pPr>
          </w:p>
        </w:tc>
        <w:tc>
          <w:tcPr>
            <w:tcW w:w="1134" w:type="dxa"/>
          </w:tcPr>
          <w:p w:rsidR="00725844" w:rsidRDefault="00725844">
            <w:pPr>
              <w:pStyle w:val="ConsPlusNormal"/>
            </w:pPr>
          </w:p>
        </w:tc>
        <w:tc>
          <w:tcPr>
            <w:tcW w:w="1191" w:type="dxa"/>
          </w:tcPr>
          <w:p w:rsidR="00725844" w:rsidRDefault="00725844">
            <w:pPr>
              <w:pStyle w:val="ConsPlusNormal"/>
            </w:pPr>
          </w:p>
        </w:tc>
        <w:tc>
          <w:tcPr>
            <w:tcW w:w="1134" w:type="dxa"/>
          </w:tcPr>
          <w:p w:rsidR="00725844" w:rsidRDefault="00725844">
            <w:pPr>
              <w:pStyle w:val="ConsPlusNormal"/>
            </w:pPr>
          </w:p>
        </w:tc>
        <w:tc>
          <w:tcPr>
            <w:tcW w:w="1134" w:type="dxa"/>
          </w:tcPr>
          <w:p w:rsidR="00725844" w:rsidRDefault="00725844">
            <w:pPr>
              <w:pStyle w:val="ConsPlusNormal"/>
            </w:pPr>
          </w:p>
        </w:tc>
        <w:tc>
          <w:tcPr>
            <w:tcW w:w="1134" w:type="dxa"/>
          </w:tcPr>
          <w:p w:rsidR="00725844" w:rsidRDefault="00725844">
            <w:pPr>
              <w:pStyle w:val="ConsPlusNormal"/>
            </w:pPr>
          </w:p>
        </w:tc>
        <w:tc>
          <w:tcPr>
            <w:tcW w:w="1134" w:type="dxa"/>
          </w:tcPr>
          <w:p w:rsidR="00725844" w:rsidRDefault="00725844">
            <w:pPr>
              <w:pStyle w:val="ConsPlusNormal"/>
            </w:pPr>
          </w:p>
        </w:tc>
        <w:tc>
          <w:tcPr>
            <w:tcW w:w="3912" w:type="dxa"/>
            <w:gridSpan w:val="2"/>
          </w:tcPr>
          <w:p w:rsidR="00725844" w:rsidRDefault="00725844">
            <w:pPr>
              <w:pStyle w:val="ConsPlusNormal"/>
            </w:pPr>
          </w:p>
        </w:tc>
        <w:tc>
          <w:tcPr>
            <w:tcW w:w="990" w:type="dxa"/>
          </w:tcPr>
          <w:p w:rsidR="00725844" w:rsidRDefault="00725844">
            <w:pPr>
              <w:pStyle w:val="ConsPlusNormal"/>
            </w:pPr>
          </w:p>
        </w:tc>
        <w:tc>
          <w:tcPr>
            <w:tcW w:w="825" w:type="dxa"/>
          </w:tcPr>
          <w:p w:rsidR="00725844" w:rsidRDefault="00725844">
            <w:pPr>
              <w:pStyle w:val="ConsPlusNormal"/>
            </w:pPr>
          </w:p>
        </w:tc>
        <w:tc>
          <w:tcPr>
            <w:tcW w:w="964" w:type="dxa"/>
          </w:tcPr>
          <w:p w:rsidR="00725844" w:rsidRDefault="00725844">
            <w:pPr>
              <w:pStyle w:val="ConsPlusNormal"/>
            </w:pPr>
          </w:p>
        </w:tc>
        <w:tc>
          <w:tcPr>
            <w:tcW w:w="737"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r>
      <w:tr w:rsidR="00725844">
        <w:tc>
          <w:tcPr>
            <w:tcW w:w="10588" w:type="dxa"/>
            <w:gridSpan w:val="7"/>
          </w:tcPr>
          <w:p w:rsidR="00725844" w:rsidRDefault="00725844">
            <w:pPr>
              <w:pStyle w:val="ConsPlusNormal"/>
            </w:pPr>
            <w:r>
              <w:t>Иные источники</w:t>
            </w:r>
          </w:p>
        </w:tc>
        <w:tc>
          <w:tcPr>
            <w:tcW w:w="1020"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91" w:type="dxa"/>
          </w:tcPr>
          <w:p w:rsidR="00725844" w:rsidRDefault="00725844">
            <w:pPr>
              <w:pStyle w:val="ConsPlusNormal"/>
              <w:jc w:val="center"/>
            </w:pPr>
            <w:r>
              <w:t>500,00</w:t>
            </w:r>
          </w:p>
        </w:tc>
        <w:tc>
          <w:tcPr>
            <w:tcW w:w="1134" w:type="dxa"/>
          </w:tcPr>
          <w:p w:rsidR="00725844" w:rsidRDefault="00725844">
            <w:pPr>
              <w:pStyle w:val="ConsPlusNormal"/>
              <w:jc w:val="center"/>
            </w:pPr>
            <w:r>
              <w:t>500,00</w:t>
            </w:r>
          </w:p>
        </w:tc>
        <w:tc>
          <w:tcPr>
            <w:tcW w:w="1134" w:type="dxa"/>
          </w:tcPr>
          <w:p w:rsidR="00725844" w:rsidRDefault="00725844">
            <w:pPr>
              <w:pStyle w:val="ConsPlusNormal"/>
              <w:jc w:val="center"/>
            </w:pPr>
            <w:r>
              <w:t>500,00</w:t>
            </w:r>
          </w:p>
        </w:tc>
        <w:tc>
          <w:tcPr>
            <w:tcW w:w="1134" w:type="dxa"/>
          </w:tcPr>
          <w:p w:rsidR="00725844" w:rsidRDefault="00725844">
            <w:pPr>
              <w:pStyle w:val="ConsPlusNormal"/>
              <w:jc w:val="center"/>
            </w:pPr>
            <w:r>
              <w:t>500,00</w:t>
            </w:r>
          </w:p>
        </w:tc>
        <w:tc>
          <w:tcPr>
            <w:tcW w:w="1134" w:type="dxa"/>
          </w:tcPr>
          <w:p w:rsidR="00725844" w:rsidRDefault="00725844">
            <w:pPr>
              <w:pStyle w:val="ConsPlusNormal"/>
              <w:jc w:val="center"/>
            </w:pPr>
            <w:r>
              <w:t>500,00</w:t>
            </w:r>
          </w:p>
        </w:tc>
        <w:tc>
          <w:tcPr>
            <w:tcW w:w="3912" w:type="dxa"/>
            <w:gridSpan w:val="2"/>
          </w:tcPr>
          <w:p w:rsidR="00725844" w:rsidRDefault="00725844">
            <w:pPr>
              <w:pStyle w:val="ConsPlusNormal"/>
            </w:pPr>
          </w:p>
        </w:tc>
        <w:tc>
          <w:tcPr>
            <w:tcW w:w="990" w:type="dxa"/>
          </w:tcPr>
          <w:p w:rsidR="00725844" w:rsidRDefault="00725844">
            <w:pPr>
              <w:pStyle w:val="ConsPlusNormal"/>
            </w:pPr>
          </w:p>
        </w:tc>
        <w:tc>
          <w:tcPr>
            <w:tcW w:w="825" w:type="dxa"/>
          </w:tcPr>
          <w:p w:rsidR="00725844" w:rsidRDefault="00725844">
            <w:pPr>
              <w:pStyle w:val="ConsPlusNormal"/>
            </w:pPr>
          </w:p>
        </w:tc>
        <w:tc>
          <w:tcPr>
            <w:tcW w:w="964" w:type="dxa"/>
          </w:tcPr>
          <w:p w:rsidR="00725844" w:rsidRDefault="00725844">
            <w:pPr>
              <w:pStyle w:val="ConsPlusNormal"/>
            </w:pPr>
          </w:p>
        </w:tc>
        <w:tc>
          <w:tcPr>
            <w:tcW w:w="737"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r>
      <w:tr w:rsidR="00725844">
        <w:tc>
          <w:tcPr>
            <w:tcW w:w="10588" w:type="dxa"/>
            <w:gridSpan w:val="7"/>
          </w:tcPr>
          <w:p w:rsidR="00725844" w:rsidRDefault="00725844">
            <w:pPr>
              <w:pStyle w:val="ConsPlusNormal"/>
            </w:pPr>
            <w:r>
              <w:lastRenderedPageBreak/>
              <w:t>Итого по муниципальной программе "Безопасный город"</w:t>
            </w:r>
          </w:p>
        </w:tc>
        <w:tc>
          <w:tcPr>
            <w:tcW w:w="1020" w:type="dxa"/>
          </w:tcPr>
          <w:p w:rsidR="00725844" w:rsidRDefault="00725844">
            <w:pPr>
              <w:pStyle w:val="ConsPlusNormal"/>
            </w:pPr>
          </w:p>
        </w:tc>
        <w:tc>
          <w:tcPr>
            <w:tcW w:w="1134" w:type="dxa"/>
          </w:tcPr>
          <w:p w:rsidR="00725844" w:rsidRDefault="00725844">
            <w:pPr>
              <w:pStyle w:val="ConsPlusNormal"/>
            </w:pPr>
          </w:p>
        </w:tc>
        <w:tc>
          <w:tcPr>
            <w:tcW w:w="1191" w:type="dxa"/>
          </w:tcPr>
          <w:p w:rsidR="00725844" w:rsidRDefault="00725844">
            <w:pPr>
              <w:pStyle w:val="ConsPlusNormal"/>
            </w:pPr>
          </w:p>
        </w:tc>
        <w:tc>
          <w:tcPr>
            <w:tcW w:w="1134" w:type="dxa"/>
          </w:tcPr>
          <w:p w:rsidR="00725844" w:rsidRDefault="00725844">
            <w:pPr>
              <w:pStyle w:val="ConsPlusNormal"/>
            </w:pPr>
          </w:p>
        </w:tc>
        <w:tc>
          <w:tcPr>
            <w:tcW w:w="1134" w:type="dxa"/>
          </w:tcPr>
          <w:p w:rsidR="00725844" w:rsidRDefault="00725844">
            <w:pPr>
              <w:pStyle w:val="ConsPlusNormal"/>
            </w:pPr>
          </w:p>
        </w:tc>
        <w:tc>
          <w:tcPr>
            <w:tcW w:w="1134" w:type="dxa"/>
          </w:tcPr>
          <w:p w:rsidR="00725844" w:rsidRDefault="00725844">
            <w:pPr>
              <w:pStyle w:val="ConsPlusNormal"/>
            </w:pPr>
          </w:p>
        </w:tc>
        <w:tc>
          <w:tcPr>
            <w:tcW w:w="1134" w:type="dxa"/>
          </w:tcPr>
          <w:p w:rsidR="00725844" w:rsidRDefault="00725844">
            <w:pPr>
              <w:pStyle w:val="ConsPlusNormal"/>
            </w:pPr>
          </w:p>
        </w:tc>
        <w:tc>
          <w:tcPr>
            <w:tcW w:w="3912" w:type="dxa"/>
            <w:gridSpan w:val="2"/>
          </w:tcPr>
          <w:p w:rsidR="00725844" w:rsidRDefault="00725844">
            <w:pPr>
              <w:pStyle w:val="ConsPlusNormal"/>
            </w:pPr>
          </w:p>
        </w:tc>
        <w:tc>
          <w:tcPr>
            <w:tcW w:w="990" w:type="dxa"/>
          </w:tcPr>
          <w:p w:rsidR="00725844" w:rsidRDefault="00725844">
            <w:pPr>
              <w:pStyle w:val="ConsPlusNormal"/>
            </w:pPr>
          </w:p>
        </w:tc>
        <w:tc>
          <w:tcPr>
            <w:tcW w:w="825" w:type="dxa"/>
          </w:tcPr>
          <w:p w:rsidR="00725844" w:rsidRDefault="00725844">
            <w:pPr>
              <w:pStyle w:val="ConsPlusNormal"/>
            </w:pPr>
          </w:p>
        </w:tc>
        <w:tc>
          <w:tcPr>
            <w:tcW w:w="964" w:type="dxa"/>
          </w:tcPr>
          <w:p w:rsidR="00725844" w:rsidRDefault="00725844">
            <w:pPr>
              <w:pStyle w:val="ConsPlusNormal"/>
            </w:pPr>
          </w:p>
        </w:tc>
        <w:tc>
          <w:tcPr>
            <w:tcW w:w="737"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r>
      <w:tr w:rsidR="00725844">
        <w:tc>
          <w:tcPr>
            <w:tcW w:w="10588" w:type="dxa"/>
            <w:gridSpan w:val="7"/>
          </w:tcPr>
          <w:p w:rsidR="00725844" w:rsidRDefault="00725844">
            <w:pPr>
              <w:pStyle w:val="ConsPlusNormal"/>
            </w:pPr>
            <w:r>
              <w:t>Всего</w:t>
            </w:r>
          </w:p>
        </w:tc>
        <w:tc>
          <w:tcPr>
            <w:tcW w:w="1020" w:type="dxa"/>
          </w:tcPr>
          <w:p w:rsidR="00725844" w:rsidRDefault="00725844">
            <w:pPr>
              <w:pStyle w:val="ConsPlusNormal"/>
              <w:jc w:val="center"/>
            </w:pPr>
            <w:r>
              <w:t>87259,88</w:t>
            </w:r>
          </w:p>
        </w:tc>
        <w:tc>
          <w:tcPr>
            <w:tcW w:w="1134" w:type="dxa"/>
          </w:tcPr>
          <w:p w:rsidR="00725844" w:rsidRDefault="00725844">
            <w:pPr>
              <w:pStyle w:val="ConsPlusNormal"/>
              <w:jc w:val="center"/>
            </w:pPr>
            <w:r>
              <w:t>138105,01</w:t>
            </w:r>
          </w:p>
        </w:tc>
        <w:tc>
          <w:tcPr>
            <w:tcW w:w="1191" w:type="dxa"/>
          </w:tcPr>
          <w:p w:rsidR="00725844" w:rsidRDefault="00725844">
            <w:pPr>
              <w:pStyle w:val="ConsPlusNormal"/>
              <w:jc w:val="center"/>
            </w:pPr>
            <w:r>
              <w:t>130595,00</w:t>
            </w:r>
          </w:p>
        </w:tc>
        <w:tc>
          <w:tcPr>
            <w:tcW w:w="1134" w:type="dxa"/>
          </w:tcPr>
          <w:p w:rsidR="00725844" w:rsidRDefault="00725844">
            <w:pPr>
              <w:pStyle w:val="ConsPlusNormal"/>
              <w:jc w:val="center"/>
            </w:pPr>
            <w:r>
              <w:t>103615,30</w:t>
            </w:r>
          </w:p>
        </w:tc>
        <w:tc>
          <w:tcPr>
            <w:tcW w:w="1134" w:type="dxa"/>
          </w:tcPr>
          <w:p w:rsidR="00725844" w:rsidRDefault="00725844">
            <w:pPr>
              <w:pStyle w:val="ConsPlusNormal"/>
              <w:jc w:val="center"/>
            </w:pPr>
            <w:r>
              <w:t>106898,50</w:t>
            </w:r>
          </w:p>
        </w:tc>
        <w:tc>
          <w:tcPr>
            <w:tcW w:w="1134" w:type="dxa"/>
          </w:tcPr>
          <w:p w:rsidR="00725844" w:rsidRDefault="00725844">
            <w:pPr>
              <w:pStyle w:val="ConsPlusNormal"/>
              <w:jc w:val="center"/>
            </w:pPr>
            <w:r>
              <w:t>100503,10</w:t>
            </w:r>
          </w:p>
        </w:tc>
        <w:tc>
          <w:tcPr>
            <w:tcW w:w="1134" w:type="dxa"/>
          </w:tcPr>
          <w:p w:rsidR="00725844" w:rsidRDefault="00725844">
            <w:pPr>
              <w:pStyle w:val="ConsPlusNormal"/>
              <w:jc w:val="center"/>
            </w:pPr>
            <w:r>
              <w:t>100503,10</w:t>
            </w:r>
          </w:p>
        </w:tc>
        <w:tc>
          <w:tcPr>
            <w:tcW w:w="3912" w:type="dxa"/>
            <w:gridSpan w:val="2"/>
          </w:tcPr>
          <w:p w:rsidR="00725844" w:rsidRDefault="00725844">
            <w:pPr>
              <w:pStyle w:val="ConsPlusNormal"/>
            </w:pPr>
          </w:p>
        </w:tc>
        <w:tc>
          <w:tcPr>
            <w:tcW w:w="990" w:type="dxa"/>
          </w:tcPr>
          <w:p w:rsidR="00725844" w:rsidRDefault="00725844">
            <w:pPr>
              <w:pStyle w:val="ConsPlusNormal"/>
            </w:pPr>
          </w:p>
        </w:tc>
        <w:tc>
          <w:tcPr>
            <w:tcW w:w="825" w:type="dxa"/>
          </w:tcPr>
          <w:p w:rsidR="00725844" w:rsidRDefault="00725844">
            <w:pPr>
              <w:pStyle w:val="ConsPlusNormal"/>
            </w:pPr>
          </w:p>
        </w:tc>
        <w:tc>
          <w:tcPr>
            <w:tcW w:w="964" w:type="dxa"/>
          </w:tcPr>
          <w:p w:rsidR="00725844" w:rsidRDefault="00725844">
            <w:pPr>
              <w:pStyle w:val="ConsPlusNormal"/>
            </w:pPr>
          </w:p>
        </w:tc>
        <w:tc>
          <w:tcPr>
            <w:tcW w:w="737"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r>
      <w:tr w:rsidR="00725844">
        <w:tc>
          <w:tcPr>
            <w:tcW w:w="10588" w:type="dxa"/>
            <w:gridSpan w:val="7"/>
          </w:tcPr>
          <w:p w:rsidR="00725844" w:rsidRDefault="00725844">
            <w:pPr>
              <w:pStyle w:val="ConsPlusNormal"/>
            </w:pPr>
            <w:r>
              <w:t>Бюджет муниципального образования "Город Ижевск"</w:t>
            </w:r>
          </w:p>
        </w:tc>
        <w:tc>
          <w:tcPr>
            <w:tcW w:w="1020" w:type="dxa"/>
          </w:tcPr>
          <w:p w:rsidR="00725844" w:rsidRDefault="00725844">
            <w:pPr>
              <w:pStyle w:val="ConsPlusNormal"/>
              <w:jc w:val="center"/>
            </w:pPr>
            <w:r>
              <w:t>87259,88</w:t>
            </w:r>
          </w:p>
        </w:tc>
        <w:tc>
          <w:tcPr>
            <w:tcW w:w="1134" w:type="dxa"/>
          </w:tcPr>
          <w:p w:rsidR="00725844" w:rsidRDefault="00725844">
            <w:pPr>
              <w:pStyle w:val="ConsPlusNormal"/>
              <w:jc w:val="center"/>
            </w:pPr>
            <w:r>
              <w:t>138105,01</w:t>
            </w:r>
          </w:p>
        </w:tc>
        <w:tc>
          <w:tcPr>
            <w:tcW w:w="1191" w:type="dxa"/>
          </w:tcPr>
          <w:p w:rsidR="00725844" w:rsidRDefault="00725844">
            <w:pPr>
              <w:pStyle w:val="ConsPlusNormal"/>
              <w:jc w:val="center"/>
            </w:pPr>
            <w:r>
              <w:t>129995,00</w:t>
            </w:r>
          </w:p>
        </w:tc>
        <w:tc>
          <w:tcPr>
            <w:tcW w:w="1134" w:type="dxa"/>
          </w:tcPr>
          <w:p w:rsidR="00725844" w:rsidRDefault="00725844">
            <w:pPr>
              <w:pStyle w:val="ConsPlusNormal"/>
              <w:jc w:val="center"/>
            </w:pPr>
            <w:r>
              <w:t>103015,30</w:t>
            </w:r>
          </w:p>
        </w:tc>
        <w:tc>
          <w:tcPr>
            <w:tcW w:w="1134" w:type="dxa"/>
          </w:tcPr>
          <w:p w:rsidR="00725844" w:rsidRDefault="00725844">
            <w:pPr>
              <w:pStyle w:val="ConsPlusNormal"/>
              <w:jc w:val="center"/>
            </w:pPr>
            <w:r>
              <w:t>106298,50</w:t>
            </w:r>
          </w:p>
        </w:tc>
        <w:tc>
          <w:tcPr>
            <w:tcW w:w="1134" w:type="dxa"/>
          </w:tcPr>
          <w:p w:rsidR="00725844" w:rsidRDefault="00725844">
            <w:pPr>
              <w:pStyle w:val="ConsPlusNormal"/>
              <w:jc w:val="center"/>
            </w:pPr>
            <w:r>
              <w:t>99903,10</w:t>
            </w:r>
          </w:p>
        </w:tc>
        <w:tc>
          <w:tcPr>
            <w:tcW w:w="1134" w:type="dxa"/>
          </w:tcPr>
          <w:p w:rsidR="00725844" w:rsidRDefault="00725844">
            <w:pPr>
              <w:pStyle w:val="ConsPlusNormal"/>
              <w:jc w:val="center"/>
            </w:pPr>
            <w:r>
              <w:t>99903,10</w:t>
            </w:r>
          </w:p>
        </w:tc>
        <w:tc>
          <w:tcPr>
            <w:tcW w:w="3912" w:type="dxa"/>
            <w:gridSpan w:val="2"/>
          </w:tcPr>
          <w:p w:rsidR="00725844" w:rsidRDefault="00725844">
            <w:pPr>
              <w:pStyle w:val="ConsPlusNormal"/>
            </w:pPr>
          </w:p>
        </w:tc>
        <w:tc>
          <w:tcPr>
            <w:tcW w:w="990" w:type="dxa"/>
          </w:tcPr>
          <w:p w:rsidR="00725844" w:rsidRDefault="00725844">
            <w:pPr>
              <w:pStyle w:val="ConsPlusNormal"/>
            </w:pPr>
          </w:p>
        </w:tc>
        <w:tc>
          <w:tcPr>
            <w:tcW w:w="825" w:type="dxa"/>
          </w:tcPr>
          <w:p w:rsidR="00725844" w:rsidRDefault="00725844">
            <w:pPr>
              <w:pStyle w:val="ConsPlusNormal"/>
            </w:pPr>
          </w:p>
        </w:tc>
        <w:tc>
          <w:tcPr>
            <w:tcW w:w="964" w:type="dxa"/>
          </w:tcPr>
          <w:p w:rsidR="00725844" w:rsidRDefault="00725844">
            <w:pPr>
              <w:pStyle w:val="ConsPlusNormal"/>
            </w:pPr>
          </w:p>
        </w:tc>
        <w:tc>
          <w:tcPr>
            <w:tcW w:w="737"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r>
      <w:tr w:rsidR="00725844">
        <w:tc>
          <w:tcPr>
            <w:tcW w:w="10588" w:type="dxa"/>
            <w:gridSpan w:val="7"/>
          </w:tcPr>
          <w:p w:rsidR="00725844" w:rsidRDefault="00725844">
            <w:pPr>
              <w:pStyle w:val="ConsPlusNormal"/>
            </w:pPr>
            <w:r>
              <w:t>В том числе:</w:t>
            </w:r>
          </w:p>
        </w:tc>
        <w:tc>
          <w:tcPr>
            <w:tcW w:w="1020" w:type="dxa"/>
          </w:tcPr>
          <w:p w:rsidR="00725844" w:rsidRDefault="00725844">
            <w:pPr>
              <w:pStyle w:val="ConsPlusNormal"/>
            </w:pPr>
          </w:p>
        </w:tc>
        <w:tc>
          <w:tcPr>
            <w:tcW w:w="1134" w:type="dxa"/>
          </w:tcPr>
          <w:p w:rsidR="00725844" w:rsidRDefault="00725844">
            <w:pPr>
              <w:pStyle w:val="ConsPlusNormal"/>
            </w:pPr>
          </w:p>
        </w:tc>
        <w:tc>
          <w:tcPr>
            <w:tcW w:w="1191" w:type="dxa"/>
          </w:tcPr>
          <w:p w:rsidR="00725844" w:rsidRDefault="00725844">
            <w:pPr>
              <w:pStyle w:val="ConsPlusNormal"/>
            </w:pPr>
          </w:p>
        </w:tc>
        <w:tc>
          <w:tcPr>
            <w:tcW w:w="1134" w:type="dxa"/>
          </w:tcPr>
          <w:p w:rsidR="00725844" w:rsidRDefault="00725844">
            <w:pPr>
              <w:pStyle w:val="ConsPlusNormal"/>
            </w:pPr>
          </w:p>
        </w:tc>
        <w:tc>
          <w:tcPr>
            <w:tcW w:w="1134" w:type="dxa"/>
          </w:tcPr>
          <w:p w:rsidR="00725844" w:rsidRDefault="00725844">
            <w:pPr>
              <w:pStyle w:val="ConsPlusNormal"/>
            </w:pPr>
          </w:p>
        </w:tc>
        <w:tc>
          <w:tcPr>
            <w:tcW w:w="1134" w:type="dxa"/>
          </w:tcPr>
          <w:p w:rsidR="00725844" w:rsidRDefault="00725844">
            <w:pPr>
              <w:pStyle w:val="ConsPlusNormal"/>
            </w:pPr>
          </w:p>
        </w:tc>
        <w:tc>
          <w:tcPr>
            <w:tcW w:w="1134" w:type="dxa"/>
          </w:tcPr>
          <w:p w:rsidR="00725844" w:rsidRDefault="00725844">
            <w:pPr>
              <w:pStyle w:val="ConsPlusNormal"/>
            </w:pPr>
          </w:p>
        </w:tc>
        <w:tc>
          <w:tcPr>
            <w:tcW w:w="3912" w:type="dxa"/>
            <w:gridSpan w:val="2"/>
          </w:tcPr>
          <w:p w:rsidR="00725844" w:rsidRDefault="00725844">
            <w:pPr>
              <w:pStyle w:val="ConsPlusNormal"/>
            </w:pPr>
          </w:p>
        </w:tc>
        <w:tc>
          <w:tcPr>
            <w:tcW w:w="990" w:type="dxa"/>
          </w:tcPr>
          <w:p w:rsidR="00725844" w:rsidRDefault="00725844">
            <w:pPr>
              <w:pStyle w:val="ConsPlusNormal"/>
            </w:pPr>
          </w:p>
        </w:tc>
        <w:tc>
          <w:tcPr>
            <w:tcW w:w="825" w:type="dxa"/>
          </w:tcPr>
          <w:p w:rsidR="00725844" w:rsidRDefault="00725844">
            <w:pPr>
              <w:pStyle w:val="ConsPlusNormal"/>
            </w:pPr>
          </w:p>
        </w:tc>
        <w:tc>
          <w:tcPr>
            <w:tcW w:w="964" w:type="dxa"/>
          </w:tcPr>
          <w:p w:rsidR="00725844" w:rsidRDefault="00725844">
            <w:pPr>
              <w:pStyle w:val="ConsPlusNormal"/>
            </w:pPr>
          </w:p>
        </w:tc>
        <w:tc>
          <w:tcPr>
            <w:tcW w:w="737"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r>
      <w:tr w:rsidR="00725844">
        <w:tc>
          <w:tcPr>
            <w:tcW w:w="10588" w:type="dxa"/>
            <w:gridSpan w:val="7"/>
          </w:tcPr>
          <w:p w:rsidR="00725844" w:rsidRDefault="00725844">
            <w:pPr>
              <w:pStyle w:val="ConsPlusNormal"/>
            </w:pPr>
            <w:r>
              <w:t>- собственные средства бюджета муниципального образования "Город Ижевск"</w:t>
            </w:r>
          </w:p>
        </w:tc>
        <w:tc>
          <w:tcPr>
            <w:tcW w:w="1020" w:type="dxa"/>
          </w:tcPr>
          <w:p w:rsidR="00725844" w:rsidRDefault="00725844">
            <w:pPr>
              <w:pStyle w:val="ConsPlusNormal"/>
              <w:jc w:val="center"/>
            </w:pPr>
            <w:r>
              <w:t>87167,67</w:t>
            </w:r>
          </w:p>
        </w:tc>
        <w:tc>
          <w:tcPr>
            <w:tcW w:w="1134" w:type="dxa"/>
          </w:tcPr>
          <w:p w:rsidR="00725844" w:rsidRDefault="00725844">
            <w:pPr>
              <w:pStyle w:val="ConsPlusNormal"/>
              <w:jc w:val="center"/>
            </w:pPr>
            <w:r>
              <w:t>137870,41</w:t>
            </w:r>
          </w:p>
        </w:tc>
        <w:tc>
          <w:tcPr>
            <w:tcW w:w="1191" w:type="dxa"/>
          </w:tcPr>
          <w:p w:rsidR="00725844" w:rsidRDefault="00725844">
            <w:pPr>
              <w:pStyle w:val="ConsPlusNormal"/>
              <w:jc w:val="center"/>
            </w:pPr>
            <w:r>
              <w:t>129995,00</w:t>
            </w:r>
          </w:p>
        </w:tc>
        <w:tc>
          <w:tcPr>
            <w:tcW w:w="1134" w:type="dxa"/>
          </w:tcPr>
          <w:p w:rsidR="00725844" w:rsidRDefault="00725844">
            <w:pPr>
              <w:pStyle w:val="ConsPlusNormal"/>
              <w:jc w:val="center"/>
            </w:pPr>
            <w:r>
              <w:t>103015,30</w:t>
            </w:r>
          </w:p>
        </w:tc>
        <w:tc>
          <w:tcPr>
            <w:tcW w:w="1134" w:type="dxa"/>
          </w:tcPr>
          <w:p w:rsidR="00725844" w:rsidRDefault="00725844">
            <w:pPr>
              <w:pStyle w:val="ConsPlusNormal"/>
              <w:jc w:val="center"/>
            </w:pPr>
            <w:r>
              <w:t>106298,50</w:t>
            </w:r>
          </w:p>
        </w:tc>
        <w:tc>
          <w:tcPr>
            <w:tcW w:w="1134" w:type="dxa"/>
          </w:tcPr>
          <w:p w:rsidR="00725844" w:rsidRDefault="00725844">
            <w:pPr>
              <w:pStyle w:val="ConsPlusNormal"/>
              <w:jc w:val="center"/>
            </w:pPr>
            <w:r>
              <w:t>99903,10</w:t>
            </w:r>
          </w:p>
        </w:tc>
        <w:tc>
          <w:tcPr>
            <w:tcW w:w="1134" w:type="dxa"/>
          </w:tcPr>
          <w:p w:rsidR="00725844" w:rsidRDefault="00725844">
            <w:pPr>
              <w:pStyle w:val="ConsPlusNormal"/>
              <w:jc w:val="center"/>
            </w:pPr>
            <w:r>
              <w:t>99903,10</w:t>
            </w:r>
          </w:p>
        </w:tc>
        <w:tc>
          <w:tcPr>
            <w:tcW w:w="3912" w:type="dxa"/>
            <w:gridSpan w:val="2"/>
          </w:tcPr>
          <w:p w:rsidR="00725844" w:rsidRDefault="00725844">
            <w:pPr>
              <w:pStyle w:val="ConsPlusNormal"/>
            </w:pPr>
          </w:p>
        </w:tc>
        <w:tc>
          <w:tcPr>
            <w:tcW w:w="990" w:type="dxa"/>
          </w:tcPr>
          <w:p w:rsidR="00725844" w:rsidRDefault="00725844">
            <w:pPr>
              <w:pStyle w:val="ConsPlusNormal"/>
            </w:pPr>
          </w:p>
        </w:tc>
        <w:tc>
          <w:tcPr>
            <w:tcW w:w="825" w:type="dxa"/>
          </w:tcPr>
          <w:p w:rsidR="00725844" w:rsidRDefault="00725844">
            <w:pPr>
              <w:pStyle w:val="ConsPlusNormal"/>
            </w:pPr>
          </w:p>
        </w:tc>
        <w:tc>
          <w:tcPr>
            <w:tcW w:w="964" w:type="dxa"/>
          </w:tcPr>
          <w:p w:rsidR="00725844" w:rsidRDefault="00725844">
            <w:pPr>
              <w:pStyle w:val="ConsPlusNormal"/>
            </w:pPr>
          </w:p>
        </w:tc>
        <w:tc>
          <w:tcPr>
            <w:tcW w:w="737"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r>
      <w:tr w:rsidR="00725844">
        <w:tc>
          <w:tcPr>
            <w:tcW w:w="10588" w:type="dxa"/>
            <w:gridSpan w:val="7"/>
          </w:tcPr>
          <w:p w:rsidR="00725844" w:rsidRDefault="00725844">
            <w:pPr>
              <w:pStyle w:val="ConsPlusNormal"/>
            </w:pPr>
            <w:r>
              <w:t>- субсидии из бюджета Российской Федерации</w:t>
            </w:r>
          </w:p>
        </w:tc>
        <w:tc>
          <w:tcPr>
            <w:tcW w:w="1020"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91"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3912" w:type="dxa"/>
            <w:gridSpan w:val="2"/>
          </w:tcPr>
          <w:p w:rsidR="00725844" w:rsidRDefault="00725844">
            <w:pPr>
              <w:pStyle w:val="ConsPlusNormal"/>
              <w:jc w:val="center"/>
            </w:pPr>
            <w:r>
              <w:t>-</w:t>
            </w:r>
          </w:p>
        </w:tc>
        <w:tc>
          <w:tcPr>
            <w:tcW w:w="990"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964" w:type="dxa"/>
          </w:tcPr>
          <w:p w:rsidR="00725844" w:rsidRDefault="00725844">
            <w:pPr>
              <w:pStyle w:val="ConsPlusNormal"/>
              <w:jc w:val="center"/>
            </w:pPr>
            <w:r>
              <w:t>-</w:t>
            </w:r>
          </w:p>
        </w:tc>
        <w:tc>
          <w:tcPr>
            <w:tcW w:w="737"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825" w:type="dxa"/>
          </w:tcPr>
          <w:p w:rsidR="00725844" w:rsidRDefault="00725844">
            <w:pPr>
              <w:pStyle w:val="ConsPlusNormal"/>
              <w:jc w:val="center"/>
            </w:pPr>
            <w:r>
              <w:t>-</w:t>
            </w:r>
          </w:p>
        </w:tc>
        <w:tc>
          <w:tcPr>
            <w:tcW w:w="825" w:type="dxa"/>
          </w:tcPr>
          <w:p w:rsidR="00725844" w:rsidRDefault="00725844">
            <w:pPr>
              <w:pStyle w:val="ConsPlusNormal"/>
              <w:jc w:val="center"/>
            </w:pPr>
            <w:r>
              <w:t>-</w:t>
            </w:r>
          </w:p>
        </w:tc>
      </w:tr>
      <w:tr w:rsidR="00725844">
        <w:tc>
          <w:tcPr>
            <w:tcW w:w="10588" w:type="dxa"/>
            <w:gridSpan w:val="7"/>
          </w:tcPr>
          <w:p w:rsidR="00725844" w:rsidRDefault="00725844">
            <w:pPr>
              <w:pStyle w:val="ConsPlusNormal"/>
            </w:pPr>
            <w:r>
              <w:t>- субсидии из бюджета Удмуртской Республики</w:t>
            </w:r>
          </w:p>
        </w:tc>
        <w:tc>
          <w:tcPr>
            <w:tcW w:w="1020" w:type="dxa"/>
          </w:tcPr>
          <w:p w:rsidR="00725844" w:rsidRDefault="00725844">
            <w:pPr>
              <w:pStyle w:val="ConsPlusNormal"/>
              <w:jc w:val="center"/>
            </w:pPr>
            <w:r>
              <w:t>92,21</w:t>
            </w:r>
          </w:p>
        </w:tc>
        <w:tc>
          <w:tcPr>
            <w:tcW w:w="1134" w:type="dxa"/>
          </w:tcPr>
          <w:p w:rsidR="00725844" w:rsidRDefault="00725844">
            <w:pPr>
              <w:pStyle w:val="ConsPlusNormal"/>
              <w:jc w:val="center"/>
            </w:pPr>
            <w:r>
              <w:t>234,60</w:t>
            </w:r>
          </w:p>
        </w:tc>
        <w:tc>
          <w:tcPr>
            <w:tcW w:w="1191"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3912" w:type="dxa"/>
            <w:gridSpan w:val="2"/>
          </w:tcPr>
          <w:p w:rsidR="00725844" w:rsidRDefault="00725844">
            <w:pPr>
              <w:pStyle w:val="ConsPlusNormal"/>
            </w:pPr>
          </w:p>
        </w:tc>
        <w:tc>
          <w:tcPr>
            <w:tcW w:w="990" w:type="dxa"/>
          </w:tcPr>
          <w:p w:rsidR="00725844" w:rsidRDefault="00725844">
            <w:pPr>
              <w:pStyle w:val="ConsPlusNormal"/>
            </w:pPr>
          </w:p>
        </w:tc>
        <w:tc>
          <w:tcPr>
            <w:tcW w:w="825" w:type="dxa"/>
          </w:tcPr>
          <w:p w:rsidR="00725844" w:rsidRDefault="00725844">
            <w:pPr>
              <w:pStyle w:val="ConsPlusNormal"/>
            </w:pPr>
          </w:p>
        </w:tc>
        <w:tc>
          <w:tcPr>
            <w:tcW w:w="964" w:type="dxa"/>
          </w:tcPr>
          <w:p w:rsidR="00725844" w:rsidRDefault="00725844">
            <w:pPr>
              <w:pStyle w:val="ConsPlusNormal"/>
            </w:pPr>
          </w:p>
        </w:tc>
        <w:tc>
          <w:tcPr>
            <w:tcW w:w="737"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r>
      <w:tr w:rsidR="00725844">
        <w:tc>
          <w:tcPr>
            <w:tcW w:w="10588" w:type="dxa"/>
            <w:gridSpan w:val="7"/>
          </w:tcPr>
          <w:p w:rsidR="00725844" w:rsidRDefault="00725844">
            <w:pPr>
              <w:pStyle w:val="ConsPlusNormal"/>
            </w:pPr>
            <w:r>
              <w:t>- субвенции из бюджета Удмуртской Республики</w:t>
            </w:r>
          </w:p>
        </w:tc>
        <w:tc>
          <w:tcPr>
            <w:tcW w:w="1020"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91"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3912" w:type="dxa"/>
            <w:gridSpan w:val="2"/>
          </w:tcPr>
          <w:p w:rsidR="00725844" w:rsidRDefault="00725844">
            <w:pPr>
              <w:pStyle w:val="ConsPlusNormal"/>
            </w:pPr>
          </w:p>
        </w:tc>
        <w:tc>
          <w:tcPr>
            <w:tcW w:w="990" w:type="dxa"/>
          </w:tcPr>
          <w:p w:rsidR="00725844" w:rsidRDefault="00725844">
            <w:pPr>
              <w:pStyle w:val="ConsPlusNormal"/>
            </w:pPr>
          </w:p>
        </w:tc>
        <w:tc>
          <w:tcPr>
            <w:tcW w:w="825" w:type="dxa"/>
          </w:tcPr>
          <w:p w:rsidR="00725844" w:rsidRDefault="00725844">
            <w:pPr>
              <w:pStyle w:val="ConsPlusNormal"/>
            </w:pPr>
          </w:p>
        </w:tc>
        <w:tc>
          <w:tcPr>
            <w:tcW w:w="964" w:type="dxa"/>
          </w:tcPr>
          <w:p w:rsidR="00725844" w:rsidRDefault="00725844">
            <w:pPr>
              <w:pStyle w:val="ConsPlusNormal"/>
            </w:pPr>
          </w:p>
        </w:tc>
        <w:tc>
          <w:tcPr>
            <w:tcW w:w="737"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r>
      <w:tr w:rsidR="00725844">
        <w:tc>
          <w:tcPr>
            <w:tcW w:w="10588" w:type="dxa"/>
            <w:gridSpan w:val="7"/>
          </w:tcPr>
          <w:p w:rsidR="00725844" w:rsidRDefault="00725844">
            <w:pPr>
              <w:pStyle w:val="ConsPlusNormal"/>
            </w:pPr>
            <w:r>
              <w:t>Средства бюджета Российской Федерации, планируемые к привлечению</w:t>
            </w:r>
          </w:p>
        </w:tc>
        <w:tc>
          <w:tcPr>
            <w:tcW w:w="1020"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91"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3912" w:type="dxa"/>
            <w:gridSpan w:val="2"/>
          </w:tcPr>
          <w:p w:rsidR="00725844" w:rsidRDefault="00725844">
            <w:pPr>
              <w:pStyle w:val="ConsPlusNormal"/>
            </w:pPr>
          </w:p>
        </w:tc>
        <w:tc>
          <w:tcPr>
            <w:tcW w:w="990" w:type="dxa"/>
          </w:tcPr>
          <w:p w:rsidR="00725844" w:rsidRDefault="00725844">
            <w:pPr>
              <w:pStyle w:val="ConsPlusNormal"/>
            </w:pPr>
          </w:p>
        </w:tc>
        <w:tc>
          <w:tcPr>
            <w:tcW w:w="825" w:type="dxa"/>
          </w:tcPr>
          <w:p w:rsidR="00725844" w:rsidRDefault="00725844">
            <w:pPr>
              <w:pStyle w:val="ConsPlusNormal"/>
            </w:pPr>
          </w:p>
        </w:tc>
        <w:tc>
          <w:tcPr>
            <w:tcW w:w="964" w:type="dxa"/>
          </w:tcPr>
          <w:p w:rsidR="00725844" w:rsidRDefault="00725844">
            <w:pPr>
              <w:pStyle w:val="ConsPlusNormal"/>
            </w:pPr>
          </w:p>
        </w:tc>
        <w:tc>
          <w:tcPr>
            <w:tcW w:w="737"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r>
      <w:tr w:rsidR="00725844">
        <w:tc>
          <w:tcPr>
            <w:tcW w:w="10588" w:type="dxa"/>
            <w:gridSpan w:val="7"/>
          </w:tcPr>
          <w:p w:rsidR="00725844" w:rsidRDefault="00725844">
            <w:pPr>
              <w:pStyle w:val="ConsPlusNormal"/>
            </w:pPr>
            <w:r>
              <w:t>Средства бюджета Удмуртской Республики, планируемые к привлечению</w:t>
            </w:r>
          </w:p>
        </w:tc>
        <w:tc>
          <w:tcPr>
            <w:tcW w:w="1020"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91" w:type="dxa"/>
          </w:tcPr>
          <w:p w:rsidR="00725844" w:rsidRDefault="00725844">
            <w:pPr>
              <w:pStyle w:val="ConsPlusNormal"/>
              <w:jc w:val="center"/>
            </w:pPr>
            <w:r>
              <w:t>100,00</w:t>
            </w:r>
          </w:p>
        </w:tc>
        <w:tc>
          <w:tcPr>
            <w:tcW w:w="1134" w:type="dxa"/>
          </w:tcPr>
          <w:p w:rsidR="00725844" w:rsidRDefault="00725844">
            <w:pPr>
              <w:pStyle w:val="ConsPlusNormal"/>
              <w:jc w:val="center"/>
            </w:pPr>
            <w:r>
              <w:t>100,00</w:t>
            </w:r>
          </w:p>
        </w:tc>
        <w:tc>
          <w:tcPr>
            <w:tcW w:w="1134" w:type="dxa"/>
          </w:tcPr>
          <w:p w:rsidR="00725844" w:rsidRDefault="00725844">
            <w:pPr>
              <w:pStyle w:val="ConsPlusNormal"/>
              <w:jc w:val="center"/>
            </w:pPr>
            <w:r>
              <w:t>100,00</w:t>
            </w:r>
          </w:p>
        </w:tc>
        <w:tc>
          <w:tcPr>
            <w:tcW w:w="1134" w:type="dxa"/>
          </w:tcPr>
          <w:p w:rsidR="00725844" w:rsidRDefault="00725844">
            <w:pPr>
              <w:pStyle w:val="ConsPlusNormal"/>
              <w:jc w:val="center"/>
            </w:pPr>
            <w:r>
              <w:t>100,00</w:t>
            </w:r>
          </w:p>
        </w:tc>
        <w:tc>
          <w:tcPr>
            <w:tcW w:w="1134" w:type="dxa"/>
          </w:tcPr>
          <w:p w:rsidR="00725844" w:rsidRDefault="00725844">
            <w:pPr>
              <w:pStyle w:val="ConsPlusNormal"/>
              <w:jc w:val="center"/>
            </w:pPr>
            <w:r>
              <w:t>100,00</w:t>
            </w:r>
          </w:p>
        </w:tc>
        <w:tc>
          <w:tcPr>
            <w:tcW w:w="3912" w:type="dxa"/>
            <w:gridSpan w:val="2"/>
          </w:tcPr>
          <w:p w:rsidR="00725844" w:rsidRDefault="00725844">
            <w:pPr>
              <w:pStyle w:val="ConsPlusNormal"/>
            </w:pPr>
          </w:p>
        </w:tc>
        <w:tc>
          <w:tcPr>
            <w:tcW w:w="990" w:type="dxa"/>
          </w:tcPr>
          <w:p w:rsidR="00725844" w:rsidRDefault="00725844">
            <w:pPr>
              <w:pStyle w:val="ConsPlusNormal"/>
            </w:pPr>
          </w:p>
        </w:tc>
        <w:tc>
          <w:tcPr>
            <w:tcW w:w="825" w:type="dxa"/>
          </w:tcPr>
          <w:p w:rsidR="00725844" w:rsidRDefault="00725844">
            <w:pPr>
              <w:pStyle w:val="ConsPlusNormal"/>
            </w:pPr>
          </w:p>
        </w:tc>
        <w:tc>
          <w:tcPr>
            <w:tcW w:w="964" w:type="dxa"/>
          </w:tcPr>
          <w:p w:rsidR="00725844" w:rsidRDefault="00725844">
            <w:pPr>
              <w:pStyle w:val="ConsPlusNormal"/>
            </w:pPr>
          </w:p>
        </w:tc>
        <w:tc>
          <w:tcPr>
            <w:tcW w:w="737"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r>
      <w:tr w:rsidR="00725844">
        <w:tc>
          <w:tcPr>
            <w:tcW w:w="10588" w:type="dxa"/>
            <w:gridSpan w:val="7"/>
          </w:tcPr>
          <w:p w:rsidR="00725844" w:rsidRDefault="00725844">
            <w:pPr>
              <w:pStyle w:val="ConsPlusNormal"/>
            </w:pPr>
            <w:r>
              <w:t>Иные источники</w:t>
            </w:r>
          </w:p>
        </w:tc>
        <w:tc>
          <w:tcPr>
            <w:tcW w:w="1020" w:type="dxa"/>
          </w:tcPr>
          <w:p w:rsidR="00725844" w:rsidRDefault="00725844">
            <w:pPr>
              <w:pStyle w:val="ConsPlusNormal"/>
              <w:jc w:val="center"/>
            </w:pPr>
            <w:r>
              <w:t>0,00</w:t>
            </w:r>
          </w:p>
        </w:tc>
        <w:tc>
          <w:tcPr>
            <w:tcW w:w="1134" w:type="dxa"/>
          </w:tcPr>
          <w:p w:rsidR="00725844" w:rsidRDefault="00725844">
            <w:pPr>
              <w:pStyle w:val="ConsPlusNormal"/>
              <w:jc w:val="center"/>
            </w:pPr>
            <w:r>
              <w:t>0,00</w:t>
            </w:r>
          </w:p>
        </w:tc>
        <w:tc>
          <w:tcPr>
            <w:tcW w:w="1191" w:type="dxa"/>
          </w:tcPr>
          <w:p w:rsidR="00725844" w:rsidRDefault="00725844">
            <w:pPr>
              <w:pStyle w:val="ConsPlusNormal"/>
              <w:jc w:val="center"/>
            </w:pPr>
            <w:r>
              <w:t>500,00</w:t>
            </w:r>
          </w:p>
        </w:tc>
        <w:tc>
          <w:tcPr>
            <w:tcW w:w="1134" w:type="dxa"/>
          </w:tcPr>
          <w:p w:rsidR="00725844" w:rsidRDefault="00725844">
            <w:pPr>
              <w:pStyle w:val="ConsPlusNormal"/>
              <w:jc w:val="center"/>
            </w:pPr>
            <w:r>
              <w:t>500,00</w:t>
            </w:r>
          </w:p>
        </w:tc>
        <w:tc>
          <w:tcPr>
            <w:tcW w:w="1134" w:type="dxa"/>
          </w:tcPr>
          <w:p w:rsidR="00725844" w:rsidRDefault="00725844">
            <w:pPr>
              <w:pStyle w:val="ConsPlusNormal"/>
              <w:jc w:val="center"/>
            </w:pPr>
            <w:r>
              <w:t>500,00</w:t>
            </w:r>
          </w:p>
        </w:tc>
        <w:tc>
          <w:tcPr>
            <w:tcW w:w="1134" w:type="dxa"/>
          </w:tcPr>
          <w:p w:rsidR="00725844" w:rsidRDefault="00725844">
            <w:pPr>
              <w:pStyle w:val="ConsPlusNormal"/>
              <w:jc w:val="center"/>
            </w:pPr>
            <w:r>
              <w:t>500,00</w:t>
            </w:r>
          </w:p>
        </w:tc>
        <w:tc>
          <w:tcPr>
            <w:tcW w:w="1134" w:type="dxa"/>
          </w:tcPr>
          <w:p w:rsidR="00725844" w:rsidRDefault="00725844">
            <w:pPr>
              <w:pStyle w:val="ConsPlusNormal"/>
              <w:jc w:val="center"/>
            </w:pPr>
            <w:r>
              <w:t>500,00</w:t>
            </w:r>
          </w:p>
        </w:tc>
        <w:tc>
          <w:tcPr>
            <w:tcW w:w="3912" w:type="dxa"/>
            <w:gridSpan w:val="2"/>
          </w:tcPr>
          <w:p w:rsidR="00725844" w:rsidRDefault="00725844">
            <w:pPr>
              <w:pStyle w:val="ConsPlusNormal"/>
            </w:pPr>
          </w:p>
        </w:tc>
        <w:tc>
          <w:tcPr>
            <w:tcW w:w="990" w:type="dxa"/>
          </w:tcPr>
          <w:p w:rsidR="00725844" w:rsidRDefault="00725844">
            <w:pPr>
              <w:pStyle w:val="ConsPlusNormal"/>
            </w:pPr>
          </w:p>
        </w:tc>
        <w:tc>
          <w:tcPr>
            <w:tcW w:w="825" w:type="dxa"/>
          </w:tcPr>
          <w:p w:rsidR="00725844" w:rsidRDefault="00725844">
            <w:pPr>
              <w:pStyle w:val="ConsPlusNormal"/>
            </w:pPr>
          </w:p>
        </w:tc>
        <w:tc>
          <w:tcPr>
            <w:tcW w:w="964" w:type="dxa"/>
          </w:tcPr>
          <w:p w:rsidR="00725844" w:rsidRDefault="00725844">
            <w:pPr>
              <w:pStyle w:val="ConsPlusNormal"/>
            </w:pPr>
          </w:p>
        </w:tc>
        <w:tc>
          <w:tcPr>
            <w:tcW w:w="737"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c>
          <w:tcPr>
            <w:tcW w:w="825" w:type="dxa"/>
          </w:tcPr>
          <w:p w:rsidR="00725844" w:rsidRDefault="00725844">
            <w:pPr>
              <w:pStyle w:val="ConsPlusNormal"/>
            </w:pPr>
          </w:p>
        </w:tc>
      </w:tr>
    </w:tbl>
    <w:p w:rsidR="00725844" w:rsidRDefault="00725844">
      <w:pPr>
        <w:pStyle w:val="ConsPlusNormal"/>
        <w:sectPr w:rsidR="00725844">
          <w:pgSz w:w="16838" w:h="11905" w:orient="landscape"/>
          <w:pgMar w:top="1701" w:right="397" w:bottom="850" w:left="397" w:header="0" w:footer="0" w:gutter="0"/>
          <w:cols w:space="720"/>
          <w:titlePg/>
        </w:sectPr>
      </w:pPr>
    </w:p>
    <w:p w:rsidR="00725844" w:rsidRDefault="00725844">
      <w:pPr>
        <w:pStyle w:val="ConsPlusNormal"/>
        <w:jc w:val="both"/>
      </w:pPr>
    </w:p>
    <w:p w:rsidR="00725844" w:rsidRDefault="00725844">
      <w:pPr>
        <w:pStyle w:val="ConsPlusNormal"/>
        <w:jc w:val="both"/>
      </w:pPr>
    </w:p>
    <w:p w:rsidR="00725844" w:rsidRDefault="00725844">
      <w:pPr>
        <w:pStyle w:val="ConsPlusNormal"/>
        <w:jc w:val="both"/>
      </w:pPr>
    </w:p>
    <w:p w:rsidR="00725844" w:rsidRDefault="00725844">
      <w:pPr>
        <w:pStyle w:val="ConsPlusNormal"/>
        <w:jc w:val="both"/>
      </w:pPr>
    </w:p>
    <w:p w:rsidR="00725844" w:rsidRDefault="00725844">
      <w:pPr>
        <w:pStyle w:val="ConsPlusNormal"/>
        <w:jc w:val="both"/>
      </w:pPr>
    </w:p>
    <w:p w:rsidR="00725844" w:rsidRDefault="00725844">
      <w:pPr>
        <w:pStyle w:val="ConsPlusNormal"/>
        <w:jc w:val="right"/>
        <w:outlineLvl w:val="1"/>
      </w:pPr>
      <w:r>
        <w:t>Приложение 2</w:t>
      </w:r>
    </w:p>
    <w:p w:rsidR="00725844" w:rsidRDefault="00725844">
      <w:pPr>
        <w:pStyle w:val="ConsPlusNormal"/>
        <w:jc w:val="right"/>
      </w:pPr>
      <w:r>
        <w:t>к муниципальной программе</w:t>
      </w:r>
    </w:p>
    <w:p w:rsidR="00725844" w:rsidRDefault="00725844">
      <w:pPr>
        <w:pStyle w:val="ConsPlusNormal"/>
        <w:jc w:val="right"/>
      </w:pPr>
      <w:r>
        <w:t>муниципального образования</w:t>
      </w:r>
    </w:p>
    <w:p w:rsidR="00725844" w:rsidRDefault="00725844">
      <w:pPr>
        <w:pStyle w:val="ConsPlusNormal"/>
        <w:jc w:val="right"/>
      </w:pPr>
      <w:r>
        <w:t>"Город Ижевск"</w:t>
      </w:r>
    </w:p>
    <w:p w:rsidR="00725844" w:rsidRDefault="00725844">
      <w:pPr>
        <w:pStyle w:val="ConsPlusNormal"/>
        <w:jc w:val="right"/>
      </w:pPr>
      <w:r>
        <w:t>"Безопасный город"</w:t>
      </w:r>
    </w:p>
    <w:p w:rsidR="00725844" w:rsidRDefault="00725844">
      <w:pPr>
        <w:pStyle w:val="ConsPlusNormal"/>
        <w:jc w:val="both"/>
      </w:pPr>
    </w:p>
    <w:p w:rsidR="00725844" w:rsidRDefault="00725844">
      <w:pPr>
        <w:pStyle w:val="ConsPlusTitle"/>
        <w:jc w:val="center"/>
      </w:pPr>
      <w:bookmarkStart w:id="7" w:name="P4078"/>
      <w:bookmarkEnd w:id="7"/>
      <w:r>
        <w:t>ПРОГНОЗ</w:t>
      </w:r>
    </w:p>
    <w:p w:rsidR="00725844" w:rsidRDefault="00725844">
      <w:pPr>
        <w:pStyle w:val="ConsPlusTitle"/>
        <w:jc w:val="center"/>
      </w:pPr>
      <w:r>
        <w:t>СВОДНЫХ ПОКАЗАТЕЛЕЙ МУНИЦИПАЛЬНЫХ ЗАДАНИЙ НА ОКАЗАНИЕ</w:t>
      </w:r>
    </w:p>
    <w:p w:rsidR="00725844" w:rsidRDefault="00725844">
      <w:pPr>
        <w:pStyle w:val="ConsPlusTitle"/>
        <w:jc w:val="center"/>
      </w:pPr>
      <w:r>
        <w:t>МУНИЦИПАЛЬНЫХ УСЛУГ (ВЫПОЛНЕНИЕ РАБОТ) В СФЕРЕ РЕАЛИЗАЦИИ</w:t>
      </w:r>
    </w:p>
    <w:p w:rsidR="00725844" w:rsidRDefault="00725844">
      <w:pPr>
        <w:pStyle w:val="ConsPlusTitle"/>
        <w:jc w:val="center"/>
      </w:pPr>
      <w:r>
        <w:t>МУНИЦИПАЛЬНОЙ ПРОГРАММЫ</w:t>
      </w:r>
    </w:p>
    <w:p w:rsidR="00725844" w:rsidRDefault="007258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7258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5844" w:rsidRDefault="007258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5844" w:rsidRDefault="007258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5844" w:rsidRDefault="00725844">
            <w:pPr>
              <w:pStyle w:val="ConsPlusNormal"/>
              <w:jc w:val="center"/>
            </w:pPr>
            <w:r>
              <w:rPr>
                <w:color w:val="392C69"/>
              </w:rPr>
              <w:t>Список изменяющих документов</w:t>
            </w:r>
          </w:p>
          <w:p w:rsidR="00725844" w:rsidRDefault="00725844">
            <w:pPr>
              <w:pStyle w:val="ConsPlusNormal"/>
              <w:jc w:val="center"/>
            </w:pPr>
            <w:r>
              <w:rPr>
                <w:color w:val="392C69"/>
              </w:rPr>
              <w:t xml:space="preserve">(в ред. </w:t>
            </w:r>
            <w:hyperlink r:id="rId185">
              <w:r>
                <w:rPr>
                  <w:color w:val="0000FF"/>
                </w:rPr>
                <w:t>постановления</w:t>
              </w:r>
            </w:hyperlink>
            <w:r>
              <w:rPr>
                <w:color w:val="392C69"/>
              </w:rPr>
              <w:t xml:space="preserve"> Администрации г. Ижевска от 06.07.2023 N 1114)</w:t>
            </w:r>
          </w:p>
        </w:tc>
        <w:tc>
          <w:tcPr>
            <w:tcW w:w="113" w:type="dxa"/>
            <w:tcBorders>
              <w:top w:val="nil"/>
              <w:left w:val="nil"/>
              <w:bottom w:val="nil"/>
              <w:right w:val="nil"/>
            </w:tcBorders>
            <w:shd w:val="clear" w:color="auto" w:fill="F4F3F8"/>
            <w:tcMar>
              <w:top w:w="0" w:type="dxa"/>
              <w:left w:w="0" w:type="dxa"/>
              <w:bottom w:w="0" w:type="dxa"/>
              <w:right w:w="0" w:type="dxa"/>
            </w:tcMar>
          </w:tcPr>
          <w:p w:rsidR="00725844" w:rsidRDefault="00725844">
            <w:pPr>
              <w:pStyle w:val="ConsPlusNormal"/>
            </w:pPr>
          </w:p>
        </w:tc>
      </w:tr>
    </w:tbl>
    <w:p w:rsidR="00725844" w:rsidRDefault="00725844">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65"/>
        <w:gridCol w:w="494"/>
        <w:gridCol w:w="1188"/>
        <w:gridCol w:w="2714"/>
        <w:gridCol w:w="2716"/>
        <w:gridCol w:w="1246"/>
        <w:gridCol w:w="1132"/>
        <w:gridCol w:w="1019"/>
        <w:gridCol w:w="1076"/>
        <w:gridCol w:w="735"/>
        <w:gridCol w:w="679"/>
        <w:gridCol w:w="623"/>
        <w:gridCol w:w="679"/>
        <w:gridCol w:w="679"/>
        <w:gridCol w:w="623"/>
      </w:tblGrid>
      <w:tr w:rsidR="00725844">
        <w:tc>
          <w:tcPr>
            <w:tcW w:w="2253" w:type="dxa"/>
            <w:gridSpan w:val="3"/>
          </w:tcPr>
          <w:p w:rsidR="00725844" w:rsidRDefault="00725844">
            <w:pPr>
              <w:pStyle w:val="ConsPlusNormal"/>
              <w:jc w:val="center"/>
            </w:pPr>
            <w:r>
              <w:t>Код аналитической программной классификации</w:t>
            </w:r>
          </w:p>
        </w:tc>
        <w:tc>
          <w:tcPr>
            <w:tcW w:w="2721" w:type="dxa"/>
            <w:vMerge w:val="restart"/>
          </w:tcPr>
          <w:p w:rsidR="00725844" w:rsidRDefault="00725844">
            <w:pPr>
              <w:pStyle w:val="ConsPlusNormal"/>
              <w:jc w:val="center"/>
            </w:pPr>
            <w:r>
              <w:t>Наименование муниципальной услуги (работы)</w:t>
            </w:r>
          </w:p>
        </w:tc>
        <w:tc>
          <w:tcPr>
            <w:tcW w:w="2721" w:type="dxa"/>
            <w:vMerge w:val="restart"/>
          </w:tcPr>
          <w:p w:rsidR="00725844" w:rsidRDefault="00725844">
            <w:pPr>
              <w:pStyle w:val="ConsPlusNormal"/>
              <w:jc w:val="center"/>
            </w:pPr>
            <w:r>
              <w:t>Наименование показателя</w:t>
            </w:r>
          </w:p>
        </w:tc>
        <w:tc>
          <w:tcPr>
            <w:tcW w:w="1247" w:type="dxa"/>
            <w:vMerge w:val="restart"/>
          </w:tcPr>
          <w:p w:rsidR="00725844" w:rsidRDefault="00725844">
            <w:pPr>
              <w:pStyle w:val="ConsPlusNormal"/>
              <w:jc w:val="center"/>
            </w:pPr>
            <w:r>
              <w:t>Единица измерения</w:t>
            </w:r>
          </w:p>
        </w:tc>
        <w:tc>
          <w:tcPr>
            <w:tcW w:w="1134" w:type="dxa"/>
            <w:vMerge w:val="restart"/>
          </w:tcPr>
          <w:p w:rsidR="00725844" w:rsidRDefault="00725844">
            <w:pPr>
              <w:pStyle w:val="ConsPlusNormal"/>
              <w:jc w:val="center"/>
            </w:pPr>
            <w:r>
              <w:t>2020</w:t>
            </w:r>
          </w:p>
        </w:tc>
        <w:tc>
          <w:tcPr>
            <w:tcW w:w="1020" w:type="dxa"/>
            <w:vMerge w:val="restart"/>
          </w:tcPr>
          <w:p w:rsidR="00725844" w:rsidRDefault="00725844">
            <w:pPr>
              <w:pStyle w:val="ConsPlusNormal"/>
              <w:jc w:val="center"/>
            </w:pPr>
            <w:r>
              <w:t>2021</w:t>
            </w:r>
          </w:p>
        </w:tc>
        <w:tc>
          <w:tcPr>
            <w:tcW w:w="1077" w:type="dxa"/>
            <w:vMerge w:val="restart"/>
          </w:tcPr>
          <w:p w:rsidR="00725844" w:rsidRDefault="00725844">
            <w:pPr>
              <w:pStyle w:val="ConsPlusNormal"/>
              <w:jc w:val="center"/>
            </w:pPr>
            <w:r>
              <w:t>2022</w:t>
            </w:r>
          </w:p>
        </w:tc>
        <w:tc>
          <w:tcPr>
            <w:tcW w:w="737" w:type="dxa"/>
            <w:vMerge w:val="restart"/>
          </w:tcPr>
          <w:p w:rsidR="00725844" w:rsidRDefault="00725844">
            <w:pPr>
              <w:pStyle w:val="ConsPlusNormal"/>
              <w:jc w:val="center"/>
            </w:pPr>
            <w:r>
              <w:t>2023</w:t>
            </w:r>
          </w:p>
        </w:tc>
        <w:tc>
          <w:tcPr>
            <w:tcW w:w="680" w:type="dxa"/>
            <w:vMerge w:val="restart"/>
          </w:tcPr>
          <w:p w:rsidR="00725844" w:rsidRDefault="00725844">
            <w:pPr>
              <w:pStyle w:val="ConsPlusNormal"/>
              <w:jc w:val="center"/>
            </w:pPr>
            <w:r>
              <w:t>2024</w:t>
            </w:r>
          </w:p>
        </w:tc>
        <w:tc>
          <w:tcPr>
            <w:tcW w:w="624" w:type="dxa"/>
            <w:vMerge w:val="restart"/>
          </w:tcPr>
          <w:p w:rsidR="00725844" w:rsidRDefault="00725844">
            <w:pPr>
              <w:pStyle w:val="ConsPlusNormal"/>
              <w:jc w:val="center"/>
            </w:pPr>
            <w:r>
              <w:t>2025</w:t>
            </w:r>
          </w:p>
        </w:tc>
        <w:tc>
          <w:tcPr>
            <w:tcW w:w="680" w:type="dxa"/>
            <w:vMerge w:val="restart"/>
          </w:tcPr>
          <w:p w:rsidR="00725844" w:rsidRDefault="00725844">
            <w:pPr>
              <w:pStyle w:val="ConsPlusNormal"/>
              <w:jc w:val="center"/>
            </w:pPr>
            <w:r>
              <w:t>2026</w:t>
            </w:r>
          </w:p>
        </w:tc>
        <w:tc>
          <w:tcPr>
            <w:tcW w:w="680" w:type="dxa"/>
            <w:vMerge w:val="restart"/>
          </w:tcPr>
          <w:p w:rsidR="00725844" w:rsidRDefault="00725844">
            <w:pPr>
              <w:pStyle w:val="ConsPlusNormal"/>
              <w:jc w:val="center"/>
            </w:pPr>
            <w:r>
              <w:t>2027</w:t>
            </w:r>
          </w:p>
        </w:tc>
        <w:tc>
          <w:tcPr>
            <w:tcW w:w="624" w:type="dxa"/>
            <w:vMerge w:val="restart"/>
          </w:tcPr>
          <w:p w:rsidR="00725844" w:rsidRDefault="00725844">
            <w:pPr>
              <w:pStyle w:val="ConsPlusNormal"/>
              <w:jc w:val="center"/>
            </w:pPr>
            <w:r>
              <w:t>2028</w:t>
            </w:r>
          </w:p>
        </w:tc>
      </w:tr>
      <w:tr w:rsidR="00725844">
        <w:tc>
          <w:tcPr>
            <w:tcW w:w="567" w:type="dxa"/>
          </w:tcPr>
          <w:p w:rsidR="00725844" w:rsidRDefault="00725844">
            <w:pPr>
              <w:pStyle w:val="ConsPlusNormal"/>
              <w:jc w:val="center"/>
            </w:pPr>
            <w:r>
              <w:t>МП</w:t>
            </w:r>
          </w:p>
        </w:tc>
        <w:tc>
          <w:tcPr>
            <w:tcW w:w="495" w:type="dxa"/>
          </w:tcPr>
          <w:p w:rsidR="00725844" w:rsidRDefault="00725844">
            <w:pPr>
              <w:pStyle w:val="ConsPlusNormal"/>
              <w:jc w:val="center"/>
            </w:pPr>
            <w:r>
              <w:t>Пп</w:t>
            </w:r>
          </w:p>
        </w:tc>
        <w:tc>
          <w:tcPr>
            <w:tcW w:w="1191" w:type="dxa"/>
          </w:tcPr>
          <w:p w:rsidR="00725844" w:rsidRDefault="00725844">
            <w:pPr>
              <w:pStyle w:val="ConsPlusNormal"/>
              <w:jc w:val="center"/>
            </w:pPr>
            <w:r>
              <w:t>ОМ, М</w:t>
            </w: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r>
      <w:tr w:rsidR="00725844">
        <w:tc>
          <w:tcPr>
            <w:tcW w:w="567" w:type="dxa"/>
          </w:tcPr>
          <w:p w:rsidR="00725844" w:rsidRDefault="00725844">
            <w:pPr>
              <w:pStyle w:val="ConsPlusNormal"/>
              <w:jc w:val="center"/>
            </w:pPr>
            <w:r>
              <w:t>1</w:t>
            </w:r>
          </w:p>
        </w:tc>
        <w:tc>
          <w:tcPr>
            <w:tcW w:w="495" w:type="dxa"/>
          </w:tcPr>
          <w:p w:rsidR="00725844" w:rsidRDefault="00725844">
            <w:pPr>
              <w:pStyle w:val="ConsPlusNormal"/>
              <w:jc w:val="center"/>
            </w:pPr>
            <w:r>
              <w:t>2</w:t>
            </w:r>
          </w:p>
        </w:tc>
        <w:tc>
          <w:tcPr>
            <w:tcW w:w="1191" w:type="dxa"/>
          </w:tcPr>
          <w:p w:rsidR="00725844" w:rsidRDefault="00725844">
            <w:pPr>
              <w:pStyle w:val="ConsPlusNormal"/>
              <w:jc w:val="center"/>
            </w:pPr>
            <w:r>
              <w:t>3</w:t>
            </w:r>
          </w:p>
        </w:tc>
        <w:tc>
          <w:tcPr>
            <w:tcW w:w="2721" w:type="dxa"/>
          </w:tcPr>
          <w:p w:rsidR="00725844" w:rsidRDefault="00725844">
            <w:pPr>
              <w:pStyle w:val="ConsPlusNormal"/>
              <w:jc w:val="center"/>
            </w:pPr>
            <w:r>
              <w:t>4</w:t>
            </w:r>
          </w:p>
        </w:tc>
        <w:tc>
          <w:tcPr>
            <w:tcW w:w="2721" w:type="dxa"/>
          </w:tcPr>
          <w:p w:rsidR="00725844" w:rsidRDefault="00725844">
            <w:pPr>
              <w:pStyle w:val="ConsPlusNormal"/>
              <w:jc w:val="center"/>
            </w:pPr>
            <w:r>
              <w:t>5</w:t>
            </w:r>
          </w:p>
        </w:tc>
        <w:tc>
          <w:tcPr>
            <w:tcW w:w="1247" w:type="dxa"/>
          </w:tcPr>
          <w:p w:rsidR="00725844" w:rsidRDefault="00725844">
            <w:pPr>
              <w:pStyle w:val="ConsPlusNormal"/>
              <w:jc w:val="center"/>
            </w:pPr>
            <w:r>
              <w:t>6</w:t>
            </w:r>
          </w:p>
        </w:tc>
        <w:tc>
          <w:tcPr>
            <w:tcW w:w="1134" w:type="dxa"/>
          </w:tcPr>
          <w:p w:rsidR="00725844" w:rsidRDefault="00725844">
            <w:pPr>
              <w:pStyle w:val="ConsPlusNormal"/>
              <w:jc w:val="center"/>
            </w:pPr>
            <w:r>
              <w:t>7</w:t>
            </w:r>
          </w:p>
        </w:tc>
        <w:tc>
          <w:tcPr>
            <w:tcW w:w="1020" w:type="dxa"/>
          </w:tcPr>
          <w:p w:rsidR="00725844" w:rsidRDefault="00725844">
            <w:pPr>
              <w:pStyle w:val="ConsPlusNormal"/>
              <w:jc w:val="center"/>
            </w:pPr>
            <w:r>
              <w:t>8</w:t>
            </w:r>
          </w:p>
        </w:tc>
        <w:tc>
          <w:tcPr>
            <w:tcW w:w="1077" w:type="dxa"/>
          </w:tcPr>
          <w:p w:rsidR="00725844" w:rsidRDefault="00725844">
            <w:pPr>
              <w:pStyle w:val="ConsPlusNormal"/>
              <w:jc w:val="center"/>
            </w:pPr>
            <w:r>
              <w:t>9</w:t>
            </w:r>
          </w:p>
        </w:tc>
        <w:tc>
          <w:tcPr>
            <w:tcW w:w="737" w:type="dxa"/>
          </w:tcPr>
          <w:p w:rsidR="00725844" w:rsidRDefault="00725844">
            <w:pPr>
              <w:pStyle w:val="ConsPlusNormal"/>
              <w:jc w:val="center"/>
            </w:pPr>
            <w:r>
              <w:t>10</w:t>
            </w:r>
          </w:p>
        </w:tc>
        <w:tc>
          <w:tcPr>
            <w:tcW w:w="680" w:type="dxa"/>
          </w:tcPr>
          <w:p w:rsidR="00725844" w:rsidRDefault="00725844">
            <w:pPr>
              <w:pStyle w:val="ConsPlusNormal"/>
              <w:jc w:val="center"/>
            </w:pPr>
            <w:r>
              <w:t>11</w:t>
            </w:r>
          </w:p>
        </w:tc>
        <w:tc>
          <w:tcPr>
            <w:tcW w:w="624" w:type="dxa"/>
          </w:tcPr>
          <w:p w:rsidR="00725844" w:rsidRDefault="00725844">
            <w:pPr>
              <w:pStyle w:val="ConsPlusNormal"/>
              <w:jc w:val="center"/>
            </w:pPr>
            <w:r>
              <w:t>12</w:t>
            </w:r>
          </w:p>
        </w:tc>
        <w:tc>
          <w:tcPr>
            <w:tcW w:w="680" w:type="dxa"/>
          </w:tcPr>
          <w:p w:rsidR="00725844" w:rsidRDefault="00725844">
            <w:pPr>
              <w:pStyle w:val="ConsPlusNormal"/>
              <w:jc w:val="center"/>
            </w:pPr>
            <w:r>
              <w:t>13</w:t>
            </w:r>
          </w:p>
        </w:tc>
        <w:tc>
          <w:tcPr>
            <w:tcW w:w="680" w:type="dxa"/>
          </w:tcPr>
          <w:p w:rsidR="00725844" w:rsidRDefault="00725844">
            <w:pPr>
              <w:pStyle w:val="ConsPlusNormal"/>
              <w:jc w:val="center"/>
            </w:pPr>
            <w:r>
              <w:t>14</w:t>
            </w:r>
          </w:p>
        </w:tc>
        <w:tc>
          <w:tcPr>
            <w:tcW w:w="624" w:type="dxa"/>
          </w:tcPr>
          <w:p w:rsidR="00725844" w:rsidRDefault="00725844">
            <w:pPr>
              <w:pStyle w:val="ConsPlusNormal"/>
              <w:jc w:val="center"/>
            </w:pPr>
            <w:r>
              <w:t>15</w:t>
            </w:r>
          </w:p>
        </w:tc>
      </w:tr>
      <w:tr w:rsidR="00725844">
        <w:tc>
          <w:tcPr>
            <w:tcW w:w="567" w:type="dxa"/>
          </w:tcPr>
          <w:p w:rsidR="00725844" w:rsidRDefault="00725844">
            <w:pPr>
              <w:pStyle w:val="ConsPlusNormal"/>
              <w:jc w:val="center"/>
            </w:pPr>
            <w:r>
              <w:t>01</w:t>
            </w:r>
          </w:p>
        </w:tc>
        <w:tc>
          <w:tcPr>
            <w:tcW w:w="495" w:type="dxa"/>
          </w:tcPr>
          <w:p w:rsidR="00725844" w:rsidRDefault="00725844">
            <w:pPr>
              <w:pStyle w:val="ConsPlusNormal"/>
              <w:jc w:val="center"/>
            </w:pPr>
            <w:r>
              <w:t>2</w:t>
            </w:r>
          </w:p>
        </w:tc>
        <w:tc>
          <w:tcPr>
            <w:tcW w:w="1191" w:type="dxa"/>
          </w:tcPr>
          <w:p w:rsidR="00725844" w:rsidRDefault="00725844">
            <w:pPr>
              <w:pStyle w:val="ConsPlusNormal"/>
            </w:pPr>
          </w:p>
        </w:tc>
        <w:tc>
          <w:tcPr>
            <w:tcW w:w="13945" w:type="dxa"/>
            <w:gridSpan w:val="12"/>
          </w:tcPr>
          <w:p w:rsidR="00725844" w:rsidRDefault="00725844">
            <w:pPr>
              <w:pStyle w:val="ConsPlusNormal"/>
            </w:pPr>
            <w:hyperlink w:anchor="P437">
              <w:r>
                <w:rPr>
                  <w:color w:val="0000FF"/>
                </w:rPr>
                <w:t>Развитие и совершенствование гражданской обороны</w:t>
              </w:r>
            </w:hyperlink>
            <w:r>
              <w:t>, системы предупреждения и ликвидации чрезвычайных ситуаций, обеспечения безопасности людей на водных объектах, участие в создании и развитии инфраструктуры аппаратно-программного комплекса "Безопасный город", противопожарная защита муниципальных объектов</w:t>
            </w:r>
          </w:p>
        </w:tc>
      </w:tr>
      <w:tr w:rsidR="00725844">
        <w:tc>
          <w:tcPr>
            <w:tcW w:w="567" w:type="dxa"/>
          </w:tcPr>
          <w:p w:rsidR="00725844" w:rsidRDefault="00725844">
            <w:pPr>
              <w:pStyle w:val="ConsPlusNormal"/>
              <w:jc w:val="center"/>
            </w:pPr>
            <w:r>
              <w:t>01</w:t>
            </w:r>
          </w:p>
        </w:tc>
        <w:tc>
          <w:tcPr>
            <w:tcW w:w="495" w:type="dxa"/>
          </w:tcPr>
          <w:p w:rsidR="00725844" w:rsidRDefault="00725844">
            <w:pPr>
              <w:pStyle w:val="ConsPlusNormal"/>
              <w:jc w:val="center"/>
            </w:pPr>
            <w:r>
              <w:t>2</w:t>
            </w:r>
          </w:p>
        </w:tc>
        <w:tc>
          <w:tcPr>
            <w:tcW w:w="1191" w:type="dxa"/>
          </w:tcPr>
          <w:p w:rsidR="00725844" w:rsidRDefault="00725844">
            <w:pPr>
              <w:pStyle w:val="ConsPlusNormal"/>
              <w:jc w:val="center"/>
            </w:pPr>
            <w:r>
              <w:t>0200000</w:t>
            </w:r>
          </w:p>
        </w:tc>
        <w:tc>
          <w:tcPr>
            <w:tcW w:w="13945" w:type="dxa"/>
            <w:gridSpan w:val="12"/>
          </w:tcPr>
          <w:p w:rsidR="00725844" w:rsidRDefault="00725844">
            <w:pPr>
              <w:pStyle w:val="ConsPlusNormal"/>
            </w:pPr>
            <w:r>
              <w:t>Оказание муниципальных услуг, выполнение работ, финансовое обеспечение деятельности муниципальных учреждений</w:t>
            </w:r>
          </w:p>
        </w:tc>
      </w:tr>
      <w:tr w:rsidR="00725844">
        <w:tc>
          <w:tcPr>
            <w:tcW w:w="567" w:type="dxa"/>
            <w:vMerge w:val="restart"/>
          </w:tcPr>
          <w:p w:rsidR="00725844" w:rsidRDefault="00725844">
            <w:pPr>
              <w:pStyle w:val="ConsPlusNormal"/>
              <w:jc w:val="center"/>
            </w:pPr>
            <w:r>
              <w:t>01</w:t>
            </w:r>
          </w:p>
        </w:tc>
        <w:tc>
          <w:tcPr>
            <w:tcW w:w="495" w:type="dxa"/>
            <w:vMerge w:val="restart"/>
          </w:tcPr>
          <w:p w:rsidR="00725844" w:rsidRDefault="00725844">
            <w:pPr>
              <w:pStyle w:val="ConsPlusNormal"/>
              <w:jc w:val="center"/>
            </w:pPr>
            <w:r>
              <w:t>2</w:t>
            </w:r>
          </w:p>
        </w:tc>
        <w:tc>
          <w:tcPr>
            <w:tcW w:w="1191" w:type="dxa"/>
            <w:vMerge w:val="restart"/>
          </w:tcPr>
          <w:p w:rsidR="00725844" w:rsidRDefault="00725844">
            <w:pPr>
              <w:pStyle w:val="ConsPlusNormal"/>
              <w:jc w:val="center"/>
            </w:pPr>
            <w:r>
              <w:t>0260410</w:t>
            </w:r>
          </w:p>
        </w:tc>
        <w:tc>
          <w:tcPr>
            <w:tcW w:w="2721" w:type="dxa"/>
            <w:vMerge w:val="restart"/>
          </w:tcPr>
          <w:p w:rsidR="00725844" w:rsidRDefault="00725844">
            <w:pPr>
              <w:pStyle w:val="ConsPlusNormal"/>
            </w:pPr>
            <w:r>
              <w:t xml:space="preserve">Подготовка, повышение </w:t>
            </w:r>
            <w:r>
              <w:lastRenderedPageBreak/>
              <w:t>квалификации населения в области гражданской обороны и защиты от чрезвычайных ситуаций</w:t>
            </w:r>
          </w:p>
        </w:tc>
        <w:tc>
          <w:tcPr>
            <w:tcW w:w="2721" w:type="dxa"/>
          </w:tcPr>
          <w:p w:rsidR="00725844" w:rsidRDefault="00725844">
            <w:pPr>
              <w:pStyle w:val="ConsPlusNormal"/>
            </w:pPr>
            <w:r>
              <w:lastRenderedPageBreak/>
              <w:t xml:space="preserve">Количество населения, </w:t>
            </w:r>
            <w:r>
              <w:lastRenderedPageBreak/>
              <w:t>прошедших подготовку, повышение квалификации в области гражданской обороны и защиты от чрезвычайных ситуаций</w:t>
            </w:r>
          </w:p>
        </w:tc>
        <w:tc>
          <w:tcPr>
            <w:tcW w:w="1247" w:type="dxa"/>
          </w:tcPr>
          <w:p w:rsidR="00725844" w:rsidRDefault="00725844">
            <w:pPr>
              <w:pStyle w:val="ConsPlusNormal"/>
              <w:jc w:val="center"/>
            </w:pPr>
            <w:r>
              <w:lastRenderedPageBreak/>
              <w:t>человек</w:t>
            </w:r>
          </w:p>
        </w:tc>
        <w:tc>
          <w:tcPr>
            <w:tcW w:w="1134" w:type="dxa"/>
          </w:tcPr>
          <w:p w:rsidR="00725844" w:rsidRDefault="00725844">
            <w:pPr>
              <w:pStyle w:val="ConsPlusNormal"/>
              <w:jc w:val="center"/>
            </w:pPr>
            <w:r>
              <w:t>354</w:t>
            </w:r>
          </w:p>
        </w:tc>
        <w:tc>
          <w:tcPr>
            <w:tcW w:w="1020" w:type="dxa"/>
          </w:tcPr>
          <w:p w:rsidR="00725844" w:rsidRDefault="00725844">
            <w:pPr>
              <w:pStyle w:val="ConsPlusNormal"/>
              <w:jc w:val="center"/>
            </w:pPr>
            <w:r>
              <w:t>437</w:t>
            </w:r>
          </w:p>
        </w:tc>
        <w:tc>
          <w:tcPr>
            <w:tcW w:w="1077" w:type="dxa"/>
          </w:tcPr>
          <w:p w:rsidR="00725844" w:rsidRDefault="00725844">
            <w:pPr>
              <w:pStyle w:val="ConsPlusNormal"/>
              <w:jc w:val="center"/>
            </w:pPr>
            <w:r>
              <w:t>207</w:t>
            </w:r>
          </w:p>
        </w:tc>
        <w:tc>
          <w:tcPr>
            <w:tcW w:w="737" w:type="dxa"/>
          </w:tcPr>
          <w:p w:rsidR="00725844" w:rsidRDefault="00725844">
            <w:pPr>
              <w:pStyle w:val="ConsPlusNormal"/>
              <w:jc w:val="center"/>
            </w:pPr>
            <w:r>
              <w:t>-</w:t>
            </w:r>
          </w:p>
        </w:tc>
        <w:tc>
          <w:tcPr>
            <w:tcW w:w="680" w:type="dxa"/>
          </w:tcPr>
          <w:p w:rsidR="00725844" w:rsidRDefault="00725844">
            <w:pPr>
              <w:pStyle w:val="ConsPlusNormal"/>
              <w:jc w:val="center"/>
            </w:pPr>
            <w:r>
              <w:t>-</w:t>
            </w:r>
          </w:p>
        </w:tc>
        <w:tc>
          <w:tcPr>
            <w:tcW w:w="624" w:type="dxa"/>
          </w:tcPr>
          <w:p w:rsidR="00725844" w:rsidRDefault="00725844">
            <w:pPr>
              <w:pStyle w:val="ConsPlusNormal"/>
              <w:jc w:val="center"/>
            </w:pPr>
            <w:r>
              <w:t>-</w:t>
            </w:r>
          </w:p>
        </w:tc>
        <w:tc>
          <w:tcPr>
            <w:tcW w:w="680" w:type="dxa"/>
          </w:tcPr>
          <w:p w:rsidR="00725844" w:rsidRDefault="00725844">
            <w:pPr>
              <w:pStyle w:val="ConsPlusNormal"/>
              <w:jc w:val="center"/>
            </w:pPr>
            <w:r>
              <w:t>-</w:t>
            </w:r>
          </w:p>
        </w:tc>
        <w:tc>
          <w:tcPr>
            <w:tcW w:w="680" w:type="dxa"/>
          </w:tcPr>
          <w:p w:rsidR="00725844" w:rsidRDefault="00725844">
            <w:pPr>
              <w:pStyle w:val="ConsPlusNormal"/>
              <w:jc w:val="center"/>
            </w:pPr>
            <w:r>
              <w:t>-</w:t>
            </w:r>
          </w:p>
        </w:tc>
        <w:tc>
          <w:tcPr>
            <w:tcW w:w="624" w:type="dxa"/>
          </w:tcPr>
          <w:p w:rsidR="00725844" w:rsidRDefault="00725844">
            <w:pPr>
              <w:pStyle w:val="ConsPlusNormal"/>
              <w:jc w:val="center"/>
            </w:pPr>
            <w:r>
              <w:t>-</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721" w:type="dxa"/>
          </w:tcPr>
          <w:p w:rsidR="00725844" w:rsidRDefault="00725844">
            <w:pPr>
              <w:pStyle w:val="ConsPlusNormal"/>
            </w:pPr>
            <w:r>
              <w:t>Расходы бюджета муниципального образования "Город Ижевск" на оказание муниципальной услуги (выполнение работы)</w:t>
            </w:r>
          </w:p>
        </w:tc>
        <w:tc>
          <w:tcPr>
            <w:tcW w:w="1247" w:type="dxa"/>
          </w:tcPr>
          <w:p w:rsidR="00725844" w:rsidRDefault="00725844">
            <w:pPr>
              <w:pStyle w:val="ConsPlusNormal"/>
              <w:jc w:val="center"/>
            </w:pPr>
            <w:r>
              <w:t>тыс. руб.</w:t>
            </w:r>
          </w:p>
        </w:tc>
        <w:tc>
          <w:tcPr>
            <w:tcW w:w="1134" w:type="dxa"/>
          </w:tcPr>
          <w:p w:rsidR="00725844" w:rsidRDefault="00725844">
            <w:pPr>
              <w:pStyle w:val="ConsPlusNormal"/>
              <w:jc w:val="center"/>
            </w:pPr>
            <w:r>
              <w:t>1479,00</w:t>
            </w:r>
          </w:p>
        </w:tc>
        <w:tc>
          <w:tcPr>
            <w:tcW w:w="1020" w:type="dxa"/>
          </w:tcPr>
          <w:p w:rsidR="00725844" w:rsidRDefault="00725844">
            <w:pPr>
              <w:pStyle w:val="ConsPlusNormal"/>
              <w:jc w:val="center"/>
            </w:pPr>
            <w:r>
              <w:t>1783,00</w:t>
            </w:r>
          </w:p>
        </w:tc>
        <w:tc>
          <w:tcPr>
            <w:tcW w:w="1077" w:type="dxa"/>
          </w:tcPr>
          <w:p w:rsidR="00725844" w:rsidRDefault="00725844">
            <w:pPr>
              <w:pStyle w:val="ConsPlusNormal"/>
              <w:jc w:val="center"/>
            </w:pPr>
            <w:r>
              <w:t>841,45</w:t>
            </w:r>
          </w:p>
        </w:tc>
        <w:tc>
          <w:tcPr>
            <w:tcW w:w="737" w:type="dxa"/>
          </w:tcPr>
          <w:p w:rsidR="00725844" w:rsidRDefault="00725844">
            <w:pPr>
              <w:pStyle w:val="ConsPlusNormal"/>
              <w:jc w:val="center"/>
            </w:pPr>
            <w:r>
              <w:t>-</w:t>
            </w:r>
          </w:p>
        </w:tc>
        <w:tc>
          <w:tcPr>
            <w:tcW w:w="680" w:type="dxa"/>
          </w:tcPr>
          <w:p w:rsidR="00725844" w:rsidRDefault="00725844">
            <w:pPr>
              <w:pStyle w:val="ConsPlusNormal"/>
              <w:jc w:val="center"/>
            </w:pPr>
            <w:r>
              <w:t>-</w:t>
            </w:r>
          </w:p>
        </w:tc>
        <w:tc>
          <w:tcPr>
            <w:tcW w:w="624" w:type="dxa"/>
          </w:tcPr>
          <w:p w:rsidR="00725844" w:rsidRDefault="00725844">
            <w:pPr>
              <w:pStyle w:val="ConsPlusNormal"/>
              <w:jc w:val="center"/>
            </w:pPr>
            <w:r>
              <w:t>-</w:t>
            </w:r>
          </w:p>
        </w:tc>
        <w:tc>
          <w:tcPr>
            <w:tcW w:w="680" w:type="dxa"/>
          </w:tcPr>
          <w:p w:rsidR="00725844" w:rsidRDefault="00725844">
            <w:pPr>
              <w:pStyle w:val="ConsPlusNormal"/>
              <w:jc w:val="center"/>
            </w:pPr>
            <w:r>
              <w:t>-</w:t>
            </w:r>
          </w:p>
        </w:tc>
        <w:tc>
          <w:tcPr>
            <w:tcW w:w="680" w:type="dxa"/>
          </w:tcPr>
          <w:p w:rsidR="00725844" w:rsidRDefault="00725844">
            <w:pPr>
              <w:pStyle w:val="ConsPlusNormal"/>
              <w:jc w:val="center"/>
            </w:pPr>
            <w:r>
              <w:t>-</w:t>
            </w:r>
          </w:p>
        </w:tc>
        <w:tc>
          <w:tcPr>
            <w:tcW w:w="624" w:type="dxa"/>
          </w:tcPr>
          <w:p w:rsidR="00725844" w:rsidRDefault="00725844">
            <w:pPr>
              <w:pStyle w:val="ConsPlusNormal"/>
              <w:jc w:val="center"/>
            </w:pPr>
            <w:r>
              <w:t>-</w:t>
            </w:r>
          </w:p>
        </w:tc>
      </w:tr>
      <w:tr w:rsidR="00725844">
        <w:tc>
          <w:tcPr>
            <w:tcW w:w="567" w:type="dxa"/>
            <w:vMerge w:val="restart"/>
          </w:tcPr>
          <w:p w:rsidR="00725844" w:rsidRDefault="00725844">
            <w:pPr>
              <w:pStyle w:val="ConsPlusNormal"/>
              <w:jc w:val="center"/>
            </w:pPr>
            <w:r>
              <w:t>01</w:t>
            </w:r>
          </w:p>
        </w:tc>
        <w:tc>
          <w:tcPr>
            <w:tcW w:w="495" w:type="dxa"/>
            <w:vMerge w:val="restart"/>
          </w:tcPr>
          <w:p w:rsidR="00725844" w:rsidRDefault="00725844">
            <w:pPr>
              <w:pStyle w:val="ConsPlusNormal"/>
              <w:jc w:val="center"/>
            </w:pPr>
            <w:r>
              <w:t>2</w:t>
            </w:r>
          </w:p>
        </w:tc>
        <w:tc>
          <w:tcPr>
            <w:tcW w:w="1191" w:type="dxa"/>
            <w:vMerge w:val="restart"/>
          </w:tcPr>
          <w:p w:rsidR="00725844" w:rsidRDefault="00725844">
            <w:pPr>
              <w:pStyle w:val="ConsPlusNormal"/>
              <w:jc w:val="center"/>
            </w:pPr>
            <w:r>
              <w:t>0260411</w:t>
            </w:r>
          </w:p>
        </w:tc>
        <w:tc>
          <w:tcPr>
            <w:tcW w:w="2721" w:type="dxa"/>
            <w:vMerge w:val="restart"/>
          </w:tcPr>
          <w:p w:rsidR="00725844" w:rsidRDefault="00725844">
            <w:pPr>
              <w:pStyle w:val="ConsPlusNormal"/>
            </w:pPr>
            <w:r>
              <w:t>Подготовка и обучение неработающего населения в области гражданской обороны муниципального образования "Город Ижевск"</w:t>
            </w:r>
          </w:p>
        </w:tc>
        <w:tc>
          <w:tcPr>
            <w:tcW w:w="2721" w:type="dxa"/>
          </w:tcPr>
          <w:p w:rsidR="00725844" w:rsidRDefault="00725844">
            <w:pPr>
              <w:pStyle w:val="ConsPlusNormal"/>
            </w:pPr>
            <w:r>
              <w:t>Количество неработающего населения, прошедшего подготовку и обучение в области гражданской обороны</w:t>
            </w:r>
          </w:p>
        </w:tc>
        <w:tc>
          <w:tcPr>
            <w:tcW w:w="1247" w:type="dxa"/>
          </w:tcPr>
          <w:p w:rsidR="00725844" w:rsidRDefault="00725844">
            <w:pPr>
              <w:pStyle w:val="ConsPlusNormal"/>
              <w:jc w:val="center"/>
            </w:pPr>
            <w:r>
              <w:t>человек</w:t>
            </w:r>
          </w:p>
        </w:tc>
        <w:tc>
          <w:tcPr>
            <w:tcW w:w="1134" w:type="dxa"/>
          </w:tcPr>
          <w:p w:rsidR="00725844" w:rsidRDefault="00725844">
            <w:pPr>
              <w:pStyle w:val="ConsPlusNormal"/>
              <w:jc w:val="center"/>
            </w:pPr>
            <w:r>
              <w:t>1102</w:t>
            </w:r>
          </w:p>
        </w:tc>
        <w:tc>
          <w:tcPr>
            <w:tcW w:w="1020" w:type="dxa"/>
          </w:tcPr>
          <w:p w:rsidR="00725844" w:rsidRDefault="00725844">
            <w:pPr>
              <w:pStyle w:val="ConsPlusNormal"/>
              <w:jc w:val="center"/>
            </w:pPr>
            <w:r>
              <w:t>2350</w:t>
            </w:r>
          </w:p>
        </w:tc>
        <w:tc>
          <w:tcPr>
            <w:tcW w:w="1077" w:type="dxa"/>
          </w:tcPr>
          <w:p w:rsidR="00725844" w:rsidRDefault="00725844">
            <w:pPr>
              <w:pStyle w:val="ConsPlusNormal"/>
              <w:jc w:val="center"/>
            </w:pPr>
            <w:r>
              <w:t>1336</w:t>
            </w:r>
          </w:p>
        </w:tc>
        <w:tc>
          <w:tcPr>
            <w:tcW w:w="737" w:type="dxa"/>
          </w:tcPr>
          <w:p w:rsidR="00725844" w:rsidRDefault="00725844">
            <w:pPr>
              <w:pStyle w:val="ConsPlusNormal"/>
              <w:jc w:val="center"/>
            </w:pPr>
            <w:r>
              <w:t>-</w:t>
            </w:r>
          </w:p>
        </w:tc>
        <w:tc>
          <w:tcPr>
            <w:tcW w:w="680" w:type="dxa"/>
          </w:tcPr>
          <w:p w:rsidR="00725844" w:rsidRDefault="00725844">
            <w:pPr>
              <w:pStyle w:val="ConsPlusNormal"/>
              <w:jc w:val="center"/>
            </w:pPr>
            <w:r>
              <w:t>-</w:t>
            </w:r>
          </w:p>
        </w:tc>
        <w:tc>
          <w:tcPr>
            <w:tcW w:w="624" w:type="dxa"/>
          </w:tcPr>
          <w:p w:rsidR="00725844" w:rsidRDefault="00725844">
            <w:pPr>
              <w:pStyle w:val="ConsPlusNormal"/>
              <w:jc w:val="center"/>
            </w:pPr>
            <w:r>
              <w:t>-</w:t>
            </w:r>
          </w:p>
        </w:tc>
        <w:tc>
          <w:tcPr>
            <w:tcW w:w="680" w:type="dxa"/>
          </w:tcPr>
          <w:p w:rsidR="00725844" w:rsidRDefault="00725844">
            <w:pPr>
              <w:pStyle w:val="ConsPlusNormal"/>
              <w:jc w:val="center"/>
            </w:pPr>
            <w:r>
              <w:t>-</w:t>
            </w:r>
          </w:p>
        </w:tc>
        <w:tc>
          <w:tcPr>
            <w:tcW w:w="680" w:type="dxa"/>
          </w:tcPr>
          <w:p w:rsidR="00725844" w:rsidRDefault="00725844">
            <w:pPr>
              <w:pStyle w:val="ConsPlusNormal"/>
              <w:jc w:val="center"/>
            </w:pPr>
            <w:r>
              <w:t>-</w:t>
            </w:r>
          </w:p>
        </w:tc>
        <w:tc>
          <w:tcPr>
            <w:tcW w:w="624" w:type="dxa"/>
          </w:tcPr>
          <w:p w:rsidR="00725844" w:rsidRDefault="00725844">
            <w:pPr>
              <w:pStyle w:val="ConsPlusNormal"/>
              <w:jc w:val="center"/>
            </w:pPr>
            <w:r>
              <w:t>-</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721" w:type="dxa"/>
          </w:tcPr>
          <w:p w:rsidR="00725844" w:rsidRDefault="00725844">
            <w:pPr>
              <w:pStyle w:val="ConsPlusNormal"/>
            </w:pPr>
            <w:r>
              <w:t>Расходы бюджета муниципального образования "Город Ижевск" на оказание муниципальной услуги (выполнение работы)</w:t>
            </w:r>
          </w:p>
        </w:tc>
        <w:tc>
          <w:tcPr>
            <w:tcW w:w="1247" w:type="dxa"/>
          </w:tcPr>
          <w:p w:rsidR="00725844" w:rsidRDefault="00725844">
            <w:pPr>
              <w:pStyle w:val="ConsPlusNormal"/>
              <w:jc w:val="center"/>
            </w:pPr>
            <w:r>
              <w:t>тыс. руб.</w:t>
            </w:r>
          </w:p>
        </w:tc>
        <w:tc>
          <w:tcPr>
            <w:tcW w:w="1134" w:type="dxa"/>
          </w:tcPr>
          <w:p w:rsidR="00725844" w:rsidRDefault="00725844">
            <w:pPr>
              <w:pStyle w:val="ConsPlusNormal"/>
              <w:jc w:val="center"/>
            </w:pPr>
            <w:r>
              <w:t>551,00</w:t>
            </w:r>
          </w:p>
        </w:tc>
        <w:tc>
          <w:tcPr>
            <w:tcW w:w="1020" w:type="dxa"/>
          </w:tcPr>
          <w:p w:rsidR="00725844" w:rsidRDefault="00725844">
            <w:pPr>
              <w:pStyle w:val="ConsPlusNormal"/>
              <w:jc w:val="center"/>
            </w:pPr>
            <w:r>
              <w:t>18,00</w:t>
            </w:r>
          </w:p>
        </w:tc>
        <w:tc>
          <w:tcPr>
            <w:tcW w:w="1077" w:type="dxa"/>
          </w:tcPr>
          <w:p w:rsidR="00725844" w:rsidRDefault="00725844">
            <w:pPr>
              <w:pStyle w:val="ConsPlusNormal"/>
              <w:jc w:val="center"/>
            </w:pPr>
            <w:r>
              <w:t>0,0</w:t>
            </w:r>
          </w:p>
        </w:tc>
        <w:tc>
          <w:tcPr>
            <w:tcW w:w="737" w:type="dxa"/>
          </w:tcPr>
          <w:p w:rsidR="00725844" w:rsidRDefault="00725844">
            <w:pPr>
              <w:pStyle w:val="ConsPlusNormal"/>
              <w:jc w:val="center"/>
            </w:pPr>
            <w:r>
              <w:t>-</w:t>
            </w:r>
          </w:p>
        </w:tc>
        <w:tc>
          <w:tcPr>
            <w:tcW w:w="680" w:type="dxa"/>
          </w:tcPr>
          <w:p w:rsidR="00725844" w:rsidRDefault="00725844">
            <w:pPr>
              <w:pStyle w:val="ConsPlusNormal"/>
              <w:jc w:val="center"/>
            </w:pPr>
            <w:r>
              <w:t>-</w:t>
            </w:r>
          </w:p>
        </w:tc>
        <w:tc>
          <w:tcPr>
            <w:tcW w:w="624" w:type="dxa"/>
          </w:tcPr>
          <w:p w:rsidR="00725844" w:rsidRDefault="00725844">
            <w:pPr>
              <w:pStyle w:val="ConsPlusNormal"/>
              <w:jc w:val="center"/>
            </w:pPr>
            <w:r>
              <w:t>-</w:t>
            </w:r>
          </w:p>
        </w:tc>
        <w:tc>
          <w:tcPr>
            <w:tcW w:w="680" w:type="dxa"/>
          </w:tcPr>
          <w:p w:rsidR="00725844" w:rsidRDefault="00725844">
            <w:pPr>
              <w:pStyle w:val="ConsPlusNormal"/>
              <w:jc w:val="center"/>
            </w:pPr>
            <w:r>
              <w:t>-</w:t>
            </w:r>
          </w:p>
        </w:tc>
        <w:tc>
          <w:tcPr>
            <w:tcW w:w="680" w:type="dxa"/>
          </w:tcPr>
          <w:p w:rsidR="00725844" w:rsidRDefault="00725844">
            <w:pPr>
              <w:pStyle w:val="ConsPlusNormal"/>
              <w:jc w:val="center"/>
            </w:pPr>
            <w:r>
              <w:t>-</w:t>
            </w:r>
          </w:p>
        </w:tc>
        <w:tc>
          <w:tcPr>
            <w:tcW w:w="624" w:type="dxa"/>
          </w:tcPr>
          <w:p w:rsidR="00725844" w:rsidRDefault="00725844">
            <w:pPr>
              <w:pStyle w:val="ConsPlusNormal"/>
              <w:jc w:val="center"/>
            </w:pPr>
            <w:r>
              <w:t>-</w:t>
            </w:r>
          </w:p>
        </w:tc>
      </w:tr>
      <w:tr w:rsidR="00725844">
        <w:tc>
          <w:tcPr>
            <w:tcW w:w="567" w:type="dxa"/>
            <w:vMerge w:val="restart"/>
          </w:tcPr>
          <w:p w:rsidR="00725844" w:rsidRDefault="00725844">
            <w:pPr>
              <w:pStyle w:val="ConsPlusNormal"/>
              <w:jc w:val="center"/>
            </w:pPr>
            <w:r>
              <w:t>01</w:t>
            </w:r>
          </w:p>
        </w:tc>
        <w:tc>
          <w:tcPr>
            <w:tcW w:w="495" w:type="dxa"/>
            <w:vMerge w:val="restart"/>
          </w:tcPr>
          <w:p w:rsidR="00725844" w:rsidRDefault="00725844">
            <w:pPr>
              <w:pStyle w:val="ConsPlusNormal"/>
              <w:jc w:val="center"/>
            </w:pPr>
            <w:r>
              <w:t>2</w:t>
            </w:r>
          </w:p>
        </w:tc>
        <w:tc>
          <w:tcPr>
            <w:tcW w:w="1191" w:type="dxa"/>
            <w:vMerge w:val="restart"/>
          </w:tcPr>
          <w:p w:rsidR="00725844" w:rsidRDefault="00725844">
            <w:pPr>
              <w:pStyle w:val="ConsPlusNormal"/>
              <w:jc w:val="center"/>
            </w:pPr>
            <w:r>
              <w:t>0261960</w:t>
            </w:r>
          </w:p>
        </w:tc>
        <w:tc>
          <w:tcPr>
            <w:tcW w:w="2721" w:type="dxa"/>
            <w:vMerge w:val="restart"/>
          </w:tcPr>
          <w:p w:rsidR="00725844" w:rsidRDefault="00725844">
            <w:pPr>
              <w:pStyle w:val="ConsPlusNormal"/>
            </w:pPr>
            <w:r>
              <w:t>Расходы по организации аварийно-спасательных и других неотложных работ</w:t>
            </w:r>
          </w:p>
        </w:tc>
        <w:tc>
          <w:tcPr>
            <w:tcW w:w="2721" w:type="dxa"/>
          </w:tcPr>
          <w:p w:rsidR="00725844" w:rsidRDefault="00725844">
            <w:pPr>
              <w:pStyle w:val="ConsPlusNormal"/>
            </w:pPr>
            <w:r>
              <w:t>Укомплектованность квалифицированными спасателями и аварийно-спасательным оборудованием и снаряжением</w:t>
            </w:r>
          </w:p>
        </w:tc>
        <w:tc>
          <w:tcPr>
            <w:tcW w:w="1247" w:type="dxa"/>
          </w:tcPr>
          <w:p w:rsidR="00725844" w:rsidRDefault="00725844">
            <w:pPr>
              <w:pStyle w:val="ConsPlusNormal"/>
              <w:jc w:val="center"/>
            </w:pPr>
            <w:r>
              <w:t>%</w:t>
            </w:r>
          </w:p>
        </w:tc>
        <w:tc>
          <w:tcPr>
            <w:tcW w:w="1134" w:type="dxa"/>
          </w:tcPr>
          <w:p w:rsidR="00725844" w:rsidRDefault="00725844">
            <w:pPr>
              <w:pStyle w:val="ConsPlusNormal"/>
              <w:jc w:val="center"/>
            </w:pPr>
            <w:r>
              <w:t>75</w:t>
            </w:r>
          </w:p>
        </w:tc>
        <w:tc>
          <w:tcPr>
            <w:tcW w:w="1020" w:type="dxa"/>
          </w:tcPr>
          <w:p w:rsidR="00725844" w:rsidRDefault="00725844">
            <w:pPr>
              <w:pStyle w:val="ConsPlusNormal"/>
              <w:jc w:val="center"/>
            </w:pPr>
            <w:r>
              <w:t>76</w:t>
            </w:r>
          </w:p>
        </w:tc>
        <w:tc>
          <w:tcPr>
            <w:tcW w:w="1077" w:type="dxa"/>
          </w:tcPr>
          <w:p w:rsidR="00725844" w:rsidRDefault="00725844">
            <w:pPr>
              <w:pStyle w:val="ConsPlusNormal"/>
              <w:jc w:val="center"/>
            </w:pPr>
            <w:r>
              <w:t>70</w:t>
            </w:r>
          </w:p>
        </w:tc>
        <w:tc>
          <w:tcPr>
            <w:tcW w:w="737" w:type="dxa"/>
          </w:tcPr>
          <w:p w:rsidR="00725844" w:rsidRDefault="00725844">
            <w:pPr>
              <w:pStyle w:val="ConsPlusNormal"/>
              <w:jc w:val="center"/>
            </w:pPr>
            <w:r>
              <w:t>-</w:t>
            </w:r>
          </w:p>
        </w:tc>
        <w:tc>
          <w:tcPr>
            <w:tcW w:w="680" w:type="dxa"/>
          </w:tcPr>
          <w:p w:rsidR="00725844" w:rsidRDefault="00725844">
            <w:pPr>
              <w:pStyle w:val="ConsPlusNormal"/>
              <w:jc w:val="center"/>
            </w:pPr>
            <w:r>
              <w:t>-</w:t>
            </w:r>
          </w:p>
        </w:tc>
        <w:tc>
          <w:tcPr>
            <w:tcW w:w="624" w:type="dxa"/>
          </w:tcPr>
          <w:p w:rsidR="00725844" w:rsidRDefault="00725844">
            <w:pPr>
              <w:pStyle w:val="ConsPlusNormal"/>
              <w:jc w:val="center"/>
            </w:pPr>
            <w:r>
              <w:t>-</w:t>
            </w:r>
          </w:p>
        </w:tc>
        <w:tc>
          <w:tcPr>
            <w:tcW w:w="680" w:type="dxa"/>
          </w:tcPr>
          <w:p w:rsidR="00725844" w:rsidRDefault="00725844">
            <w:pPr>
              <w:pStyle w:val="ConsPlusNormal"/>
              <w:jc w:val="center"/>
            </w:pPr>
            <w:r>
              <w:t>-</w:t>
            </w:r>
          </w:p>
        </w:tc>
        <w:tc>
          <w:tcPr>
            <w:tcW w:w="680" w:type="dxa"/>
          </w:tcPr>
          <w:p w:rsidR="00725844" w:rsidRDefault="00725844">
            <w:pPr>
              <w:pStyle w:val="ConsPlusNormal"/>
              <w:jc w:val="center"/>
            </w:pPr>
            <w:r>
              <w:t>-</w:t>
            </w:r>
          </w:p>
        </w:tc>
        <w:tc>
          <w:tcPr>
            <w:tcW w:w="624" w:type="dxa"/>
          </w:tcPr>
          <w:p w:rsidR="00725844" w:rsidRDefault="00725844">
            <w:pPr>
              <w:pStyle w:val="ConsPlusNormal"/>
              <w:jc w:val="center"/>
            </w:pPr>
            <w:r>
              <w:t>-</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721" w:type="dxa"/>
          </w:tcPr>
          <w:p w:rsidR="00725844" w:rsidRDefault="00725844">
            <w:pPr>
              <w:pStyle w:val="ConsPlusNormal"/>
            </w:pPr>
            <w:r>
              <w:t xml:space="preserve">Среднее время выполнения работы с </w:t>
            </w:r>
            <w:r>
              <w:lastRenderedPageBreak/>
              <w:t>момента поступления заявки</w:t>
            </w:r>
          </w:p>
        </w:tc>
        <w:tc>
          <w:tcPr>
            <w:tcW w:w="1247" w:type="dxa"/>
          </w:tcPr>
          <w:p w:rsidR="00725844" w:rsidRDefault="00725844">
            <w:pPr>
              <w:pStyle w:val="ConsPlusNormal"/>
              <w:jc w:val="center"/>
            </w:pPr>
            <w:r>
              <w:lastRenderedPageBreak/>
              <w:t>секунда</w:t>
            </w:r>
          </w:p>
        </w:tc>
        <w:tc>
          <w:tcPr>
            <w:tcW w:w="1134" w:type="dxa"/>
          </w:tcPr>
          <w:p w:rsidR="00725844" w:rsidRDefault="00725844">
            <w:pPr>
              <w:pStyle w:val="ConsPlusNormal"/>
              <w:jc w:val="center"/>
            </w:pPr>
            <w:r>
              <w:t>120</w:t>
            </w:r>
          </w:p>
        </w:tc>
        <w:tc>
          <w:tcPr>
            <w:tcW w:w="1020" w:type="dxa"/>
          </w:tcPr>
          <w:p w:rsidR="00725844" w:rsidRDefault="00725844">
            <w:pPr>
              <w:pStyle w:val="ConsPlusNormal"/>
              <w:jc w:val="center"/>
            </w:pPr>
            <w:r>
              <w:t>120</w:t>
            </w:r>
          </w:p>
        </w:tc>
        <w:tc>
          <w:tcPr>
            <w:tcW w:w="1077" w:type="dxa"/>
          </w:tcPr>
          <w:p w:rsidR="00725844" w:rsidRDefault="00725844">
            <w:pPr>
              <w:pStyle w:val="ConsPlusNormal"/>
              <w:jc w:val="center"/>
            </w:pPr>
            <w:r>
              <w:t>120</w:t>
            </w:r>
          </w:p>
        </w:tc>
        <w:tc>
          <w:tcPr>
            <w:tcW w:w="737" w:type="dxa"/>
          </w:tcPr>
          <w:p w:rsidR="00725844" w:rsidRDefault="00725844">
            <w:pPr>
              <w:pStyle w:val="ConsPlusNormal"/>
              <w:jc w:val="center"/>
            </w:pPr>
            <w:r>
              <w:t>-</w:t>
            </w:r>
          </w:p>
        </w:tc>
        <w:tc>
          <w:tcPr>
            <w:tcW w:w="680" w:type="dxa"/>
          </w:tcPr>
          <w:p w:rsidR="00725844" w:rsidRDefault="00725844">
            <w:pPr>
              <w:pStyle w:val="ConsPlusNormal"/>
              <w:jc w:val="center"/>
            </w:pPr>
            <w:r>
              <w:t>-</w:t>
            </w:r>
          </w:p>
        </w:tc>
        <w:tc>
          <w:tcPr>
            <w:tcW w:w="624" w:type="dxa"/>
          </w:tcPr>
          <w:p w:rsidR="00725844" w:rsidRDefault="00725844">
            <w:pPr>
              <w:pStyle w:val="ConsPlusNormal"/>
              <w:jc w:val="center"/>
            </w:pPr>
            <w:r>
              <w:t>-</w:t>
            </w:r>
          </w:p>
        </w:tc>
        <w:tc>
          <w:tcPr>
            <w:tcW w:w="680" w:type="dxa"/>
          </w:tcPr>
          <w:p w:rsidR="00725844" w:rsidRDefault="00725844">
            <w:pPr>
              <w:pStyle w:val="ConsPlusNormal"/>
              <w:jc w:val="center"/>
            </w:pPr>
            <w:r>
              <w:t>-</w:t>
            </w:r>
          </w:p>
        </w:tc>
        <w:tc>
          <w:tcPr>
            <w:tcW w:w="680" w:type="dxa"/>
          </w:tcPr>
          <w:p w:rsidR="00725844" w:rsidRDefault="00725844">
            <w:pPr>
              <w:pStyle w:val="ConsPlusNormal"/>
              <w:jc w:val="center"/>
            </w:pPr>
            <w:r>
              <w:t>-</w:t>
            </w:r>
          </w:p>
        </w:tc>
        <w:tc>
          <w:tcPr>
            <w:tcW w:w="624" w:type="dxa"/>
          </w:tcPr>
          <w:p w:rsidR="00725844" w:rsidRDefault="00725844">
            <w:pPr>
              <w:pStyle w:val="ConsPlusNormal"/>
              <w:jc w:val="center"/>
            </w:pPr>
            <w:r>
              <w:t>-</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721" w:type="dxa"/>
          </w:tcPr>
          <w:p w:rsidR="00725844" w:rsidRDefault="00725844">
            <w:pPr>
              <w:pStyle w:val="ConsPlusNormal"/>
            </w:pPr>
            <w:r>
              <w:t>Укомплектованность водолазами, техникой и оборудованием, предназначенным для работы на водных объектах</w:t>
            </w:r>
          </w:p>
        </w:tc>
        <w:tc>
          <w:tcPr>
            <w:tcW w:w="1247" w:type="dxa"/>
          </w:tcPr>
          <w:p w:rsidR="00725844" w:rsidRDefault="00725844">
            <w:pPr>
              <w:pStyle w:val="ConsPlusNormal"/>
              <w:jc w:val="center"/>
            </w:pPr>
            <w:r>
              <w:t>%</w:t>
            </w:r>
          </w:p>
        </w:tc>
        <w:tc>
          <w:tcPr>
            <w:tcW w:w="1134" w:type="dxa"/>
          </w:tcPr>
          <w:p w:rsidR="00725844" w:rsidRDefault="00725844">
            <w:pPr>
              <w:pStyle w:val="ConsPlusNormal"/>
              <w:jc w:val="center"/>
            </w:pPr>
            <w:r>
              <w:t>72</w:t>
            </w:r>
          </w:p>
        </w:tc>
        <w:tc>
          <w:tcPr>
            <w:tcW w:w="1020" w:type="dxa"/>
          </w:tcPr>
          <w:p w:rsidR="00725844" w:rsidRDefault="00725844">
            <w:pPr>
              <w:pStyle w:val="ConsPlusNormal"/>
              <w:jc w:val="center"/>
            </w:pPr>
            <w:r>
              <w:t>72</w:t>
            </w:r>
          </w:p>
        </w:tc>
        <w:tc>
          <w:tcPr>
            <w:tcW w:w="1077" w:type="dxa"/>
          </w:tcPr>
          <w:p w:rsidR="00725844" w:rsidRDefault="00725844">
            <w:pPr>
              <w:pStyle w:val="ConsPlusNormal"/>
              <w:jc w:val="center"/>
            </w:pPr>
            <w:r>
              <w:t>66</w:t>
            </w:r>
          </w:p>
        </w:tc>
        <w:tc>
          <w:tcPr>
            <w:tcW w:w="737" w:type="dxa"/>
          </w:tcPr>
          <w:p w:rsidR="00725844" w:rsidRDefault="00725844">
            <w:pPr>
              <w:pStyle w:val="ConsPlusNormal"/>
              <w:jc w:val="center"/>
            </w:pPr>
            <w:r>
              <w:t>-</w:t>
            </w:r>
          </w:p>
        </w:tc>
        <w:tc>
          <w:tcPr>
            <w:tcW w:w="680" w:type="dxa"/>
          </w:tcPr>
          <w:p w:rsidR="00725844" w:rsidRDefault="00725844">
            <w:pPr>
              <w:pStyle w:val="ConsPlusNormal"/>
              <w:jc w:val="center"/>
            </w:pPr>
            <w:r>
              <w:t>-</w:t>
            </w:r>
          </w:p>
        </w:tc>
        <w:tc>
          <w:tcPr>
            <w:tcW w:w="624" w:type="dxa"/>
          </w:tcPr>
          <w:p w:rsidR="00725844" w:rsidRDefault="00725844">
            <w:pPr>
              <w:pStyle w:val="ConsPlusNormal"/>
              <w:jc w:val="center"/>
            </w:pPr>
            <w:r>
              <w:t>-</w:t>
            </w:r>
          </w:p>
        </w:tc>
        <w:tc>
          <w:tcPr>
            <w:tcW w:w="680" w:type="dxa"/>
          </w:tcPr>
          <w:p w:rsidR="00725844" w:rsidRDefault="00725844">
            <w:pPr>
              <w:pStyle w:val="ConsPlusNormal"/>
              <w:jc w:val="center"/>
            </w:pPr>
            <w:r>
              <w:t>-</w:t>
            </w:r>
          </w:p>
        </w:tc>
        <w:tc>
          <w:tcPr>
            <w:tcW w:w="680" w:type="dxa"/>
          </w:tcPr>
          <w:p w:rsidR="00725844" w:rsidRDefault="00725844">
            <w:pPr>
              <w:pStyle w:val="ConsPlusNormal"/>
              <w:jc w:val="center"/>
            </w:pPr>
            <w:r>
              <w:t>-</w:t>
            </w:r>
          </w:p>
        </w:tc>
        <w:tc>
          <w:tcPr>
            <w:tcW w:w="624" w:type="dxa"/>
          </w:tcPr>
          <w:p w:rsidR="00725844" w:rsidRDefault="00725844">
            <w:pPr>
              <w:pStyle w:val="ConsPlusNormal"/>
              <w:jc w:val="center"/>
            </w:pPr>
            <w:r>
              <w:t>-</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721" w:type="dxa"/>
          </w:tcPr>
          <w:p w:rsidR="00725844" w:rsidRDefault="00725844">
            <w:pPr>
              <w:pStyle w:val="ConsPlusNormal"/>
            </w:pPr>
            <w:r>
              <w:t>Расходы бюджета муниципального образования "Город Ижевск" на оказание муниципальной услуги (выполнение работы)</w:t>
            </w:r>
          </w:p>
        </w:tc>
        <w:tc>
          <w:tcPr>
            <w:tcW w:w="1247" w:type="dxa"/>
          </w:tcPr>
          <w:p w:rsidR="00725844" w:rsidRDefault="00725844">
            <w:pPr>
              <w:pStyle w:val="ConsPlusNormal"/>
              <w:jc w:val="center"/>
            </w:pPr>
            <w:r>
              <w:t>тыс. руб.</w:t>
            </w:r>
          </w:p>
        </w:tc>
        <w:tc>
          <w:tcPr>
            <w:tcW w:w="1134" w:type="dxa"/>
          </w:tcPr>
          <w:p w:rsidR="00725844" w:rsidRDefault="00725844">
            <w:pPr>
              <w:pStyle w:val="ConsPlusNormal"/>
              <w:jc w:val="center"/>
            </w:pPr>
            <w:r>
              <w:t>25547,00</w:t>
            </w:r>
          </w:p>
        </w:tc>
        <w:tc>
          <w:tcPr>
            <w:tcW w:w="1020" w:type="dxa"/>
          </w:tcPr>
          <w:p w:rsidR="00725844" w:rsidRDefault="00725844">
            <w:pPr>
              <w:pStyle w:val="ConsPlusNormal"/>
              <w:jc w:val="center"/>
            </w:pPr>
            <w:r>
              <w:t>35506,40</w:t>
            </w:r>
          </w:p>
        </w:tc>
        <w:tc>
          <w:tcPr>
            <w:tcW w:w="1077" w:type="dxa"/>
          </w:tcPr>
          <w:p w:rsidR="00725844" w:rsidRDefault="00725844">
            <w:pPr>
              <w:pStyle w:val="ConsPlusNormal"/>
              <w:jc w:val="center"/>
            </w:pPr>
            <w:r>
              <w:t>14877,35</w:t>
            </w:r>
          </w:p>
        </w:tc>
        <w:tc>
          <w:tcPr>
            <w:tcW w:w="737" w:type="dxa"/>
          </w:tcPr>
          <w:p w:rsidR="00725844" w:rsidRDefault="00725844">
            <w:pPr>
              <w:pStyle w:val="ConsPlusNormal"/>
              <w:jc w:val="center"/>
            </w:pPr>
            <w:r>
              <w:t>-</w:t>
            </w:r>
          </w:p>
        </w:tc>
        <w:tc>
          <w:tcPr>
            <w:tcW w:w="680" w:type="dxa"/>
          </w:tcPr>
          <w:p w:rsidR="00725844" w:rsidRDefault="00725844">
            <w:pPr>
              <w:pStyle w:val="ConsPlusNormal"/>
              <w:jc w:val="center"/>
            </w:pPr>
            <w:r>
              <w:t>-</w:t>
            </w:r>
          </w:p>
        </w:tc>
        <w:tc>
          <w:tcPr>
            <w:tcW w:w="624" w:type="dxa"/>
          </w:tcPr>
          <w:p w:rsidR="00725844" w:rsidRDefault="00725844">
            <w:pPr>
              <w:pStyle w:val="ConsPlusNormal"/>
              <w:jc w:val="center"/>
            </w:pPr>
            <w:r>
              <w:t>-</w:t>
            </w:r>
          </w:p>
        </w:tc>
        <w:tc>
          <w:tcPr>
            <w:tcW w:w="680" w:type="dxa"/>
          </w:tcPr>
          <w:p w:rsidR="00725844" w:rsidRDefault="00725844">
            <w:pPr>
              <w:pStyle w:val="ConsPlusNormal"/>
              <w:jc w:val="center"/>
            </w:pPr>
            <w:r>
              <w:t>-</w:t>
            </w:r>
          </w:p>
        </w:tc>
        <w:tc>
          <w:tcPr>
            <w:tcW w:w="680" w:type="dxa"/>
          </w:tcPr>
          <w:p w:rsidR="00725844" w:rsidRDefault="00725844">
            <w:pPr>
              <w:pStyle w:val="ConsPlusNormal"/>
              <w:jc w:val="center"/>
            </w:pPr>
            <w:r>
              <w:t>-</w:t>
            </w:r>
          </w:p>
        </w:tc>
        <w:tc>
          <w:tcPr>
            <w:tcW w:w="624" w:type="dxa"/>
          </w:tcPr>
          <w:p w:rsidR="00725844" w:rsidRDefault="00725844">
            <w:pPr>
              <w:pStyle w:val="ConsPlusNormal"/>
              <w:jc w:val="center"/>
            </w:pPr>
            <w:r>
              <w:t>-</w:t>
            </w:r>
          </w:p>
        </w:tc>
      </w:tr>
      <w:tr w:rsidR="00725844">
        <w:tc>
          <w:tcPr>
            <w:tcW w:w="567" w:type="dxa"/>
            <w:vMerge w:val="restart"/>
          </w:tcPr>
          <w:p w:rsidR="00725844" w:rsidRDefault="00725844">
            <w:pPr>
              <w:pStyle w:val="ConsPlusNormal"/>
              <w:jc w:val="center"/>
            </w:pPr>
            <w:r>
              <w:t>01</w:t>
            </w:r>
          </w:p>
        </w:tc>
        <w:tc>
          <w:tcPr>
            <w:tcW w:w="495" w:type="dxa"/>
            <w:vMerge w:val="restart"/>
          </w:tcPr>
          <w:p w:rsidR="00725844" w:rsidRDefault="00725844">
            <w:pPr>
              <w:pStyle w:val="ConsPlusNormal"/>
              <w:jc w:val="center"/>
            </w:pPr>
            <w:r>
              <w:t>2</w:t>
            </w:r>
          </w:p>
        </w:tc>
        <w:tc>
          <w:tcPr>
            <w:tcW w:w="1191" w:type="dxa"/>
            <w:vMerge w:val="restart"/>
          </w:tcPr>
          <w:p w:rsidR="00725844" w:rsidRDefault="00725844">
            <w:pPr>
              <w:pStyle w:val="ConsPlusNormal"/>
              <w:jc w:val="center"/>
            </w:pPr>
            <w:r>
              <w:t>0261970</w:t>
            </w:r>
          </w:p>
        </w:tc>
        <w:tc>
          <w:tcPr>
            <w:tcW w:w="2721" w:type="dxa"/>
            <w:vMerge w:val="restart"/>
          </w:tcPr>
          <w:p w:rsidR="00725844" w:rsidRDefault="00725844">
            <w:pPr>
              <w:pStyle w:val="ConsPlusNormal"/>
            </w:pPr>
            <w:r>
              <w:t>Расходы по организации дежурно-диспетчерских услуг</w:t>
            </w:r>
          </w:p>
        </w:tc>
        <w:tc>
          <w:tcPr>
            <w:tcW w:w="2721" w:type="dxa"/>
          </w:tcPr>
          <w:p w:rsidR="00725844" w:rsidRDefault="00725844">
            <w:pPr>
              <w:pStyle w:val="ConsPlusNormal"/>
            </w:pPr>
            <w:r>
              <w:t>Количество обращений</w:t>
            </w:r>
          </w:p>
        </w:tc>
        <w:tc>
          <w:tcPr>
            <w:tcW w:w="1247" w:type="dxa"/>
          </w:tcPr>
          <w:p w:rsidR="00725844" w:rsidRDefault="00725844">
            <w:pPr>
              <w:pStyle w:val="ConsPlusNormal"/>
              <w:jc w:val="center"/>
            </w:pPr>
            <w:r>
              <w:t>единица</w:t>
            </w:r>
          </w:p>
        </w:tc>
        <w:tc>
          <w:tcPr>
            <w:tcW w:w="1134" w:type="dxa"/>
          </w:tcPr>
          <w:p w:rsidR="00725844" w:rsidRDefault="00725844">
            <w:pPr>
              <w:pStyle w:val="ConsPlusNormal"/>
              <w:jc w:val="center"/>
            </w:pPr>
            <w:r>
              <w:t>30000</w:t>
            </w:r>
          </w:p>
        </w:tc>
        <w:tc>
          <w:tcPr>
            <w:tcW w:w="1020" w:type="dxa"/>
          </w:tcPr>
          <w:p w:rsidR="00725844" w:rsidRDefault="00725844">
            <w:pPr>
              <w:pStyle w:val="ConsPlusNormal"/>
              <w:jc w:val="center"/>
            </w:pPr>
            <w:r>
              <w:t>59956</w:t>
            </w:r>
          </w:p>
        </w:tc>
        <w:tc>
          <w:tcPr>
            <w:tcW w:w="1077" w:type="dxa"/>
          </w:tcPr>
          <w:p w:rsidR="00725844" w:rsidRDefault="00725844">
            <w:pPr>
              <w:pStyle w:val="ConsPlusNormal"/>
              <w:jc w:val="center"/>
            </w:pPr>
            <w:r>
              <w:t>30000</w:t>
            </w:r>
          </w:p>
        </w:tc>
        <w:tc>
          <w:tcPr>
            <w:tcW w:w="737" w:type="dxa"/>
          </w:tcPr>
          <w:p w:rsidR="00725844" w:rsidRDefault="00725844">
            <w:pPr>
              <w:pStyle w:val="ConsPlusNormal"/>
              <w:jc w:val="center"/>
            </w:pPr>
            <w:r>
              <w:t>-</w:t>
            </w:r>
          </w:p>
        </w:tc>
        <w:tc>
          <w:tcPr>
            <w:tcW w:w="680" w:type="dxa"/>
          </w:tcPr>
          <w:p w:rsidR="00725844" w:rsidRDefault="00725844">
            <w:pPr>
              <w:pStyle w:val="ConsPlusNormal"/>
              <w:jc w:val="center"/>
            </w:pPr>
            <w:r>
              <w:t>-</w:t>
            </w:r>
          </w:p>
        </w:tc>
        <w:tc>
          <w:tcPr>
            <w:tcW w:w="624" w:type="dxa"/>
          </w:tcPr>
          <w:p w:rsidR="00725844" w:rsidRDefault="00725844">
            <w:pPr>
              <w:pStyle w:val="ConsPlusNormal"/>
              <w:jc w:val="center"/>
            </w:pPr>
            <w:r>
              <w:t>-</w:t>
            </w:r>
          </w:p>
        </w:tc>
        <w:tc>
          <w:tcPr>
            <w:tcW w:w="680" w:type="dxa"/>
          </w:tcPr>
          <w:p w:rsidR="00725844" w:rsidRDefault="00725844">
            <w:pPr>
              <w:pStyle w:val="ConsPlusNormal"/>
              <w:jc w:val="center"/>
            </w:pPr>
            <w:r>
              <w:t>-</w:t>
            </w:r>
          </w:p>
        </w:tc>
        <w:tc>
          <w:tcPr>
            <w:tcW w:w="680" w:type="dxa"/>
          </w:tcPr>
          <w:p w:rsidR="00725844" w:rsidRDefault="00725844">
            <w:pPr>
              <w:pStyle w:val="ConsPlusNormal"/>
              <w:jc w:val="center"/>
            </w:pPr>
            <w:r>
              <w:t>-</w:t>
            </w:r>
          </w:p>
        </w:tc>
        <w:tc>
          <w:tcPr>
            <w:tcW w:w="624" w:type="dxa"/>
          </w:tcPr>
          <w:p w:rsidR="00725844" w:rsidRDefault="00725844">
            <w:pPr>
              <w:pStyle w:val="ConsPlusNormal"/>
              <w:jc w:val="center"/>
            </w:pPr>
            <w:r>
              <w:t>-</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721" w:type="dxa"/>
          </w:tcPr>
          <w:p w:rsidR="00725844" w:rsidRDefault="00725844">
            <w:pPr>
              <w:pStyle w:val="ConsPlusNormal"/>
            </w:pPr>
            <w:r>
              <w:t>Расходы бюджета муниципального образования "Город Ижевск" на оказание муниципальной услуги (выполнение работы)</w:t>
            </w:r>
          </w:p>
        </w:tc>
        <w:tc>
          <w:tcPr>
            <w:tcW w:w="1247" w:type="dxa"/>
          </w:tcPr>
          <w:p w:rsidR="00725844" w:rsidRDefault="00725844">
            <w:pPr>
              <w:pStyle w:val="ConsPlusNormal"/>
              <w:jc w:val="center"/>
            </w:pPr>
            <w:r>
              <w:t>тыс. руб.</w:t>
            </w:r>
          </w:p>
        </w:tc>
        <w:tc>
          <w:tcPr>
            <w:tcW w:w="1134" w:type="dxa"/>
          </w:tcPr>
          <w:p w:rsidR="00725844" w:rsidRDefault="00725844">
            <w:pPr>
              <w:pStyle w:val="ConsPlusNormal"/>
              <w:jc w:val="center"/>
            </w:pPr>
            <w:r>
              <w:t>9939,37</w:t>
            </w:r>
          </w:p>
        </w:tc>
        <w:tc>
          <w:tcPr>
            <w:tcW w:w="1020" w:type="dxa"/>
          </w:tcPr>
          <w:p w:rsidR="00725844" w:rsidRDefault="00725844">
            <w:pPr>
              <w:pStyle w:val="ConsPlusNormal"/>
              <w:jc w:val="center"/>
            </w:pPr>
            <w:r>
              <w:t>8700,00</w:t>
            </w:r>
          </w:p>
        </w:tc>
        <w:tc>
          <w:tcPr>
            <w:tcW w:w="1077" w:type="dxa"/>
          </w:tcPr>
          <w:p w:rsidR="00725844" w:rsidRDefault="00725844">
            <w:pPr>
              <w:pStyle w:val="ConsPlusNormal"/>
              <w:jc w:val="center"/>
            </w:pPr>
            <w:r>
              <w:t>4322,87</w:t>
            </w:r>
          </w:p>
        </w:tc>
        <w:tc>
          <w:tcPr>
            <w:tcW w:w="737" w:type="dxa"/>
          </w:tcPr>
          <w:p w:rsidR="00725844" w:rsidRDefault="00725844">
            <w:pPr>
              <w:pStyle w:val="ConsPlusNormal"/>
              <w:jc w:val="center"/>
            </w:pPr>
            <w:r>
              <w:t>-</w:t>
            </w:r>
          </w:p>
        </w:tc>
        <w:tc>
          <w:tcPr>
            <w:tcW w:w="680" w:type="dxa"/>
          </w:tcPr>
          <w:p w:rsidR="00725844" w:rsidRDefault="00725844">
            <w:pPr>
              <w:pStyle w:val="ConsPlusNormal"/>
              <w:jc w:val="center"/>
            </w:pPr>
            <w:r>
              <w:t>-</w:t>
            </w:r>
          </w:p>
        </w:tc>
        <w:tc>
          <w:tcPr>
            <w:tcW w:w="624" w:type="dxa"/>
          </w:tcPr>
          <w:p w:rsidR="00725844" w:rsidRDefault="00725844">
            <w:pPr>
              <w:pStyle w:val="ConsPlusNormal"/>
              <w:jc w:val="center"/>
            </w:pPr>
            <w:r>
              <w:t>-</w:t>
            </w:r>
          </w:p>
        </w:tc>
        <w:tc>
          <w:tcPr>
            <w:tcW w:w="680" w:type="dxa"/>
          </w:tcPr>
          <w:p w:rsidR="00725844" w:rsidRDefault="00725844">
            <w:pPr>
              <w:pStyle w:val="ConsPlusNormal"/>
              <w:jc w:val="center"/>
            </w:pPr>
            <w:r>
              <w:t>-</w:t>
            </w:r>
          </w:p>
        </w:tc>
        <w:tc>
          <w:tcPr>
            <w:tcW w:w="680" w:type="dxa"/>
          </w:tcPr>
          <w:p w:rsidR="00725844" w:rsidRDefault="00725844">
            <w:pPr>
              <w:pStyle w:val="ConsPlusNormal"/>
              <w:jc w:val="center"/>
            </w:pPr>
            <w:r>
              <w:t>-</w:t>
            </w:r>
          </w:p>
        </w:tc>
        <w:tc>
          <w:tcPr>
            <w:tcW w:w="624" w:type="dxa"/>
          </w:tcPr>
          <w:p w:rsidR="00725844" w:rsidRDefault="00725844">
            <w:pPr>
              <w:pStyle w:val="ConsPlusNormal"/>
              <w:jc w:val="center"/>
            </w:pPr>
            <w:r>
              <w:t>-</w:t>
            </w:r>
          </w:p>
        </w:tc>
      </w:tr>
      <w:tr w:rsidR="00725844">
        <w:tc>
          <w:tcPr>
            <w:tcW w:w="567" w:type="dxa"/>
            <w:vMerge w:val="restart"/>
          </w:tcPr>
          <w:p w:rsidR="00725844" w:rsidRDefault="00725844">
            <w:pPr>
              <w:pStyle w:val="ConsPlusNormal"/>
              <w:jc w:val="center"/>
            </w:pPr>
            <w:r>
              <w:t>01</w:t>
            </w:r>
          </w:p>
        </w:tc>
        <w:tc>
          <w:tcPr>
            <w:tcW w:w="495" w:type="dxa"/>
            <w:vMerge w:val="restart"/>
          </w:tcPr>
          <w:p w:rsidR="00725844" w:rsidRDefault="00725844">
            <w:pPr>
              <w:pStyle w:val="ConsPlusNormal"/>
              <w:jc w:val="center"/>
            </w:pPr>
            <w:r>
              <w:t>2</w:t>
            </w:r>
          </w:p>
        </w:tc>
        <w:tc>
          <w:tcPr>
            <w:tcW w:w="1191" w:type="dxa"/>
            <w:vMerge w:val="restart"/>
          </w:tcPr>
          <w:p w:rsidR="00725844" w:rsidRDefault="00725844">
            <w:pPr>
              <w:pStyle w:val="ConsPlusNormal"/>
              <w:jc w:val="center"/>
            </w:pPr>
            <w:r>
              <w:t>0361975, 0361990, 03S7450</w:t>
            </w:r>
          </w:p>
        </w:tc>
        <w:tc>
          <w:tcPr>
            <w:tcW w:w="2721" w:type="dxa"/>
            <w:vMerge w:val="restart"/>
          </w:tcPr>
          <w:p w:rsidR="00725844" w:rsidRDefault="00725844">
            <w:pPr>
              <w:pStyle w:val="ConsPlusNormal"/>
            </w:pPr>
            <w:r>
              <w:t xml:space="preserve">Расходы на обеспечение аппаратно-программного комплекса "Безопасный город". Расходы на обеспечение функционирования муниципальной автоматизированной системы </w:t>
            </w:r>
            <w:r>
              <w:lastRenderedPageBreak/>
              <w:t>централизованного оповещения</w:t>
            </w:r>
          </w:p>
        </w:tc>
        <w:tc>
          <w:tcPr>
            <w:tcW w:w="2721" w:type="dxa"/>
          </w:tcPr>
          <w:p w:rsidR="00725844" w:rsidRDefault="00725844">
            <w:pPr>
              <w:pStyle w:val="ConsPlusNormal"/>
            </w:pPr>
            <w:r>
              <w:lastRenderedPageBreak/>
              <w:t>Доступность видеопотока с установленных камер</w:t>
            </w:r>
          </w:p>
        </w:tc>
        <w:tc>
          <w:tcPr>
            <w:tcW w:w="1247" w:type="dxa"/>
          </w:tcPr>
          <w:p w:rsidR="00725844" w:rsidRDefault="00725844">
            <w:pPr>
              <w:pStyle w:val="ConsPlusNormal"/>
              <w:jc w:val="center"/>
            </w:pPr>
            <w:r>
              <w:t>%</w:t>
            </w:r>
          </w:p>
        </w:tc>
        <w:tc>
          <w:tcPr>
            <w:tcW w:w="1134" w:type="dxa"/>
          </w:tcPr>
          <w:p w:rsidR="00725844" w:rsidRDefault="00725844">
            <w:pPr>
              <w:pStyle w:val="ConsPlusNormal"/>
              <w:jc w:val="center"/>
            </w:pPr>
            <w:r>
              <w:t>85</w:t>
            </w:r>
          </w:p>
        </w:tc>
        <w:tc>
          <w:tcPr>
            <w:tcW w:w="1020" w:type="dxa"/>
          </w:tcPr>
          <w:p w:rsidR="00725844" w:rsidRDefault="00725844">
            <w:pPr>
              <w:pStyle w:val="ConsPlusNormal"/>
              <w:jc w:val="center"/>
            </w:pPr>
            <w:r>
              <w:t>99,35</w:t>
            </w:r>
          </w:p>
        </w:tc>
        <w:tc>
          <w:tcPr>
            <w:tcW w:w="1077" w:type="dxa"/>
          </w:tcPr>
          <w:p w:rsidR="00725844" w:rsidRDefault="00725844">
            <w:pPr>
              <w:pStyle w:val="ConsPlusNormal"/>
              <w:jc w:val="center"/>
            </w:pPr>
            <w:r>
              <w:t>89</w:t>
            </w:r>
          </w:p>
        </w:tc>
        <w:tc>
          <w:tcPr>
            <w:tcW w:w="737" w:type="dxa"/>
          </w:tcPr>
          <w:p w:rsidR="00725844" w:rsidRDefault="00725844">
            <w:pPr>
              <w:pStyle w:val="ConsPlusNormal"/>
              <w:jc w:val="center"/>
            </w:pPr>
            <w:r>
              <w:t>-</w:t>
            </w:r>
          </w:p>
        </w:tc>
        <w:tc>
          <w:tcPr>
            <w:tcW w:w="680" w:type="dxa"/>
          </w:tcPr>
          <w:p w:rsidR="00725844" w:rsidRDefault="00725844">
            <w:pPr>
              <w:pStyle w:val="ConsPlusNormal"/>
              <w:jc w:val="center"/>
            </w:pPr>
            <w:r>
              <w:t>-</w:t>
            </w:r>
          </w:p>
        </w:tc>
        <w:tc>
          <w:tcPr>
            <w:tcW w:w="624" w:type="dxa"/>
          </w:tcPr>
          <w:p w:rsidR="00725844" w:rsidRDefault="00725844">
            <w:pPr>
              <w:pStyle w:val="ConsPlusNormal"/>
              <w:jc w:val="center"/>
            </w:pPr>
            <w:r>
              <w:t>-</w:t>
            </w:r>
          </w:p>
        </w:tc>
        <w:tc>
          <w:tcPr>
            <w:tcW w:w="680" w:type="dxa"/>
          </w:tcPr>
          <w:p w:rsidR="00725844" w:rsidRDefault="00725844">
            <w:pPr>
              <w:pStyle w:val="ConsPlusNormal"/>
              <w:jc w:val="center"/>
            </w:pPr>
            <w:r>
              <w:t>-</w:t>
            </w:r>
          </w:p>
        </w:tc>
        <w:tc>
          <w:tcPr>
            <w:tcW w:w="680" w:type="dxa"/>
          </w:tcPr>
          <w:p w:rsidR="00725844" w:rsidRDefault="00725844">
            <w:pPr>
              <w:pStyle w:val="ConsPlusNormal"/>
              <w:jc w:val="center"/>
            </w:pPr>
            <w:r>
              <w:t>-</w:t>
            </w:r>
          </w:p>
        </w:tc>
        <w:tc>
          <w:tcPr>
            <w:tcW w:w="624" w:type="dxa"/>
          </w:tcPr>
          <w:p w:rsidR="00725844" w:rsidRDefault="00725844">
            <w:pPr>
              <w:pStyle w:val="ConsPlusNormal"/>
              <w:jc w:val="center"/>
            </w:pPr>
            <w:r>
              <w:t>-</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721" w:type="dxa"/>
          </w:tcPr>
          <w:p w:rsidR="00725844" w:rsidRDefault="00725844">
            <w:pPr>
              <w:pStyle w:val="ConsPlusNormal"/>
            </w:pPr>
            <w:r>
              <w:t>Расходы бюджета муниципального образования "Город Ижевск" на оказание муниципальной услуги (выполнение работы)</w:t>
            </w:r>
          </w:p>
        </w:tc>
        <w:tc>
          <w:tcPr>
            <w:tcW w:w="1247" w:type="dxa"/>
          </w:tcPr>
          <w:p w:rsidR="00725844" w:rsidRDefault="00725844">
            <w:pPr>
              <w:pStyle w:val="ConsPlusNormal"/>
              <w:jc w:val="center"/>
            </w:pPr>
            <w:r>
              <w:t>тыс. руб.</w:t>
            </w:r>
          </w:p>
        </w:tc>
        <w:tc>
          <w:tcPr>
            <w:tcW w:w="1134" w:type="dxa"/>
          </w:tcPr>
          <w:p w:rsidR="00725844" w:rsidRDefault="00725844">
            <w:pPr>
              <w:pStyle w:val="ConsPlusNormal"/>
              <w:jc w:val="center"/>
            </w:pPr>
            <w:r>
              <w:t>14959,45</w:t>
            </w:r>
          </w:p>
        </w:tc>
        <w:tc>
          <w:tcPr>
            <w:tcW w:w="1020" w:type="dxa"/>
          </w:tcPr>
          <w:p w:rsidR="00725844" w:rsidRDefault="00725844">
            <w:pPr>
              <w:pStyle w:val="ConsPlusNormal"/>
              <w:jc w:val="center"/>
            </w:pPr>
            <w:r>
              <w:t>9749,50</w:t>
            </w:r>
          </w:p>
        </w:tc>
        <w:tc>
          <w:tcPr>
            <w:tcW w:w="1077" w:type="dxa"/>
          </w:tcPr>
          <w:p w:rsidR="00725844" w:rsidRDefault="00725844">
            <w:pPr>
              <w:pStyle w:val="ConsPlusNormal"/>
              <w:jc w:val="center"/>
            </w:pPr>
            <w:r>
              <w:t>1340,61</w:t>
            </w:r>
          </w:p>
        </w:tc>
        <w:tc>
          <w:tcPr>
            <w:tcW w:w="737" w:type="dxa"/>
          </w:tcPr>
          <w:p w:rsidR="00725844" w:rsidRDefault="00725844">
            <w:pPr>
              <w:pStyle w:val="ConsPlusNormal"/>
              <w:jc w:val="center"/>
            </w:pPr>
            <w:r>
              <w:t>-</w:t>
            </w:r>
          </w:p>
        </w:tc>
        <w:tc>
          <w:tcPr>
            <w:tcW w:w="680" w:type="dxa"/>
          </w:tcPr>
          <w:p w:rsidR="00725844" w:rsidRDefault="00725844">
            <w:pPr>
              <w:pStyle w:val="ConsPlusNormal"/>
              <w:jc w:val="center"/>
            </w:pPr>
            <w:r>
              <w:t>-</w:t>
            </w:r>
          </w:p>
        </w:tc>
        <w:tc>
          <w:tcPr>
            <w:tcW w:w="624" w:type="dxa"/>
          </w:tcPr>
          <w:p w:rsidR="00725844" w:rsidRDefault="00725844">
            <w:pPr>
              <w:pStyle w:val="ConsPlusNormal"/>
              <w:jc w:val="center"/>
            </w:pPr>
            <w:r>
              <w:t>-</w:t>
            </w:r>
          </w:p>
        </w:tc>
        <w:tc>
          <w:tcPr>
            <w:tcW w:w="680" w:type="dxa"/>
          </w:tcPr>
          <w:p w:rsidR="00725844" w:rsidRDefault="00725844">
            <w:pPr>
              <w:pStyle w:val="ConsPlusNormal"/>
              <w:jc w:val="center"/>
            </w:pPr>
            <w:r>
              <w:t>-</w:t>
            </w:r>
          </w:p>
        </w:tc>
        <w:tc>
          <w:tcPr>
            <w:tcW w:w="680" w:type="dxa"/>
          </w:tcPr>
          <w:p w:rsidR="00725844" w:rsidRDefault="00725844">
            <w:pPr>
              <w:pStyle w:val="ConsPlusNormal"/>
              <w:jc w:val="center"/>
            </w:pPr>
            <w:r>
              <w:t>-</w:t>
            </w:r>
          </w:p>
        </w:tc>
        <w:tc>
          <w:tcPr>
            <w:tcW w:w="624" w:type="dxa"/>
          </w:tcPr>
          <w:p w:rsidR="00725844" w:rsidRDefault="00725844">
            <w:pPr>
              <w:pStyle w:val="ConsPlusNormal"/>
              <w:jc w:val="center"/>
            </w:pPr>
            <w:r>
              <w:t>-</w:t>
            </w:r>
          </w:p>
        </w:tc>
      </w:tr>
    </w:tbl>
    <w:p w:rsidR="00725844" w:rsidRDefault="00725844">
      <w:pPr>
        <w:pStyle w:val="ConsPlusNormal"/>
        <w:jc w:val="both"/>
      </w:pPr>
    </w:p>
    <w:p w:rsidR="00725844" w:rsidRDefault="00725844">
      <w:pPr>
        <w:pStyle w:val="ConsPlusNormal"/>
        <w:jc w:val="both"/>
      </w:pPr>
    </w:p>
    <w:p w:rsidR="00725844" w:rsidRDefault="00725844">
      <w:pPr>
        <w:pStyle w:val="ConsPlusNormal"/>
        <w:jc w:val="both"/>
      </w:pPr>
    </w:p>
    <w:p w:rsidR="00725844" w:rsidRDefault="00725844">
      <w:pPr>
        <w:pStyle w:val="ConsPlusNormal"/>
        <w:jc w:val="both"/>
      </w:pPr>
    </w:p>
    <w:p w:rsidR="00725844" w:rsidRDefault="00725844">
      <w:pPr>
        <w:pStyle w:val="ConsPlusNormal"/>
        <w:jc w:val="both"/>
      </w:pPr>
    </w:p>
    <w:p w:rsidR="00725844" w:rsidRDefault="00725844">
      <w:pPr>
        <w:pStyle w:val="ConsPlusNormal"/>
        <w:jc w:val="right"/>
        <w:outlineLvl w:val="1"/>
      </w:pPr>
      <w:r>
        <w:t>Приложение 3</w:t>
      </w:r>
    </w:p>
    <w:p w:rsidR="00725844" w:rsidRDefault="00725844">
      <w:pPr>
        <w:pStyle w:val="ConsPlusNormal"/>
        <w:jc w:val="right"/>
      </w:pPr>
      <w:r>
        <w:t>к муниципальной программе</w:t>
      </w:r>
    </w:p>
    <w:p w:rsidR="00725844" w:rsidRDefault="00725844">
      <w:pPr>
        <w:pStyle w:val="ConsPlusNormal"/>
        <w:jc w:val="right"/>
      </w:pPr>
      <w:r>
        <w:t>муниципального образования</w:t>
      </w:r>
    </w:p>
    <w:p w:rsidR="00725844" w:rsidRDefault="00725844">
      <w:pPr>
        <w:pStyle w:val="ConsPlusNormal"/>
        <w:jc w:val="right"/>
      </w:pPr>
      <w:r>
        <w:t>"Город Ижевск"</w:t>
      </w:r>
    </w:p>
    <w:p w:rsidR="00725844" w:rsidRDefault="00725844">
      <w:pPr>
        <w:pStyle w:val="ConsPlusNormal"/>
        <w:jc w:val="right"/>
      </w:pPr>
      <w:r>
        <w:t>"Безопасный город"</w:t>
      </w:r>
    </w:p>
    <w:p w:rsidR="00725844" w:rsidRDefault="00725844">
      <w:pPr>
        <w:pStyle w:val="ConsPlusNormal"/>
        <w:jc w:val="both"/>
      </w:pPr>
    </w:p>
    <w:p w:rsidR="00725844" w:rsidRDefault="00725844">
      <w:pPr>
        <w:pStyle w:val="ConsPlusTitle"/>
        <w:jc w:val="center"/>
      </w:pPr>
      <w:bookmarkStart w:id="8" w:name="P4287"/>
      <w:bookmarkEnd w:id="8"/>
      <w:r>
        <w:t>РЕСУРСНОЕ ОБЕСПЕЧЕНИЕ</w:t>
      </w:r>
    </w:p>
    <w:p w:rsidR="00725844" w:rsidRDefault="00725844">
      <w:pPr>
        <w:pStyle w:val="ConsPlusTitle"/>
        <w:jc w:val="center"/>
      </w:pPr>
      <w:r>
        <w:t>РЕАЛИЗАЦИИ МУНИЦИПАЛЬНОЙ ПРОГРАММЫ ЗА СЧЕТ СРЕДСТВ БЮДЖЕТА</w:t>
      </w:r>
    </w:p>
    <w:p w:rsidR="00725844" w:rsidRDefault="00725844">
      <w:pPr>
        <w:pStyle w:val="ConsPlusTitle"/>
        <w:jc w:val="center"/>
      </w:pPr>
      <w:r>
        <w:t>МУНИЦИПАЛЬНОГО ОБРАЗОВАНИЯ "ГОРОД ИЖЕВСК"</w:t>
      </w:r>
    </w:p>
    <w:p w:rsidR="00725844" w:rsidRDefault="007258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7258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5844" w:rsidRDefault="007258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5844" w:rsidRDefault="007258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5844" w:rsidRDefault="00725844">
            <w:pPr>
              <w:pStyle w:val="ConsPlusNormal"/>
              <w:jc w:val="center"/>
            </w:pPr>
            <w:r>
              <w:rPr>
                <w:color w:val="392C69"/>
              </w:rPr>
              <w:t>Список изменяющих документов</w:t>
            </w:r>
          </w:p>
          <w:p w:rsidR="00725844" w:rsidRDefault="00725844">
            <w:pPr>
              <w:pStyle w:val="ConsPlusNormal"/>
              <w:jc w:val="center"/>
            </w:pPr>
            <w:r>
              <w:rPr>
                <w:color w:val="392C69"/>
              </w:rPr>
              <w:t xml:space="preserve">(в ред. постановлений Администрации г. Ижевска от 06.04.2023 </w:t>
            </w:r>
            <w:hyperlink r:id="rId186">
              <w:r>
                <w:rPr>
                  <w:color w:val="0000FF"/>
                </w:rPr>
                <w:t>N 468</w:t>
              </w:r>
            </w:hyperlink>
            <w:r>
              <w:rPr>
                <w:color w:val="392C69"/>
              </w:rPr>
              <w:t>,</w:t>
            </w:r>
          </w:p>
          <w:p w:rsidR="00725844" w:rsidRDefault="00725844">
            <w:pPr>
              <w:pStyle w:val="ConsPlusNormal"/>
              <w:jc w:val="center"/>
            </w:pPr>
            <w:r>
              <w:rPr>
                <w:color w:val="392C69"/>
              </w:rPr>
              <w:t xml:space="preserve">от 06.07.2023 </w:t>
            </w:r>
            <w:hyperlink r:id="rId187">
              <w:r>
                <w:rPr>
                  <w:color w:val="0000FF"/>
                </w:rPr>
                <w:t>N 1114</w:t>
              </w:r>
            </w:hyperlink>
            <w:r>
              <w:rPr>
                <w:color w:val="392C69"/>
              </w:rPr>
              <w:t xml:space="preserve">, от 28.03.2024 </w:t>
            </w:r>
            <w:hyperlink r:id="rId188">
              <w:r>
                <w:rPr>
                  <w:color w:val="0000FF"/>
                </w:rPr>
                <w:t>N 515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5844" w:rsidRDefault="00725844">
            <w:pPr>
              <w:pStyle w:val="ConsPlusNormal"/>
            </w:pPr>
          </w:p>
        </w:tc>
      </w:tr>
    </w:tbl>
    <w:p w:rsidR="00725844" w:rsidRDefault="00725844">
      <w:pPr>
        <w:pStyle w:val="ConsPlusNormal"/>
        <w:jc w:val="both"/>
      </w:pPr>
    </w:p>
    <w:p w:rsidR="00725844" w:rsidRDefault="00725844">
      <w:pPr>
        <w:pStyle w:val="ConsPlusNormal"/>
        <w:jc w:val="right"/>
        <w:outlineLvl w:val="2"/>
      </w:pPr>
      <w:r>
        <w:t>Таблица 1</w:t>
      </w:r>
    </w:p>
    <w:p w:rsidR="00725844" w:rsidRDefault="00725844">
      <w:pPr>
        <w:pStyle w:val="ConsPlusNormal"/>
        <w:jc w:val="both"/>
      </w:pPr>
    </w:p>
    <w:p w:rsidR="00725844" w:rsidRDefault="00725844">
      <w:pPr>
        <w:pStyle w:val="ConsPlusNormal"/>
        <w:jc w:val="center"/>
      </w:pPr>
      <w:r>
        <w:t xml:space="preserve">(в ред. </w:t>
      </w:r>
      <w:hyperlink r:id="rId189">
        <w:r>
          <w:rPr>
            <w:color w:val="0000FF"/>
          </w:rPr>
          <w:t>постановления</w:t>
        </w:r>
      </w:hyperlink>
      <w:r>
        <w:t xml:space="preserve"> Администрации г. Ижевска</w:t>
      </w:r>
    </w:p>
    <w:p w:rsidR="00725844" w:rsidRDefault="00725844">
      <w:pPr>
        <w:pStyle w:val="ConsPlusNormal"/>
        <w:jc w:val="center"/>
      </w:pPr>
      <w:r>
        <w:t>от 06.07.2023 N 1114)</w:t>
      </w:r>
    </w:p>
    <w:p w:rsidR="00725844" w:rsidRDefault="007258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95"/>
        <w:gridCol w:w="1191"/>
        <w:gridCol w:w="2494"/>
        <w:gridCol w:w="2211"/>
        <w:gridCol w:w="825"/>
        <w:gridCol w:w="660"/>
        <w:gridCol w:w="495"/>
        <w:gridCol w:w="1417"/>
        <w:gridCol w:w="660"/>
        <w:gridCol w:w="1191"/>
        <w:gridCol w:w="1304"/>
      </w:tblGrid>
      <w:tr w:rsidR="00725844">
        <w:tc>
          <w:tcPr>
            <w:tcW w:w="2310" w:type="dxa"/>
            <w:gridSpan w:val="3"/>
          </w:tcPr>
          <w:p w:rsidR="00725844" w:rsidRDefault="00725844">
            <w:pPr>
              <w:pStyle w:val="ConsPlusNormal"/>
              <w:jc w:val="center"/>
            </w:pPr>
            <w:r>
              <w:t>Код аналитической программной классификации</w:t>
            </w:r>
          </w:p>
        </w:tc>
        <w:tc>
          <w:tcPr>
            <w:tcW w:w="2494" w:type="dxa"/>
            <w:vMerge w:val="restart"/>
          </w:tcPr>
          <w:p w:rsidR="00725844" w:rsidRDefault="00725844">
            <w:pPr>
              <w:pStyle w:val="ConsPlusNormal"/>
              <w:jc w:val="center"/>
            </w:pPr>
            <w:r>
              <w:t>Наименование муниципальной программы, подпрограммы, основного мероприятия, мероприятия</w:t>
            </w:r>
          </w:p>
        </w:tc>
        <w:tc>
          <w:tcPr>
            <w:tcW w:w="2211" w:type="dxa"/>
            <w:vMerge w:val="restart"/>
          </w:tcPr>
          <w:p w:rsidR="00725844" w:rsidRDefault="00725844">
            <w:pPr>
              <w:pStyle w:val="ConsPlusNormal"/>
              <w:jc w:val="center"/>
            </w:pPr>
            <w:r>
              <w:t>Ответственный исполнитель, соисполнитель</w:t>
            </w:r>
          </w:p>
        </w:tc>
        <w:tc>
          <w:tcPr>
            <w:tcW w:w="4057" w:type="dxa"/>
            <w:gridSpan w:val="5"/>
          </w:tcPr>
          <w:p w:rsidR="00725844" w:rsidRDefault="00725844">
            <w:pPr>
              <w:pStyle w:val="ConsPlusNormal"/>
              <w:jc w:val="center"/>
            </w:pPr>
            <w:r>
              <w:t>Код бюджетной классификации</w:t>
            </w:r>
          </w:p>
        </w:tc>
        <w:tc>
          <w:tcPr>
            <w:tcW w:w="2495" w:type="dxa"/>
            <w:gridSpan w:val="2"/>
          </w:tcPr>
          <w:p w:rsidR="00725844" w:rsidRDefault="00725844">
            <w:pPr>
              <w:pStyle w:val="ConsPlusNormal"/>
              <w:jc w:val="center"/>
            </w:pPr>
            <w:r>
              <w:t>Расходы бюджета муниципального образования "Город Ижевск", тыс. рублей</w:t>
            </w:r>
          </w:p>
        </w:tc>
      </w:tr>
      <w:tr w:rsidR="00725844">
        <w:tc>
          <w:tcPr>
            <w:tcW w:w="624" w:type="dxa"/>
          </w:tcPr>
          <w:p w:rsidR="00725844" w:rsidRDefault="00725844">
            <w:pPr>
              <w:pStyle w:val="ConsPlusNormal"/>
              <w:jc w:val="center"/>
            </w:pPr>
            <w:r>
              <w:t>МП</w:t>
            </w:r>
          </w:p>
        </w:tc>
        <w:tc>
          <w:tcPr>
            <w:tcW w:w="495" w:type="dxa"/>
          </w:tcPr>
          <w:p w:rsidR="00725844" w:rsidRDefault="00725844">
            <w:pPr>
              <w:pStyle w:val="ConsPlusNormal"/>
              <w:jc w:val="center"/>
            </w:pPr>
            <w:r>
              <w:t>Пп</w:t>
            </w:r>
          </w:p>
        </w:tc>
        <w:tc>
          <w:tcPr>
            <w:tcW w:w="1191" w:type="dxa"/>
          </w:tcPr>
          <w:p w:rsidR="00725844" w:rsidRDefault="00725844">
            <w:pPr>
              <w:pStyle w:val="ConsPlusNormal"/>
              <w:jc w:val="center"/>
            </w:pPr>
            <w:r>
              <w:t>ОМ М</w:t>
            </w:r>
          </w:p>
        </w:tc>
        <w:tc>
          <w:tcPr>
            <w:tcW w:w="2494" w:type="dxa"/>
            <w:vMerge/>
          </w:tcPr>
          <w:p w:rsidR="00725844" w:rsidRDefault="00725844">
            <w:pPr>
              <w:pStyle w:val="ConsPlusNormal"/>
            </w:pPr>
          </w:p>
        </w:tc>
        <w:tc>
          <w:tcPr>
            <w:tcW w:w="2211" w:type="dxa"/>
            <w:vMerge/>
          </w:tcPr>
          <w:p w:rsidR="00725844" w:rsidRDefault="00725844">
            <w:pPr>
              <w:pStyle w:val="ConsPlusNormal"/>
            </w:pPr>
          </w:p>
        </w:tc>
        <w:tc>
          <w:tcPr>
            <w:tcW w:w="825" w:type="dxa"/>
          </w:tcPr>
          <w:p w:rsidR="00725844" w:rsidRDefault="00725844">
            <w:pPr>
              <w:pStyle w:val="ConsPlusNormal"/>
              <w:jc w:val="center"/>
            </w:pPr>
            <w:r>
              <w:t>ГРБС</w:t>
            </w:r>
          </w:p>
        </w:tc>
        <w:tc>
          <w:tcPr>
            <w:tcW w:w="660" w:type="dxa"/>
          </w:tcPr>
          <w:p w:rsidR="00725844" w:rsidRDefault="00725844">
            <w:pPr>
              <w:pStyle w:val="ConsPlusNormal"/>
              <w:jc w:val="center"/>
            </w:pPr>
            <w:r>
              <w:t>Рз</w:t>
            </w:r>
          </w:p>
        </w:tc>
        <w:tc>
          <w:tcPr>
            <w:tcW w:w="495" w:type="dxa"/>
          </w:tcPr>
          <w:p w:rsidR="00725844" w:rsidRDefault="00725844">
            <w:pPr>
              <w:pStyle w:val="ConsPlusNormal"/>
              <w:jc w:val="center"/>
            </w:pPr>
            <w:r>
              <w:t>Пр</w:t>
            </w:r>
          </w:p>
        </w:tc>
        <w:tc>
          <w:tcPr>
            <w:tcW w:w="1417" w:type="dxa"/>
          </w:tcPr>
          <w:p w:rsidR="00725844" w:rsidRDefault="00725844">
            <w:pPr>
              <w:pStyle w:val="ConsPlusNormal"/>
              <w:jc w:val="center"/>
            </w:pPr>
            <w:r>
              <w:t>ЦС</w:t>
            </w:r>
          </w:p>
        </w:tc>
        <w:tc>
          <w:tcPr>
            <w:tcW w:w="660" w:type="dxa"/>
          </w:tcPr>
          <w:p w:rsidR="00725844" w:rsidRDefault="00725844">
            <w:pPr>
              <w:pStyle w:val="ConsPlusNormal"/>
              <w:jc w:val="center"/>
            </w:pPr>
            <w:r>
              <w:t>ВР</w:t>
            </w:r>
          </w:p>
        </w:tc>
        <w:tc>
          <w:tcPr>
            <w:tcW w:w="1191" w:type="dxa"/>
          </w:tcPr>
          <w:p w:rsidR="00725844" w:rsidRDefault="00725844">
            <w:pPr>
              <w:pStyle w:val="ConsPlusNormal"/>
              <w:jc w:val="center"/>
            </w:pPr>
            <w:r>
              <w:t>2020</w:t>
            </w:r>
          </w:p>
        </w:tc>
        <w:tc>
          <w:tcPr>
            <w:tcW w:w="1304" w:type="dxa"/>
          </w:tcPr>
          <w:p w:rsidR="00725844" w:rsidRDefault="00725844">
            <w:pPr>
              <w:pStyle w:val="ConsPlusNormal"/>
              <w:jc w:val="center"/>
            </w:pPr>
            <w:r>
              <w:t>2021</w:t>
            </w:r>
          </w:p>
        </w:tc>
      </w:tr>
      <w:tr w:rsidR="00725844">
        <w:tc>
          <w:tcPr>
            <w:tcW w:w="624" w:type="dxa"/>
          </w:tcPr>
          <w:p w:rsidR="00725844" w:rsidRDefault="00725844">
            <w:pPr>
              <w:pStyle w:val="ConsPlusNormal"/>
              <w:jc w:val="center"/>
            </w:pPr>
            <w:r>
              <w:lastRenderedPageBreak/>
              <w:t>1</w:t>
            </w:r>
          </w:p>
        </w:tc>
        <w:tc>
          <w:tcPr>
            <w:tcW w:w="495" w:type="dxa"/>
          </w:tcPr>
          <w:p w:rsidR="00725844" w:rsidRDefault="00725844">
            <w:pPr>
              <w:pStyle w:val="ConsPlusNormal"/>
              <w:jc w:val="center"/>
            </w:pPr>
            <w:r>
              <w:t>2</w:t>
            </w:r>
          </w:p>
        </w:tc>
        <w:tc>
          <w:tcPr>
            <w:tcW w:w="1191" w:type="dxa"/>
          </w:tcPr>
          <w:p w:rsidR="00725844" w:rsidRDefault="00725844">
            <w:pPr>
              <w:pStyle w:val="ConsPlusNormal"/>
              <w:jc w:val="center"/>
            </w:pPr>
            <w:r>
              <w:t>3</w:t>
            </w:r>
          </w:p>
        </w:tc>
        <w:tc>
          <w:tcPr>
            <w:tcW w:w="2494" w:type="dxa"/>
          </w:tcPr>
          <w:p w:rsidR="00725844" w:rsidRDefault="00725844">
            <w:pPr>
              <w:pStyle w:val="ConsPlusNormal"/>
            </w:pPr>
            <w:r>
              <w:t>4</w:t>
            </w:r>
          </w:p>
        </w:tc>
        <w:tc>
          <w:tcPr>
            <w:tcW w:w="2211" w:type="dxa"/>
          </w:tcPr>
          <w:p w:rsidR="00725844" w:rsidRDefault="00725844">
            <w:pPr>
              <w:pStyle w:val="ConsPlusNormal"/>
              <w:jc w:val="center"/>
            </w:pPr>
            <w:r>
              <w:t>5</w:t>
            </w:r>
          </w:p>
        </w:tc>
        <w:tc>
          <w:tcPr>
            <w:tcW w:w="825" w:type="dxa"/>
          </w:tcPr>
          <w:p w:rsidR="00725844" w:rsidRDefault="00725844">
            <w:pPr>
              <w:pStyle w:val="ConsPlusNormal"/>
              <w:jc w:val="center"/>
            </w:pPr>
            <w:r>
              <w:t>6</w:t>
            </w:r>
          </w:p>
        </w:tc>
        <w:tc>
          <w:tcPr>
            <w:tcW w:w="660" w:type="dxa"/>
          </w:tcPr>
          <w:p w:rsidR="00725844" w:rsidRDefault="00725844">
            <w:pPr>
              <w:pStyle w:val="ConsPlusNormal"/>
              <w:jc w:val="center"/>
            </w:pPr>
            <w:r>
              <w:t>7</w:t>
            </w:r>
          </w:p>
        </w:tc>
        <w:tc>
          <w:tcPr>
            <w:tcW w:w="495" w:type="dxa"/>
          </w:tcPr>
          <w:p w:rsidR="00725844" w:rsidRDefault="00725844">
            <w:pPr>
              <w:pStyle w:val="ConsPlusNormal"/>
              <w:jc w:val="center"/>
            </w:pPr>
            <w:r>
              <w:t>8</w:t>
            </w:r>
          </w:p>
        </w:tc>
        <w:tc>
          <w:tcPr>
            <w:tcW w:w="1417" w:type="dxa"/>
          </w:tcPr>
          <w:p w:rsidR="00725844" w:rsidRDefault="00725844">
            <w:pPr>
              <w:pStyle w:val="ConsPlusNormal"/>
              <w:jc w:val="center"/>
            </w:pPr>
            <w:r>
              <w:t>9</w:t>
            </w:r>
          </w:p>
        </w:tc>
        <w:tc>
          <w:tcPr>
            <w:tcW w:w="660" w:type="dxa"/>
          </w:tcPr>
          <w:p w:rsidR="00725844" w:rsidRDefault="00725844">
            <w:pPr>
              <w:pStyle w:val="ConsPlusNormal"/>
              <w:jc w:val="center"/>
            </w:pPr>
            <w:r>
              <w:t>10</w:t>
            </w:r>
          </w:p>
        </w:tc>
        <w:tc>
          <w:tcPr>
            <w:tcW w:w="1191" w:type="dxa"/>
          </w:tcPr>
          <w:p w:rsidR="00725844" w:rsidRDefault="00725844">
            <w:pPr>
              <w:pStyle w:val="ConsPlusNormal"/>
              <w:jc w:val="center"/>
            </w:pPr>
            <w:r>
              <w:t>11</w:t>
            </w:r>
          </w:p>
        </w:tc>
        <w:tc>
          <w:tcPr>
            <w:tcW w:w="1304" w:type="dxa"/>
          </w:tcPr>
          <w:p w:rsidR="00725844" w:rsidRDefault="00725844">
            <w:pPr>
              <w:pStyle w:val="ConsPlusNormal"/>
              <w:jc w:val="center"/>
            </w:pPr>
            <w:r>
              <w:t>12</w:t>
            </w:r>
          </w:p>
        </w:tc>
      </w:tr>
      <w:tr w:rsidR="00725844">
        <w:tc>
          <w:tcPr>
            <w:tcW w:w="624" w:type="dxa"/>
            <w:vMerge w:val="restart"/>
          </w:tcPr>
          <w:p w:rsidR="00725844" w:rsidRDefault="00725844">
            <w:pPr>
              <w:pStyle w:val="ConsPlusNormal"/>
              <w:jc w:val="center"/>
            </w:pPr>
            <w:r>
              <w:t>01</w:t>
            </w:r>
          </w:p>
        </w:tc>
        <w:tc>
          <w:tcPr>
            <w:tcW w:w="495" w:type="dxa"/>
            <w:vMerge w:val="restart"/>
          </w:tcPr>
          <w:p w:rsidR="00725844" w:rsidRDefault="00725844">
            <w:pPr>
              <w:pStyle w:val="ConsPlusNormal"/>
            </w:pPr>
          </w:p>
        </w:tc>
        <w:tc>
          <w:tcPr>
            <w:tcW w:w="1191" w:type="dxa"/>
            <w:vMerge w:val="restart"/>
          </w:tcPr>
          <w:p w:rsidR="00725844" w:rsidRDefault="00725844">
            <w:pPr>
              <w:pStyle w:val="ConsPlusNormal"/>
            </w:pPr>
          </w:p>
        </w:tc>
        <w:tc>
          <w:tcPr>
            <w:tcW w:w="2494" w:type="dxa"/>
            <w:vMerge w:val="restart"/>
          </w:tcPr>
          <w:p w:rsidR="00725844" w:rsidRDefault="00725844">
            <w:pPr>
              <w:pStyle w:val="ConsPlusNormal"/>
              <w:outlineLvl w:val="3"/>
            </w:pPr>
            <w:r>
              <w:t>Муниципальная программа муниципального образования "Город Ижевск" "Безопасный город"</w:t>
            </w:r>
          </w:p>
        </w:tc>
        <w:tc>
          <w:tcPr>
            <w:tcW w:w="2211" w:type="dxa"/>
          </w:tcPr>
          <w:p w:rsidR="00725844" w:rsidRDefault="00725844">
            <w:pPr>
              <w:pStyle w:val="ConsPlusNormal"/>
              <w:jc w:val="center"/>
            </w:pPr>
            <w:r>
              <w:t>Всего</w:t>
            </w:r>
          </w:p>
        </w:tc>
        <w:tc>
          <w:tcPr>
            <w:tcW w:w="825" w:type="dxa"/>
          </w:tcPr>
          <w:p w:rsidR="00725844" w:rsidRDefault="00725844">
            <w:pPr>
              <w:pStyle w:val="ConsPlusNormal"/>
            </w:pPr>
          </w:p>
        </w:tc>
        <w:tc>
          <w:tcPr>
            <w:tcW w:w="660" w:type="dxa"/>
          </w:tcPr>
          <w:p w:rsidR="00725844" w:rsidRDefault="00725844">
            <w:pPr>
              <w:pStyle w:val="ConsPlusNormal"/>
            </w:pPr>
          </w:p>
        </w:tc>
        <w:tc>
          <w:tcPr>
            <w:tcW w:w="495" w:type="dxa"/>
          </w:tcPr>
          <w:p w:rsidR="00725844" w:rsidRDefault="00725844">
            <w:pPr>
              <w:pStyle w:val="ConsPlusNormal"/>
            </w:pPr>
          </w:p>
        </w:tc>
        <w:tc>
          <w:tcPr>
            <w:tcW w:w="1417" w:type="dxa"/>
          </w:tcPr>
          <w:p w:rsidR="00725844" w:rsidRDefault="00725844">
            <w:pPr>
              <w:pStyle w:val="ConsPlusNormal"/>
            </w:pPr>
          </w:p>
        </w:tc>
        <w:tc>
          <w:tcPr>
            <w:tcW w:w="660" w:type="dxa"/>
          </w:tcPr>
          <w:p w:rsidR="00725844" w:rsidRDefault="00725844">
            <w:pPr>
              <w:pStyle w:val="ConsPlusNormal"/>
            </w:pPr>
          </w:p>
        </w:tc>
        <w:tc>
          <w:tcPr>
            <w:tcW w:w="1191" w:type="dxa"/>
          </w:tcPr>
          <w:p w:rsidR="00725844" w:rsidRDefault="00725844">
            <w:pPr>
              <w:pStyle w:val="ConsPlusNormal"/>
              <w:jc w:val="center"/>
            </w:pPr>
            <w:r>
              <w:t>54949,64</w:t>
            </w:r>
          </w:p>
        </w:tc>
        <w:tc>
          <w:tcPr>
            <w:tcW w:w="1304" w:type="dxa"/>
          </w:tcPr>
          <w:p w:rsidR="00725844" w:rsidRDefault="00725844">
            <w:pPr>
              <w:pStyle w:val="ConsPlusNormal"/>
              <w:jc w:val="center"/>
            </w:pPr>
            <w:r>
              <w:t>79913,24</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vMerge/>
          </w:tcPr>
          <w:p w:rsidR="00725844" w:rsidRDefault="00725844">
            <w:pPr>
              <w:pStyle w:val="ConsPlusNormal"/>
            </w:pPr>
          </w:p>
        </w:tc>
        <w:tc>
          <w:tcPr>
            <w:tcW w:w="2211" w:type="dxa"/>
          </w:tcPr>
          <w:p w:rsidR="00725844" w:rsidRDefault="00725844">
            <w:pPr>
              <w:pStyle w:val="ConsPlusNormal"/>
              <w:jc w:val="center"/>
            </w:pPr>
            <w:r>
              <w:t>Администрация города Ижевска (МКУ "Управление гражданской защиты города Ижевска)</w:t>
            </w:r>
          </w:p>
        </w:tc>
        <w:tc>
          <w:tcPr>
            <w:tcW w:w="825" w:type="dxa"/>
          </w:tcPr>
          <w:p w:rsidR="00725844" w:rsidRDefault="00725844">
            <w:pPr>
              <w:pStyle w:val="ConsPlusNormal"/>
              <w:jc w:val="center"/>
            </w:pPr>
            <w:r>
              <w:t>912</w:t>
            </w:r>
          </w:p>
        </w:tc>
        <w:tc>
          <w:tcPr>
            <w:tcW w:w="660" w:type="dxa"/>
          </w:tcPr>
          <w:p w:rsidR="00725844" w:rsidRDefault="00725844">
            <w:pPr>
              <w:pStyle w:val="ConsPlusNormal"/>
            </w:pPr>
          </w:p>
        </w:tc>
        <w:tc>
          <w:tcPr>
            <w:tcW w:w="495" w:type="dxa"/>
          </w:tcPr>
          <w:p w:rsidR="00725844" w:rsidRDefault="00725844">
            <w:pPr>
              <w:pStyle w:val="ConsPlusNormal"/>
            </w:pPr>
          </w:p>
        </w:tc>
        <w:tc>
          <w:tcPr>
            <w:tcW w:w="1417" w:type="dxa"/>
          </w:tcPr>
          <w:p w:rsidR="00725844" w:rsidRDefault="00725844">
            <w:pPr>
              <w:pStyle w:val="ConsPlusNormal"/>
            </w:pPr>
          </w:p>
        </w:tc>
        <w:tc>
          <w:tcPr>
            <w:tcW w:w="660" w:type="dxa"/>
          </w:tcPr>
          <w:p w:rsidR="00725844" w:rsidRDefault="00725844">
            <w:pPr>
              <w:pStyle w:val="ConsPlusNormal"/>
            </w:pPr>
          </w:p>
        </w:tc>
        <w:tc>
          <w:tcPr>
            <w:tcW w:w="1191" w:type="dxa"/>
          </w:tcPr>
          <w:p w:rsidR="00725844" w:rsidRDefault="00725844">
            <w:pPr>
              <w:pStyle w:val="ConsPlusNormal"/>
              <w:jc w:val="center"/>
            </w:pPr>
            <w:r>
              <w:t>53979,91</w:t>
            </w:r>
          </w:p>
        </w:tc>
        <w:tc>
          <w:tcPr>
            <w:tcW w:w="1304" w:type="dxa"/>
          </w:tcPr>
          <w:p w:rsidR="00725844" w:rsidRDefault="00725844">
            <w:pPr>
              <w:pStyle w:val="ConsPlusNormal"/>
              <w:jc w:val="center"/>
            </w:pPr>
            <w:r>
              <w:t>67894,57</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vMerge/>
          </w:tcPr>
          <w:p w:rsidR="00725844" w:rsidRDefault="00725844">
            <w:pPr>
              <w:pStyle w:val="ConsPlusNormal"/>
            </w:pPr>
          </w:p>
        </w:tc>
        <w:tc>
          <w:tcPr>
            <w:tcW w:w="2211" w:type="dxa"/>
          </w:tcPr>
          <w:p w:rsidR="00725844" w:rsidRDefault="00725844">
            <w:pPr>
              <w:pStyle w:val="ConsPlusNormal"/>
              <w:jc w:val="center"/>
            </w:pPr>
            <w:r>
              <w:t>Управление общественной безопасности Администрации города Ижевска</w:t>
            </w:r>
          </w:p>
        </w:tc>
        <w:tc>
          <w:tcPr>
            <w:tcW w:w="825" w:type="dxa"/>
          </w:tcPr>
          <w:p w:rsidR="00725844" w:rsidRDefault="00725844">
            <w:pPr>
              <w:pStyle w:val="ConsPlusNormal"/>
              <w:jc w:val="center"/>
            </w:pPr>
            <w:r>
              <w:t>912</w:t>
            </w:r>
          </w:p>
        </w:tc>
        <w:tc>
          <w:tcPr>
            <w:tcW w:w="660" w:type="dxa"/>
          </w:tcPr>
          <w:p w:rsidR="00725844" w:rsidRDefault="00725844">
            <w:pPr>
              <w:pStyle w:val="ConsPlusNormal"/>
            </w:pPr>
          </w:p>
        </w:tc>
        <w:tc>
          <w:tcPr>
            <w:tcW w:w="495" w:type="dxa"/>
          </w:tcPr>
          <w:p w:rsidR="00725844" w:rsidRDefault="00725844">
            <w:pPr>
              <w:pStyle w:val="ConsPlusNormal"/>
            </w:pPr>
          </w:p>
        </w:tc>
        <w:tc>
          <w:tcPr>
            <w:tcW w:w="1417" w:type="dxa"/>
          </w:tcPr>
          <w:p w:rsidR="00725844" w:rsidRDefault="00725844">
            <w:pPr>
              <w:pStyle w:val="ConsPlusNormal"/>
            </w:pPr>
          </w:p>
        </w:tc>
        <w:tc>
          <w:tcPr>
            <w:tcW w:w="660" w:type="dxa"/>
          </w:tcPr>
          <w:p w:rsidR="00725844" w:rsidRDefault="00725844">
            <w:pPr>
              <w:pStyle w:val="ConsPlusNormal"/>
            </w:pPr>
          </w:p>
        </w:tc>
        <w:tc>
          <w:tcPr>
            <w:tcW w:w="1191" w:type="dxa"/>
          </w:tcPr>
          <w:p w:rsidR="00725844" w:rsidRDefault="00725844">
            <w:pPr>
              <w:pStyle w:val="ConsPlusNormal"/>
              <w:jc w:val="center"/>
            </w:pPr>
            <w:r>
              <w:t>694,34</w:t>
            </w:r>
          </w:p>
        </w:tc>
        <w:tc>
          <w:tcPr>
            <w:tcW w:w="1304" w:type="dxa"/>
          </w:tcPr>
          <w:p w:rsidR="00725844" w:rsidRDefault="00725844">
            <w:pPr>
              <w:pStyle w:val="ConsPlusNormal"/>
              <w:jc w:val="center"/>
            </w:pPr>
            <w:r>
              <w:t>197,00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vMerge/>
          </w:tcPr>
          <w:p w:rsidR="00725844" w:rsidRDefault="00725844">
            <w:pPr>
              <w:pStyle w:val="ConsPlusNormal"/>
            </w:pPr>
          </w:p>
        </w:tc>
        <w:tc>
          <w:tcPr>
            <w:tcW w:w="2211" w:type="dxa"/>
          </w:tcPr>
          <w:p w:rsidR="00725844" w:rsidRDefault="00725844">
            <w:pPr>
              <w:pStyle w:val="ConsPlusNormal"/>
              <w:jc w:val="center"/>
            </w:pPr>
            <w:r>
              <w:t>МКУ "Административная инспекция города Ижевска</w:t>
            </w:r>
          </w:p>
        </w:tc>
        <w:tc>
          <w:tcPr>
            <w:tcW w:w="825" w:type="dxa"/>
          </w:tcPr>
          <w:p w:rsidR="00725844" w:rsidRDefault="00725844">
            <w:pPr>
              <w:pStyle w:val="ConsPlusNormal"/>
              <w:jc w:val="center"/>
            </w:pPr>
            <w:r>
              <w:t>912</w:t>
            </w:r>
          </w:p>
        </w:tc>
        <w:tc>
          <w:tcPr>
            <w:tcW w:w="660" w:type="dxa"/>
          </w:tcPr>
          <w:p w:rsidR="00725844" w:rsidRDefault="00725844">
            <w:pPr>
              <w:pStyle w:val="ConsPlusNormal"/>
            </w:pPr>
          </w:p>
        </w:tc>
        <w:tc>
          <w:tcPr>
            <w:tcW w:w="495" w:type="dxa"/>
          </w:tcPr>
          <w:p w:rsidR="00725844" w:rsidRDefault="00725844">
            <w:pPr>
              <w:pStyle w:val="ConsPlusNormal"/>
            </w:pPr>
          </w:p>
        </w:tc>
        <w:tc>
          <w:tcPr>
            <w:tcW w:w="1417" w:type="dxa"/>
          </w:tcPr>
          <w:p w:rsidR="00725844" w:rsidRDefault="00725844">
            <w:pPr>
              <w:pStyle w:val="ConsPlusNormal"/>
            </w:pPr>
          </w:p>
        </w:tc>
        <w:tc>
          <w:tcPr>
            <w:tcW w:w="660" w:type="dxa"/>
          </w:tcPr>
          <w:p w:rsidR="00725844" w:rsidRDefault="00725844">
            <w:pPr>
              <w:pStyle w:val="ConsPlusNormal"/>
            </w:pP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11310,63</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vMerge/>
          </w:tcPr>
          <w:p w:rsidR="00725844" w:rsidRDefault="00725844">
            <w:pPr>
              <w:pStyle w:val="ConsPlusNormal"/>
            </w:pPr>
          </w:p>
        </w:tc>
        <w:tc>
          <w:tcPr>
            <w:tcW w:w="2211" w:type="dxa"/>
          </w:tcPr>
          <w:p w:rsidR="00725844" w:rsidRDefault="00725844">
            <w:pPr>
              <w:pStyle w:val="ConsPlusNormal"/>
              <w:jc w:val="center"/>
            </w:pPr>
            <w:r>
              <w:t>Администрация Октябрьского района города Ижевска</w:t>
            </w:r>
          </w:p>
        </w:tc>
        <w:tc>
          <w:tcPr>
            <w:tcW w:w="825" w:type="dxa"/>
          </w:tcPr>
          <w:p w:rsidR="00725844" w:rsidRDefault="00725844">
            <w:pPr>
              <w:pStyle w:val="ConsPlusNormal"/>
              <w:jc w:val="center"/>
            </w:pPr>
            <w:r>
              <w:t>905</w:t>
            </w:r>
          </w:p>
        </w:tc>
        <w:tc>
          <w:tcPr>
            <w:tcW w:w="660" w:type="dxa"/>
          </w:tcPr>
          <w:p w:rsidR="00725844" w:rsidRDefault="00725844">
            <w:pPr>
              <w:pStyle w:val="ConsPlusNormal"/>
            </w:pPr>
          </w:p>
        </w:tc>
        <w:tc>
          <w:tcPr>
            <w:tcW w:w="495" w:type="dxa"/>
          </w:tcPr>
          <w:p w:rsidR="00725844" w:rsidRDefault="00725844">
            <w:pPr>
              <w:pStyle w:val="ConsPlusNormal"/>
            </w:pPr>
          </w:p>
        </w:tc>
        <w:tc>
          <w:tcPr>
            <w:tcW w:w="1417" w:type="dxa"/>
          </w:tcPr>
          <w:p w:rsidR="00725844" w:rsidRDefault="00725844">
            <w:pPr>
              <w:pStyle w:val="ConsPlusNormal"/>
            </w:pPr>
          </w:p>
        </w:tc>
        <w:tc>
          <w:tcPr>
            <w:tcW w:w="660" w:type="dxa"/>
          </w:tcPr>
          <w:p w:rsidR="00725844" w:rsidRDefault="00725844">
            <w:pPr>
              <w:pStyle w:val="ConsPlusNormal"/>
            </w:pP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200,00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vMerge/>
          </w:tcPr>
          <w:p w:rsidR="00725844" w:rsidRDefault="00725844">
            <w:pPr>
              <w:pStyle w:val="ConsPlusNormal"/>
            </w:pPr>
          </w:p>
        </w:tc>
        <w:tc>
          <w:tcPr>
            <w:tcW w:w="2211" w:type="dxa"/>
          </w:tcPr>
          <w:p w:rsidR="00725844" w:rsidRDefault="00725844">
            <w:pPr>
              <w:pStyle w:val="ConsPlusNormal"/>
              <w:jc w:val="center"/>
            </w:pPr>
            <w:r>
              <w:t>Администрация Первомайского района города Ижевска</w:t>
            </w:r>
          </w:p>
        </w:tc>
        <w:tc>
          <w:tcPr>
            <w:tcW w:w="825" w:type="dxa"/>
          </w:tcPr>
          <w:p w:rsidR="00725844" w:rsidRDefault="00725844">
            <w:pPr>
              <w:pStyle w:val="ConsPlusNormal"/>
              <w:jc w:val="center"/>
            </w:pPr>
            <w:r>
              <w:t>915</w:t>
            </w:r>
          </w:p>
        </w:tc>
        <w:tc>
          <w:tcPr>
            <w:tcW w:w="660" w:type="dxa"/>
          </w:tcPr>
          <w:p w:rsidR="00725844" w:rsidRDefault="00725844">
            <w:pPr>
              <w:pStyle w:val="ConsPlusNormal"/>
            </w:pPr>
          </w:p>
        </w:tc>
        <w:tc>
          <w:tcPr>
            <w:tcW w:w="495" w:type="dxa"/>
          </w:tcPr>
          <w:p w:rsidR="00725844" w:rsidRDefault="00725844">
            <w:pPr>
              <w:pStyle w:val="ConsPlusNormal"/>
            </w:pPr>
          </w:p>
        </w:tc>
        <w:tc>
          <w:tcPr>
            <w:tcW w:w="1417" w:type="dxa"/>
          </w:tcPr>
          <w:p w:rsidR="00725844" w:rsidRDefault="00725844">
            <w:pPr>
              <w:pStyle w:val="ConsPlusNormal"/>
            </w:pPr>
          </w:p>
        </w:tc>
        <w:tc>
          <w:tcPr>
            <w:tcW w:w="660" w:type="dxa"/>
          </w:tcPr>
          <w:p w:rsidR="00725844" w:rsidRDefault="00725844">
            <w:pPr>
              <w:pStyle w:val="ConsPlusNormal"/>
            </w:pPr>
          </w:p>
        </w:tc>
        <w:tc>
          <w:tcPr>
            <w:tcW w:w="1191" w:type="dxa"/>
          </w:tcPr>
          <w:p w:rsidR="00725844" w:rsidRDefault="00725844">
            <w:pPr>
              <w:pStyle w:val="ConsPlusNormal"/>
              <w:jc w:val="center"/>
            </w:pPr>
            <w:r>
              <w:t>275,39</w:t>
            </w:r>
          </w:p>
        </w:tc>
        <w:tc>
          <w:tcPr>
            <w:tcW w:w="1304" w:type="dxa"/>
          </w:tcPr>
          <w:p w:rsidR="00725844" w:rsidRDefault="00725844">
            <w:pPr>
              <w:pStyle w:val="ConsPlusNormal"/>
              <w:jc w:val="center"/>
            </w:pPr>
            <w:r>
              <w:t>177,91</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vMerge/>
          </w:tcPr>
          <w:p w:rsidR="00725844" w:rsidRDefault="00725844">
            <w:pPr>
              <w:pStyle w:val="ConsPlusNormal"/>
            </w:pPr>
          </w:p>
        </w:tc>
        <w:tc>
          <w:tcPr>
            <w:tcW w:w="2211" w:type="dxa"/>
          </w:tcPr>
          <w:p w:rsidR="00725844" w:rsidRDefault="00725844">
            <w:pPr>
              <w:pStyle w:val="ConsPlusNormal"/>
              <w:jc w:val="center"/>
            </w:pPr>
            <w:r>
              <w:t>Администрация Ленинского района города Ижевска</w:t>
            </w:r>
          </w:p>
        </w:tc>
        <w:tc>
          <w:tcPr>
            <w:tcW w:w="825" w:type="dxa"/>
          </w:tcPr>
          <w:p w:rsidR="00725844" w:rsidRDefault="00725844">
            <w:pPr>
              <w:pStyle w:val="ConsPlusNormal"/>
              <w:jc w:val="center"/>
            </w:pPr>
            <w:r>
              <w:t>904</w:t>
            </w:r>
          </w:p>
        </w:tc>
        <w:tc>
          <w:tcPr>
            <w:tcW w:w="660" w:type="dxa"/>
          </w:tcPr>
          <w:p w:rsidR="00725844" w:rsidRDefault="00725844">
            <w:pPr>
              <w:pStyle w:val="ConsPlusNormal"/>
            </w:pPr>
          </w:p>
        </w:tc>
        <w:tc>
          <w:tcPr>
            <w:tcW w:w="495" w:type="dxa"/>
          </w:tcPr>
          <w:p w:rsidR="00725844" w:rsidRDefault="00725844">
            <w:pPr>
              <w:pStyle w:val="ConsPlusNormal"/>
            </w:pPr>
          </w:p>
        </w:tc>
        <w:tc>
          <w:tcPr>
            <w:tcW w:w="1417" w:type="dxa"/>
          </w:tcPr>
          <w:p w:rsidR="00725844" w:rsidRDefault="00725844">
            <w:pPr>
              <w:pStyle w:val="ConsPlusNormal"/>
            </w:pPr>
          </w:p>
        </w:tc>
        <w:tc>
          <w:tcPr>
            <w:tcW w:w="660" w:type="dxa"/>
          </w:tcPr>
          <w:p w:rsidR="00725844" w:rsidRDefault="00725844">
            <w:pPr>
              <w:pStyle w:val="ConsPlusNormal"/>
            </w:pP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133,13</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vMerge/>
          </w:tcPr>
          <w:p w:rsidR="00725844" w:rsidRDefault="00725844">
            <w:pPr>
              <w:pStyle w:val="ConsPlusNormal"/>
            </w:pPr>
          </w:p>
        </w:tc>
        <w:tc>
          <w:tcPr>
            <w:tcW w:w="2211" w:type="dxa"/>
          </w:tcPr>
          <w:p w:rsidR="00725844" w:rsidRDefault="00725844">
            <w:pPr>
              <w:pStyle w:val="ConsPlusNormal"/>
              <w:jc w:val="center"/>
            </w:pPr>
            <w:r>
              <w:t xml:space="preserve">Администрация </w:t>
            </w:r>
            <w:r>
              <w:lastRenderedPageBreak/>
              <w:t>Индустриального района города Ижевска</w:t>
            </w:r>
          </w:p>
        </w:tc>
        <w:tc>
          <w:tcPr>
            <w:tcW w:w="825" w:type="dxa"/>
          </w:tcPr>
          <w:p w:rsidR="00725844" w:rsidRDefault="00725844">
            <w:pPr>
              <w:pStyle w:val="ConsPlusNormal"/>
              <w:jc w:val="center"/>
            </w:pPr>
            <w:r>
              <w:lastRenderedPageBreak/>
              <w:t>917</w:t>
            </w:r>
          </w:p>
        </w:tc>
        <w:tc>
          <w:tcPr>
            <w:tcW w:w="660" w:type="dxa"/>
          </w:tcPr>
          <w:p w:rsidR="00725844" w:rsidRDefault="00725844">
            <w:pPr>
              <w:pStyle w:val="ConsPlusNormal"/>
            </w:pPr>
          </w:p>
        </w:tc>
        <w:tc>
          <w:tcPr>
            <w:tcW w:w="495" w:type="dxa"/>
          </w:tcPr>
          <w:p w:rsidR="00725844" w:rsidRDefault="00725844">
            <w:pPr>
              <w:pStyle w:val="ConsPlusNormal"/>
            </w:pPr>
          </w:p>
        </w:tc>
        <w:tc>
          <w:tcPr>
            <w:tcW w:w="1417" w:type="dxa"/>
          </w:tcPr>
          <w:p w:rsidR="00725844" w:rsidRDefault="00725844">
            <w:pPr>
              <w:pStyle w:val="ConsPlusNormal"/>
            </w:pPr>
          </w:p>
        </w:tc>
        <w:tc>
          <w:tcPr>
            <w:tcW w:w="660" w:type="dxa"/>
          </w:tcPr>
          <w:p w:rsidR="00725844" w:rsidRDefault="00725844">
            <w:pPr>
              <w:pStyle w:val="ConsPlusNormal"/>
            </w:pP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0,00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vMerge/>
          </w:tcPr>
          <w:p w:rsidR="00725844" w:rsidRDefault="00725844">
            <w:pPr>
              <w:pStyle w:val="ConsPlusNormal"/>
            </w:pPr>
          </w:p>
        </w:tc>
        <w:tc>
          <w:tcPr>
            <w:tcW w:w="2211" w:type="dxa"/>
          </w:tcPr>
          <w:p w:rsidR="00725844" w:rsidRDefault="00725844">
            <w:pPr>
              <w:pStyle w:val="ConsPlusNormal"/>
              <w:jc w:val="center"/>
            </w:pPr>
            <w:r>
              <w:t>Управление благоустройства и охраны окружающей среды</w:t>
            </w:r>
          </w:p>
        </w:tc>
        <w:tc>
          <w:tcPr>
            <w:tcW w:w="825" w:type="dxa"/>
          </w:tcPr>
          <w:p w:rsidR="00725844" w:rsidRDefault="00725844">
            <w:pPr>
              <w:pStyle w:val="ConsPlusNormal"/>
              <w:jc w:val="center"/>
            </w:pPr>
            <w:r>
              <w:t>861</w:t>
            </w:r>
          </w:p>
        </w:tc>
        <w:tc>
          <w:tcPr>
            <w:tcW w:w="660" w:type="dxa"/>
          </w:tcPr>
          <w:p w:rsidR="00725844" w:rsidRDefault="00725844">
            <w:pPr>
              <w:pStyle w:val="ConsPlusNormal"/>
            </w:pPr>
          </w:p>
        </w:tc>
        <w:tc>
          <w:tcPr>
            <w:tcW w:w="495" w:type="dxa"/>
          </w:tcPr>
          <w:p w:rsidR="00725844" w:rsidRDefault="00725844">
            <w:pPr>
              <w:pStyle w:val="ConsPlusNormal"/>
            </w:pPr>
          </w:p>
        </w:tc>
        <w:tc>
          <w:tcPr>
            <w:tcW w:w="1417" w:type="dxa"/>
          </w:tcPr>
          <w:p w:rsidR="00725844" w:rsidRDefault="00725844">
            <w:pPr>
              <w:pStyle w:val="ConsPlusNormal"/>
            </w:pPr>
          </w:p>
        </w:tc>
        <w:tc>
          <w:tcPr>
            <w:tcW w:w="660" w:type="dxa"/>
          </w:tcPr>
          <w:p w:rsidR="00725844" w:rsidRDefault="00725844">
            <w:pPr>
              <w:pStyle w:val="ConsPlusNormal"/>
            </w:pP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0,00</w:t>
            </w:r>
          </w:p>
        </w:tc>
      </w:tr>
      <w:tr w:rsidR="00725844">
        <w:tc>
          <w:tcPr>
            <w:tcW w:w="624" w:type="dxa"/>
            <w:vMerge w:val="restart"/>
          </w:tcPr>
          <w:p w:rsidR="00725844" w:rsidRDefault="00725844">
            <w:pPr>
              <w:pStyle w:val="ConsPlusNormal"/>
              <w:jc w:val="center"/>
            </w:pPr>
            <w:r>
              <w:t>01</w:t>
            </w:r>
          </w:p>
        </w:tc>
        <w:tc>
          <w:tcPr>
            <w:tcW w:w="495" w:type="dxa"/>
            <w:vMerge w:val="restart"/>
          </w:tcPr>
          <w:p w:rsidR="00725844" w:rsidRDefault="00725844">
            <w:pPr>
              <w:pStyle w:val="ConsPlusNormal"/>
              <w:jc w:val="center"/>
              <w:outlineLvl w:val="4"/>
            </w:pPr>
            <w:r>
              <w:t>1</w:t>
            </w:r>
          </w:p>
        </w:tc>
        <w:tc>
          <w:tcPr>
            <w:tcW w:w="1191" w:type="dxa"/>
            <w:vMerge w:val="restart"/>
          </w:tcPr>
          <w:p w:rsidR="00725844" w:rsidRDefault="00725844">
            <w:pPr>
              <w:pStyle w:val="ConsPlusNormal"/>
            </w:pPr>
          </w:p>
        </w:tc>
        <w:tc>
          <w:tcPr>
            <w:tcW w:w="2494" w:type="dxa"/>
            <w:vMerge w:val="restart"/>
          </w:tcPr>
          <w:p w:rsidR="00725844" w:rsidRDefault="00725844">
            <w:pPr>
              <w:pStyle w:val="ConsPlusNormal"/>
            </w:pPr>
            <w:hyperlink w:anchor="P170">
              <w:r>
                <w:rPr>
                  <w:color w:val="0000FF"/>
                </w:rPr>
                <w:t>Гармонизация межэтнических отношений</w:t>
              </w:r>
            </w:hyperlink>
            <w:r>
              <w:t xml:space="preserve"> и участие в профилактике правонарушений, терроризма и экстремизма</w:t>
            </w:r>
          </w:p>
        </w:tc>
        <w:tc>
          <w:tcPr>
            <w:tcW w:w="2211" w:type="dxa"/>
          </w:tcPr>
          <w:p w:rsidR="00725844" w:rsidRDefault="00725844">
            <w:pPr>
              <w:pStyle w:val="ConsPlusNormal"/>
              <w:jc w:val="center"/>
            </w:pPr>
            <w:r>
              <w:t>Всего</w:t>
            </w:r>
          </w:p>
        </w:tc>
        <w:tc>
          <w:tcPr>
            <w:tcW w:w="825" w:type="dxa"/>
          </w:tcPr>
          <w:p w:rsidR="00725844" w:rsidRDefault="00725844">
            <w:pPr>
              <w:pStyle w:val="ConsPlusNormal"/>
            </w:pPr>
          </w:p>
        </w:tc>
        <w:tc>
          <w:tcPr>
            <w:tcW w:w="660" w:type="dxa"/>
          </w:tcPr>
          <w:p w:rsidR="00725844" w:rsidRDefault="00725844">
            <w:pPr>
              <w:pStyle w:val="ConsPlusNormal"/>
            </w:pPr>
          </w:p>
        </w:tc>
        <w:tc>
          <w:tcPr>
            <w:tcW w:w="495" w:type="dxa"/>
          </w:tcPr>
          <w:p w:rsidR="00725844" w:rsidRDefault="00725844">
            <w:pPr>
              <w:pStyle w:val="ConsPlusNormal"/>
            </w:pPr>
          </w:p>
        </w:tc>
        <w:tc>
          <w:tcPr>
            <w:tcW w:w="1417" w:type="dxa"/>
          </w:tcPr>
          <w:p w:rsidR="00725844" w:rsidRDefault="00725844">
            <w:pPr>
              <w:pStyle w:val="ConsPlusNormal"/>
            </w:pPr>
          </w:p>
        </w:tc>
        <w:tc>
          <w:tcPr>
            <w:tcW w:w="660" w:type="dxa"/>
          </w:tcPr>
          <w:p w:rsidR="00725844" w:rsidRDefault="00725844">
            <w:pPr>
              <w:pStyle w:val="ConsPlusNormal"/>
            </w:pPr>
          </w:p>
        </w:tc>
        <w:tc>
          <w:tcPr>
            <w:tcW w:w="1191" w:type="dxa"/>
          </w:tcPr>
          <w:p w:rsidR="00725844" w:rsidRDefault="00725844">
            <w:pPr>
              <w:pStyle w:val="ConsPlusNormal"/>
              <w:jc w:val="center"/>
            </w:pPr>
            <w:r>
              <w:t>694,34</w:t>
            </w:r>
          </w:p>
        </w:tc>
        <w:tc>
          <w:tcPr>
            <w:tcW w:w="1304" w:type="dxa"/>
          </w:tcPr>
          <w:p w:rsidR="00725844" w:rsidRDefault="00725844">
            <w:pPr>
              <w:pStyle w:val="ConsPlusNormal"/>
              <w:jc w:val="center"/>
            </w:pPr>
            <w:r>
              <w:t>11507,63</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vMerge/>
          </w:tcPr>
          <w:p w:rsidR="00725844" w:rsidRDefault="00725844">
            <w:pPr>
              <w:pStyle w:val="ConsPlusNormal"/>
            </w:pPr>
          </w:p>
        </w:tc>
        <w:tc>
          <w:tcPr>
            <w:tcW w:w="2211" w:type="dxa"/>
          </w:tcPr>
          <w:p w:rsidR="00725844" w:rsidRDefault="00725844">
            <w:pPr>
              <w:pStyle w:val="ConsPlusNormal"/>
              <w:jc w:val="center"/>
            </w:pPr>
            <w:r>
              <w:t>Управление общественной безопасности Администрации города Ижевска</w:t>
            </w:r>
          </w:p>
        </w:tc>
        <w:tc>
          <w:tcPr>
            <w:tcW w:w="825" w:type="dxa"/>
          </w:tcPr>
          <w:p w:rsidR="00725844" w:rsidRDefault="00725844">
            <w:pPr>
              <w:pStyle w:val="ConsPlusNormal"/>
              <w:jc w:val="center"/>
            </w:pPr>
            <w:r>
              <w:t>912</w:t>
            </w:r>
          </w:p>
        </w:tc>
        <w:tc>
          <w:tcPr>
            <w:tcW w:w="660" w:type="dxa"/>
          </w:tcPr>
          <w:p w:rsidR="00725844" w:rsidRDefault="00725844">
            <w:pPr>
              <w:pStyle w:val="ConsPlusNormal"/>
            </w:pPr>
          </w:p>
        </w:tc>
        <w:tc>
          <w:tcPr>
            <w:tcW w:w="495" w:type="dxa"/>
          </w:tcPr>
          <w:p w:rsidR="00725844" w:rsidRDefault="00725844">
            <w:pPr>
              <w:pStyle w:val="ConsPlusNormal"/>
            </w:pPr>
          </w:p>
        </w:tc>
        <w:tc>
          <w:tcPr>
            <w:tcW w:w="1417" w:type="dxa"/>
          </w:tcPr>
          <w:p w:rsidR="00725844" w:rsidRDefault="00725844">
            <w:pPr>
              <w:pStyle w:val="ConsPlusNormal"/>
            </w:pPr>
          </w:p>
        </w:tc>
        <w:tc>
          <w:tcPr>
            <w:tcW w:w="660" w:type="dxa"/>
          </w:tcPr>
          <w:p w:rsidR="00725844" w:rsidRDefault="00725844">
            <w:pPr>
              <w:pStyle w:val="ConsPlusNormal"/>
            </w:pPr>
          </w:p>
        </w:tc>
        <w:tc>
          <w:tcPr>
            <w:tcW w:w="1191" w:type="dxa"/>
          </w:tcPr>
          <w:p w:rsidR="00725844" w:rsidRDefault="00725844">
            <w:pPr>
              <w:pStyle w:val="ConsPlusNormal"/>
              <w:jc w:val="center"/>
            </w:pPr>
            <w:r>
              <w:t>694,34</w:t>
            </w:r>
          </w:p>
        </w:tc>
        <w:tc>
          <w:tcPr>
            <w:tcW w:w="1304" w:type="dxa"/>
          </w:tcPr>
          <w:p w:rsidR="00725844" w:rsidRDefault="00725844">
            <w:pPr>
              <w:pStyle w:val="ConsPlusNormal"/>
              <w:jc w:val="center"/>
            </w:pPr>
            <w:r>
              <w:t>11507,63</w:t>
            </w:r>
          </w:p>
        </w:tc>
      </w:tr>
      <w:tr w:rsidR="00725844">
        <w:tc>
          <w:tcPr>
            <w:tcW w:w="624" w:type="dxa"/>
          </w:tcPr>
          <w:p w:rsidR="00725844" w:rsidRDefault="00725844">
            <w:pPr>
              <w:pStyle w:val="ConsPlusNormal"/>
              <w:jc w:val="center"/>
            </w:pPr>
            <w:r>
              <w:t>01</w:t>
            </w:r>
          </w:p>
        </w:tc>
        <w:tc>
          <w:tcPr>
            <w:tcW w:w="495" w:type="dxa"/>
          </w:tcPr>
          <w:p w:rsidR="00725844" w:rsidRDefault="00725844">
            <w:pPr>
              <w:pStyle w:val="ConsPlusNormal"/>
              <w:jc w:val="center"/>
            </w:pPr>
            <w:r>
              <w:t>1</w:t>
            </w:r>
          </w:p>
        </w:tc>
        <w:tc>
          <w:tcPr>
            <w:tcW w:w="1191" w:type="dxa"/>
          </w:tcPr>
          <w:p w:rsidR="00725844" w:rsidRDefault="00725844">
            <w:pPr>
              <w:pStyle w:val="ConsPlusNormal"/>
              <w:jc w:val="center"/>
            </w:pPr>
            <w:r>
              <w:t>010000 0</w:t>
            </w:r>
          </w:p>
        </w:tc>
        <w:tc>
          <w:tcPr>
            <w:tcW w:w="2494" w:type="dxa"/>
          </w:tcPr>
          <w:p w:rsidR="00725844" w:rsidRDefault="00725844">
            <w:pPr>
              <w:pStyle w:val="ConsPlusNormal"/>
            </w:pPr>
            <w:r>
              <w:t>Организация формирования законопослушного поведения граждан, устранение причин и условий совершения правонарушений и преступлений</w:t>
            </w:r>
          </w:p>
        </w:tc>
        <w:tc>
          <w:tcPr>
            <w:tcW w:w="2211" w:type="dxa"/>
          </w:tcPr>
          <w:p w:rsidR="00725844" w:rsidRDefault="00725844">
            <w:pPr>
              <w:pStyle w:val="ConsPlusNormal"/>
              <w:jc w:val="center"/>
            </w:pPr>
            <w:r>
              <w:t>Управление общественной безопасности Администрации города Ижевска, соисполнители подпрограммы</w:t>
            </w:r>
          </w:p>
        </w:tc>
        <w:tc>
          <w:tcPr>
            <w:tcW w:w="825"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14</w:t>
            </w:r>
          </w:p>
        </w:tc>
        <w:tc>
          <w:tcPr>
            <w:tcW w:w="1417" w:type="dxa"/>
          </w:tcPr>
          <w:p w:rsidR="00725844" w:rsidRDefault="00725844">
            <w:pPr>
              <w:pStyle w:val="ConsPlusNormal"/>
              <w:jc w:val="center"/>
            </w:pPr>
            <w:r>
              <w:t>0110100000</w:t>
            </w:r>
          </w:p>
        </w:tc>
        <w:tc>
          <w:tcPr>
            <w:tcW w:w="660" w:type="dxa"/>
          </w:tcPr>
          <w:p w:rsidR="00725844" w:rsidRDefault="00725844">
            <w:pPr>
              <w:pStyle w:val="ConsPlusNormal"/>
            </w:pPr>
          </w:p>
        </w:tc>
        <w:tc>
          <w:tcPr>
            <w:tcW w:w="1191" w:type="dxa"/>
          </w:tcPr>
          <w:p w:rsidR="00725844" w:rsidRDefault="00725844">
            <w:pPr>
              <w:pStyle w:val="ConsPlusNormal"/>
              <w:jc w:val="center"/>
            </w:pPr>
            <w:r>
              <w:t>518,70</w:t>
            </w:r>
          </w:p>
        </w:tc>
        <w:tc>
          <w:tcPr>
            <w:tcW w:w="1304" w:type="dxa"/>
          </w:tcPr>
          <w:p w:rsidR="00725844" w:rsidRDefault="00725844">
            <w:pPr>
              <w:pStyle w:val="ConsPlusNormal"/>
              <w:jc w:val="center"/>
            </w:pPr>
            <w:r>
              <w:t>140,00</w:t>
            </w:r>
          </w:p>
        </w:tc>
      </w:tr>
      <w:tr w:rsidR="00725844">
        <w:tc>
          <w:tcPr>
            <w:tcW w:w="624" w:type="dxa"/>
            <w:vMerge w:val="restart"/>
          </w:tcPr>
          <w:p w:rsidR="00725844" w:rsidRDefault="00725844">
            <w:pPr>
              <w:pStyle w:val="ConsPlusNormal"/>
              <w:jc w:val="center"/>
            </w:pPr>
            <w:r>
              <w:t>01</w:t>
            </w:r>
          </w:p>
        </w:tc>
        <w:tc>
          <w:tcPr>
            <w:tcW w:w="495" w:type="dxa"/>
            <w:vMerge w:val="restart"/>
          </w:tcPr>
          <w:p w:rsidR="00725844" w:rsidRDefault="00725844">
            <w:pPr>
              <w:pStyle w:val="ConsPlusNormal"/>
              <w:jc w:val="center"/>
            </w:pPr>
            <w:r>
              <w:t>1</w:t>
            </w:r>
          </w:p>
        </w:tc>
        <w:tc>
          <w:tcPr>
            <w:tcW w:w="1191" w:type="dxa"/>
            <w:vMerge w:val="restart"/>
          </w:tcPr>
          <w:p w:rsidR="00725844" w:rsidRDefault="00725844">
            <w:pPr>
              <w:pStyle w:val="ConsPlusNormal"/>
              <w:jc w:val="center"/>
            </w:pPr>
            <w:r>
              <w:t>0161920</w:t>
            </w:r>
          </w:p>
        </w:tc>
        <w:tc>
          <w:tcPr>
            <w:tcW w:w="2494" w:type="dxa"/>
          </w:tcPr>
          <w:p w:rsidR="00725844" w:rsidRDefault="00725844">
            <w:pPr>
              <w:pStyle w:val="ConsPlusNormal"/>
            </w:pPr>
            <w:r>
              <w:t>Мероприятия по профилактике правонарушений и охране общественного порядка</w:t>
            </w:r>
          </w:p>
        </w:tc>
        <w:tc>
          <w:tcPr>
            <w:tcW w:w="2211" w:type="dxa"/>
          </w:tcPr>
          <w:p w:rsidR="00725844" w:rsidRDefault="00725844">
            <w:pPr>
              <w:pStyle w:val="ConsPlusNormal"/>
              <w:jc w:val="center"/>
            </w:pPr>
            <w:r>
              <w:t>Всего</w:t>
            </w:r>
          </w:p>
        </w:tc>
        <w:tc>
          <w:tcPr>
            <w:tcW w:w="825"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14</w:t>
            </w:r>
          </w:p>
        </w:tc>
        <w:tc>
          <w:tcPr>
            <w:tcW w:w="1417" w:type="dxa"/>
          </w:tcPr>
          <w:p w:rsidR="00725844" w:rsidRDefault="00725844">
            <w:pPr>
              <w:pStyle w:val="ConsPlusNormal"/>
              <w:jc w:val="center"/>
            </w:pPr>
            <w:r>
              <w:t>0110161920</w:t>
            </w:r>
          </w:p>
        </w:tc>
        <w:tc>
          <w:tcPr>
            <w:tcW w:w="660" w:type="dxa"/>
          </w:tcPr>
          <w:p w:rsidR="00725844" w:rsidRDefault="00725844">
            <w:pPr>
              <w:pStyle w:val="ConsPlusNormal"/>
            </w:pPr>
          </w:p>
        </w:tc>
        <w:tc>
          <w:tcPr>
            <w:tcW w:w="1191" w:type="dxa"/>
          </w:tcPr>
          <w:p w:rsidR="00725844" w:rsidRDefault="00725844">
            <w:pPr>
              <w:pStyle w:val="ConsPlusNormal"/>
              <w:jc w:val="center"/>
            </w:pPr>
            <w:r>
              <w:t>145,27</w:t>
            </w:r>
          </w:p>
        </w:tc>
        <w:tc>
          <w:tcPr>
            <w:tcW w:w="1304" w:type="dxa"/>
          </w:tcPr>
          <w:p w:rsidR="00725844" w:rsidRDefault="00725844">
            <w:pPr>
              <w:pStyle w:val="ConsPlusNormal"/>
              <w:jc w:val="center"/>
            </w:pPr>
            <w:r>
              <w:t>99,60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tcPr>
          <w:p w:rsidR="00725844" w:rsidRDefault="00725844">
            <w:pPr>
              <w:pStyle w:val="ConsPlusNormal"/>
            </w:pPr>
            <w:r>
              <w:t xml:space="preserve">Субсидии некоммерческим организациям (за </w:t>
            </w:r>
            <w:r>
              <w:lastRenderedPageBreak/>
              <w:t>исключением государственных (муниципальных) учреждений, государственных корпораций (компаний), публично-правовых компаний)</w:t>
            </w:r>
          </w:p>
        </w:tc>
        <w:tc>
          <w:tcPr>
            <w:tcW w:w="2211" w:type="dxa"/>
          </w:tcPr>
          <w:p w:rsidR="00725844" w:rsidRDefault="00725844">
            <w:pPr>
              <w:pStyle w:val="ConsPlusNormal"/>
              <w:jc w:val="center"/>
            </w:pPr>
            <w:r>
              <w:lastRenderedPageBreak/>
              <w:t xml:space="preserve">Администрация МО "Город Ижевск", Управление </w:t>
            </w:r>
            <w:r>
              <w:lastRenderedPageBreak/>
              <w:t>общественной безопасности Администрации города Ижевска, соисполнители подпрограммы</w:t>
            </w:r>
          </w:p>
        </w:tc>
        <w:tc>
          <w:tcPr>
            <w:tcW w:w="825" w:type="dxa"/>
          </w:tcPr>
          <w:p w:rsidR="00725844" w:rsidRDefault="00725844">
            <w:pPr>
              <w:pStyle w:val="ConsPlusNormal"/>
              <w:jc w:val="center"/>
            </w:pPr>
            <w:r>
              <w:lastRenderedPageBreak/>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14</w:t>
            </w:r>
          </w:p>
        </w:tc>
        <w:tc>
          <w:tcPr>
            <w:tcW w:w="1417" w:type="dxa"/>
          </w:tcPr>
          <w:p w:rsidR="00725844" w:rsidRDefault="00725844">
            <w:pPr>
              <w:pStyle w:val="ConsPlusNormal"/>
              <w:jc w:val="center"/>
            </w:pPr>
            <w:r>
              <w:t>0110161920</w:t>
            </w:r>
          </w:p>
        </w:tc>
        <w:tc>
          <w:tcPr>
            <w:tcW w:w="660" w:type="dxa"/>
          </w:tcPr>
          <w:p w:rsidR="00725844" w:rsidRDefault="00725844">
            <w:pPr>
              <w:pStyle w:val="ConsPlusNormal"/>
              <w:jc w:val="center"/>
            </w:pPr>
            <w:r>
              <w:t>630</w:t>
            </w:r>
          </w:p>
        </w:tc>
        <w:tc>
          <w:tcPr>
            <w:tcW w:w="1191" w:type="dxa"/>
          </w:tcPr>
          <w:p w:rsidR="00725844" w:rsidRDefault="00725844">
            <w:pPr>
              <w:pStyle w:val="ConsPlusNormal"/>
              <w:jc w:val="center"/>
            </w:pPr>
            <w:r>
              <w:t>145,27</w:t>
            </w:r>
          </w:p>
        </w:tc>
        <w:tc>
          <w:tcPr>
            <w:tcW w:w="1304" w:type="dxa"/>
          </w:tcPr>
          <w:p w:rsidR="00725844" w:rsidRDefault="00725844">
            <w:pPr>
              <w:pStyle w:val="ConsPlusNormal"/>
              <w:jc w:val="center"/>
            </w:pPr>
            <w:r>
              <w:t>99,60</w:t>
            </w:r>
          </w:p>
        </w:tc>
      </w:tr>
      <w:tr w:rsidR="00725844">
        <w:tc>
          <w:tcPr>
            <w:tcW w:w="624" w:type="dxa"/>
            <w:vMerge w:val="restart"/>
          </w:tcPr>
          <w:p w:rsidR="00725844" w:rsidRDefault="00725844">
            <w:pPr>
              <w:pStyle w:val="ConsPlusNormal"/>
              <w:jc w:val="center"/>
            </w:pPr>
            <w:r>
              <w:lastRenderedPageBreak/>
              <w:t>01</w:t>
            </w:r>
          </w:p>
        </w:tc>
        <w:tc>
          <w:tcPr>
            <w:tcW w:w="495" w:type="dxa"/>
            <w:vMerge w:val="restart"/>
          </w:tcPr>
          <w:p w:rsidR="00725844" w:rsidRDefault="00725844">
            <w:pPr>
              <w:pStyle w:val="ConsPlusNormal"/>
              <w:jc w:val="center"/>
            </w:pPr>
            <w:r>
              <w:t>1</w:t>
            </w:r>
          </w:p>
        </w:tc>
        <w:tc>
          <w:tcPr>
            <w:tcW w:w="1191" w:type="dxa"/>
            <w:vMerge w:val="restart"/>
          </w:tcPr>
          <w:p w:rsidR="00725844" w:rsidRDefault="00725844">
            <w:pPr>
              <w:pStyle w:val="ConsPlusNormal"/>
              <w:jc w:val="center"/>
            </w:pPr>
            <w:r>
              <w:t>01S7480</w:t>
            </w:r>
          </w:p>
        </w:tc>
        <w:tc>
          <w:tcPr>
            <w:tcW w:w="2494" w:type="dxa"/>
          </w:tcPr>
          <w:p w:rsidR="00725844" w:rsidRDefault="00725844">
            <w:pPr>
              <w:pStyle w:val="ConsPlusNormal"/>
            </w:pPr>
            <w:r>
              <w:t>Развитие общественных формирований правоохранительной направленности</w:t>
            </w:r>
          </w:p>
        </w:tc>
        <w:tc>
          <w:tcPr>
            <w:tcW w:w="2211" w:type="dxa"/>
          </w:tcPr>
          <w:p w:rsidR="00725844" w:rsidRDefault="00725844">
            <w:pPr>
              <w:pStyle w:val="ConsPlusNormal"/>
              <w:jc w:val="center"/>
            </w:pPr>
            <w:r>
              <w:t>Всего</w:t>
            </w:r>
          </w:p>
        </w:tc>
        <w:tc>
          <w:tcPr>
            <w:tcW w:w="825"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14</w:t>
            </w:r>
          </w:p>
        </w:tc>
        <w:tc>
          <w:tcPr>
            <w:tcW w:w="1417" w:type="dxa"/>
          </w:tcPr>
          <w:p w:rsidR="00725844" w:rsidRDefault="00725844">
            <w:pPr>
              <w:pStyle w:val="ConsPlusNormal"/>
              <w:jc w:val="center"/>
            </w:pPr>
            <w:r>
              <w:t>01101S7480</w:t>
            </w:r>
          </w:p>
        </w:tc>
        <w:tc>
          <w:tcPr>
            <w:tcW w:w="660" w:type="dxa"/>
          </w:tcPr>
          <w:p w:rsidR="00725844" w:rsidRDefault="00725844">
            <w:pPr>
              <w:pStyle w:val="ConsPlusNormal"/>
            </w:pPr>
          </w:p>
        </w:tc>
        <w:tc>
          <w:tcPr>
            <w:tcW w:w="1191" w:type="dxa"/>
          </w:tcPr>
          <w:p w:rsidR="00725844" w:rsidRDefault="00725844">
            <w:pPr>
              <w:pStyle w:val="ConsPlusNormal"/>
              <w:jc w:val="center"/>
            </w:pPr>
            <w:r>
              <w:t>373,43</w:t>
            </w:r>
          </w:p>
        </w:tc>
        <w:tc>
          <w:tcPr>
            <w:tcW w:w="1304" w:type="dxa"/>
          </w:tcPr>
          <w:p w:rsidR="00725844" w:rsidRDefault="00725844">
            <w:pPr>
              <w:pStyle w:val="ConsPlusNormal"/>
              <w:jc w:val="center"/>
            </w:pPr>
            <w:r>
              <w:t>40,40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tcBorders>
              <w:bottom w:val="nil"/>
            </w:tcBorders>
          </w:tcPr>
          <w:p w:rsidR="00725844" w:rsidRDefault="00725844">
            <w:pPr>
              <w:pStyle w:val="ConsPlusNormal"/>
            </w:pPr>
            <w:r>
              <w:t>Субсидии (гранты в форме субсидий), не подлежащие казначейскому сопровождению, том числе:</w:t>
            </w:r>
          </w:p>
        </w:tc>
        <w:tc>
          <w:tcPr>
            <w:tcW w:w="2211" w:type="dxa"/>
            <w:vMerge w:val="restart"/>
          </w:tcPr>
          <w:p w:rsidR="00725844" w:rsidRDefault="00725844">
            <w:pPr>
              <w:pStyle w:val="ConsPlusNormal"/>
              <w:jc w:val="center"/>
            </w:pPr>
            <w:r>
              <w:t>Управление общественной безопасности Администрации города Ижевска</w:t>
            </w:r>
          </w:p>
        </w:tc>
        <w:tc>
          <w:tcPr>
            <w:tcW w:w="825" w:type="dxa"/>
            <w:vMerge w:val="restart"/>
          </w:tcPr>
          <w:p w:rsidR="00725844" w:rsidRDefault="00725844">
            <w:pPr>
              <w:pStyle w:val="ConsPlusNormal"/>
              <w:jc w:val="center"/>
            </w:pPr>
            <w:r>
              <w:t>912</w:t>
            </w:r>
          </w:p>
        </w:tc>
        <w:tc>
          <w:tcPr>
            <w:tcW w:w="660" w:type="dxa"/>
            <w:vMerge w:val="restart"/>
          </w:tcPr>
          <w:p w:rsidR="00725844" w:rsidRDefault="00725844">
            <w:pPr>
              <w:pStyle w:val="ConsPlusNormal"/>
              <w:jc w:val="center"/>
            </w:pPr>
            <w:r>
              <w:t>03</w:t>
            </w:r>
          </w:p>
        </w:tc>
        <w:tc>
          <w:tcPr>
            <w:tcW w:w="495" w:type="dxa"/>
            <w:vMerge w:val="restart"/>
          </w:tcPr>
          <w:p w:rsidR="00725844" w:rsidRDefault="00725844">
            <w:pPr>
              <w:pStyle w:val="ConsPlusNormal"/>
              <w:jc w:val="center"/>
            </w:pPr>
            <w:r>
              <w:t>14</w:t>
            </w:r>
          </w:p>
        </w:tc>
        <w:tc>
          <w:tcPr>
            <w:tcW w:w="1417" w:type="dxa"/>
            <w:vMerge w:val="restart"/>
          </w:tcPr>
          <w:p w:rsidR="00725844" w:rsidRDefault="00725844">
            <w:pPr>
              <w:pStyle w:val="ConsPlusNormal"/>
              <w:jc w:val="center"/>
            </w:pPr>
            <w:r>
              <w:t>01101S7480</w:t>
            </w:r>
          </w:p>
        </w:tc>
        <w:tc>
          <w:tcPr>
            <w:tcW w:w="660" w:type="dxa"/>
            <w:vMerge w:val="restart"/>
          </w:tcPr>
          <w:p w:rsidR="00725844" w:rsidRDefault="00725844">
            <w:pPr>
              <w:pStyle w:val="ConsPlusNormal"/>
              <w:jc w:val="center"/>
            </w:pPr>
            <w:r>
              <w:t>630</w:t>
            </w:r>
          </w:p>
        </w:tc>
        <w:tc>
          <w:tcPr>
            <w:tcW w:w="1191" w:type="dxa"/>
            <w:tcBorders>
              <w:bottom w:val="nil"/>
            </w:tcBorders>
          </w:tcPr>
          <w:p w:rsidR="00725844" w:rsidRDefault="00725844">
            <w:pPr>
              <w:pStyle w:val="ConsPlusNormal"/>
              <w:jc w:val="center"/>
            </w:pPr>
            <w:r>
              <w:t>373,43</w:t>
            </w:r>
          </w:p>
        </w:tc>
        <w:tc>
          <w:tcPr>
            <w:tcW w:w="1304" w:type="dxa"/>
            <w:tcBorders>
              <w:bottom w:val="nil"/>
            </w:tcBorders>
          </w:tcPr>
          <w:p w:rsidR="00725844" w:rsidRDefault="00725844">
            <w:pPr>
              <w:pStyle w:val="ConsPlusNormal"/>
              <w:jc w:val="center"/>
            </w:pPr>
            <w:r>
              <w:t>40,40</w:t>
            </w:r>
          </w:p>
        </w:tc>
      </w:tr>
      <w:tr w:rsidR="00725844">
        <w:tblPrEx>
          <w:tblBorders>
            <w:insideH w:val="nil"/>
          </w:tblBorders>
        </w:tblPrEx>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tcBorders>
              <w:top w:val="nil"/>
              <w:bottom w:val="nil"/>
            </w:tcBorders>
          </w:tcPr>
          <w:p w:rsidR="00725844" w:rsidRDefault="00725844">
            <w:pPr>
              <w:pStyle w:val="ConsPlusNormal"/>
            </w:pPr>
            <w:r>
              <w:t>- за счет средств бюджета УР</w:t>
            </w:r>
          </w:p>
        </w:tc>
        <w:tc>
          <w:tcPr>
            <w:tcW w:w="2211" w:type="dxa"/>
            <w:vMerge/>
          </w:tcPr>
          <w:p w:rsidR="00725844" w:rsidRDefault="00725844">
            <w:pPr>
              <w:pStyle w:val="ConsPlusNormal"/>
            </w:pPr>
          </w:p>
        </w:tc>
        <w:tc>
          <w:tcPr>
            <w:tcW w:w="825" w:type="dxa"/>
            <w:vMerge/>
          </w:tcPr>
          <w:p w:rsidR="00725844" w:rsidRDefault="00725844">
            <w:pPr>
              <w:pStyle w:val="ConsPlusNormal"/>
            </w:pPr>
          </w:p>
        </w:tc>
        <w:tc>
          <w:tcPr>
            <w:tcW w:w="660" w:type="dxa"/>
            <w:vMerge/>
          </w:tcPr>
          <w:p w:rsidR="00725844" w:rsidRDefault="00725844">
            <w:pPr>
              <w:pStyle w:val="ConsPlusNormal"/>
            </w:pPr>
          </w:p>
        </w:tc>
        <w:tc>
          <w:tcPr>
            <w:tcW w:w="495" w:type="dxa"/>
            <w:vMerge/>
          </w:tcPr>
          <w:p w:rsidR="00725844" w:rsidRDefault="00725844">
            <w:pPr>
              <w:pStyle w:val="ConsPlusNormal"/>
            </w:pPr>
          </w:p>
        </w:tc>
        <w:tc>
          <w:tcPr>
            <w:tcW w:w="1417" w:type="dxa"/>
            <w:vMerge/>
          </w:tcPr>
          <w:p w:rsidR="00725844" w:rsidRDefault="00725844">
            <w:pPr>
              <w:pStyle w:val="ConsPlusNormal"/>
            </w:pPr>
          </w:p>
        </w:tc>
        <w:tc>
          <w:tcPr>
            <w:tcW w:w="660" w:type="dxa"/>
            <w:vMerge/>
          </w:tcPr>
          <w:p w:rsidR="00725844" w:rsidRDefault="00725844">
            <w:pPr>
              <w:pStyle w:val="ConsPlusNormal"/>
            </w:pPr>
          </w:p>
        </w:tc>
        <w:tc>
          <w:tcPr>
            <w:tcW w:w="1191" w:type="dxa"/>
            <w:tcBorders>
              <w:top w:val="nil"/>
              <w:bottom w:val="nil"/>
            </w:tcBorders>
          </w:tcPr>
          <w:p w:rsidR="00725844" w:rsidRDefault="00725844">
            <w:pPr>
              <w:pStyle w:val="ConsPlusNormal"/>
              <w:jc w:val="center"/>
            </w:pPr>
            <w:r>
              <w:t>369,70</w:t>
            </w:r>
          </w:p>
        </w:tc>
        <w:tc>
          <w:tcPr>
            <w:tcW w:w="1304" w:type="dxa"/>
            <w:tcBorders>
              <w:top w:val="nil"/>
              <w:bottom w:val="nil"/>
            </w:tcBorders>
          </w:tcPr>
          <w:p w:rsidR="00725844" w:rsidRDefault="00725844">
            <w:pPr>
              <w:pStyle w:val="ConsPlusNormal"/>
              <w:jc w:val="center"/>
            </w:pPr>
            <w:r>
              <w:t>40,00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tcBorders>
              <w:top w:val="nil"/>
            </w:tcBorders>
          </w:tcPr>
          <w:p w:rsidR="00725844" w:rsidRDefault="00725844">
            <w:pPr>
              <w:pStyle w:val="ConsPlusNormal"/>
            </w:pPr>
            <w:r>
              <w:t>- за счет бюджета "Город Ижевск"</w:t>
            </w:r>
          </w:p>
        </w:tc>
        <w:tc>
          <w:tcPr>
            <w:tcW w:w="2211" w:type="dxa"/>
            <w:vMerge/>
          </w:tcPr>
          <w:p w:rsidR="00725844" w:rsidRDefault="00725844">
            <w:pPr>
              <w:pStyle w:val="ConsPlusNormal"/>
            </w:pPr>
          </w:p>
        </w:tc>
        <w:tc>
          <w:tcPr>
            <w:tcW w:w="825" w:type="dxa"/>
            <w:vMerge/>
          </w:tcPr>
          <w:p w:rsidR="00725844" w:rsidRDefault="00725844">
            <w:pPr>
              <w:pStyle w:val="ConsPlusNormal"/>
            </w:pPr>
          </w:p>
        </w:tc>
        <w:tc>
          <w:tcPr>
            <w:tcW w:w="660" w:type="dxa"/>
            <w:vMerge/>
          </w:tcPr>
          <w:p w:rsidR="00725844" w:rsidRDefault="00725844">
            <w:pPr>
              <w:pStyle w:val="ConsPlusNormal"/>
            </w:pPr>
          </w:p>
        </w:tc>
        <w:tc>
          <w:tcPr>
            <w:tcW w:w="495" w:type="dxa"/>
            <w:vMerge/>
          </w:tcPr>
          <w:p w:rsidR="00725844" w:rsidRDefault="00725844">
            <w:pPr>
              <w:pStyle w:val="ConsPlusNormal"/>
            </w:pPr>
          </w:p>
        </w:tc>
        <w:tc>
          <w:tcPr>
            <w:tcW w:w="1417" w:type="dxa"/>
            <w:vMerge/>
          </w:tcPr>
          <w:p w:rsidR="00725844" w:rsidRDefault="00725844">
            <w:pPr>
              <w:pStyle w:val="ConsPlusNormal"/>
            </w:pPr>
          </w:p>
        </w:tc>
        <w:tc>
          <w:tcPr>
            <w:tcW w:w="660" w:type="dxa"/>
            <w:vMerge/>
          </w:tcPr>
          <w:p w:rsidR="00725844" w:rsidRDefault="00725844">
            <w:pPr>
              <w:pStyle w:val="ConsPlusNormal"/>
            </w:pPr>
          </w:p>
        </w:tc>
        <w:tc>
          <w:tcPr>
            <w:tcW w:w="1191" w:type="dxa"/>
            <w:tcBorders>
              <w:top w:val="nil"/>
            </w:tcBorders>
          </w:tcPr>
          <w:p w:rsidR="00725844" w:rsidRDefault="00725844">
            <w:pPr>
              <w:pStyle w:val="ConsPlusNormal"/>
              <w:jc w:val="center"/>
            </w:pPr>
            <w:r>
              <w:t>3,73</w:t>
            </w:r>
          </w:p>
        </w:tc>
        <w:tc>
          <w:tcPr>
            <w:tcW w:w="1304" w:type="dxa"/>
            <w:tcBorders>
              <w:top w:val="nil"/>
            </w:tcBorders>
          </w:tcPr>
          <w:p w:rsidR="00725844" w:rsidRDefault="00725844">
            <w:pPr>
              <w:pStyle w:val="ConsPlusNormal"/>
              <w:jc w:val="center"/>
            </w:pPr>
            <w:r>
              <w:t>0,40</w:t>
            </w:r>
          </w:p>
        </w:tc>
      </w:tr>
      <w:tr w:rsidR="00725844">
        <w:tc>
          <w:tcPr>
            <w:tcW w:w="624" w:type="dxa"/>
          </w:tcPr>
          <w:p w:rsidR="00725844" w:rsidRDefault="00725844">
            <w:pPr>
              <w:pStyle w:val="ConsPlusNormal"/>
              <w:jc w:val="center"/>
            </w:pPr>
            <w:r>
              <w:t>01</w:t>
            </w:r>
          </w:p>
        </w:tc>
        <w:tc>
          <w:tcPr>
            <w:tcW w:w="495" w:type="dxa"/>
          </w:tcPr>
          <w:p w:rsidR="00725844" w:rsidRDefault="00725844">
            <w:pPr>
              <w:pStyle w:val="ConsPlusNormal"/>
              <w:jc w:val="center"/>
            </w:pPr>
            <w:r>
              <w:t>1</w:t>
            </w:r>
          </w:p>
        </w:tc>
        <w:tc>
          <w:tcPr>
            <w:tcW w:w="1191" w:type="dxa"/>
          </w:tcPr>
          <w:p w:rsidR="00725844" w:rsidRDefault="00725844">
            <w:pPr>
              <w:pStyle w:val="ConsPlusNormal"/>
              <w:jc w:val="center"/>
            </w:pPr>
            <w:r>
              <w:t>0200000</w:t>
            </w:r>
          </w:p>
        </w:tc>
        <w:tc>
          <w:tcPr>
            <w:tcW w:w="2494" w:type="dxa"/>
          </w:tcPr>
          <w:p w:rsidR="00725844" w:rsidRDefault="00725844">
            <w:pPr>
              <w:pStyle w:val="ConsPlusNormal"/>
            </w:pPr>
            <w:r>
              <w:t>Организация защиты потенциальных объектов террористических посягательств, а также мест массового пребывания людей</w:t>
            </w:r>
          </w:p>
        </w:tc>
        <w:tc>
          <w:tcPr>
            <w:tcW w:w="2211" w:type="dxa"/>
          </w:tcPr>
          <w:p w:rsidR="00725844" w:rsidRDefault="00725844">
            <w:pPr>
              <w:pStyle w:val="ConsPlusNormal"/>
              <w:jc w:val="center"/>
            </w:pPr>
            <w:r>
              <w:t>Управление общественной безопасности Администрации города Ижевска</w:t>
            </w:r>
          </w:p>
        </w:tc>
        <w:tc>
          <w:tcPr>
            <w:tcW w:w="825"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14</w:t>
            </w:r>
          </w:p>
        </w:tc>
        <w:tc>
          <w:tcPr>
            <w:tcW w:w="1417" w:type="dxa"/>
          </w:tcPr>
          <w:p w:rsidR="00725844" w:rsidRDefault="00725844">
            <w:pPr>
              <w:pStyle w:val="ConsPlusNormal"/>
              <w:jc w:val="center"/>
            </w:pPr>
            <w:r>
              <w:t>0110200000</w:t>
            </w:r>
          </w:p>
        </w:tc>
        <w:tc>
          <w:tcPr>
            <w:tcW w:w="660" w:type="dxa"/>
          </w:tcPr>
          <w:p w:rsidR="00725844" w:rsidRDefault="00725844">
            <w:pPr>
              <w:pStyle w:val="ConsPlusNormal"/>
            </w:pPr>
          </w:p>
        </w:tc>
        <w:tc>
          <w:tcPr>
            <w:tcW w:w="1191" w:type="dxa"/>
          </w:tcPr>
          <w:p w:rsidR="00725844" w:rsidRDefault="00725844">
            <w:pPr>
              <w:pStyle w:val="ConsPlusNormal"/>
              <w:jc w:val="center"/>
            </w:pPr>
            <w:r>
              <w:t>175,64</w:t>
            </w:r>
          </w:p>
        </w:tc>
        <w:tc>
          <w:tcPr>
            <w:tcW w:w="1304" w:type="dxa"/>
          </w:tcPr>
          <w:p w:rsidR="00725844" w:rsidRDefault="00725844">
            <w:pPr>
              <w:pStyle w:val="ConsPlusNormal"/>
              <w:jc w:val="center"/>
            </w:pPr>
            <w:r>
              <w:t>57,00</w:t>
            </w:r>
          </w:p>
        </w:tc>
      </w:tr>
      <w:tr w:rsidR="00725844">
        <w:tc>
          <w:tcPr>
            <w:tcW w:w="624" w:type="dxa"/>
            <w:vMerge w:val="restart"/>
          </w:tcPr>
          <w:p w:rsidR="00725844" w:rsidRDefault="00725844">
            <w:pPr>
              <w:pStyle w:val="ConsPlusNormal"/>
              <w:jc w:val="center"/>
            </w:pPr>
            <w:r>
              <w:lastRenderedPageBreak/>
              <w:t>01</w:t>
            </w:r>
          </w:p>
        </w:tc>
        <w:tc>
          <w:tcPr>
            <w:tcW w:w="495" w:type="dxa"/>
            <w:vMerge w:val="restart"/>
          </w:tcPr>
          <w:p w:rsidR="00725844" w:rsidRDefault="00725844">
            <w:pPr>
              <w:pStyle w:val="ConsPlusNormal"/>
              <w:jc w:val="center"/>
            </w:pPr>
            <w:r>
              <w:t>1</w:t>
            </w:r>
          </w:p>
        </w:tc>
        <w:tc>
          <w:tcPr>
            <w:tcW w:w="1191" w:type="dxa"/>
            <w:vMerge w:val="restart"/>
          </w:tcPr>
          <w:p w:rsidR="00725844" w:rsidRDefault="00725844">
            <w:pPr>
              <w:pStyle w:val="ConsPlusNormal"/>
              <w:jc w:val="center"/>
            </w:pPr>
            <w:r>
              <w:t>0261980</w:t>
            </w:r>
          </w:p>
        </w:tc>
        <w:tc>
          <w:tcPr>
            <w:tcW w:w="2494" w:type="dxa"/>
          </w:tcPr>
          <w:p w:rsidR="00725844" w:rsidRDefault="00725844">
            <w:pPr>
              <w:pStyle w:val="ConsPlusNormal"/>
            </w:pPr>
            <w:r>
              <w:t>Мероприятия по профилактике терроризма и экстремизма. Приобретение инженерно-технических средств. Разработка, изготовление, приобретение, установка, размещение печатной продукции, информационных стендов (табло) направленных на профилактику правонарушений, терроризма и экстремизма, обеспечения безопасности граждан при возникновении чрезвычайных ситуаций в местах массового пребывания людей</w:t>
            </w:r>
          </w:p>
        </w:tc>
        <w:tc>
          <w:tcPr>
            <w:tcW w:w="2211" w:type="dxa"/>
          </w:tcPr>
          <w:p w:rsidR="00725844" w:rsidRDefault="00725844">
            <w:pPr>
              <w:pStyle w:val="ConsPlusNormal"/>
              <w:jc w:val="center"/>
            </w:pPr>
            <w:r>
              <w:t>Всего</w:t>
            </w:r>
          </w:p>
        </w:tc>
        <w:tc>
          <w:tcPr>
            <w:tcW w:w="825"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14</w:t>
            </w:r>
          </w:p>
        </w:tc>
        <w:tc>
          <w:tcPr>
            <w:tcW w:w="1417" w:type="dxa"/>
          </w:tcPr>
          <w:p w:rsidR="00725844" w:rsidRDefault="00725844">
            <w:pPr>
              <w:pStyle w:val="ConsPlusNormal"/>
              <w:jc w:val="center"/>
            </w:pPr>
            <w:r>
              <w:t>0110261980</w:t>
            </w:r>
          </w:p>
        </w:tc>
        <w:tc>
          <w:tcPr>
            <w:tcW w:w="660" w:type="dxa"/>
          </w:tcPr>
          <w:p w:rsidR="00725844" w:rsidRDefault="00725844">
            <w:pPr>
              <w:pStyle w:val="ConsPlusNormal"/>
            </w:pPr>
          </w:p>
        </w:tc>
        <w:tc>
          <w:tcPr>
            <w:tcW w:w="1191" w:type="dxa"/>
          </w:tcPr>
          <w:p w:rsidR="00725844" w:rsidRDefault="00725844">
            <w:pPr>
              <w:pStyle w:val="ConsPlusNormal"/>
              <w:jc w:val="center"/>
            </w:pPr>
            <w:r>
              <w:t>175,64</w:t>
            </w:r>
          </w:p>
        </w:tc>
        <w:tc>
          <w:tcPr>
            <w:tcW w:w="1304" w:type="dxa"/>
          </w:tcPr>
          <w:p w:rsidR="00725844" w:rsidRDefault="00725844">
            <w:pPr>
              <w:pStyle w:val="ConsPlusNormal"/>
              <w:jc w:val="center"/>
            </w:pPr>
            <w:r>
              <w:t>57,00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tcPr>
          <w:p w:rsidR="00725844" w:rsidRDefault="00725844">
            <w:pPr>
              <w:pStyle w:val="ConsPlusNormal"/>
            </w:pPr>
            <w:r>
              <w:t>Иные закупки товаров, работ и услуг для обеспечения государственных (муниципальных) нужд</w:t>
            </w:r>
          </w:p>
        </w:tc>
        <w:tc>
          <w:tcPr>
            <w:tcW w:w="2211" w:type="dxa"/>
          </w:tcPr>
          <w:p w:rsidR="00725844" w:rsidRDefault="00725844">
            <w:pPr>
              <w:pStyle w:val="ConsPlusNormal"/>
              <w:jc w:val="center"/>
            </w:pPr>
            <w:r>
              <w:t>Администрация МО "Город Ижевск", Управление общественной безопасности Администрации города Ижевска</w:t>
            </w:r>
          </w:p>
        </w:tc>
        <w:tc>
          <w:tcPr>
            <w:tcW w:w="825"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14</w:t>
            </w:r>
          </w:p>
        </w:tc>
        <w:tc>
          <w:tcPr>
            <w:tcW w:w="1417" w:type="dxa"/>
          </w:tcPr>
          <w:p w:rsidR="00725844" w:rsidRDefault="00725844">
            <w:pPr>
              <w:pStyle w:val="ConsPlusNormal"/>
              <w:jc w:val="center"/>
            </w:pPr>
            <w:r>
              <w:t>0110261980</w:t>
            </w:r>
          </w:p>
        </w:tc>
        <w:tc>
          <w:tcPr>
            <w:tcW w:w="660" w:type="dxa"/>
          </w:tcPr>
          <w:p w:rsidR="00725844" w:rsidRDefault="00725844">
            <w:pPr>
              <w:pStyle w:val="ConsPlusNormal"/>
              <w:jc w:val="center"/>
            </w:pPr>
            <w:r>
              <w:t>240</w:t>
            </w:r>
          </w:p>
        </w:tc>
        <w:tc>
          <w:tcPr>
            <w:tcW w:w="1191" w:type="dxa"/>
          </w:tcPr>
          <w:p w:rsidR="00725844" w:rsidRDefault="00725844">
            <w:pPr>
              <w:pStyle w:val="ConsPlusNormal"/>
              <w:jc w:val="center"/>
            </w:pPr>
            <w:r>
              <w:t>175,64</w:t>
            </w:r>
          </w:p>
        </w:tc>
        <w:tc>
          <w:tcPr>
            <w:tcW w:w="1304" w:type="dxa"/>
          </w:tcPr>
          <w:p w:rsidR="00725844" w:rsidRDefault="00725844">
            <w:pPr>
              <w:pStyle w:val="ConsPlusNormal"/>
              <w:jc w:val="center"/>
            </w:pPr>
            <w:r>
              <w:t>57,00</w:t>
            </w:r>
          </w:p>
        </w:tc>
      </w:tr>
      <w:tr w:rsidR="00725844">
        <w:tc>
          <w:tcPr>
            <w:tcW w:w="624" w:type="dxa"/>
          </w:tcPr>
          <w:p w:rsidR="00725844" w:rsidRDefault="00725844">
            <w:pPr>
              <w:pStyle w:val="ConsPlusNormal"/>
              <w:jc w:val="center"/>
            </w:pPr>
            <w:r>
              <w:t>01</w:t>
            </w:r>
          </w:p>
        </w:tc>
        <w:tc>
          <w:tcPr>
            <w:tcW w:w="495" w:type="dxa"/>
          </w:tcPr>
          <w:p w:rsidR="00725844" w:rsidRDefault="00725844">
            <w:pPr>
              <w:pStyle w:val="ConsPlusNormal"/>
              <w:jc w:val="center"/>
            </w:pPr>
            <w:r>
              <w:t>1</w:t>
            </w:r>
          </w:p>
        </w:tc>
        <w:tc>
          <w:tcPr>
            <w:tcW w:w="1191" w:type="dxa"/>
          </w:tcPr>
          <w:p w:rsidR="00725844" w:rsidRDefault="00725844">
            <w:pPr>
              <w:pStyle w:val="ConsPlusNormal"/>
              <w:jc w:val="center"/>
            </w:pPr>
            <w:r>
              <w:t>0400000</w:t>
            </w:r>
          </w:p>
        </w:tc>
        <w:tc>
          <w:tcPr>
            <w:tcW w:w="2494" w:type="dxa"/>
          </w:tcPr>
          <w:p w:rsidR="00725844" w:rsidRDefault="00725844">
            <w:pPr>
              <w:pStyle w:val="ConsPlusNormal"/>
            </w:pPr>
            <w:r>
              <w:t xml:space="preserve">Оказание </w:t>
            </w:r>
            <w:r>
              <w:lastRenderedPageBreak/>
              <w:t>муниципальных услуг, выполнение работ, финансовое обеспечение деятельности муниципальных учреждений</w:t>
            </w:r>
          </w:p>
        </w:tc>
        <w:tc>
          <w:tcPr>
            <w:tcW w:w="2211" w:type="dxa"/>
          </w:tcPr>
          <w:p w:rsidR="00725844" w:rsidRDefault="00725844">
            <w:pPr>
              <w:pStyle w:val="ConsPlusNormal"/>
              <w:jc w:val="center"/>
            </w:pPr>
            <w:r>
              <w:lastRenderedPageBreak/>
              <w:t xml:space="preserve">Администрация МО </w:t>
            </w:r>
            <w:r>
              <w:lastRenderedPageBreak/>
              <w:t>"Город Ижевск", МКУ "Административная инспекция города Ижевска"</w:t>
            </w:r>
          </w:p>
        </w:tc>
        <w:tc>
          <w:tcPr>
            <w:tcW w:w="825" w:type="dxa"/>
          </w:tcPr>
          <w:p w:rsidR="00725844" w:rsidRDefault="00725844">
            <w:pPr>
              <w:pStyle w:val="ConsPlusNormal"/>
              <w:jc w:val="center"/>
            </w:pPr>
            <w:r>
              <w:lastRenderedPageBreak/>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14</w:t>
            </w:r>
          </w:p>
        </w:tc>
        <w:tc>
          <w:tcPr>
            <w:tcW w:w="1417" w:type="dxa"/>
          </w:tcPr>
          <w:p w:rsidR="00725844" w:rsidRDefault="00725844">
            <w:pPr>
              <w:pStyle w:val="ConsPlusNormal"/>
              <w:jc w:val="center"/>
            </w:pPr>
            <w:r>
              <w:t>0110400000</w:t>
            </w:r>
          </w:p>
        </w:tc>
        <w:tc>
          <w:tcPr>
            <w:tcW w:w="660" w:type="dxa"/>
          </w:tcPr>
          <w:p w:rsidR="00725844" w:rsidRDefault="00725844">
            <w:pPr>
              <w:pStyle w:val="ConsPlusNormal"/>
            </w:pP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11310,63</w:t>
            </w:r>
          </w:p>
        </w:tc>
      </w:tr>
      <w:tr w:rsidR="00725844">
        <w:tc>
          <w:tcPr>
            <w:tcW w:w="624" w:type="dxa"/>
            <w:vMerge w:val="restart"/>
          </w:tcPr>
          <w:p w:rsidR="00725844" w:rsidRDefault="00725844">
            <w:pPr>
              <w:pStyle w:val="ConsPlusNormal"/>
              <w:jc w:val="center"/>
            </w:pPr>
            <w:r>
              <w:lastRenderedPageBreak/>
              <w:t>01</w:t>
            </w:r>
          </w:p>
        </w:tc>
        <w:tc>
          <w:tcPr>
            <w:tcW w:w="495" w:type="dxa"/>
            <w:vMerge w:val="restart"/>
          </w:tcPr>
          <w:p w:rsidR="00725844" w:rsidRDefault="00725844">
            <w:pPr>
              <w:pStyle w:val="ConsPlusNormal"/>
              <w:jc w:val="center"/>
            </w:pPr>
            <w:r>
              <w:t>1</w:t>
            </w:r>
          </w:p>
        </w:tc>
        <w:tc>
          <w:tcPr>
            <w:tcW w:w="1191" w:type="dxa"/>
            <w:vMerge w:val="restart"/>
          </w:tcPr>
          <w:p w:rsidR="00725844" w:rsidRDefault="00725844">
            <w:pPr>
              <w:pStyle w:val="ConsPlusNormal"/>
              <w:jc w:val="center"/>
            </w:pPr>
            <w:r>
              <w:t>0460399</w:t>
            </w:r>
          </w:p>
        </w:tc>
        <w:tc>
          <w:tcPr>
            <w:tcW w:w="2494" w:type="dxa"/>
          </w:tcPr>
          <w:p w:rsidR="00725844" w:rsidRDefault="00725844">
            <w:pPr>
              <w:pStyle w:val="ConsPlusNormal"/>
            </w:pPr>
            <w:r>
              <w:t>Обеспечение функционирования подведомственных учреждений</w:t>
            </w:r>
          </w:p>
        </w:tc>
        <w:tc>
          <w:tcPr>
            <w:tcW w:w="2211" w:type="dxa"/>
          </w:tcPr>
          <w:p w:rsidR="00725844" w:rsidRDefault="00725844">
            <w:pPr>
              <w:pStyle w:val="ConsPlusNormal"/>
              <w:jc w:val="center"/>
            </w:pPr>
            <w:r>
              <w:t>Всего</w:t>
            </w:r>
          </w:p>
        </w:tc>
        <w:tc>
          <w:tcPr>
            <w:tcW w:w="825"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14</w:t>
            </w:r>
          </w:p>
        </w:tc>
        <w:tc>
          <w:tcPr>
            <w:tcW w:w="1417" w:type="dxa"/>
          </w:tcPr>
          <w:p w:rsidR="00725844" w:rsidRDefault="00725844">
            <w:pPr>
              <w:pStyle w:val="ConsPlusNormal"/>
              <w:jc w:val="center"/>
            </w:pPr>
            <w:r>
              <w:t>0110460399</w:t>
            </w:r>
          </w:p>
        </w:tc>
        <w:tc>
          <w:tcPr>
            <w:tcW w:w="660" w:type="dxa"/>
          </w:tcPr>
          <w:p w:rsidR="00725844" w:rsidRDefault="00725844">
            <w:pPr>
              <w:pStyle w:val="ConsPlusNormal"/>
            </w:pP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11310,63</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tcPr>
          <w:p w:rsidR="00725844" w:rsidRDefault="00725844">
            <w:pPr>
              <w:pStyle w:val="ConsPlusNormal"/>
            </w:pPr>
            <w:r>
              <w:t>Расходы на выплату персоналу казенных учреждений</w:t>
            </w:r>
          </w:p>
        </w:tc>
        <w:tc>
          <w:tcPr>
            <w:tcW w:w="2211" w:type="dxa"/>
            <w:vMerge w:val="restart"/>
          </w:tcPr>
          <w:p w:rsidR="00725844" w:rsidRDefault="00725844">
            <w:pPr>
              <w:pStyle w:val="ConsPlusNormal"/>
              <w:jc w:val="center"/>
            </w:pPr>
            <w:r>
              <w:t>Администрация МО "Город Ижевск", МКУ "Административная инспекция города Ижевска"</w:t>
            </w:r>
          </w:p>
        </w:tc>
        <w:tc>
          <w:tcPr>
            <w:tcW w:w="825"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14</w:t>
            </w:r>
          </w:p>
        </w:tc>
        <w:tc>
          <w:tcPr>
            <w:tcW w:w="1417" w:type="dxa"/>
          </w:tcPr>
          <w:p w:rsidR="00725844" w:rsidRDefault="00725844">
            <w:pPr>
              <w:pStyle w:val="ConsPlusNormal"/>
              <w:jc w:val="center"/>
            </w:pPr>
            <w:r>
              <w:t>0110460399</w:t>
            </w:r>
          </w:p>
        </w:tc>
        <w:tc>
          <w:tcPr>
            <w:tcW w:w="660" w:type="dxa"/>
          </w:tcPr>
          <w:p w:rsidR="00725844" w:rsidRDefault="00725844">
            <w:pPr>
              <w:pStyle w:val="ConsPlusNormal"/>
              <w:jc w:val="center"/>
            </w:pPr>
            <w:r>
              <w:t>110</w:t>
            </w: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10845,56</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tcPr>
          <w:p w:rsidR="00725844" w:rsidRDefault="00725844">
            <w:pPr>
              <w:pStyle w:val="ConsPlusNormal"/>
            </w:pPr>
            <w:r>
              <w:t>Иные закупки товаров, работ и услуг для обеспечения государственных (муниципальных) нужд</w:t>
            </w:r>
          </w:p>
        </w:tc>
        <w:tc>
          <w:tcPr>
            <w:tcW w:w="2211" w:type="dxa"/>
            <w:vMerge/>
          </w:tcPr>
          <w:p w:rsidR="00725844" w:rsidRDefault="00725844">
            <w:pPr>
              <w:pStyle w:val="ConsPlusNormal"/>
            </w:pPr>
          </w:p>
        </w:tc>
        <w:tc>
          <w:tcPr>
            <w:tcW w:w="825"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14</w:t>
            </w:r>
          </w:p>
        </w:tc>
        <w:tc>
          <w:tcPr>
            <w:tcW w:w="1417" w:type="dxa"/>
          </w:tcPr>
          <w:p w:rsidR="00725844" w:rsidRDefault="00725844">
            <w:pPr>
              <w:pStyle w:val="ConsPlusNormal"/>
              <w:jc w:val="center"/>
            </w:pPr>
            <w:r>
              <w:t>0110460399</w:t>
            </w:r>
          </w:p>
        </w:tc>
        <w:tc>
          <w:tcPr>
            <w:tcW w:w="660" w:type="dxa"/>
          </w:tcPr>
          <w:p w:rsidR="00725844" w:rsidRDefault="00725844">
            <w:pPr>
              <w:pStyle w:val="ConsPlusNormal"/>
              <w:jc w:val="center"/>
            </w:pPr>
            <w:r>
              <w:t>240</w:t>
            </w: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463,07</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tcPr>
          <w:p w:rsidR="00725844" w:rsidRDefault="00725844">
            <w:pPr>
              <w:pStyle w:val="ConsPlusNormal"/>
            </w:pPr>
            <w:r>
              <w:t>Уплата налогов, сборов и иных платежей</w:t>
            </w:r>
          </w:p>
        </w:tc>
        <w:tc>
          <w:tcPr>
            <w:tcW w:w="2211" w:type="dxa"/>
            <w:vMerge/>
          </w:tcPr>
          <w:p w:rsidR="00725844" w:rsidRDefault="00725844">
            <w:pPr>
              <w:pStyle w:val="ConsPlusNormal"/>
            </w:pPr>
          </w:p>
        </w:tc>
        <w:tc>
          <w:tcPr>
            <w:tcW w:w="825"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14</w:t>
            </w:r>
          </w:p>
        </w:tc>
        <w:tc>
          <w:tcPr>
            <w:tcW w:w="1417" w:type="dxa"/>
          </w:tcPr>
          <w:p w:rsidR="00725844" w:rsidRDefault="00725844">
            <w:pPr>
              <w:pStyle w:val="ConsPlusNormal"/>
              <w:jc w:val="center"/>
            </w:pPr>
            <w:r>
              <w:t>0110460399</w:t>
            </w:r>
          </w:p>
        </w:tc>
        <w:tc>
          <w:tcPr>
            <w:tcW w:w="660" w:type="dxa"/>
          </w:tcPr>
          <w:p w:rsidR="00725844" w:rsidRDefault="00725844">
            <w:pPr>
              <w:pStyle w:val="ConsPlusNormal"/>
              <w:jc w:val="center"/>
            </w:pPr>
            <w:r>
              <w:t>850</w:t>
            </w: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2,00</w:t>
            </w:r>
          </w:p>
        </w:tc>
      </w:tr>
      <w:tr w:rsidR="00725844">
        <w:tc>
          <w:tcPr>
            <w:tcW w:w="624" w:type="dxa"/>
            <w:vMerge w:val="restart"/>
          </w:tcPr>
          <w:p w:rsidR="00725844" w:rsidRDefault="00725844">
            <w:pPr>
              <w:pStyle w:val="ConsPlusNormal"/>
              <w:jc w:val="center"/>
            </w:pPr>
            <w:r>
              <w:t>01</w:t>
            </w:r>
          </w:p>
        </w:tc>
        <w:tc>
          <w:tcPr>
            <w:tcW w:w="495" w:type="dxa"/>
            <w:vMerge w:val="restart"/>
          </w:tcPr>
          <w:p w:rsidR="00725844" w:rsidRDefault="00725844">
            <w:pPr>
              <w:pStyle w:val="ConsPlusNormal"/>
              <w:jc w:val="center"/>
            </w:pPr>
            <w:r>
              <w:t>1</w:t>
            </w:r>
          </w:p>
        </w:tc>
        <w:tc>
          <w:tcPr>
            <w:tcW w:w="1191" w:type="dxa"/>
            <w:vMerge w:val="restart"/>
          </w:tcPr>
          <w:p w:rsidR="00725844" w:rsidRDefault="00725844">
            <w:pPr>
              <w:pStyle w:val="ConsPlusNormal"/>
              <w:jc w:val="center"/>
            </w:pPr>
            <w:r>
              <w:t>046039Р</w:t>
            </w:r>
          </w:p>
        </w:tc>
        <w:tc>
          <w:tcPr>
            <w:tcW w:w="2494" w:type="dxa"/>
          </w:tcPr>
          <w:p w:rsidR="00725844" w:rsidRDefault="00725844">
            <w:pPr>
              <w:pStyle w:val="ConsPlusNormal"/>
            </w:pPr>
            <w:r>
              <w:t>Расходы, связанные с фотофиксацией правонарушений</w:t>
            </w:r>
          </w:p>
        </w:tc>
        <w:tc>
          <w:tcPr>
            <w:tcW w:w="2211" w:type="dxa"/>
          </w:tcPr>
          <w:p w:rsidR="00725844" w:rsidRDefault="00725844">
            <w:pPr>
              <w:pStyle w:val="ConsPlusNormal"/>
              <w:jc w:val="center"/>
            </w:pPr>
            <w:r>
              <w:t>Всего</w:t>
            </w:r>
          </w:p>
        </w:tc>
        <w:tc>
          <w:tcPr>
            <w:tcW w:w="825"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14</w:t>
            </w:r>
          </w:p>
        </w:tc>
        <w:tc>
          <w:tcPr>
            <w:tcW w:w="1417" w:type="dxa"/>
          </w:tcPr>
          <w:p w:rsidR="00725844" w:rsidRDefault="00725844">
            <w:pPr>
              <w:pStyle w:val="ConsPlusNormal"/>
              <w:jc w:val="center"/>
            </w:pPr>
            <w:r>
              <w:t>011046039Р</w:t>
            </w:r>
          </w:p>
        </w:tc>
        <w:tc>
          <w:tcPr>
            <w:tcW w:w="660" w:type="dxa"/>
          </w:tcPr>
          <w:p w:rsidR="00725844" w:rsidRDefault="00725844">
            <w:pPr>
              <w:pStyle w:val="ConsPlusNormal"/>
            </w:pP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0,00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tcPr>
          <w:p w:rsidR="00725844" w:rsidRDefault="00725844">
            <w:pPr>
              <w:pStyle w:val="ConsPlusNormal"/>
            </w:pPr>
            <w:r>
              <w:t>Иные закупки товаров, работ и услуг для обеспечения государственных (муниципальных) нужд</w:t>
            </w:r>
          </w:p>
        </w:tc>
        <w:tc>
          <w:tcPr>
            <w:tcW w:w="2211" w:type="dxa"/>
          </w:tcPr>
          <w:p w:rsidR="00725844" w:rsidRDefault="00725844">
            <w:pPr>
              <w:pStyle w:val="ConsPlusNormal"/>
              <w:jc w:val="center"/>
            </w:pPr>
            <w:r>
              <w:t>Администрация МО "Город Ижевск", МКУ "Административная инспекция города Ижевска"</w:t>
            </w:r>
          </w:p>
        </w:tc>
        <w:tc>
          <w:tcPr>
            <w:tcW w:w="825"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14</w:t>
            </w:r>
          </w:p>
        </w:tc>
        <w:tc>
          <w:tcPr>
            <w:tcW w:w="1417" w:type="dxa"/>
          </w:tcPr>
          <w:p w:rsidR="00725844" w:rsidRDefault="00725844">
            <w:pPr>
              <w:pStyle w:val="ConsPlusNormal"/>
              <w:jc w:val="center"/>
            </w:pPr>
            <w:r>
              <w:t>011046039Р</w:t>
            </w:r>
          </w:p>
        </w:tc>
        <w:tc>
          <w:tcPr>
            <w:tcW w:w="660" w:type="dxa"/>
          </w:tcPr>
          <w:p w:rsidR="00725844" w:rsidRDefault="00725844">
            <w:pPr>
              <w:pStyle w:val="ConsPlusNormal"/>
              <w:jc w:val="center"/>
            </w:pPr>
            <w:r>
              <w:t>240</w:t>
            </w: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0,00</w:t>
            </w:r>
          </w:p>
        </w:tc>
      </w:tr>
      <w:tr w:rsidR="00725844">
        <w:tc>
          <w:tcPr>
            <w:tcW w:w="624" w:type="dxa"/>
            <w:vMerge w:val="restart"/>
          </w:tcPr>
          <w:p w:rsidR="00725844" w:rsidRDefault="00725844">
            <w:pPr>
              <w:pStyle w:val="ConsPlusNormal"/>
              <w:jc w:val="center"/>
            </w:pPr>
            <w:r>
              <w:lastRenderedPageBreak/>
              <w:t>01</w:t>
            </w:r>
          </w:p>
        </w:tc>
        <w:tc>
          <w:tcPr>
            <w:tcW w:w="495" w:type="dxa"/>
            <w:vMerge w:val="restart"/>
          </w:tcPr>
          <w:p w:rsidR="00725844" w:rsidRDefault="00725844">
            <w:pPr>
              <w:pStyle w:val="ConsPlusNormal"/>
              <w:jc w:val="center"/>
              <w:outlineLvl w:val="4"/>
            </w:pPr>
            <w:r>
              <w:t>2</w:t>
            </w:r>
          </w:p>
        </w:tc>
        <w:tc>
          <w:tcPr>
            <w:tcW w:w="1191" w:type="dxa"/>
            <w:vMerge w:val="restart"/>
          </w:tcPr>
          <w:p w:rsidR="00725844" w:rsidRDefault="00725844">
            <w:pPr>
              <w:pStyle w:val="ConsPlusNormal"/>
            </w:pPr>
          </w:p>
        </w:tc>
        <w:tc>
          <w:tcPr>
            <w:tcW w:w="2494" w:type="dxa"/>
            <w:vMerge w:val="restart"/>
          </w:tcPr>
          <w:p w:rsidR="00725844" w:rsidRDefault="00725844">
            <w:pPr>
              <w:pStyle w:val="ConsPlusNormal"/>
            </w:pPr>
            <w:hyperlink w:anchor="P437">
              <w:r>
                <w:rPr>
                  <w:color w:val="0000FF"/>
                </w:rPr>
                <w:t>Развитие и совершенствование гражданской обороны</w:t>
              </w:r>
            </w:hyperlink>
            <w:r>
              <w:t>, и защиты от чрезвычайных ситуаций</w:t>
            </w:r>
          </w:p>
        </w:tc>
        <w:tc>
          <w:tcPr>
            <w:tcW w:w="2211" w:type="dxa"/>
          </w:tcPr>
          <w:p w:rsidR="00725844" w:rsidRDefault="00725844">
            <w:pPr>
              <w:pStyle w:val="ConsPlusNormal"/>
              <w:jc w:val="center"/>
            </w:pPr>
            <w:r>
              <w:t>Всего</w:t>
            </w:r>
          </w:p>
        </w:tc>
        <w:tc>
          <w:tcPr>
            <w:tcW w:w="825" w:type="dxa"/>
          </w:tcPr>
          <w:p w:rsidR="00725844" w:rsidRDefault="00725844">
            <w:pPr>
              <w:pStyle w:val="ConsPlusNormal"/>
            </w:pPr>
          </w:p>
        </w:tc>
        <w:tc>
          <w:tcPr>
            <w:tcW w:w="660" w:type="dxa"/>
          </w:tcPr>
          <w:p w:rsidR="00725844" w:rsidRDefault="00725844">
            <w:pPr>
              <w:pStyle w:val="ConsPlusNormal"/>
            </w:pPr>
          </w:p>
        </w:tc>
        <w:tc>
          <w:tcPr>
            <w:tcW w:w="495" w:type="dxa"/>
          </w:tcPr>
          <w:p w:rsidR="00725844" w:rsidRDefault="00725844">
            <w:pPr>
              <w:pStyle w:val="ConsPlusNormal"/>
            </w:pPr>
          </w:p>
        </w:tc>
        <w:tc>
          <w:tcPr>
            <w:tcW w:w="1417" w:type="dxa"/>
          </w:tcPr>
          <w:p w:rsidR="00725844" w:rsidRDefault="00725844">
            <w:pPr>
              <w:pStyle w:val="ConsPlusNormal"/>
            </w:pPr>
          </w:p>
        </w:tc>
        <w:tc>
          <w:tcPr>
            <w:tcW w:w="660" w:type="dxa"/>
          </w:tcPr>
          <w:p w:rsidR="00725844" w:rsidRDefault="00725844">
            <w:pPr>
              <w:pStyle w:val="ConsPlusNormal"/>
            </w:pPr>
          </w:p>
        </w:tc>
        <w:tc>
          <w:tcPr>
            <w:tcW w:w="1191" w:type="dxa"/>
          </w:tcPr>
          <w:p w:rsidR="00725844" w:rsidRDefault="00725844">
            <w:pPr>
              <w:pStyle w:val="ConsPlusNormal"/>
              <w:jc w:val="center"/>
            </w:pPr>
            <w:r>
              <w:t>54255,30</w:t>
            </w:r>
          </w:p>
        </w:tc>
        <w:tc>
          <w:tcPr>
            <w:tcW w:w="1304" w:type="dxa"/>
          </w:tcPr>
          <w:p w:rsidR="00725844" w:rsidRDefault="00725844">
            <w:pPr>
              <w:pStyle w:val="ConsPlusNormal"/>
              <w:jc w:val="center"/>
            </w:pPr>
            <w:r>
              <w:t>68405,61</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vMerge/>
          </w:tcPr>
          <w:p w:rsidR="00725844" w:rsidRDefault="00725844">
            <w:pPr>
              <w:pStyle w:val="ConsPlusNormal"/>
            </w:pPr>
          </w:p>
        </w:tc>
        <w:tc>
          <w:tcPr>
            <w:tcW w:w="2211" w:type="dxa"/>
          </w:tcPr>
          <w:p w:rsidR="00725844" w:rsidRDefault="00725844">
            <w:pPr>
              <w:pStyle w:val="ConsPlusNormal"/>
              <w:jc w:val="center"/>
            </w:pPr>
            <w:r>
              <w:t>Администрация города Ижевска (МКУ "Управление гражданской защиты города Ижевска)</w:t>
            </w:r>
          </w:p>
        </w:tc>
        <w:tc>
          <w:tcPr>
            <w:tcW w:w="825" w:type="dxa"/>
          </w:tcPr>
          <w:p w:rsidR="00725844" w:rsidRDefault="00725844">
            <w:pPr>
              <w:pStyle w:val="ConsPlusNormal"/>
              <w:jc w:val="center"/>
            </w:pPr>
            <w:r>
              <w:t>912</w:t>
            </w:r>
          </w:p>
        </w:tc>
        <w:tc>
          <w:tcPr>
            <w:tcW w:w="660" w:type="dxa"/>
          </w:tcPr>
          <w:p w:rsidR="00725844" w:rsidRDefault="00725844">
            <w:pPr>
              <w:pStyle w:val="ConsPlusNormal"/>
            </w:pPr>
          </w:p>
        </w:tc>
        <w:tc>
          <w:tcPr>
            <w:tcW w:w="495" w:type="dxa"/>
          </w:tcPr>
          <w:p w:rsidR="00725844" w:rsidRDefault="00725844">
            <w:pPr>
              <w:pStyle w:val="ConsPlusNormal"/>
            </w:pPr>
          </w:p>
        </w:tc>
        <w:tc>
          <w:tcPr>
            <w:tcW w:w="1417" w:type="dxa"/>
          </w:tcPr>
          <w:p w:rsidR="00725844" w:rsidRDefault="00725844">
            <w:pPr>
              <w:pStyle w:val="ConsPlusNormal"/>
            </w:pPr>
          </w:p>
        </w:tc>
        <w:tc>
          <w:tcPr>
            <w:tcW w:w="660" w:type="dxa"/>
          </w:tcPr>
          <w:p w:rsidR="00725844" w:rsidRDefault="00725844">
            <w:pPr>
              <w:pStyle w:val="ConsPlusNormal"/>
            </w:pPr>
          </w:p>
        </w:tc>
        <w:tc>
          <w:tcPr>
            <w:tcW w:w="1191" w:type="dxa"/>
          </w:tcPr>
          <w:p w:rsidR="00725844" w:rsidRDefault="00725844">
            <w:pPr>
              <w:pStyle w:val="ConsPlusNormal"/>
              <w:jc w:val="center"/>
            </w:pPr>
            <w:r>
              <w:t>53979,91</w:t>
            </w:r>
          </w:p>
        </w:tc>
        <w:tc>
          <w:tcPr>
            <w:tcW w:w="1304" w:type="dxa"/>
          </w:tcPr>
          <w:p w:rsidR="00725844" w:rsidRDefault="00725844">
            <w:pPr>
              <w:pStyle w:val="ConsPlusNormal"/>
              <w:jc w:val="center"/>
            </w:pPr>
            <w:r>
              <w:t>67894,57</w:t>
            </w:r>
          </w:p>
        </w:tc>
      </w:tr>
      <w:tr w:rsidR="00725844">
        <w:tc>
          <w:tcPr>
            <w:tcW w:w="624" w:type="dxa"/>
          </w:tcPr>
          <w:p w:rsidR="00725844" w:rsidRDefault="00725844">
            <w:pPr>
              <w:pStyle w:val="ConsPlusNormal"/>
            </w:pPr>
          </w:p>
        </w:tc>
        <w:tc>
          <w:tcPr>
            <w:tcW w:w="495" w:type="dxa"/>
          </w:tcPr>
          <w:p w:rsidR="00725844" w:rsidRDefault="00725844">
            <w:pPr>
              <w:pStyle w:val="ConsPlusNormal"/>
            </w:pPr>
          </w:p>
        </w:tc>
        <w:tc>
          <w:tcPr>
            <w:tcW w:w="1191" w:type="dxa"/>
          </w:tcPr>
          <w:p w:rsidR="00725844" w:rsidRDefault="00725844">
            <w:pPr>
              <w:pStyle w:val="ConsPlusNormal"/>
            </w:pPr>
          </w:p>
        </w:tc>
        <w:tc>
          <w:tcPr>
            <w:tcW w:w="2494" w:type="dxa"/>
          </w:tcPr>
          <w:p w:rsidR="00725844" w:rsidRDefault="00725844">
            <w:pPr>
              <w:pStyle w:val="ConsPlusNormal"/>
            </w:pPr>
          </w:p>
        </w:tc>
        <w:tc>
          <w:tcPr>
            <w:tcW w:w="2211" w:type="dxa"/>
          </w:tcPr>
          <w:p w:rsidR="00725844" w:rsidRDefault="00725844">
            <w:pPr>
              <w:pStyle w:val="ConsPlusNormal"/>
              <w:jc w:val="center"/>
            </w:pPr>
            <w:r>
              <w:t>Администрация Октябрьского района города Ижевска</w:t>
            </w:r>
          </w:p>
        </w:tc>
        <w:tc>
          <w:tcPr>
            <w:tcW w:w="825" w:type="dxa"/>
          </w:tcPr>
          <w:p w:rsidR="00725844" w:rsidRDefault="00725844">
            <w:pPr>
              <w:pStyle w:val="ConsPlusNormal"/>
              <w:jc w:val="center"/>
            </w:pPr>
            <w:r>
              <w:t>905</w:t>
            </w:r>
          </w:p>
        </w:tc>
        <w:tc>
          <w:tcPr>
            <w:tcW w:w="660" w:type="dxa"/>
          </w:tcPr>
          <w:p w:rsidR="00725844" w:rsidRDefault="00725844">
            <w:pPr>
              <w:pStyle w:val="ConsPlusNormal"/>
            </w:pPr>
          </w:p>
        </w:tc>
        <w:tc>
          <w:tcPr>
            <w:tcW w:w="495" w:type="dxa"/>
          </w:tcPr>
          <w:p w:rsidR="00725844" w:rsidRDefault="00725844">
            <w:pPr>
              <w:pStyle w:val="ConsPlusNormal"/>
            </w:pPr>
          </w:p>
        </w:tc>
        <w:tc>
          <w:tcPr>
            <w:tcW w:w="1417" w:type="dxa"/>
          </w:tcPr>
          <w:p w:rsidR="00725844" w:rsidRDefault="00725844">
            <w:pPr>
              <w:pStyle w:val="ConsPlusNormal"/>
            </w:pPr>
          </w:p>
        </w:tc>
        <w:tc>
          <w:tcPr>
            <w:tcW w:w="660" w:type="dxa"/>
          </w:tcPr>
          <w:p w:rsidR="00725844" w:rsidRDefault="00725844">
            <w:pPr>
              <w:pStyle w:val="ConsPlusNormal"/>
            </w:pP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200,00</w:t>
            </w:r>
          </w:p>
        </w:tc>
      </w:tr>
      <w:tr w:rsidR="00725844">
        <w:tc>
          <w:tcPr>
            <w:tcW w:w="624" w:type="dxa"/>
          </w:tcPr>
          <w:p w:rsidR="00725844" w:rsidRDefault="00725844">
            <w:pPr>
              <w:pStyle w:val="ConsPlusNormal"/>
            </w:pPr>
          </w:p>
        </w:tc>
        <w:tc>
          <w:tcPr>
            <w:tcW w:w="495" w:type="dxa"/>
          </w:tcPr>
          <w:p w:rsidR="00725844" w:rsidRDefault="00725844">
            <w:pPr>
              <w:pStyle w:val="ConsPlusNormal"/>
            </w:pPr>
          </w:p>
        </w:tc>
        <w:tc>
          <w:tcPr>
            <w:tcW w:w="1191" w:type="dxa"/>
          </w:tcPr>
          <w:p w:rsidR="00725844" w:rsidRDefault="00725844">
            <w:pPr>
              <w:pStyle w:val="ConsPlusNormal"/>
            </w:pPr>
          </w:p>
        </w:tc>
        <w:tc>
          <w:tcPr>
            <w:tcW w:w="2494" w:type="dxa"/>
          </w:tcPr>
          <w:p w:rsidR="00725844" w:rsidRDefault="00725844">
            <w:pPr>
              <w:pStyle w:val="ConsPlusNormal"/>
            </w:pPr>
          </w:p>
        </w:tc>
        <w:tc>
          <w:tcPr>
            <w:tcW w:w="2211" w:type="dxa"/>
          </w:tcPr>
          <w:p w:rsidR="00725844" w:rsidRDefault="00725844">
            <w:pPr>
              <w:pStyle w:val="ConsPlusNormal"/>
              <w:jc w:val="center"/>
            </w:pPr>
            <w:r>
              <w:t>Администрация Ленинского района города Ижевска</w:t>
            </w:r>
          </w:p>
        </w:tc>
        <w:tc>
          <w:tcPr>
            <w:tcW w:w="825" w:type="dxa"/>
          </w:tcPr>
          <w:p w:rsidR="00725844" w:rsidRDefault="00725844">
            <w:pPr>
              <w:pStyle w:val="ConsPlusNormal"/>
              <w:jc w:val="center"/>
            </w:pPr>
            <w:r>
              <w:t>904</w:t>
            </w:r>
          </w:p>
        </w:tc>
        <w:tc>
          <w:tcPr>
            <w:tcW w:w="660" w:type="dxa"/>
          </w:tcPr>
          <w:p w:rsidR="00725844" w:rsidRDefault="00725844">
            <w:pPr>
              <w:pStyle w:val="ConsPlusNormal"/>
            </w:pPr>
          </w:p>
        </w:tc>
        <w:tc>
          <w:tcPr>
            <w:tcW w:w="495" w:type="dxa"/>
          </w:tcPr>
          <w:p w:rsidR="00725844" w:rsidRDefault="00725844">
            <w:pPr>
              <w:pStyle w:val="ConsPlusNormal"/>
            </w:pPr>
          </w:p>
        </w:tc>
        <w:tc>
          <w:tcPr>
            <w:tcW w:w="1417" w:type="dxa"/>
          </w:tcPr>
          <w:p w:rsidR="00725844" w:rsidRDefault="00725844">
            <w:pPr>
              <w:pStyle w:val="ConsPlusNormal"/>
            </w:pPr>
          </w:p>
        </w:tc>
        <w:tc>
          <w:tcPr>
            <w:tcW w:w="660" w:type="dxa"/>
          </w:tcPr>
          <w:p w:rsidR="00725844" w:rsidRDefault="00725844">
            <w:pPr>
              <w:pStyle w:val="ConsPlusNormal"/>
            </w:pP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133,13</w:t>
            </w:r>
          </w:p>
        </w:tc>
      </w:tr>
      <w:tr w:rsidR="00725844">
        <w:tc>
          <w:tcPr>
            <w:tcW w:w="624" w:type="dxa"/>
          </w:tcPr>
          <w:p w:rsidR="00725844" w:rsidRDefault="00725844">
            <w:pPr>
              <w:pStyle w:val="ConsPlusNormal"/>
            </w:pPr>
          </w:p>
        </w:tc>
        <w:tc>
          <w:tcPr>
            <w:tcW w:w="495" w:type="dxa"/>
          </w:tcPr>
          <w:p w:rsidR="00725844" w:rsidRDefault="00725844">
            <w:pPr>
              <w:pStyle w:val="ConsPlusNormal"/>
            </w:pPr>
          </w:p>
        </w:tc>
        <w:tc>
          <w:tcPr>
            <w:tcW w:w="1191" w:type="dxa"/>
          </w:tcPr>
          <w:p w:rsidR="00725844" w:rsidRDefault="00725844">
            <w:pPr>
              <w:pStyle w:val="ConsPlusNormal"/>
            </w:pPr>
          </w:p>
        </w:tc>
        <w:tc>
          <w:tcPr>
            <w:tcW w:w="2494" w:type="dxa"/>
          </w:tcPr>
          <w:p w:rsidR="00725844" w:rsidRDefault="00725844">
            <w:pPr>
              <w:pStyle w:val="ConsPlusNormal"/>
            </w:pPr>
          </w:p>
        </w:tc>
        <w:tc>
          <w:tcPr>
            <w:tcW w:w="2211" w:type="dxa"/>
          </w:tcPr>
          <w:p w:rsidR="00725844" w:rsidRDefault="00725844">
            <w:pPr>
              <w:pStyle w:val="ConsPlusNormal"/>
              <w:jc w:val="center"/>
            </w:pPr>
            <w:r>
              <w:t>Администрация Первомайского района города Ижевска</w:t>
            </w:r>
          </w:p>
        </w:tc>
        <w:tc>
          <w:tcPr>
            <w:tcW w:w="825" w:type="dxa"/>
          </w:tcPr>
          <w:p w:rsidR="00725844" w:rsidRDefault="00725844">
            <w:pPr>
              <w:pStyle w:val="ConsPlusNormal"/>
              <w:jc w:val="center"/>
            </w:pPr>
            <w:r>
              <w:t>915</w:t>
            </w:r>
          </w:p>
        </w:tc>
        <w:tc>
          <w:tcPr>
            <w:tcW w:w="660" w:type="dxa"/>
          </w:tcPr>
          <w:p w:rsidR="00725844" w:rsidRDefault="00725844">
            <w:pPr>
              <w:pStyle w:val="ConsPlusNormal"/>
            </w:pPr>
          </w:p>
        </w:tc>
        <w:tc>
          <w:tcPr>
            <w:tcW w:w="495" w:type="dxa"/>
          </w:tcPr>
          <w:p w:rsidR="00725844" w:rsidRDefault="00725844">
            <w:pPr>
              <w:pStyle w:val="ConsPlusNormal"/>
            </w:pPr>
          </w:p>
        </w:tc>
        <w:tc>
          <w:tcPr>
            <w:tcW w:w="1417" w:type="dxa"/>
          </w:tcPr>
          <w:p w:rsidR="00725844" w:rsidRDefault="00725844">
            <w:pPr>
              <w:pStyle w:val="ConsPlusNormal"/>
            </w:pPr>
          </w:p>
        </w:tc>
        <w:tc>
          <w:tcPr>
            <w:tcW w:w="660" w:type="dxa"/>
          </w:tcPr>
          <w:p w:rsidR="00725844" w:rsidRDefault="00725844">
            <w:pPr>
              <w:pStyle w:val="ConsPlusNormal"/>
            </w:pPr>
          </w:p>
        </w:tc>
        <w:tc>
          <w:tcPr>
            <w:tcW w:w="1191" w:type="dxa"/>
          </w:tcPr>
          <w:p w:rsidR="00725844" w:rsidRDefault="00725844">
            <w:pPr>
              <w:pStyle w:val="ConsPlusNormal"/>
              <w:jc w:val="center"/>
            </w:pPr>
            <w:r>
              <w:t>275,39</w:t>
            </w:r>
          </w:p>
        </w:tc>
        <w:tc>
          <w:tcPr>
            <w:tcW w:w="1304" w:type="dxa"/>
          </w:tcPr>
          <w:p w:rsidR="00725844" w:rsidRDefault="00725844">
            <w:pPr>
              <w:pStyle w:val="ConsPlusNormal"/>
              <w:jc w:val="center"/>
            </w:pPr>
            <w:r>
              <w:t>177,91</w:t>
            </w:r>
          </w:p>
        </w:tc>
      </w:tr>
      <w:tr w:rsidR="00725844">
        <w:tc>
          <w:tcPr>
            <w:tcW w:w="624" w:type="dxa"/>
          </w:tcPr>
          <w:p w:rsidR="00725844" w:rsidRDefault="00725844">
            <w:pPr>
              <w:pStyle w:val="ConsPlusNormal"/>
            </w:pPr>
          </w:p>
        </w:tc>
        <w:tc>
          <w:tcPr>
            <w:tcW w:w="495" w:type="dxa"/>
          </w:tcPr>
          <w:p w:rsidR="00725844" w:rsidRDefault="00725844">
            <w:pPr>
              <w:pStyle w:val="ConsPlusNormal"/>
            </w:pPr>
          </w:p>
        </w:tc>
        <w:tc>
          <w:tcPr>
            <w:tcW w:w="1191" w:type="dxa"/>
          </w:tcPr>
          <w:p w:rsidR="00725844" w:rsidRDefault="00725844">
            <w:pPr>
              <w:pStyle w:val="ConsPlusNormal"/>
            </w:pPr>
          </w:p>
        </w:tc>
        <w:tc>
          <w:tcPr>
            <w:tcW w:w="2494" w:type="dxa"/>
          </w:tcPr>
          <w:p w:rsidR="00725844" w:rsidRDefault="00725844">
            <w:pPr>
              <w:pStyle w:val="ConsPlusNormal"/>
            </w:pPr>
          </w:p>
        </w:tc>
        <w:tc>
          <w:tcPr>
            <w:tcW w:w="2211" w:type="dxa"/>
          </w:tcPr>
          <w:p w:rsidR="00725844" w:rsidRDefault="00725844">
            <w:pPr>
              <w:pStyle w:val="ConsPlusNormal"/>
              <w:jc w:val="center"/>
            </w:pPr>
            <w:r>
              <w:t>Администрация Индустриального района города Ижевска</w:t>
            </w:r>
          </w:p>
        </w:tc>
        <w:tc>
          <w:tcPr>
            <w:tcW w:w="825" w:type="dxa"/>
          </w:tcPr>
          <w:p w:rsidR="00725844" w:rsidRDefault="00725844">
            <w:pPr>
              <w:pStyle w:val="ConsPlusNormal"/>
              <w:jc w:val="center"/>
            </w:pPr>
            <w:r>
              <w:t>917</w:t>
            </w:r>
          </w:p>
        </w:tc>
        <w:tc>
          <w:tcPr>
            <w:tcW w:w="660" w:type="dxa"/>
          </w:tcPr>
          <w:p w:rsidR="00725844" w:rsidRDefault="00725844">
            <w:pPr>
              <w:pStyle w:val="ConsPlusNormal"/>
            </w:pPr>
          </w:p>
        </w:tc>
        <w:tc>
          <w:tcPr>
            <w:tcW w:w="495" w:type="dxa"/>
          </w:tcPr>
          <w:p w:rsidR="00725844" w:rsidRDefault="00725844">
            <w:pPr>
              <w:pStyle w:val="ConsPlusNormal"/>
            </w:pPr>
          </w:p>
        </w:tc>
        <w:tc>
          <w:tcPr>
            <w:tcW w:w="1417" w:type="dxa"/>
          </w:tcPr>
          <w:p w:rsidR="00725844" w:rsidRDefault="00725844">
            <w:pPr>
              <w:pStyle w:val="ConsPlusNormal"/>
            </w:pPr>
          </w:p>
        </w:tc>
        <w:tc>
          <w:tcPr>
            <w:tcW w:w="660" w:type="dxa"/>
          </w:tcPr>
          <w:p w:rsidR="00725844" w:rsidRDefault="00725844">
            <w:pPr>
              <w:pStyle w:val="ConsPlusNormal"/>
            </w:pP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0,00</w:t>
            </w:r>
          </w:p>
        </w:tc>
      </w:tr>
      <w:tr w:rsidR="00725844">
        <w:tc>
          <w:tcPr>
            <w:tcW w:w="624" w:type="dxa"/>
          </w:tcPr>
          <w:p w:rsidR="00725844" w:rsidRDefault="00725844">
            <w:pPr>
              <w:pStyle w:val="ConsPlusNormal"/>
            </w:pPr>
          </w:p>
        </w:tc>
        <w:tc>
          <w:tcPr>
            <w:tcW w:w="495" w:type="dxa"/>
          </w:tcPr>
          <w:p w:rsidR="00725844" w:rsidRDefault="00725844">
            <w:pPr>
              <w:pStyle w:val="ConsPlusNormal"/>
            </w:pPr>
          </w:p>
        </w:tc>
        <w:tc>
          <w:tcPr>
            <w:tcW w:w="1191" w:type="dxa"/>
          </w:tcPr>
          <w:p w:rsidR="00725844" w:rsidRDefault="00725844">
            <w:pPr>
              <w:pStyle w:val="ConsPlusNormal"/>
            </w:pPr>
          </w:p>
        </w:tc>
        <w:tc>
          <w:tcPr>
            <w:tcW w:w="2494" w:type="dxa"/>
          </w:tcPr>
          <w:p w:rsidR="00725844" w:rsidRDefault="00725844">
            <w:pPr>
              <w:pStyle w:val="ConsPlusNormal"/>
            </w:pPr>
          </w:p>
        </w:tc>
        <w:tc>
          <w:tcPr>
            <w:tcW w:w="2211" w:type="dxa"/>
          </w:tcPr>
          <w:p w:rsidR="00725844" w:rsidRDefault="00725844">
            <w:pPr>
              <w:pStyle w:val="ConsPlusNormal"/>
              <w:jc w:val="center"/>
            </w:pPr>
            <w:r>
              <w:t>Управление благоустройства и охраны окружающей среды</w:t>
            </w:r>
          </w:p>
        </w:tc>
        <w:tc>
          <w:tcPr>
            <w:tcW w:w="825" w:type="dxa"/>
          </w:tcPr>
          <w:p w:rsidR="00725844" w:rsidRDefault="00725844">
            <w:pPr>
              <w:pStyle w:val="ConsPlusNormal"/>
              <w:jc w:val="center"/>
            </w:pPr>
            <w:r>
              <w:t>861</w:t>
            </w:r>
          </w:p>
        </w:tc>
        <w:tc>
          <w:tcPr>
            <w:tcW w:w="660" w:type="dxa"/>
          </w:tcPr>
          <w:p w:rsidR="00725844" w:rsidRDefault="00725844">
            <w:pPr>
              <w:pStyle w:val="ConsPlusNormal"/>
            </w:pPr>
          </w:p>
        </w:tc>
        <w:tc>
          <w:tcPr>
            <w:tcW w:w="495" w:type="dxa"/>
          </w:tcPr>
          <w:p w:rsidR="00725844" w:rsidRDefault="00725844">
            <w:pPr>
              <w:pStyle w:val="ConsPlusNormal"/>
            </w:pPr>
          </w:p>
        </w:tc>
        <w:tc>
          <w:tcPr>
            <w:tcW w:w="1417" w:type="dxa"/>
          </w:tcPr>
          <w:p w:rsidR="00725844" w:rsidRDefault="00725844">
            <w:pPr>
              <w:pStyle w:val="ConsPlusNormal"/>
            </w:pPr>
          </w:p>
        </w:tc>
        <w:tc>
          <w:tcPr>
            <w:tcW w:w="660" w:type="dxa"/>
          </w:tcPr>
          <w:p w:rsidR="00725844" w:rsidRDefault="00725844">
            <w:pPr>
              <w:pStyle w:val="ConsPlusNormal"/>
            </w:pP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0,00</w:t>
            </w:r>
          </w:p>
        </w:tc>
      </w:tr>
      <w:tr w:rsidR="00725844">
        <w:tc>
          <w:tcPr>
            <w:tcW w:w="624" w:type="dxa"/>
            <w:vMerge w:val="restart"/>
          </w:tcPr>
          <w:p w:rsidR="00725844" w:rsidRDefault="00725844">
            <w:pPr>
              <w:pStyle w:val="ConsPlusNormal"/>
              <w:jc w:val="center"/>
            </w:pPr>
            <w:r>
              <w:t>01</w:t>
            </w:r>
          </w:p>
        </w:tc>
        <w:tc>
          <w:tcPr>
            <w:tcW w:w="495" w:type="dxa"/>
            <w:vMerge w:val="restart"/>
          </w:tcPr>
          <w:p w:rsidR="00725844" w:rsidRDefault="00725844">
            <w:pPr>
              <w:pStyle w:val="ConsPlusNormal"/>
              <w:jc w:val="center"/>
            </w:pPr>
            <w:r>
              <w:t>2</w:t>
            </w:r>
          </w:p>
        </w:tc>
        <w:tc>
          <w:tcPr>
            <w:tcW w:w="1191" w:type="dxa"/>
            <w:vMerge w:val="restart"/>
          </w:tcPr>
          <w:p w:rsidR="00725844" w:rsidRDefault="00725844">
            <w:pPr>
              <w:pStyle w:val="ConsPlusNormal"/>
              <w:jc w:val="center"/>
            </w:pPr>
            <w:r>
              <w:t>0200000</w:t>
            </w:r>
          </w:p>
        </w:tc>
        <w:tc>
          <w:tcPr>
            <w:tcW w:w="2494" w:type="dxa"/>
            <w:vMerge w:val="restart"/>
          </w:tcPr>
          <w:p w:rsidR="00725844" w:rsidRDefault="00725844">
            <w:pPr>
              <w:pStyle w:val="ConsPlusNormal"/>
            </w:pPr>
            <w:r>
              <w:t xml:space="preserve">Основное мероприятие: Оказание муниципальных услуг, выполнение работ, </w:t>
            </w:r>
            <w:r>
              <w:lastRenderedPageBreak/>
              <w:t>финансовое обеспечение деятельности муниципальных учреждений</w:t>
            </w:r>
          </w:p>
        </w:tc>
        <w:tc>
          <w:tcPr>
            <w:tcW w:w="2211" w:type="dxa"/>
            <w:vMerge w:val="restart"/>
          </w:tcPr>
          <w:p w:rsidR="00725844" w:rsidRDefault="00725844">
            <w:pPr>
              <w:pStyle w:val="ConsPlusNormal"/>
              <w:jc w:val="center"/>
            </w:pPr>
            <w:r>
              <w:lastRenderedPageBreak/>
              <w:t xml:space="preserve">Администрация МО "Город Ижевск" (МКУ "Управление гражданской защиты </w:t>
            </w:r>
            <w:r>
              <w:lastRenderedPageBreak/>
              <w:t>города Ижевска)</w:t>
            </w:r>
          </w:p>
        </w:tc>
        <w:tc>
          <w:tcPr>
            <w:tcW w:w="825" w:type="dxa"/>
            <w:vMerge w:val="restart"/>
          </w:tcPr>
          <w:p w:rsidR="00725844" w:rsidRDefault="00725844">
            <w:pPr>
              <w:pStyle w:val="ConsPlusNormal"/>
              <w:jc w:val="center"/>
            </w:pPr>
            <w:r>
              <w:lastRenderedPageBreak/>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09</w:t>
            </w:r>
          </w:p>
        </w:tc>
        <w:tc>
          <w:tcPr>
            <w:tcW w:w="1417" w:type="dxa"/>
          </w:tcPr>
          <w:p w:rsidR="00725844" w:rsidRDefault="00725844">
            <w:pPr>
              <w:pStyle w:val="ConsPlusNormal"/>
              <w:jc w:val="center"/>
            </w:pPr>
            <w:r>
              <w:t>0120200000</w:t>
            </w:r>
          </w:p>
        </w:tc>
        <w:tc>
          <w:tcPr>
            <w:tcW w:w="660" w:type="dxa"/>
          </w:tcPr>
          <w:p w:rsidR="00725844" w:rsidRDefault="00725844">
            <w:pPr>
              <w:pStyle w:val="ConsPlusNormal"/>
            </w:pPr>
          </w:p>
        </w:tc>
        <w:tc>
          <w:tcPr>
            <w:tcW w:w="1191" w:type="dxa"/>
          </w:tcPr>
          <w:p w:rsidR="00725844" w:rsidRDefault="00725844">
            <w:pPr>
              <w:pStyle w:val="ConsPlusNormal"/>
              <w:jc w:val="center"/>
            </w:pPr>
            <w:r>
              <w:t>37516,37</w:t>
            </w:r>
          </w:p>
        </w:tc>
        <w:tc>
          <w:tcPr>
            <w:tcW w:w="1304" w:type="dxa"/>
          </w:tcPr>
          <w:p w:rsidR="00725844" w:rsidRDefault="00725844">
            <w:pPr>
              <w:pStyle w:val="ConsPlusNormal"/>
              <w:jc w:val="center"/>
            </w:pPr>
            <w:r>
              <w:t>1801,00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vMerge/>
          </w:tcPr>
          <w:p w:rsidR="00725844" w:rsidRDefault="00725844">
            <w:pPr>
              <w:pStyle w:val="ConsPlusNormal"/>
            </w:pPr>
          </w:p>
        </w:tc>
        <w:tc>
          <w:tcPr>
            <w:tcW w:w="2211" w:type="dxa"/>
            <w:vMerge/>
          </w:tcPr>
          <w:p w:rsidR="00725844" w:rsidRDefault="00725844">
            <w:pPr>
              <w:pStyle w:val="ConsPlusNormal"/>
            </w:pPr>
          </w:p>
        </w:tc>
        <w:tc>
          <w:tcPr>
            <w:tcW w:w="825" w:type="dxa"/>
            <w:vMerge/>
          </w:tcPr>
          <w:p w:rsidR="00725844" w:rsidRDefault="00725844">
            <w:pPr>
              <w:pStyle w:val="ConsPlusNormal"/>
            </w:pP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0120200000</w:t>
            </w:r>
          </w:p>
        </w:tc>
        <w:tc>
          <w:tcPr>
            <w:tcW w:w="660" w:type="dxa"/>
          </w:tcPr>
          <w:p w:rsidR="00725844" w:rsidRDefault="00725844">
            <w:pPr>
              <w:pStyle w:val="ConsPlusNormal"/>
            </w:pP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47677,42</w:t>
            </w:r>
          </w:p>
        </w:tc>
      </w:tr>
      <w:tr w:rsidR="00725844">
        <w:tc>
          <w:tcPr>
            <w:tcW w:w="624" w:type="dxa"/>
            <w:vMerge w:val="restart"/>
          </w:tcPr>
          <w:p w:rsidR="00725844" w:rsidRDefault="00725844">
            <w:pPr>
              <w:pStyle w:val="ConsPlusNormal"/>
              <w:jc w:val="center"/>
            </w:pPr>
            <w:r>
              <w:lastRenderedPageBreak/>
              <w:t>01</w:t>
            </w:r>
          </w:p>
        </w:tc>
        <w:tc>
          <w:tcPr>
            <w:tcW w:w="495" w:type="dxa"/>
            <w:vMerge w:val="restart"/>
          </w:tcPr>
          <w:p w:rsidR="00725844" w:rsidRDefault="00725844">
            <w:pPr>
              <w:pStyle w:val="ConsPlusNormal"/>
              <w:jc w:val="center"/>
            </w:pPr>
            <w:r>
              <w:t>2</w:t>
            </w:r>
          </w:p>
        </w:tc>
        <w:tc>
          <w:tcPr>
            <w:tcW w:w="1191" w:type="dxa"/>
            <w:vMerge w:val="restart"/>
          </w:tcPr>
          <w:p w:rsidR="00725844" w:rsidRDefault="00725844">
            <w:pPr>
              <w:pStyle w:val="ConsPlusNormal"/>
              <w:jc w:val="center"/>
            </w:pPr>
            <w:r>
              <w:t>0260399</w:t>
            </w:r>
          </w:p>
        </w:tc>
        <w:tc>
          <w:tcPr>
            <w:tcW w:w="2494" w:type="dxa"/>
          </w:tcPr>
          <w:p w:rsidR="00725844" w:rsidRDefault="00725844">
            <w:pPr>
              <w:pStyle w:val="ConsPlusNormal"/>
            </w:pPr>
            <w:r>
              <w:t>Обеспечение функционирования подведомственных учреждений</w:t>
            </w:r>
          </w:p>
        </w:tc>
        <w:tc>
          <w:tcPr>
            <w:tcW w:w="2211" w:type="dxa"/>
          </w:tcPr>
          <w:p w:rsidR="00725844" w:rsidRDefault="00725844">
            <w:pPr>
              <w:pStyle w:val="ConsPlusNormal"/>
              <w:jc w:val="center"/>
            </w:pPr>
            <w:r>
              <w:t>Всего</w:t>
            </w:r>
          </w:p>
        </w:tc>
        <w:tc>
          <w:tcPr>
            <w:tcW w:w="825"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0120260399</w:t>
            </w:r>
          </w:p>
        </w:tc>
        <w:tc>
          <w:tcPr>
            <w:tcW w:w="660" w:type="dxa"/>
          </w:tcPr>
          <w:p w:rsidR="00725844" w:rsidRDefault="00725844">
            <w:pPr>
              <w:pStyle w:val="ConsPlusNormal"/>
            </w:pP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0,00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tcPr>
          <w:p w:rsidR="00725844" w:rsidRDefault="00725844">
            <w:pPr>
              <w:pStyle w:val="ConsPlusNormal"/>
            </w:pPr>
            <w:r>
              <w:t>Расходы на выплату персоналу казенных учреждений</w:t>
            </w:r>
          </w:p>
        </w:tc>
        <w:tc>
          <w:tcPr>
            <w:tcW w:w="2211" w:type="dxa"/>
            <w:vMerge w:val="restart"/>
          </w:tcPr>
          <w:p w:rsidR="00725844" w:rsidRDefault="00725844">
            <w:pPr>
              <w:pStyle w:val="ConsPlusNormal"/>
              <w:jc w:val="center"/>
            </w:pPr>
            <w:r>
              <w:t>Администрация МО "Город Ижевск", МКУ "Управление гражданской защиты города Ижевска"</w:t>
            </w:r>
          </w:p>
        </w:tc>
        <w:tc>
          <w:tcPr>
            <w:tcW w:w="825"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0120260399</w:t>
            </w:r>
          </w:p>
        </w:tc>
        <w:tc>
          <w:tcPr>
            <w:tcW w:w="660" w:type="dxa"/>
          </w:tcPr>
          <w:p w:rsidR="00725844" w:rsidRDefault="00725844">
            <w:pPr>
              <w:pStyle w:val="ConsPlusNormal"/>
              <w:jc w:val="center"/>
            </w:pPr>
            <w:r>
              <w:t>110</w:t>
            </w: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0,00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tcPr>
          <w:p w:rsidR="00725844" w:rsidRDefault="00725844">
            <w:pPr>
              <w:pStyle w:val="ConsPlusNormal"/>
            </w:pPr>
            <w:r>
              <w:t>Иные закупки товаров, работ и услуг для обеспечения государственных (муниципальных) нужд</w:t>
            </w:r>
          </w:p>
        </w:tc>
        <w:tc>
          <w:tcPr>
            <w:tcW w:w="2211" w:type="dxa"/>
            <w:vMerge/>
          </w:tcPr>
          <w:p w:rsidR="00725844" w:rsidRDefault="00725844">
            <w:pPr>
              <w:pStyle w:val="ConsPlusNormal"/>
            </w:pPr>
          </w:p>
        </w:tc>
        <w:tc>
          <w:tcPr>
            <w:tcW w:w="825"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0120260399</w:t>
            </w:r>
          </w:p>
        </w:tc>
        <w:tc>
          <w:tcPr>
            <w:tcW w:w="660" w:type="dxa"/>
          </w:tcPr>
          <w:p w:rsidR="00725844" w:rsidRDefault="00725844">
            <w:pPr>
              <w:pStyle w:val="ConsPlusNormal"/>
              <w:jc w:val="center"/>
            </w:pPr>
            <w:r>
              <w:t>240</w:t>
            </w: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0,00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tcPr>
          <w:p w:rsidR="00725844" w:rsidRDefault="00725844">
            <w:pPr>
              <w:pStyle w:val="ConsPlusNormal"/>
            </w:pPr>
            <w:r>
              <w:t>Уплата налогов, сборов и иных платежей</w:t>
            </w:r>
          </w:p>
        </w:tc>
        <w:tc>
          <w:tcPr>
            <w:tcW w:w="2211" w:type="dxa"/>
            <w:vMerge/>
          </w:tcPr>
          <w:p w:rsidR="00725844" w:rsidRDefault="00725844">
            <w:pPr>
              <w:pStyle w:val="ConsPlusNormal"/>
            </w:pPr>
          </w:p>
        </w:tc>
        <w:tc>
          <w:tcPr>
            <w:tcW w:w="825"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0120260399</w:t>
            </w:r>
          </w:p>
        </w:tc>
        <w:tc>
          <w:tcPr>
            <w:tcW w:w="660" w:type="dxa"/>
          </w:tcPr>
          <w:p w:rsidR="00725844" w:rsidRDefault="00725844">
            <w:pPr>
              <w:pStyle w:val="ConsPlusNormal"/>
              <w:jc w:val="center"/>
            </w:pPr>
            <w:r>
              <w:t>850</w:t>
            </w: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0,00</w:t>
            </w:r>
          </w:p>
        </w:tc>
      </w:tr>
      <w:tr w:rsidR="00725844">
        <w:tc>
          <w:tcPr>
            <w:tcW w:w="624" w:type="dxa"/>
            <w:vMerge w:val="restart"/>
          </w:tcPr>
          <w:p w:rsidR="00725844" w:rsidRDefault="00725844">
            <w:pPr>
              <w:pStyle w:val="ConsPlusNormal"/>
              <w:jc w:val="center"/>
            </w:pPr>
            <w:r>
              <w:t>01</w:t>
            </w:r>
          </w:p>
        </w:tc>
        <w:tc>
          <w:tcPr>
            <w:tcW w:w="495" w:type="dxa"/>
            <w:vMerge w:val="restart"/>
          </w:tcPr>
          <w:p w:rsidR="00725844" w:rsidRDefault="00725844">
            <w:pPr>
              <w:pStyle w:val="ConsPlusNormal"/>
              <w:jc w:val="center"/>
            </w:pPr>
            <w:r>
              <w:t>2</w:t>
            </w:r>
          </w:p>
        </w:tc>
        <w:tc>
          <w:tcPr>
            <w:tcW w:w="1191" w:type="dxa"/>
            <w:vMerge w:val="restart"/>
          </w:tcPr>
          <w:p w:rsidR="00725844" w:rsidRDefault="00725844">
            <w:pPr>
              <w:pStyle w:val="ConsPlusNormal"/>
              <w:jc w:val="center"/>
            </w:pPr>
            <w:r>
              <w:t>0260410</w:t>
            </w:r>
          </w:p>
        </w:tc>
        <w:tc>
          <w:tcPr>
            <w:tcW w:w="2494" w:type="dxa"/>
          </w:tcPr>
          <w:p w:rsidR="00725844" w:rsidRDefault="00725844">
            <w:pPr>
              <w:pStyle w:val="ConsPlusNormal"/>
            </w:pPr>
            <w:r>
              <w:t>Подготовка, повышение квалификации населения в области гражданской обороны и защиты от чрезвычайных ситуаций</w:t>
            </w:r>
          </w:p>
        </w:tc>
        <w:tc>
          <w:tcPr>
            <w:tcW w:w="2211" w:type="dxa"/>
          </w:tcPr>
          <w:p w:rsidR="00725844" w:rsidRDefault="00725844">
            <w:pPr>
              <w:pStyle w:val="ConsPlusNormal"/>
              <w:jc w:val="center"/>
            </w:pPr>
            <w:r>
              <w:t>Всего</w:t>
            </w:r>
          </w:p>
        </w:tc>
        <w:tc>
          <w:tcPr>
            <w:tcW w:w="825"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09</w:t>
            </w:r>
          </w:p>
        </w:tc>
        <w:tc>
          <w:tcPr>
            <w:tcW w:w="1417" w:type="dxa"/>
          </w:tcPr>
          <w:p w:rsidR="00725844" w:rsidRDefault="00725844">
            <w:pPr>
              <w:pStyle w:val="ConsPlusNormal"/>
              <w:jc w:val="center"/>
            </w:pPr>
            <w:r>
              <w:t>0120260410</w:t>
            </w:r>
          </w:p>
        </w:tc>
        <w:tc>
          <w:tcPr>
            <w:tcW w:w="660" w:type="dxa"/>
          </w:tcPr>
          <w:p w:rsidR="00725844" w:rsidRDefault="00725844">
            <w:pPr>
              <w:pStyle w:val="ConsPlusNormal"/>
            </w:pPr>
          </w:p>
        </w:tc>
        <w:tc>
          <w:tcPr>
            <w:tcW w:w="1191" w:type="dxa"/>
          </w:tcPr>
          <w:p w:rsidR="00725844" w:rsidRDefault="00725844">
            <w:pPr>
              <w:pStyle w:val="ConsPlusNormal"/>
              <w:jc w:val="center"/>
            </w:pPr>
            <w:r>
              <w:t>1479,0</w:t>
            </w:r>
          </w:p>
        </w:tc>
        <w:tc>
          <w:tcPr>
            <w:tcW w:w="1304" w:type="dxa"/>
          </w:tcPr>
          <w:p w:rsidR="00725844" w:rsidRDefault="00725844">
            <w:pPr>
              <w:pStyle w:val="ConsPlusNormal"/>
              <w:jc w:val="center"/>
            </w:pPr>
            <w:r>
              <w:t>1783,00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tcPr>
          <w:p w:rsidR="00725844" w:rsidRDefault="00725844">
            <w:pPr>
              <w:pStyle w:val="ConsPlusNormal"/>
            </w:pPr>
            <w:r>
              <w:t>Субсидии бюджетным учреждениям</w:t>
            </w:r>
          </w:p>
        </w:tc>
        <w:tc>
          <w:tcPr>
            <w:tcW w:w="2211" w:type="dxa"/>
            <w:vMerge w:val="restart"/>
          </w:tcPr>
          <w:p w:rsidR="00725844" w:rsidRDefault="00725844">
            <w:pPr>
              <w:pStyle w:val="ConsPlusNormal"/>
              <w:jc w:val="center"/>
            </w:pPr>
            <w:r>
              <w:t xml:space="preserve">Администрация города Ижевска (МКУ "Управление </w:t>
            </w:r>
            <w:r>
              <w:lastRenderedPageBreak/>
              <w:t>гражданской защиты города Ижевска</w:t>
            </w:r>
          </w:p>
        </w:tc>
        <w:tc>
          <w:tcPr>
            <w:tcW w:w="825" w:type="dxa"/>
            <w:vMerge w:val="restart"/>
          </w:tcPr>
          <w:p w:rsidR="00725844" w:rsidRDefault="00725844">
            <w:pPr>
              <w:pStyle w:val="ConsPlusNormal"/>
              <w:jc w:val="center"/>
            </w:pPr>
            <w:r>
              <w:lastRenderedPageBreak/>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09</w:t>
            </w:r>
          </w:p>
        </w:tc>
        <w:tc>
          <w:tcPr>
            <w:tcW w:w="1417" w:type="dxa"/>
          </w:tcPr>
          <w:p w:rsidR="00725844" w:rsidRDefault="00725844">
            <w:pPr>
              <w:pStyle w:val="ConsPlusNormal"/>
              <w:jc w:val="center"/>
            </w:pPr>
            <w:r>
              <w:t>0120260410</w:t>
            </w:r>
          </w:p>
        </w:tc>
        <w:tc>
          <w:tcPr>
            <w:tcW w:w="660" w:type="dxa"/>
          </w:tcPr>
          <w:p w:rsidR="00725844" w:rsidRDefault="00725844">
            <w:pPr>
              <w:pStyle w:val="ConsPlusNormal"/>
              <w:jc w:val="center"/>
            </w:pPr>
            <w:r>
              <w:t>610</w:t>
            </w:r>
          </w:p>
        </w:tc>
        <w:tc>
          <w:tcPr>
            <w:tcW w:w="1191" w:type="dxa"/>
          </w:tcPr>
          <w:p w:rsidR="00725844" w:rsidRDefault="00725844">
            <w:pPr>
              <w:pStyle w:val="ConsPlusNormal"/>
              <w:jc w:val="center"/>
            </w:pPr>
            <w:r>
              <w:t>1479,0</w:t>
            </w:r>
          </w:p>
        </w:tc>
        <w:tc>
          <w:tcPr>
            <w:tcW w:w="1304" w:type="dxa"/>
          </w:tcPr>
          <w:p w:rsidR="00725844" w:rsidRDefault="00725844">
            <w:pPr>
              <w:pStyle w:val="ConsPlusNormal"/>
              <w:jc w:val="center"/>
            </w:pPr>
            <w:r>
              <w:t>1783,00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tcPr>
          <w:p w:rsidR="00725844" w:rsidRDefault="00725844">
            <w:pPr>
              <w:pStyle w:val="ConsPlusNormal"/>
            </w:pPr>
            <w:r>
              <w:t xml:space="preserve">Расходы на выплату </w:t>
            </w:r>
            <w:r>
              <w:lastRenderedPageBreak/>
              <w:t>персоналу казенных учреждений</w:t>
            </w:r>
          </w:p>
        </w:tc>
        <w:tc>
          <w:tcPr>
            <w:tcW w:w="2211" w:type="dxa"/>
            <w:vMerge/>
          </w:tcPr>
          <w:p w:rsidR="00725844" w:rsidRDefault="00725844">
            <w:pPr>
              <w:pStyle w:val="ConsPlusNormal"/>
            </w:pPr>
          </w:p>
        </w:tc>
        <w:tc>
          <w:tcPr>
            <w:tcW w:w="825" w:type="dxa"/>
            <w:vMerge/>
          </w:tcPr>
          <w:p w:rsidR="00725844" w:rsidRDefault="00725844">
            <w:pPr>
              <w:pStyle w:val="ConsPlusNormal"/>
            </w:pP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09</w:t>
            </w:r>
          </w:p>
        </w:tc>
        <w:tc>
          <w:tcPr>
            <w:tcW w:w="1417" w:type="dxa"/>
          </w:tcPr>
          <w:p w:rsidR="00725844" w:rsidRDefault="00725844">
            <w:pPr>
              <w:pStyle w:val="ConsPlusNormal"/>
              <w:jc w:val="center"/>
            </w:pPr>
            <w:r>
              <w:t>0120260410</w:t>
            </w:r>
          </w:p>
        </w:tc>
        <w:tc>
          <w:tcPr>
            <w:tcW w:w="660" w:type="dxa"/>
          </w:tcPr>
          <w:p w:rsidR="00725844" w:rsidRDefault="00725844">
            <w:pPr>
              <w:pStyle w:val="ConsPlusNormal"/>
              <w:jc w:val="center"/>
            </w:pPr>
            <w:r>
              <w:t>110</w:t>
            </w: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0,00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tcPr>
          <w:p w:rsidR="00725844" w:rsidRDefault="00725844">
            <w:pPr>
              <w:pStyle w:val="ConsPlusNormal"/>
            </w:pPr>
            <w:r>
              <w:t>Компенсации и иные социальные выплаты</w:t>
            </w:r>
          </w:p>
        </w:tc>
        <w:tc>
          <w:tcPr>
            <w:tcW w:w="2211" w:type="dxa"/>
            <w:vMerge/>
          </w:tcPr>
          <w:p w:rsidR="00725844" w:rsidRDefault="00725844">
            <w:pPr>
              <w:pStyle w:val="ConsPlusNormal"/>
            </w:pPr>
          </w:p>
        </w:tc>
        <w:tc>
          <w:tcPr>
            <w:tcW w:w="825" w:type="dxa"/>
            <w:vMerge/>
          </w:tcPr>
          <w:p w:rsidR="00725844" w:rsidRDefault="00725844">
            <w:pPr>
              <w:pStyle w:val="ConsPlusNormal"/>
            </w:pP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09</w:t>
            </w:r>
          </w:p>
        </w:tc>
        <w:tc>
          <w:tcPr>
            <w:tcW w:w="1417" w:type="dxa"/>
          </w:tcPr>
          <w:p w:rsidR="00725844" w:rsidRDefault="00725844">
            <w:pPr>
              <w:pStyle w:val="ConsPlusNormal"/>
              <w:jc w:val="center"/>
            </w:pPr>
            <w:r>
              <w:t>0120260410</w:t>
            </w:r>
          </w:p>
        </w:tc>
        <w:tc>
          <w:tcPr>
            <w:tcW w:w="660" w:type="dxa"/>
          </w:tcPr>
          <w:p w:rsidR="00725844" w:rsidRDefault="00725844">
            <w:pPr>
              <w:pStyle w:val="ConsPlusNormal"/>
              <w:jc w:val="center"/>
            </w:pPr>
            <w:r>
              <w:t>320</w:t>
            </w: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0.00</w:t>
            </w:r>
          </w:p>
        </w:tc>
      </w:tr>
      <w:tr w:rsidR="00725844">
        <w:tc>
          <w:tcPr>
            <w:tcW w:w="624" w:type="dxa"/>
            <w:vMerge w:val="restart"/>
          </w:tcPr>
          <w:p w:rsidR="00725844" w:rsidRDefault="00725844">
            <w:pPr>
              <w:pStyle w:val="ConsPlusNormal"/>
              <w:jc w:val="center"/>
            </w:pPr>
            <w:r>
              <w:t>01</w:t>
            </w:r>
          </w:p>
        </w:tc>
        <w:tc>
          <w:tcPr>
            <w:tcW w:w="495" w:type="dxa"/>
            <w:vMerge w:val="restart"/>
          </w:tcPr>
          <w:p w:rsidR="00725844" w:rsidRDefault="00725844">
            <w:pPr>
              <w:pStyle w:val="ConsPlusNormal"/>
              <w:jc w:val="center"/>
            </w:pPr>
            <w:r>
              <w:t>2</w:t>
            </w:r>
          </w:p>
        </w:tc>
        <w:tc>
          <w:tcPr>
            <w:tcW w:w="1191" w:type="dxa"/>
            <w:vMerge w:val="restart"/>
          </w:tcPr>
          <w:p w:rsidR="00725844" w:rsidRDefault="00725844">
            <w:pPr>
              <w:pStyle w:val="ConsPlusNormal"/>
              <w:jc w:val="center"/>
            </w:pPr>
            <w:r>
              <w:t>0260411</w:t>
            </w:r>
          </w:p>
        </w:tc>
        <w:tc>
          <w:tcPr>
            <w:tcW w:w="2494" w:type="dxa"/>
          </w:tcPr>
          <w:p w:rsidR="00725844" w:rsidRDefault="00725844">
            <w:pPr>
              <w:pStyle w:val="ConsPlusNormal"/>
            </w:pPr>
            <w:r>
              <w:t>Подготовка и обучение неработающего населения в области гражданской обороны муниципального образования "Город Ижевск"</w:t>
            </w:r>
          </w:p>
        </w:tc>
        <w:tc>
          <w:tcPr>
            <w:tcW w:w="2211" w:type="dxa"/>
          </w:tcPr>
          <w:p w:rsidR="00725844" w:rsidRDefault="00725844">
            <w:pPr>
              <w:pStyle w:val="ConsPlusNormal"/>
              <w:jc w:val="center"/>
            </w:pPr>
            <w:r>
              <w:t>Всего</w:t>
            </w:r>
          </w:p>
        </w:tc>
        <w:tc>
          <w:tcPr>
            <w:tcW w:w="825"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09</w:t>
            </w:r>
          </w:p>
        </w:tc>
        <w:tc>
          <w:tcPr>
            <w:tcW w:w="1417" w:type="dxa"/>
          </w:tcPr>
          <w:p w:rsidR="00725844" w:rsidRDefault="00725844">
            <w:pPr>
              <w:pStyle w:val="ConsPlusNormal"/>
              <w:jc w:val="center"/>
            </w:pPr>
            <w:r>
              <w:t>0120260411</w:t>
            </w:r>
          </w:p>
        </w:tc>
        <w:tc>
          <w:tcPr>
            <w:tcW w:w="660" w:type="dxa"/>
          </w:tcPr>
          <w:p w:rsidR="00725844" w:rsidRDefault="00725844">
            <w:pPr>
              <w:pStyle w:val="ConsPlusNormal"/>
            </w:pPr>
          </w:p>
        </w:tc>
        <w:tc>
          <w:tcPr>
            <w:tcW w:w="1191" w:type="dxa"/>
          </w:tcPr>
          <w:p w:rsidR="00725844" w:rsidRDefault="00725844">
            <w:pPr>
              <w:pStyle w:val="ConsPlusNormal"/>
              <w:jc w:val="center"/>
            </w:pPr>
            <w:r>
              <w:t>551,00</w:t>
            </w:r>
          </w:p>
        </w:tc>
        <w:tc>
          <w:tcPr>
            <w:tcW w:w="1304" w:type="dxa"/>
          </w:tcPr>
          <w:p w:rsidR="00725844" w:rsidRDefault="00725844">
            <w:pPr>
              <w:pStyle w:val="ConsPlusNormal"/>
              <w:jc w:val="center"/>
            </w:pPr>
            <w:r>
              <w:t>18,00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tcPr>
          <w:p w:rsidR="00725844" w:rsidRDefault="00725844">
            <w:pPr>
              <w:pStyle w:val="ConsPlusNormal"/>
            </w:pPr>
            <w:r>
              <w:t>Субсидии бюджетным учреждениям</w:t>
            </w:r>
          </w:p>
        </w:tc>
        <w:tc>
          <w:tcPr>
            <w:tcW w:w="2211" w:type="dxa"/>
            <w:vMerge w:val="restart"/>
          </w:tcPr>
          <w:p w:rsidR="00725844" w:rsidRDefault="00725844">
            <w:pPr>
              <w:pStyle w:val="ConsPlusNormal"/>
              <w:jc w:val="center"/>
            </w:pPr>
            <w:r>
              <w:t>Администрация города Ижевска (МКУ "Управление гражданской защиты города Ижевска</w:t>
            </w:r>
          </w:p>
        </w:tc>
        <w:tc>
          <w:tcPr>
            <w:tcW w:w="825"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09</w:t>
            </w:r>
          </w:p>
        </w:tc>
        <w:tc>
          <w:tcPr>
            <w:tcW w:w="1417" w:type="dxa"/>
          </w:tcPr>
          <w:p w:rsidR="00725844" w:rsidRDefault="00725844">
            <w:pPr>
              <w:pStyle w:val="ConsPlusNormal"/>
              <w:jc w:val="center"/>
            </w:pPr>
            <w:r>
              <w:t>0120260411</w:t>
            </w:r>
          </w:p>
        </w:tc>
        <w:tc>
          <w:tcPr>
            <w:tcW w:w="660" w:type="dxa"/>
          </w:tcPr>
          <w:p w:rsidR="00725844" w:rsidRDefault="00725844">
            <w:pPr>
              <w:pStyle w:val="ConsPlusNormal"/>
              <w:jc w:val="center"/>
            </w:pPr>
            <w:r>
              <w:t>610</w:t>
            </w:r>
          </w:p>
        </w:tc>
        <w:tc>
          <w:tcPr>
            <w:tcW w:w="1191" w:type="dxa"/>
          </w:tcPr>
          <w:p w:rsidR="00725844" w:rsidRDefault="00725844">
            <w:pPr>
              <w:pStyle w:val="ConsPlusNormal"/>
              <w:jc w:val="center"/>
            </w:pPr>
            <w:r>
              <w:t>551,00</w:t>
            </w:r>
          </w:p>
        </w:tc>
        <w:tc>
          <w:tcPr>
            <w:tcW w:w="1304" w:type="dxa"/>
          </w:tcPr>
          <w:p w:rsidR="00725844" w:rsidRDefault="00725844">
            <w:pPr>
              <w:pStyle w:val="ConsPlusNormal"/>
              <w:jc w:val="center"/>
            </w:pPr>
            <w:r>
              <w:t>18,00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tcPr>
          <w:p w:rsidR="00725844" w:rsidRDefault="00725844">
            <w:pPr>
              <w:pStyle w:val="ConsPlusNormal"/>
            </w:pPr>
            <w:r>
              <w:t>Иные закупки товаров, работ и услуг для обеспечения государственных (муниципальных) нужд</w:t>
            </w:r>
          </w:p>
        </w:tc>
        <w:tc>
          <w:tcPr>
            <w:tcW w:w="2211" w:type="dxa"/>
            <w:vMerge/>
          </w:tcPr>
          <w:p w:rsidR="00725844" w:rsidRDefault="00725844">
            <w:pPr>
              <w:pStyle w:val="ConsPlusNormal"/>
            </w:pPr>
          </w:p>
        </w:tc>
        <w:tc>
          <w:tcPr>
            <w:tcW w:w="825"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09</w:t>
            </w:r>
          </w:p>
        </w:tc>
        <w:tc>
          <w:tcPr>
            <w:tcW w:w="1417" w:type="dxa"/>
          </w:tcPr>
          <w:p w:rsidR="00725844" w:rsidRDefault="00725844">
            <w:pPr>
              <w:pStyle w:val="ConsPlusNormal"/>
              <w:jc w:val="center"/>
            </w:pPr>
            <w:r>
              <w:t>0120260411</w:t>
            </w:r>
          </w:p>
        </w:tc>
        <w:tc>
          <w:tcPr>
            <w:tcW w:w="660" w:type="dxa"/>
          </w:tcPr>
          <w:p w:rsidR="00725844" w:rsidRDefault="00725844">
            <w:pPr>
              <w:pStyle w:val="ConsPlusNormal"/>
              <w:jc w:val="center"/>
            </w:pPr>
            <w:r>
              <w:t>240</w:t>
            </w: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0,00</w:t>
            </w:r>
          </w:p>
        </w:tc>
      </w:tr>
      <w:tr w:rsidR="00725844">
        <w:tc>
          <w:tcPr>
            <w:tcW w:w="624" w:type="dxa"/>
            <w:vMerge w:val="restart"/>
          </w:tcPr>
          <w:p w:rsidR="00725844" w:rsidRDefault="00725844">
            <w:pPr>
              <w:pStyle w:val="ConsPlusNormal"/>
              <w:jc w:val="center"/>
            </w:pPr>
            <w:r>
              <w:t>01</w:t>
            </w:r>
          </w:p>
        </w:tc>
        <w:tc>
          <w:tcPr>
            <w:tcW w:w="495" w:type="dxa"/>
            <w:vMerge w:val="restart"/>
          </w:tcPr>
          <w:p w:rsidR="00725844" w:rsidRDefault="00725844">
            <w:pPr>
              <w:pStyle w:val="ConsPlusNormal"/>
              <w:jc w:val="center"/>
            </w:pPr>
            <w:r>
              <w:t>2</w:t>
            </w:r>
          </w:p>
        </w:tc>
        <w:tc>
          <w:tcPr>
            <w:tcW w:w="1191" w:type="dxa"/>
            <w:vMerge w:val="restart"/>
          </w:tcPr>
          <w:p w:rsidR="00725844" w:rsidRDefault="00725844">
            <w:pPr>
              <w:pStyle w:val="ConsPlusNormal"/>
              <w:jc w:val="center"/>
            </w:pPr>
            <w:r>
              <w:t>0261960</w:t>
            </w:r>
          </w:p>
        </w:tc>
        <w:tc>
          <w:tcPr>
            <w:tcW w:w="2494" w:type="dxa"/>
            <w:vMerge w:val="restart"/>
          </w:tcPr>
          <w:p w:rsidR="00725844" w:rsidRDefault="00725844">
            <w:pPr>
              <w:pStyle w:val="ConsPlusNormal"/>
            </w:pPr>
            <w:r>
              <w:t>Расходы по организации аварийно-спасательных и других неотложных работ</w:t>
            </w:r>
          </w:p>
        </w:tc>
        <w:tc>
          <w:tcPr>
            <w:tcW w:w="2211" w:type="dxa"/>
            <w:vMerge w:val="restart"/>
          </w:tcPr>
          <w:p w:rsidR="00725844" w:rsidRDefault="00725844">
            <w:pPr>
              <w:pStyle w:val="ConsPlusNormal"/>
              <w:jc w:val="center"/>
            </w:pPr>
            <w:r>
              <w:t>Всего</w:t>
            </w:r>
          </w:p>
        </w:tc>
        <w:tc>
          <w:tcPr>
            <w:tcW w:w="825" w:type="dxa"/>
            <w:vMerge w:val="restart"/>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09</w:t>
            </w:r>
          </w:p>
        </w:tc>
        <w:tc>
          <w:tcPr>
            <w:tcW w:w="1417" w:type="dxa"/>
          </w:tcPr>
          <w:p w:rsidR="00725844" w:rsidRDefault="00725844">
            <w:pPr>
              <w:pStyle w:val="ConsPlusNormal"/>
              <w:jc w:val="center"/>
            </w:pPr>
            <w:r>
              <w:t>0120261960</w:t>
            </w:r>
          </w:p>
        </w:tc>
        <w:tc>
          <w:tcPr>
            <w:tcW w:w="660" w:type="dxa"/>
          </w:tcPr>
          <w:p w:rsidR="00725844" w:rsidRDefault="00725844">
            <w:pPr>
              <w:pStyle w:val="ConsPlusNormal"/>
            </w:pPr>
          </w:p>
        </w:tc>
        <w:tc>
          <w:tcPr>
            <w:tcW w:w="1191" w:type="dxa"/>
          </w:tcPr>
          <w:p w:rsidR="00725844" w:rsidRDefault="00725844">
            <w:pPr>
              <w:pStyle w:val="ConsPlusNormal"/>
              <w:jc w:val="center"/>
            </w:pPr>
            <w:r>
              <w:t>25547,00</w:t>
            </w:r>
          </w:p>
        </w:tc>
        <w:tc>
          <w:tcPr>
            <w:tcW w:w="1304" w:type="dxa"/>
          </w:tcPr>
          <w:p w:rsidR="00725844" w:rsidRDefault="00725844">
            <w:pPr>
              <w:pStyle w:val="ConsPlusNormal"/>
              <w:jc w:val="center"/>
            </w:pPr>
            <w:r>
              <w:t>0,00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vMerge/>
          </w:tcPr>
          <w:p w:rsidR="00725844" w:rsidRDefault="00725844">
            <w:pPr>
              <w:pStyle w:val="ConsPlusNormal"/>
            </w:pPr>
          </w:p>
        </w:tc>
        <w:tc>
          <w:tcPr>
            <w:tcW w:w="2211" w:type="dxa"/>
            <w:vMerge/>
          </w:tcPr>
          <w:p w:rsidR="00725844" w:rsidRDefault="00725844">
            <w:pPr>
              <w:pStyle w:val="ConsPlusNormal"/>
            </w:pPr>
          </w:p>
        </w:tc>
        <w:tc>
          <w:tcPr>
            <w:tcW w:w="825" w:type="dxa"/>
            <w:vMerge/>
          </w:tcPr>
          <w:p w:rsidR="00725844" w:rsidRDefault="00725844">
            <w:pPr>
              <w:pStyle w:val="ConsPlusNormal"/>
            </w:pP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0120261960</w:t>
            </w:r>
          </w:p>
        </w:tc>
        <w:tc>
          <w:tcPr>
            <w:tcW w:w="660" w:type="dxa"/>
          </w:tcPr>
          <w:p w:rsidR="00725844" w:rsidRDefault="00725844">
            <w:pPr>
              <w:pStyle w:val="ConsPlusNormal"/>
            </w:pP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35506,40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vMerge w:val="restart"/>
          </w:tcPr>
          <w:p w:rsidR="00725844" w:rsidRDefault="00725844">
            <w:pPr>
              <w:pStyle w:val="ConsPlusNormal"/>
            </w:pPr>
            <w:r>
              <w:t>Субсидии бюджетным учреждениям</w:t>
            </w:r>
          </w:p>
        </w:tc>
        <w:tc>
          <w:tcPr>
            <w:tcW w:w="2211" w:type="dxa"/>
            <w:vMerge w:val="restart"/>
          </w:tcPr>
          <w:p w:rsidR="00725844" w:rsidRDefault="00725844">
            <w:pPr>
              <w:pStyle w:val="ConsPlusNormal"/>
              <w:jc w:val="center"/>
            </w:pPr>
            <w:r>
              <w:t>Администрация города Ижевска (МКУ "Управление гражданской защиты города Ижевска</w:t>
            </w:r>
          </w:p>
        </w:tc>
        <w:tc>
          <w:tcPr>
            <w:tcW w:w="825" w:type="dxa"/>
            <w:vMerge w:val="restart"/>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09</w:t>
            </w:r>
          </w:p>
        </w:tc>
        <w:tc>
          <w:tcPr>
            <w:tcW w:w="1417" w:type="dxa"/>
          </w:tcPr>
          <w:p w:rsidR="00725844" w:rsidRDefault="00725844">
            <w:pPr>
              <w:pStyle w:val="ConsPlusNormal"/>
              <w:jc w:val="center"/>
            </w:pPr>
            <w:r>
              <w:t>0120261960</w:t>
            </w:r>
          </w:p>
        </w:tc>
        <w:tc>
          <w:tcPr>
            <w:tcW w:w="660" w:type="dxa"/>
          </w:tcPr>
          <w:p w:rsidR="00725844" w:rsidRDefault="00725844">
            <w:pPr>
              <w:pStyle w:val="ConsPlusNormal"/>
              <w:jc w:val="center"/>
            </w:pPr>
            <w:r>
              <w:t>610</w:t>
            </w:r>
          </w:p>
        </w:tc>
        <w:tc>
          <w:tcPr>
            <w:tcW w:w="1191" w:type="dxa"/>
          </w:tcPr>
          <w:p w:rsidR="00725844" w:rsidRDefault="00725844">
            <w:pPr>
              <w:pStyle w:val="ConsPlusNormal"/>
              <w:jc w:val="center"/>
            </w:pPr>
            <w:r>
              <w:t>25547,00</w:t>
            </w:r>
          </w:p>
        </w:tc>
        <w:tc>
          <w:tcPr>
            <w:tcW w:w="1304" w:type="dxa"/>
          </w:tcPr>
          <w:p w:rsidR="00725844" w:rsidRDefault="00725844">
            <w:pPr>
              <w:pStyle w:val="ConsPlusNormal"/>
              <w:jc w:val="center"/>
            </w:pPr>
            <w:r>
              <w:t>0,00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vMerge/>
          </w:tcPr>
          <w:p w:rsidR="00725844" w:rsidRDefault="00725844">
            <w:pPr>
              <w:pStyle w:val="ConsPlusNormal"/>
            </w:pPr>
          </w:p>
        </w:tc>
        <w:tc>
          <w:tcPr>
            <w:tcW w:w="2211" w:type="dxa"/>
            <w:vMerge/>
          </w:tcPr>
          <w:p w:rsidR="00725844" w:rsidRDefault="00725844">
            <w:pPr>
              <w:pStyle w:val="ConsPlusNormal"/>
            </w:pPr>
          </w:p>
        </w:tc>
        <w:tc>
          <w:tcPr>
            <w:tcW w:w="825" w:type="dxa"/>
            <w:vMerge/>
          </w:tcPr>
          <w:p w:rsidR="00725844" w:rsidRDefault="00725844">
            <w:pPr>
              <w:pStyle w:val="ConsPlusNormal"/>
            </w:pP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0120261960</w:t>
            </w:r>
          </w:p>
        </w:tc>
        <w:tc>
          <w:tcPr>
            <w:tcW w:w="660" w:type="dxa"/>
          </w:tcPr>
          <w:p w:rsidR="00725844" w:rsidRDefault="00725844">
            <w:pPr>
              <w:pStyle w:val="ConsPlusNormal"/>
              <w:jc w:val="center"/>
            </w:pPr>
            <w:r>
              <w:t>610</w:t>
            </w: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35506,40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tcPr>
          <w:p w:rsidR="00725844" w:rsidRDefault="00725844">
            <w:pPr>
              <w:pStyle w:val="ConsPlusNormal"/>
            </w:pPr>
            <w:r>
              <w:t>Расходы на выплату персоналу казенных учреждений</w:t>
            </w:r>
          </w:p>
        </w:tc>
        <w:tc>
          <w:tcPr>
            <w:tcW w:w="2211" w:type="dxa"/>
            <w:vMerge/>
          </w:tcPr>
          <w:p w:rsidR="00725844" w:rsidRDefault="00725844">
            <w:pPr>
              <w:pStyle w:val="ConsPlusNormal"/>
            </w:pPr>
          </w:p>
        </w:tc>
        <w:tc>
          <w:tcPr>
            <w:tcW w:w="825" w:type="dxa"/>
            <w:vMerge w:val="restart"/>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0120261960</w:t>
            </w:r>
          </w:p>
        </w:tc>
        <w:tc>
          <w:tcPr>
            <w:tcW w:w="660" w:type="dxa"/>
          </w:tcPr>
          <w:p w:rsidR="00725844" w:rsidRDefault="00725844">
            <w:pPr>
              <w:pStyle w:val="ConsPlusNormal"/>
              <w:jc w:val="center"/>
            </w:pPr>
            <w:r>
              <w:t>110</w:t>
            </w: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0,00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tcPr>
          <w:p w:rsidR="00725844" w:rsidRDefault="00725844">
            <w:pPr>
              <w:pStyle w:val="ConsPlusNormal"/>
            </w:pPr>
            <w:r>
              <w:t>Иные закупки товаров, работ и услуг для обеспечения государственных (муниципальных) нужд</w:t>
            </w:r>
          </w:p>
        </w:tc>
        <w:tc>
          <w:tcPr>
            <w:tcW w:w="2211" w:type="dxa"/>
            <w:vMerge/>
          </w:tcPr>
          <w:p w:rsidR="00725844" w:rsidRDefault="00725844">
            <w:pPr>
              <w:pStyle w:val="ConsPlusNormal"/>
            </w:pPr>
          </w:p>
        </w:tc>
        <w:tc>
          <w:tcPr>
            <w:tcW w:w="825" w:type="dxa"/>
            <w:vMerge/>
          </w:tcPr>
          <w:p w:rsidR="00725844" w:rsidRDefault="00725844">
            <w:pPr>
              <w:pStyle w:val="ConsPlusNormal"/>
            </w:pP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0120261960</w:t>
            </w:r>
          </w:p>
        </w:tc>
        <w:tc>
          <w:tcPr>
            <w:tcW w:w="660" w:type="dxa"/>
          </w:tcPr>
          <w:p w:rsidR="00725844" w:rsidRDefault="00725844">
            <w:pPr>
              <w:pStyle w:val="ConsPlusNormal"/>
              <w:jc w:val="center"/>
            </w:pPr>
            <w:r>
              <w:t>240</w:t>
            </w: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0,00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tcPr>
          <w:p w:rsidR="00725844" w:rsidRDefault="00725844">
            <w:pPr>
              <w:pStyle w:val="ConsPlusNormal"/>
            </w:pPr>
            <w:r>
              <w:t>Уплата налогов, сборов и иных платежей</w:t>
            </w:r>
          </w:p>
        </w:tc>
        <w:tc>
          <w:tcPr>
            <w:tcW w:w="2211" w:type="dxa"/>
            <w:vMerge/>
          </w:tcPr>
          <w:p w:rsidR="00725844" w:rsidRDefault="00725844">
            <w:pPr>
              <w:pStyle w:val="ConsPlusNormal"/>
            </w:pPr>
          </w:p>
        </w:tc>
        <w:tc>
          <w:tcPr>
            <w:tcW w:w="825" w:type="dxa"/>
            <w:vMerge/>
          </w:tcPr>
          <w:p w:rsidR="00725844" w:rsidRDefault="00725844">
            <w:pPr>
              <w:pStyle w:val="ConsPlusNormal"/>
            </w:pP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0120261960</w:t>
            </w:r>
          </w:p>
        </w:tc>
        <w:tc>
          <w:tcPr>
            <w:tcW w:w="660" w:type="dxa"/>
          </w:tcPr>
          <w:p w:rsidR="00725844" w:rsidRDefault="00725844">
            <w:pPr>
              <w:pStyle w:val="ConsPlusNormal"/>
              <w:jc w:val="center"/>
            </w:pPr>
            <w:r>
              <w:t>850</w:t>
            </w: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0,00</w:t>
            </w:r>
          </w:p>
        </w:tc>
      </w:tr>
      <w:tr w:rsidR="00725844">
        <w:tc>
          <w:tcPr>
            <w:tcW w:w="624" w:type="dxa"/>
            <w:vMerge w:val="restart"/>
          </w:tcPr>
          <w:p w:rsidR="00725844" w:rsidRDefault="00725844">
            <w:pPr>
              <w:pStyle w:val="ConsPlusNormal"/>
              <w:jc w:val="center"/>
            </w:pPr>
            <w:r>
              <w:t>01</w:t>
            </w:r>
          </w:p>
        </w:tc>
        <w:tc>
          <w:tcPr>
            <w:tcW w:w="495" w:type="dxa"/>
            <w:vMerge w:val="restart"/>
          </w:tcPr>
          <w:p w:rsidR="00725844" w:rsidRDefault="00725844">
            <w:pPr>
              <w:pStyle w:val="ConsPlusNormal"/>
              <w:jc w:val="center"/>
            </w:pPr>
            <w:r>
              <w:t>2</w:t>
            </w:r>
          </w:p>
        </w:tc>
        <w:tc>
          <w:tcPr>
            <w:tcW w:w="1191" w:type="dxa"/>
            <w:vMerge w:val="restart"/>
          </w:tcPr>
          <w:p w:rsidR="00725844" w:rsidRDefault="00725844">
            <w:pPr>
              <w:pStyle w:val="ConsPlusNormal"/>
              <w:jc w:val="center"/>
            </w:pPr>
            <w:r>
              <w:t>0261964</w:t>
            </w:r>
          </w:p>
        </w:tc>
        <w:tc>
          <w:tcPr>
            <w:tcW w:w="2494" w:type="dxa"/>
          </w:tcPr>
          <w:p w:rsidR="00725844" w:rsidRDefault="00725844">
            <w:pPr>
              <w:pStyle w:val="ConsPlusNormal"/>
            </w:pPr>
            <w:r>
              <w:t>Расходы по организации аварийно-спасательных и других неотложных работ (распоряжение Администрации г. Ижевска от 23.07.2021 N 229)</w:t>
            </w:r>
          </w:p>
        </w:tc>
        <w:tc>
          <w:tcPr>
            <w:tcW w:w="2211" w:type="dxa"/>
          </w:tcPr>
          <w:p w:rsidR="00725844" w:rsidRDefault="00725844">
            <w:pPr>
              <w:pStyle w:val="ConsPlusNormal"/>
              <w:jc w:val="center"/>
            </w:pPr>
            <w:r>
              <w:t>Всего</w:t>
            </w:r>
          </w:p>
        </w:tc>
        <w:tc>
          <w:tcPr>
            <w:tcW w:w="825"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0120261964</w:t>
            </w:r>
          </w:p>
        </w:tc>
        <w:tc>
          <w:tcPr>
            <w:tcW w:w="660" w:type="dxa"/>
          </w:tcPr>
          <w:p w:rsidR="00725844" w:rsidRDefault="00725844">
            <w:pPr>
              <w:pStyle w:val="ConsPlusNormal"/>
            </w:pP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3471,02</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tcPr>
          <w:p w:rsidR="00725844" w:rsidRDefault="00725844">
            <w:pPr>
              <w:pStyle w:val="ConsPlusNormal"/>
            </w:pPr>
            <w:r>
              <w:t>Субсидии бюджетным учреждениям на иные цели</w:t>
            </w:r>
          </w:p>
        </w:tc>
        <w:tc>
          <w:tcPr>
            <w:tcW w:w="2211" w:type="dxa"/>
          </w:tcPr>
          <w:p w:rsidR="00725844" w:rsidRDefault="00725844">
            <w:pPr>
              <w:pStyle w:val="ConsPlusNormal"/>
              <w:jc w:val="center"/>
            </w:pPr>
            <w:r>
              <w:t>Администрация МО "Город Ижевск" (МКУ "Управление гражданской защиты города Ижевска</w:t>
            </w:r>
          </w:p>
        </w:tc>
        <w:tc>
          <w:tcPr>
            <w:tcW w:w="825"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0120261964</w:t>
            </w:r>
          </w:p>
        </w:tc>
        <w:tc>
          <w:tcPr>
            <w:tcW w:w="660" w:type="dxa"/>
          </w:tcPr>
          <w:p w:rsidR="00725844" w:rsidRDefault="00725844">
            <w:pPr>
              <w:pStyle w:val="ConsPlusNormal"/>
              <w:jc w:val="center"/>
            </w:pPr>
            <w:r>
              <w:t>610</w:t>
            </w: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3471,02</w:t>
            </w:r>
          </w:p>
        </w:tc>
      </w:tr>
      <w:tr w:rsidR="00725844">
        <w:tc>
          <w:tcPr>
            <w:tcW w:w="624" w:type="dxa"/>
            <w:vMerge w:val="restart"/>
          </w:tcPr>
          <w:p w:rsidR="00725844" w:rsidRDefault="00725844">
            <w:pPr>
              <w:pStyle w:val="ConsPlusNormal"/>
              <w:jc w:val="center"/>
            </w:pPr>
            <w:r>
              <w:t>01</w:t>
            </w:r>
          </w:p>
        </w:tc>
        <w:tc>
          <w:tcPr>
            <w:tcW w:w="495" w:type="dxa"/>
            <w:vMerge w:val="restart"/>
          </w:tcPr>
          <w:p w:rsidR="00725844" w:rsidRDefault="00725844">
            <w:pPr>
              <w:pStyle w:val="ConsPlusNormal"/>
              <w:jc w:val="center"/>
            </w:pPr>
            <w:r>
              <w:t>2</w:t>
            </w:r>
          </w:p>
        </w:tc>
        <w:tc>
          <w:tcPr>
            <w:tcW w:w="1191" w:type="dxa"/>
            <w:vMerge w:val="restart"/>
          </w:tcPr>
          <w:p w:rsidR="00725844" w:rsidRDefault="00725844">
            <w:pPr>
              <w:pStyle w:val="ConsPlusNormal"/>
              <w:jc w:val="center"/>
            </w:pPr>
            <w:r>
              <w:t>0261970</w:t>
            </w:r>
          </w:p>
        </w:tc>
        <w:tc>
          <w:tcPr>
            <w:tcW w:w="2494" w:type="dxa"/>
            <w:vMerge w:val="restart"/>
          </w:tcPr>
          <w:p w:rsidR="00725844" w:rsidRDefault="00725844">
            <w:pPr>
              <w:pStyle w:val="ConsPlusNormal"/>
            </w:pPr>
            <w:r>
              <w:t>Расходы по организации дежурно-диспетчерских услуг</w:t>
            </w:r>
          </w:p>
        </w:tc>
        <w:tc>
          <w:tcPr>
            <w:tcW w:w="2211" w:type="dxa"/>
            <w:vMerge w:val="restart"/>
          </w:tcPr>
          <w:p w:rsidR="00725844" w:rsidRDefault="00725844">
            <w:pPr>
              <w:pStyle w:val="ConsPlusNormal"/>
              <w:jc w:val="center"/>
            </w:pPr>
            <w:r>
              <w:t>Всего</w:t>
            </w:r>
          </w:p>
        </w:tc>
        <w:tc>
          <w:tcPr>
            <w:tcW w:w="825" w:type="dxa"/>
            <w:vMerge w:val="restart"/>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09</w:t>
            </w:r>
          </w:p>
        </w:tc>
        <w:tc>
          <w:tcPr>
            <w:tcW w:w="1417" w:type="dxa"/>
          </w:tcPr>
          <w:p w:rsidR="00725844" w:rsidRDefault="00725844">
            <w:pPr>
              <w:pStyle w:val="ConsPlusNormal"/>
              <w:jc w:val="center"/>
            </w:pPr>
            <w:r>
              <w:t>0120261970</w:t>
            </w:r>
          </w:p>
        </w:tc>
        <w:tc>
          <w:tcPr>
            <w:tcW w:w="660" w:type="dxa"/>
          </w:tcPr>
          <w:p w:rsidR="00725844" w:rsidRDefault="00725844">
            <w:pPr>
              <w:pStyle w:val="ConsPlusNormal"/>
            </w:pPr>
          </w:p>
        </w:tc>
        <w:tc>
          <w:tcPr>
            <w:tcW w:w="1191" w:type="dxa"/>
          </w:tcPr>
          <w:p w:rsidR="00725844" w:rsidRDefault="00725844">
            <w:pPr>
              <w:pStyle w:val="ConsPlusNormal"/>
              <w:jc w:val="center"/>
            </w:pPr>
            <w:r>
              <w:t>9939,37</w:t>
            </w:r>
          </w:p>
        </w:tc>
        <w:tc>
          <w:tcPr>
            <w:tcW w:w="1304" w:type="dxa"/>
          </w:tcPr>
          <w:p w:rsidR="00725844" w:rsidRDefault="00725844">
            <w:pPr>
              <w:pStyle w:val="ConsPlusNormal"/>
              <w:jc w:val="center"/>
            </w:pPr>
            <w:r>
              <w:t>0,00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vMerge/>
          </w:tcPr>
          <w:p w:rsidR="00725844" w:rsidRDefault="00725844">
            <w:pPr>
              <w:pStyle w:val="ConsPlusNormal"/>
            </w:pPr>
          </w:p>
        </w:tc>
        <w:tc>
          <w:tcPr>
            <w:tcW w:w="2211" w:type="dxa"/>
            <w:vMerge/>
          </w:tcPr>
          <w:p w:rsidR="00725844" w:rsidRDefault="00725844">
            <w:pPr>
              <w:pStyle w:val="ConsPlusNormal"/>
            </w:pPr>
          </w:p>
        </w:tc>
        <w:tc>
          <w:tcPr>
            <w:tcW w:w="825" w:type="dxa"/>
            <w:vMerge/>
          </w:tcPr>
          <w:p w:rsidR="00725844" w:rsidRDefault="00725844">
            <w:pPr>
              <w:pStyle w:val="ConsPlusNormal"/>
            </w:pP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0120261970</w:t>
            </w:r>
          </w:p>
        </w:tc>
        <w:tc>
          <w:tcPr>
            <w:tcW w:w="660" w:type="dxa"/>
          </w:tcPr>
          <w:p w:rsidR="00725844" w:rsidRDefault="00725844">
            <w:pPr>
              <w:pStyle w:val="ConsPlusNormal"/>
            </w:pP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8700,00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vMerge w:val="restart"/>
          </w:tcPr>
          <w:p w:rsidR="00725844" w:rsidRDefault="00725844">
            <w:pPr>
              <w:pStyle w:val="ConsPlusNormal"/>
            </w:pPr>
            <w:r>
              <w:t>Субсидии бюджетным учреждениям</w:t>
            </w:r>
          </w:p>
        </w:tc>
        <w:tc>
          <w:tcPr>
            <w:tcW w:w="2211" w:type="dxa"/>
            <w:vMerge w:val="restart"/>
          </w:tcPr>
          <w:p w:rsidR="00725844" w:rsidRDefault="00725844">
            <w:pPr>
              <w:pStyle w:val="ConsPlusNormal"/>
              <w:jc w:val="center"/>
            </w:pPr>
            <w:r>
              <w:t>Администрация МО "Город Ижевск" (МКУ "Управление гражданской защиты города Ижевска</w:t>
            </w:r>
          </w:p>
        </w:tc>
        <w:tc>
          <w:tcPr>
            <w:tcW w:w="825" w:type="dxa"/>
            <w:vMerge w:val="restart"/>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09</w:t>
            </w:r>
          </w:p>
        </w:tc>
        <w:tc>
          <w:tcPr>
            <w:tcW w:w="1417" w:type="dxa"/>
          </w:tcPr>
          <w:p w:rsidR="00725844" w:rsidRDefault="00725844">
            <w:pPr>
              <w:pStyle w:val="ConsPlusNormal"/>
              <w:jc w:val="center"/>
            </w:pPr>
            <w:r>
              <w:t>0120261970</w:t>
            </w:r>
          </w:p>
        </w:tc>
        <w:tc>
          <w:tcPr>
            <w:tcW w:w="660" w:type="dxa"/>
          </w:tcPr>
          <w:p w:rsidR="00725844" w:rsidRDefault="00725844">
            <w:pPr>
              <w:pStyle w:val="ConsPlusNormal"/>
              <w:jc w:val="center"/>
            </w:pPr>
            <w:r>
              <w:t>610</w:t>
            </w:r>
          </w:p>
        </w:tc>
        <w:tc>
          <w:tcPr>
            <w:tcW w:w="1191" w:type="dxa"/>
          </w:tcPr>
          <w:p w:rsidR="00725844" w:rsidRDefault="00725844">
            <w:pPr>
              <w:pStyle w:val="ConsPlusNormal"/>
              <w:jc w:val="center"/>
            </w:pPr>
            <w:r>
              <w:t>9939,37</w:t>
            </w:r>
          </w:p>
        </w:tc>
        <w:tc>
          <w:tcPr>
            <w:tcW w:w="1304" w:type="dxa"/>
          </w:tcPr>
          <w:p w:rsidR="00725844" w:rsidRDefault="00725844">
            <w:pPr>
              <w:pStyle w:val="ConsPlusNormal"/>
              <w:jc w:val="center"/>
            </w:pPr>
            <w:r>
              <w:t>0,00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vMerge/>
          </w:tcPr>
          <w:p w:rsidR="00725844" w:rsidRDefault="00725844">
            <w:pPr>
              <w:pStyle w:val="ConsPlusNormal"/>
            </w:pPr>
          </w:p>
        </w:tc>
        <w:tc>
          <w:tcPr>
            <w:tcW w:w="2211" w:type="dxa"/>
            <w:vMerge/>
          </w:tcPr>
          <w:p w:rsidR="00725844" w:rsidRDefault="00725844">
            <w:pPr>
              <w:pStyle w:val="ConsPlusNormal"/>
            </w:pPr>
          </w:p>
        </w:tc>
        <w:tc>
          <w:tcPr>
            <w:tcW w:w="825" w:type="dxa"/>
            <w:vMerge/>
          </w:tcPr>
          <w:p w:rsidR="00725844" w:rsidRDefault="00725844">
            <w:pPr>
              <w:pStyle w:val="ConsPlusNormal"/>
            </w:pP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0120261970</w:t>
            </w:r>
          </w:p>
        </w:tc>
        <w:tc>
          <w:tcPr>
            <w:tcW w:w="660" w:type="dxa"/>
          </w:tcPr>
          <w:p w:rsidR="00725844" w:rsidRDefault="00725844">
            <w:pPr>
              <w:pStyle w:val="ConsPlusNormal"/>
              <w:jc w:val="center"/>
            </w:pPr>
            <w:r>
              <w:t>610</w:t>
            </w: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8700,00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tcPr>
          <w:p w:rsidR="00725844" w:rsidRDefault="00725844">
            <w:pPr>
              <w:pStyle w:val="ConsPlusNormal"/>
            </w:pPr>
            <w:r>
              <w:t>Расходы на выплату персоналу казенных учреждений</w:t>
            </w:r>
          </w:p>
        </w:tc>
        <w:tc>
          <w:tcPr>
            <w:tcW w:w="2211" w:type="dxa"/>
            <w:vMerge/>
          </w:tcPr>
          <w:p w:rsidR="00725844" w:rsidRDefault="00725844">
            <w:pPr>
              <w:pStyle w:val="ConsPlusNormal"/>
            </w:pPr>
          </w:p>
        </w:tc>
        <w:tc>
          <w:tcPr>
            <w:tcW w:w="825" w:type="dxa"/>
            <w:vMerge/>
          </w:tcPr>
          <w:p w:rsidR="00725844" w:rsidRDefault="00725844">
            <w:pPr>
              <w:pStyle w:val="ConsPlusNormal"/>
            </w:pP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0120261970</w:t>
            </w:r>
          </w:p>
        </w:tc>
        <w:tc>
          <w:tcPr>
            <w:tcW w:w="660" w:type="dxa"/>
          </w:tcPr>
          <w:p w:rsidR="00725844" w:rsidRDefault="00725844">
            <w:pPr>
              <w:pStyle w:val="ConsPlusNormal"/>
              <w:jc w:val="center"/>
            </w:pPr>
            <w:r>
              <w:t>110</w:t>
            </w: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0,00</w:t>
            </w:r>
          </w:p>
        </w:tc>
      </w:tr>
      <w:tr w:rsidR="00725844">
        <w:tc>
          <w:tcPr>
            <w:tcW w:w="624" w:type="dxa"/>
            <w:vMerge w:val="restart"/>
          </w:tcPr>
          <w:p w:rsidR="00725844" w:rsidRDefault="00725844">
            <w:pPr>
              <w:pStyle w:val="ConsPlusNormal"/>
              <w:jc w:val="center"/>
            </w:pPr>
            <w:r>
              <w:lastRenderedPageBreak/>
              <w:t>01</w:t>
            </w:r>
          </w:p>
        </w:tc>
        <w:tc>
          <w:tcPr>
            <w:tcW w:w="495" w:type="dxa"/>
            <w:vMerge w:val="restart"/>
          </w:tcPr>
          <w:p w:rsidR="00725844" w:rsidRDefault="00725844">
            <w:pPr>
              <w:pStyle w:val="ConsPlusNormal"/>
              <w:jc w:val="center"/>
            </w:pPr>
            <w:r>
              <w:t>2</w:t>
            </w:r>
          </w:p>
        </w:tc>
        <w:tc>
          <w:tcPr>
            <w:tcW w:w="1191" w:type="dxa"/>
            <w:vMerge w:val="restart"/>
          </w:tcPr>
          <w:p w:rsidR="00725844" w:rsidRDefault="00725844">
            <w:pPr>
              <w:pStyle w:val="ConsPlusNormal"/>
              <w:jc w:val="center"/>
            </w:pPr>
            <w:r>
              <w:t>0300000</w:t>
            </w:r>
          </w:p>
        </w:tc>
        <w:tc>
          <w:tcPr>
            <w:tcW w:w="2494" w:type="dxa"/>
            <w:vMerge w:val="restart"/>
          </w:tcPr>
          <w:p w:rsidR="00725844" w:rsidRDefault="00725844">
            <w:pPr>
              <w:pStyle w:val="ConsPlusNormal"/>
            </w:pPr>
            <w:r>
              <w:t>Основное мероприятие: Внедрение аппаратно-программного комплекса "Безопасный город" на территории города Ижевска</w:t>
            </w:r>
          </w:p>
        </w:tc>
        <w:tc>
          <w:tcPr>
            <w:tcW w:w="2211" w:type="dxa"/>
            <w:vMerge w:val="restart"/>
          </w:tcPr>
          <w:p w:rsidR="00725844" w:rsidRDefault="00725844">
            <w:pPr>
              <w:pStyle w:val="ConsPlusNormal"/>
              <w:jc w:val="center"/>
            </w:pPr>
            <w:r>
              <w:t>Администрация МО "Город Ижевск" (МКУ "Управление гражданской защиты города Ижевска)</w:t>
            </w:r>
          </w:p>
        </w:tc>
        <w:tc>
          <w:tcPr>
            <w:tcW w:w="825" w:type="dxa"/>
            <w:vMerge w:val="restart"/>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09</w:t>
            </w:r>
          </w:p>
        </w:tc>
        <w:tc>
          <w:tcPr>
            <w:tcW w:w="1417" w:type="dxa"/>
          </w:tcPr>
          <w:p w:rsidR="00725844" w:rsidRDefault="00725844">
            <w:pPr>
              <w:pStyle w:val="ConsPlusNormal"/>
              <w:jc w:val="center"/>
            </w:pPr>
            <w:r>
              <w:t>0120300000</w:t>
            </w:r>
          </w:p>
        </w:tc>
        <w:tc>
          <w:tcPr>
            <w:tcW w:w="660" w:type="dxa"/>
          </w:tcPr>
          <w:p w:rsidR="00725844" w:rsidRDefault="00725844">
            <w:pPr>
              <w:pStyle w:val="ConsPlusNormal"/>
            </w:pPr>
          </w:p>
        </w:tc>
        <w:tc>
          <w:tcPr>
            <w:tcW w:w="1191" w:type="dxa"/>
          </w:tcPr>
          <w:p w:rsidR="00725844" w:rsidRDefault="00725844">
            <w:pPr>
              <w:pStyle w:val="ConsPlusNormal"/>
              <w:jc w:val="center"/>
            </w:pPr>
            <w:r>
              <w:t>14959,45</w:t>
            </w:r>
          </w:p>
        </w:tc>
        <w:tc>
          <w:tcPr>
            <w:tcW w:w="1304" w:type="dxa"/>
          </w:tcPr>
          <w:p w:rsidR="00725844" w:rsidRDefault="00725844">
            <w:pPr>
              <w:pStyle w:val="ConsPlusNormal"/>
              <w:jc w:val="center"/>
            </w:pPr>
            <w:r>
              <w:t>0,00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vMerge/>
          </w:tcPr>
          <w:p w:rsidR="00725844" w:rsidRDefault="00725844">
            <w:pPr>
              <w:pStyle w:val="ConsPlusNormal"/>
            </w:pPr>
          </w:p>
        </w:tc>
        <w:tc>
          <w:tcPr>
            <w:tcW w:w="2211" w:type="dxa"/>
            <w:vMerge/>
          </w:tcPr>
          <w:p w:rsidR="00725844" w:rsidRDefault="00725844">
            <w:pPr>
              <w:pStyle w:val="ConsPlusNormal"/>
            </w:pPr>
          </w:p>
        </w:tc>
        <w:tc>
          <w:tcPr>
            <w:tcW w:w="825" w:type="dxa"/>
            <w:vMerge/>
          </w:tcPr>
          <w:p w:rsidR="00725844" w:rsidRDefault="00725844">
            <w:pPr>
              <w:pStyle w:val="ConsPlusNormal"/>
            </w:pP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0120300000</w:t>
            </w:r>
          </w:p>
        </w:tc>
        <w:tc>
          <w:tcPr>
            <w:tcW w:w="660" w:type="dxa"/>
          </w:tcPr>
          <w:p w:rsidR="00725844" w:rsidRDefault="00725844">
            <w:pPr>
              <w:pStyle w:val="ConsPlusNormal"/>
            </w:pP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18383,15</w:t>
            </w:r>
          </w:p>
        </w:tc>
      </w:tr>
      <w:tr w:rsidR="00725844">
        <w:tc>
          <w:tcPr>
            <w:tcW w:w="624" w:type="dxa"/>
            <w:vMerge w:val="restart"/>
          </w:tcPr>
          <w:p w:rsidR="00725844" w:rsidRDefault="00725844">
            <w:pPr>
              <w:pStyle w:val="ConsPlusNormal"/>
              <w:jc w:val="center"/>
            </w:pPr>
            <w:r>
              <w:t>01</w:t>
            </w:r>
          </w:p>
        </w:tc>
        <w:tc>
          <w:tcPr>
            <w:tcW w:w="495" w:type="dxa"/>
            <w:vMerge w:val="restart"/>
          </w:tcPr>
          <w:p w:rsidR="00725844" w:rsidRDefault="00725844">
            <w:pPr>
              <w:pStyle w:val="ConsPlusNormal"/>
              <w:jc w:val="center"/>
            </w:pPr>
            <w:r>
              <w:t>2</w:t>
            </w:r>
          </w:p>
        </w:tc>
        <w:tc>
          <w:tcPr>
            <w:tcW w:w="1191" w:type="dxa"/>
            <w:vMerge w:val="restart"/>
          </w:tcPr>
          <w:p w:rsidR="00725844" w:rsidRDefault="00725844">
            <w:pPr>
              <w:pStyle w:val="ConsPlusNormal"/>
              <w:jc w:val="center"/>
            </w:pPr>
            <w:r>
              <w:t>0361975 0361976</w:t>
            </w:r>
          </w:p>
        </w:tc>
        <w:tc>
          <w:tcPr>
            <w:tcW w:w="2494" w:type="dxa"/>
            <w:vMerge w:val="restart"/>
          </w:tcPr>
          <w:p w:rsidR="00725844" w:rsidRDefault="00725844">
            <w:pPr>
              <w:pStyle w:val="ConsPlusNormal"/>
            </w:pPr>
            <w:r>
              <w:t>Расходы на обеспечение функционирования аппаратно-программного комплекса "Безопасный город"</w:t>
            </w:r>
          </w:p>
        </w:tc>
        <w:tc>
          <w:tcPr>
            <w:tcW w:w="2211" w:type="dxa"/>
            <w:vMerge w:val="restart"/>
          </w:tcPr>
          <w:p w:rsidR="00725844" w:rsidRDefault="00725844">
            <w:pPr>
              <w:pStyle w:val="ConsPlusNormal"/>
              <w:jc w:val="center"/>
            </w:pPr>
            <w:r>
              <w:t>Всего</w:t>
            </w:r>
          </w:p>
        </w:tc>
        <w:tc>
          <w:tcPr>
            <w:tcW w:w="825"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09</w:t>
            </w:r>
          </w:p>
        </w:tc>
        <w:tc>
          <w:tcPr>
            <w:tcW w:w="1417" w:type="dxa"/>
          </w:tcPr>
          <w:p w:rsidR="00725844" w:rsidRDefault="00725844">
            <w:pPr>
              <w:pStyle w:val="ConsPlusNormal"/>
              <w:jc w:val="center"/>
            </w:pPr>
            <w:r>
              <w:t>0120361975</w:t>
            </w:r>
          </w:p>
        </w:tc>
        <w:tc>
          <w:tcPr>
            <w:tcW w:w="660" w:type="dxa"/>
          </w:tcPr>
          <w:p w:rsidR="00725844" w:rsidRDefault="00725844">
            <w:pPr>
              <w:pStyle w:val="ConsPlusNormal"/>
            </w:pPr>
          </w:p>
        </w:tc>
        <w:tc>
          <w:tcPr>
            <w:tcW w:w="1191" w:type="dxa"/>
          </w:tcPr>
          <w:p w:rsidR="00725844" w:rsidRDefault="00725844">
            <w:pPr>
              <w:pStyle w:val="ConsPlusNormal"/>
              <w:jc w:val="center"/>
            </w:pPr>
            <w:r>
              <w:t>13359,45</w:t>
            </w:r>
          </w:p>
        </w:tc>
        <w:tc>
          <w:tcPr>
            <w:tcW w:w="1304" w:type="dxa"/>
          </w:tcPr>
          <w:p w:rsidR="00725844" w:rsidRDefault="00725844">
            <w:pPr>
              <w:pStyle w:val="ConsPlusNormal"/>
              <w:jc w:val="center"/>
            </w:pPr>
            <w:r>
              <w:t>0,00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vMerge/>
          </w:tcPr>
          <w:p w:rsidR="00725844" w:rsidRDefault="00725844">
            <w:pPr>
              <w:pStyle w:val="ConsPlusNormal"/>
            </w:pPr>
          </w:p>
        </w:tc>
        <w:tc>
          <w:tcPr>
            <w:tcW w:w="2211" w:type="dxa"/>
            <w:vMerge/>
          </w:tcPr>
          <w:p w:rsidR="00725844" w:rsidRDefault="00725844">
            <w:pPr>
              <w:pStyle w:val="ConsPlusNormal"/>
            </w:pPr>
          </w:p>
        </w:tc>
        <w:tc>
          <w:tcPr>
            <w:tcW w:w="825" w:type="dxa"/>
          </w:tcPr>
          <w:p w:rsidR="00725844" w:rsidRDefault="00725844">
            <w:pPr>
              <w:pStyle w:val="ConsPlusNormal"/>
            </w:pP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0120361975</w:t>
            </w:r>
          </w:p>
        </w:tc>
        <w:tc>
          <w:tcPr>
            <w:tcW w:w="660" w:type="dxa"/>
          </w:tcPr>
          <w:p w:rsidR="00725844" w:rsidRDefault="00725844">
            <w:pPr>
              <w:pStyle w:val="ConsPlusNormal"/>
            </w:pP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7433,00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tcPr>
          <w:p w:rsidR="00725844" w:rsidRDefault="00725844">
            <w:pPr>
              <w:pStyle w:val="ConsPlusNormal"/>
            </w:pPr>
            <w:r>
              <w:t>Расходы на оборудование "Сквера молодоженов" системой видеонаблюдения</w:t>
            </w:r>
          </w:p>
        </w:tc>
        <w:tc>
          <w:tcPr>
            <w:tcW w:w="2211" w:type="dxa"/>
          </w:tcPr>
          <w:p w:rsidR="00725844" w:rsidRDefault="00725844">
            <w:pPr>
              <w:pStyle w:val="ConsPlusNormal"/>
            </w:pPr>
          </w:p>
        </w:tc>
        <w:tc>
          <w:tcPr>
            <w:tcW w:w="825"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0120361976</w:t>
            </w:r>
          </w:p>
        </w:tc>
        <w:tc>
          <w:tcPr>
            <w:tcW w:w="660" w:type="dxa"/>
          </w:tcPr>
          <w:p w:rsidR="00725844" w:rsidRDefault="00725844">
            <w:pPr>
              <w:pStyle w:val="ConsPlusNormal"/>
            </w:pP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0,00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vMerge w:val="restart"/>
          </w:tcPr>
          <w:p w:rsidR="00725844" w:rsidRDefault="00725844">
            <w:pPr>
              <w:pStyle w:val="ConsPlusNormal"/>
            </w:pPr>
            <w:r>
              <w:t>Субсидии бюджетным учреждениям</w:t>
            </w:r>
          </w:p>
        </w:tc>
        <w:tc>
          <w:tcPr>
            <w:tcW w:w="2211" w:type="dxa"/>
            <w:vMerge w:val="restart"/>
          </w:tcPr>
          <w:p w:rsidR="00725844" w:rsidRDefault="00725844">
            <w:pPr>
              <w:pStyle w:val="ConsPlusNormal"/>
              <w:jc w:val="center"/>
            </w:pPr>
            <w:r>
              <w:t>Администрация МО "Город Ижевск" (МКУ "Управление гражданской защиты города Ижевска)</w:t>
            </w:r>
          </w:p>
        </w:tc>
        <w:tc>
          <w:tcPr>
            <w:tcW w:w="825" w:type="dxa"/>
            <w:vMerge w:val="restart"/>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09</w:t>
            </w:r>
          </w:p>
        </w:tc>
        <w:tc>
          <w:tcPr>
            <w:tcW w:w="1417" w:type="dxa"/>
          </w:tcPr>
          <w:p w:rsidR="00725844" w:rsidRDefault="00725844">
            <w:pPr>
              <w:pStyle w:val="ConsPlusNormal"/>
              <w:jc w:val="center"/>
            </w:pPr>
            <w:r>
              <w:t>0120361975</w:t>
            </w:r>
          </w:p>
        </w:tc>
        <w:tc>
          <w:tcPr>
            <w:tcW w:w="660" w:type="dxa"/>
          </w:tcPr>
          <w:p w:rsidR="00725844" w:rsidRDefault="00725844">
            <w:pPr>
              <w:pStyle w:val="ConsPlusNormal"/>
              <w:jc w:val="center"/>
            </w:pPr>
            <w:r>
              <w:t>610</w:t>
            </w:r>
          </w:p>
        </w:tc>
        <w:tc>
          <w:tcPr>
            <w:tcW w:w="1191" w:type="dxa"/>
          </w:tcPr>
          <w:p w:rsidR="00725844" w:rsidRDefault="00725844">
            <w:pPr>
              <w:pStyle w:val="ConsPlusNormal"/>
              <w:jc w:val="center"/>
            </w:pPr>
            <w:r>
              <w:t>13359,45</w:t>
            </w:r>
          </w:p>
        </w:tc>
        <w:tc>
          <w:tcPr>
            <w:tcW w:w="1304" w:type="dxa"/>
          </w:tcPr>
          <w:p w:rsidR="00725844" w:rsidRDefault="00725844">
            <w:pPr>
              <w:pStyle w:val="ConsPlusNormal"/>
              <w:jc w:val="center"/>
            </w:pPr>
            <w:r>
              <w:t>0,00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vMerge/>
          </w:tcPr>
          <w:p w:rsidR="00725844" w:rsidRDefault="00725844">
            <w:pPr>
              <w:pStyle w:val="ConsPlusNormal"/>
            </w:pPr>
          </w:p>
        </w:tc>
        <w:tc>
          <w:tcPr>
            <w:tcW w:w="2211" w:type="dxa"/>
            <w:vMerge/>
          </w:tcPr>
          <w:p w:rsidR="00725844" w:rsidRDefault="00725844">
            <w:pPr>
              <w:pStyle w:val="ConsPlusNormal"/>
            </w:pPr>
          </w:p>
        </w:tc>
        <w:tc>
          <w:tcPr>
            <w:tcW w:w="825" w:type="dxa"/>
            <w:vMerge/>
          </w:tcPr>
          <w:p w:rsidR="00725844" w:rsidRDefault="00725844">
            <w:pPr>
              <w:pStyle w:val="ConsPlusNormal"/>
            </w:pP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0120361975</w:t>
            </w:r>
          </w:p>
        </w:tc>
        <w:tc>
          <w:tcPr>
            <w:tcW w:w="660" w:type="dxa"/>
          </w:tcPr>
          <w:p w:rsidR="00725844" w:rsidRDefault="00725844">
            <w:pPr>
              <w:pStyle w:val="ConsPlusNormal"/>
              <w:jc w:val="center"/>
            </w:pPr>
            <w:r>
              <w:t>610</w:t>
            </w: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7433,00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vMerge w:val="restart"/>
          </w:tcPr>
          <w:p w:rsidR="00725844" w:rsidRDefault="00725844">
            <w:pPr>
              <w:pStyle w:val="ConsPlusNormal"/>
            </w:pPr>
            <w:r>
              <w:t>Иные закупки товаров, работ и услуг для обеспечения государственных (муниципальных) нужд</w:t>
            </w:r>
          </w:p>
        </w:tc>
        <w:tc>
          <w:tcPr>
            <w:tcW w:w="2211" w:type="dxa"/>
            <w:vMerge/>
          </w:tcPr>
          <w:p w:rsidR="00725844" w:rsidRDefault="00725844">
            <w:pPr>
              <w:pStyle w:val="ConsPlusNormal"/>
            </w:pPr>
          </w:p>
        </w:tc>
        <w:tc>
          <w:tcPr>
            <w:tcW w:w="825" w:type="dxa"/>
            <w:vMerge/>
          </w:tcPr>
          <w:p w:rsidR="00725844" w:rsidRDefault="00725844">
            <w:pPr>
              <w:pStyle w:val="ConsPlusNormal"/>
            </w:pP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0120361975</w:t>
            </w:r>
          </w:p>
        </w:tc>
        <w:tc>
          <w:tcPr>
            <w:tcW w:w="660" w:type="dxa"/>
          </w:tcPr>
          <w:p w:rsidR="00725844" w:rsidRDefault="00725844">
            <w:pPr>
              <w:pStyle w:val="ConsPlusNormal"/>
              <w:jc w:val="center"/>
            </w:pPr>
            <w:r>
              <w:t>240</w:t>
            </w: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0,00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vMerge/>
          </w:tcPr>
          <w:p w:rsidR="00725844" w:rsidRDefault="00725844">
            <w:pPr>
              <w:pStyle w:val="ConsPlusNormal"/>
            </w:pPr>
          </w:p>
        </w:tc>
        <w:tc>
          <w:tcPr>
            <w:tcW w:w="2211" w:type="dxa"/>
            <w:vMerge/>
          </w:tcPr>
          <w:p w:rsidR="00725844" w:rsidRDefault="00725844">
            <w:pPr>
              <w:pStyle w:val="ConsPlusNormal"/>
            </w:pPr>
          </w:p>
        </w:tc>
        <w:tc>
          <w:tcPr>
            <w:tcW w:w="825" w:type="dxa"/>
            <w:vMerge/>
          </w:tcPr>
          <w:p w:rsidR="00725844" w:rsidRDefault="00725844">
            <w:pPr>
              <w:pStyle w:val="ConsPlusNormal"/>
            </w:pP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0120361976</w:t>
            </w:r>
          </w:p>
        </w:tc>
        <w:tc>
          <w:tcPr>
            <w:tcW w:w="660" w:type="dxa"/>
          </w:tcPr>
          <w:p w:rsidR="00725844" w:rsidRDefault="00725844">
            <w:pPr>
              <w:pStyle w:val="ConsPlusNormal"/>
              <w:jc w:val="center"/>
            </w:pPr>
            <w:r>
              <w:t>240</w:t>
            </w: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0,00</w:t>
            </w:r>
          </w:p>
        </w:tc>
      </w:tr>
      <w:tr w:rsidR="00725844">
        <w:tc>
          <w:tcPr>
            <w:tcW w:w="624" w:type="dxa"/>
            <w:vMerge w:val="restart"/>
          </w:tcPr>
          <w:p w:rsidR="00725844" w:rsidRDefault="00725844">
            <w:pPr>
              <w:pStyle w:val="ConsPlusNormal"/>
              <w:jc w:val="center"/>
            </w:pPr>
            <w:r>
              <w:t>01</w:t>
            </w:r>
          </w:p>
        </w:tc>
        <w:tc>
          <w:tcPr>
            <w:tcW w:w="495" w:type="dxa"/>
            <w:vMerge w:val="restart"/>
          </w:tcPr>
          <w:p w:rsidR="00725844" w:rsidRDefault="00725844">
            <w:pPr>
              <w:pStyle w:val="ConsPlusNormal"/>
              <w:jc w:val="center"/>
            </w:pPr>
            <w:r>
              <w:t>2</w:t>
            </w:r>
          </w:p>
        </w:tc>
        <w:tc>
          <w:tcPr>
            <w:tcW w:w="1191" w:type="dxa"/>
            <w:vMerge w:val="restart"/>
          </w:tcPr>
          <w:p w:rsidR="00725844" w:rsidRDefault="00725844">
            <w:pPr>
              <w:pStyle w:val="ConsPlusNormal"/>
              <w:jc w:val="center"/>
            </w:pPr>
            <w:r>
              <w:t>0361990</w:t>
            </w:r>
          </w:p>
        </w:tc>
        <w:tc>
          <w:tcPr>
            <w:tcW w:w="2494" w:type="dxa"/>
            <w:vMerge w:val="restart"/>
          </w:tcPr>
          <w:p w:rsidR="00725844" w:rsidRDefault="00725844">
            <w:pPr>
              <w:pStyle w:val="ConsPlusNormal"/>
            </w:pPr>
            <w:r>
              <w:t xml:space="preserve">Расходы на обеспечение функционирования муниципальной автоматизированной системы централизованного </w:t>
            </w:r>
            <w:r>
              <w:lastRenderedPageBreak/>
              <w:t>оповещения</w:t>
            </w:r>
          </w:p>
        </w:tc>
        <w:tc>
          <w:tcPr>
            <w:tcW w:w="2211" w:type="dxa"/>
            <w:vMerge w:val="restart"/>
          </w:tcPr>
          <w:p w:rsidR="00725844" w:rsidRDefault="00725844">
            <w:pPr>
              <w:pStyle w:val="ConsPlusNormal"/>
              <w:jc w:val="center"/>
            </w:pPr>
            <w:r>
              <w:lastRenderedPageBreak/>
              <w:t>Всего</w:t>
            </w:r>
          </w:p>
        </w:tc>
        <w:tc>
          <w:tcPr>
            <w:tcW w:w="825" w:type="dxa"/>
            <w:vMerge w:val="restart"/>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09</w:t>
            </w:r>
          </w:p>
        </w:tc>
        <w:tc>
          <w:tcPr>
            <w:tcW w:w="1417" w:type="dxa"/>
          </w:tcPr>
          <w:p w:rsidR="00725844" w:rsidRDefault="00725844">
            <w:pPr>
              <w:pStyle w:val="ConsPlusNormal"/>
              <w:jc w:val="center"/>
            </w:pPr>
            <w:r>
              <w:t>0120361990</w:t>
            </w:r>
          </w:p>
        </w:tc>
        <w:tc>
          <w:tcPr>
            <w:tcW w:w="660" w:type="dxa"/>
          </w:tcPr>
          <w:p w:rsidR="00725844" w:rsidRDefault="00725844">
            <w:pPr>
              <w:pStyle w:val="ConsPlusNormal"/>
            </w:pPr>
          </w:p>
        </w:tc>
        <w:tc>
          <w:tcPr>
            <w:tcW w:w="1191" w:type="dxa"/>
          </w:tcPr>
          <w:p w:rsidR="00725844" w:rsidRDefault="00725844">
            <w:pPr>
              <w:pStyle w:val="ConsPlusNormal"/>
              <w:jc w:val="center"/>
            </w:pPr>
            <w:r>
              <w:t>1600,00</w:t>
            </w:r>
          </w:p>
        </w:tc>
        <w:tc>
          <w:tcPr>
            <w:tcW w:w="1304" w:type="dxa"/>
          </w:tcPr>
          <w:p w:rsidR="00725844" w:rsidRDefault="00725844">
            <w:pPr>
              <w:pStyle w:val="ConsPlusNormal"/>
              <w:jc w:val="center"/>
            </w:pPr>
            <w:r>
              <w:t>0,00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vMerge/>
          </w:tcPr>
          <w:p w:rsidR="00725844" w:rsidRDefault="00725844">
            <w:pPr>
              <w:pStyle w:val="ConsPlusNormal"/>
            </w:pPr>
          </w:p>
        </w:tc>
        <w:tc>
          <w:tcPr>
            <w:tcW w:w="2211" w:type="dxa"/>
            <w:vMerge/>
          </w:tcPr>
          <w:p w:rsidR="00725844" w:rsidRDefault="00725844">
            <w:pPr>
              <w:pStyle w:val="ConsPlusNormal"/>
            </w:pPr>
          </w:p>
        </w:tc>
        <w:tc>
          <w:tcPr>
            <w:tcW w:w="825" w:type="dxa"/>
            <w:vMerge/>
          </w:tcPr>
          <w:p w:rsidR="00725844" w:rsidRDefault="00725844">
            <w:pPr>
              <w:pStyle w:val="ConsPlusNormal"/>
            </w:pP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0120361990</w:t>
            </w:r>
          </w:p>
        </w:tc>
        <w:tc>
          <w:tcPr>
            <w:tcW w:w="660" w:type="dxa"/>
          </w:tcPr>
          <w:p w:rsidR="00725844" w:rsidRDefault="00725844">
            <w:pPr>
              <w:pStyle w:val="ConsPlusNormal"/>
            </w:pP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5716,50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vMerge w:val="restart"/>
          </w:tcPr>
          <w:p w:rsidR="00725844" w:rsidRDefault="00725844">
            <w:pPr>
              <w:pStyle w:val="ConsPlusNormal"/>
            </w:pPr>
            <w:r>
              <w:t>Субсидии бюджетным учреждениям</w:t>
            </w:r>
          </w:p>
        </w:tc>
        <w:tc>
          <w:tcPr>
            <w:tcW w:w="2211" w:type="dxa"/>
            <w:vMerge w:val="restart"/>
          </w:tcPr>
          <w:p w:rsidR="00725844" w:rsidRDefault="00725844">
            <w:pPr>
              <w:pStyle w:val="ConsPlusNormal"/>
              <w:jc w:val="center"/>
            </w:pPr>
            <w:r>
              <w:t>Администрация МО "Город Ижевск" (МКУ "Управление гражданской защиты города Ижевска)</w:t>
            </w:r>
          </w:p>
        </w:tc>
        <w:tc>
          <w:tcPr>
            <w:tcW w:w="825" w:type="dxa"/>
            <w:vMerge w:val="restart"/>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09</w:t>
            </w:r>
          </w:p>
        </w:tc>
        <w:tc>
          <w:tcPr>
            <w:tcW w:w="1417" w:type="dxa"/>
          </w:tcPr>
          <w:p w:rsidR="00725844" w:rsidRDefault="00725844">
            <w:pPr>
              <w:pStyle w:val="ConsPlusNormal"/>
              <w:jc w:val="center"/>
            </w:pPr>
            <w:r>
              <w:t>0120361990</w:t>
            </w:r>
          </w:p>
        </w:tc>
        <w:tc>
          <w:tcPr>
            <w:tcW w:w="660" w:type="dxa"/>
          </w:tcPr>
          <w:p w:rsidR="00725844" w:rsidRDefault="00725844">
            <w:pPr>
              <w:pStyle w:val="ConsPlusNormal"/>
              <w:jc w:val="center"/>
            </w:pPr>
            <w:r>
              <w:t>610</w:t>
            </w:r>
          </w:p>
        </w:tc>
        <w:tc>
          <w:tcPr>
            <w:tcW w:w="1191" w:type="dxa"/>
          </w:tcPr>
          <w:p w:rsidR="00725844" w:rsidRDefault="00725844">
            <w:pPr>
              <w:pStyle w:val="ConsPlusNormal"/>
              <w:jc w:val="center"/>
            </w:pPr>
            <w:r>
              <w:t>1600,00</w:t>
            </w:r>
          </w:p>
        </w:tc>
        <w:tc>
          <w:tcPr>
            <w:tcW w:w="1304" w:type="dxa"/>
          </w:tcPr>
          <w:p w:rsidR="00725844" w:rsidRDefault="00725844">
            <w:pPr>
              <w:pStyle w:val="ConsPlusNormal"/>
              <w:jc w:val="center"/>
            </w:pPr>
            <w:r>
              <w:t>0,00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vMerge/>
          </w:tcPr>
          <w:p w:rsidR="00725844" w:rsidRDefault="00725844">
            <w:pPr>
              <w:pStyle w:val="ConsPlusNormal"/>
            </w:pPr>
          </w:p>
        </w:tc>
        <w:tc>
          <w:tcPr>
            <w:tcW w:w="2211" w:type="dxa"/>
            <w:vMerge/>
          </w:tcPr>
          <w:p w:rsidR="00725844" w:rsidRDefault="00725844">
            <w:pPr>
              <w:pStyle w:val="ConsPlusNormal"/>
            </w:pPr>
          </w:p>
        </w:tc>
        <w:tc>
          <w:tcPr>
            <w:tcW w:w="825" w:type="dxa"/>
            <w:vMerge/>
          </w:tcPr>
          <w:p w:rsidR="00725844" w:rsidRDefault="00725844">
            <w:pPr>
              <w:pStyle w:val="ConsPlusNormal"/>
            </w:pP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0120361990</w:t>
            </w:r>
          </w:p>
        </w:tc>
        <w:tc>
          <w:tcPr>
            <w:tcW w:w="660" w:type="dxa"/>
          </w:tcPr>
          <w:p w:rsidR="00725844" w:rsidRDefault="00725844">
            <w:pPr>
              <w:pStyle w:val="ConsPlusNormal"/>
              <w:jc w:val="center"/>
            </w:pPr>
            <w:r>
              <w:t>610</w:t>
            </w: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5716,50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tcPr>
          <w:p w:rsidR="00725844" w:rsidRDefault="00725844">
            <w:pPr>
              <w:pStyle w:val="ConsPlusNormal"/>
            </w:pPr>
            <w:r>
              <w:t>Иные закупки товаров, работ и услуг для обеспечения государственных (муниципальных) нужд</w:t>
            </w:r>
          </w:p>
        </w:tc>
        <w:tc>
          <w:tcPr>
            <w:tcW w:w="2211" w:type="dxa"/>
            <w:vMerge/>
          </w:tcPr>
          <w:p w:rsidR="00725844" w:rsidRDefault="00725844">
            <w:pPr>
              <w:pStyle w:val="ConsPlusNormal"/>
            </w:pPr>
          </w:p>
        </w:tc>
        <w:tc>
          <w:tcPr>
            <w:tcW w:w="825" w:type="dxa"/>
            <w:vMerge/>
          </w:tcPr>
          <w:p w:rsidR="00725844" w:rsidRDefault="00725844">
            <w:pPr>
              <w:pStyle w:val="ConsPlusNormal"/>
            </w:pP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0120361990</w:t>
            </w:r>
          </w:p>
        </w:tc>
        <w:tc>
          <w:tcPr>
            <w:tcW w:w="660" w:type="dxa"/>
          </w:tcPr>
          <w:p w:rsidR="00725844" w:rsidRDefault="00725844">
            <w:pPr>
              <w:pStyle w:val="ConsPlusNormal"/>
              <w:jc w:val="center"/>
            </w:pPr>
            <w:r>
              <w:t>240</w:t>
            </w: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0,00</w:t>
            </w:r>
          </w:p>
        </w:tc>
      </w:tr>
      <w:tr w:rsidR="00725844">
        <w:tc>
          <w:tcPr>
            <w:tcW w:w="624" w:type="dxa"/>
            <w:vMerge w:val="restart"/>
          </w:tcPr>
          <w:p w:rsidR="00725844" w:rsidRDefault="00725844">
            <w:pPr>
              <w:pStyle w:val="ConsPlusNormal"/>
              <w:jc w:val="center"/>
            </w:pPr>
            <w:r>
              <w:t>01</w:t>
            </w:r>
          </w:p>
        </w:tc>
        <w:tc>
          <w:tcPr>
            <w:tcW w:w="495" w:type="dxa"/>
            <w:vMerge w:val="restart"/>
          </w:tcPr>
          <w:p w:rsidR="00725844" w:rsidRDefault="00725844">
            <w:pPr>
              <w:pStyle w:val="ConsPlusNormal"/>
              <w:jc w:val="center"/>
            </w:pPr>
            <w:r>
              <w:t>2</w:t>
            </w:r>
          </w:p>
        </w:tc>
        <w:tc>
          <w:tcPr>
            <w:tcW w:w="1191" w:type="dxa"/>
            <w:vMerge w:val="restart"/>
          </w:tcPr>
          <w:p w:rsidR="00725844" w:rsidRDefault="00725844">
            <w:pPr>
              <w:pStyle w:val="ConsPlusNormal"/>
              <w:jc w:val="center"/>
            </w:pPr>
            <w:r>
              <w:t>0361977</w:t>
            </w:r>
          </w:p>
        </w:tc>
        <w:tc>
          <w:tcPr>
            <w:tcW w:w="2494" w:type="dxa"/>
          </w:tcPr>
          <w:p w:rsidR="00725844" w:rsidRDefault="00725844">
            <w:pPr>
              <w:pStyle w:val="ConsPlusNormal"/>
            </w:pPr>
            <w:r>
              <w:t>Расходы по обеспечению мер безопасности людей на водных объектах</w:t>
            </w:r>
          </w:p>
        </w:tc>
        <w:tc>
          <w:tcPr>
            <w:tcW w:w="2211" w:type="dxa"/>
          </w:tcPr>
          <w:p w:rsidR="00725844" w:rsidRDefault="00725844">
            <w:pPr>
              <w:pStyle w:val="ConsPlusNormal"/>
              <w:jc w:val="center"/>
            </w:pPr>
            <w:r>
              <w:t>Всего</w:t>
            </w:r>
          </w:p>
        </w:tc>
        <w:tc>
          <w:tcPr>
            <w:tcW w:w="825"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0120361977</w:t>
            </w:r>
          </w:p>
        </w:tc>
        <w:tc>
          <w:tcPr>
            <w:tcW w:w="660" w:type="dxa"/>
          </w:tcPr>
          <w:p w:rsidR="00725844" w:rsidRDefault="00725844">
            <w:pPr>
              <w:pStyle w:val="ConsPlusNormal"/>
            </w:pP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183,14</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tcPr>
          <w:p w:rsidR="00725844" w:rsidRDefault="00725844">
            <w:pPr>
              <w:pStyle w:val="ConsPlusNormal"/>
            </w:pPr>
            <w:r>
              <w:t>Субсидии бюджетным учреждениям на иные цели</w:t>
            </w:r>
          </w:p>
        </w:tc>
        <w:tc>
          <w:tcPr>
            <w:tcW w:w="2211" w:type="dxa"/>
            <w:vMerge w:val="restart"/>
          </w:tcPr>
          <w:p w:rsidR="00725844" w:rsidRDefault="00725844">
            <w:pPr>
              <w:pStyle w:val="ConsPlusNormal"/>
              <w:jc w:val="center"/>
            </w:pPr>
            <w:r>
              <w:t>Администрация МО "Город Ижевск" (МКУ "Управление гражданской защиты города Ижевска)</w:t>
            </w:r>
          </w:p>
        </w:tc>
        <w:tc>
          <w:tcPr>
            <w:tcW w:w="825" w:type="dxa"/>
            <w:vMerge w:val="restart"/>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0120361977</w:t>
            </w:r>
          </w:p>
        </w:tc>
        <w:tc>
          <w:tcPr>
            <w:tcW w:w="660" w:type="dxa"/>
          </w:tcPr>
          <w:p w:rsidR="00725844" w:rsidRDefault="00725844">
            <w:pPr>
              <w:pStyle w:val="ConsPlusNormal"/>
              <w:jc w:val="center"/>
            </w:pPr>
            <w:r>
              <w:t>610</w:t>
            </w: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183,14</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tcPr>
          <w:p w:rsidR="00725844" w:rsidRDefault="00725844">
            <w:pPr>
              <w:pStyle w:val="ConsPlusNormal"/>
            </w:pPr>
          </w:p>
        </w:tc>
        <w:tc>
          <w:tcPr>
            <w:tcW w:w="2211" w:type="dxa"/>
            <w:vMerge/>
          </w:tcPr>
          <w:p w:rsidR="00725844" w:rsidRDefault="00725844">
            <w:pPr>
              <w:pStyle w:val="ConsPlusNormal"/>
            </w:pPr>
          </w:p>
        </w:tc>
        <w:tc>
          <w:tcPr>
            <w:tcW w:w="825" w:type="dxa"/>
            <w:vMerge/>
          </w:tcPr>
          <w:p w:rsidR="00725844" w:rsidRDefault="00725844">
            <w:pPr>
              <w:pStyle w:val="ConsPlusNormal"/>
            </w:pP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0120361977</w:t>
            </w:r>
          </w:p>
        </w:tc>
        <w:tc>
          <w:tcPr>
            <w:tcW w:w="660" w:type="dxa"/>
          </w:tcPr>
          <w:p w:rsidR="00725844" w:rsidRDefault="00725844">
            <w:pPr>
              <w:pStyle w:val="ConsPlusNormal"/>
              <w:jc w:val="center"/>
            </w:pPr>
            <w:r>
              <w:t>240</w:t>
            </w: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0,00</w:t>
            </w:r>
          </w:p>
        </w:tc>
      </w:tr>
      <w:tr w:rsidR="00725844">
        <w:tc>
          <w:tcPr>
            <w:tcW w:w="624" w:type="dxa"/>
            <w:vMerge w:val="restart"/>
          </w:tcPr>
          <w:p w:rsidR="00725844" w:rsidRDefault="00725844">
            <w:pPr>
              <w:pStyle w:val="ConsPlusNormal"/>
              <w:jc w:val="center"/>
            </w:pPr>
            <w:r>
              <w:t>01</w:t>
            </w:r>
          </w:p>
        </w:tc>
        <w:tc>
          <w:tcPr>
            <w:tcW w:w="495" w:type="dxa"/>
            <w:vMerge w:val="restart"/>
          </w:tcPr>
          <w:p w:rsidR="00725844" w:rsidRDefault="00725844">
            <w:pPr>
              <w:pStyle w:val="ConsPlusNormal"/>
              <w:jc w:val="center"/>
            </w:pPr>
            <w:r>
              <w:t>2</w:t>
            </w:r>
          </w:p>
        </w:tc>
        <w:tc>
          <w:tcPr>
            <w:tcW w:w="1191" w:type="dxa"/>
            <w:vMerge w:val="restart"/>
          </w:tcPr>
          <w:p w:rsidR="00725844" w:rsidRDefault="00725844">
            <w:pPr>
              <w:pStyle w:val="ConsPlusNormal"/>
              <w:jc w:val="center"/>
            </w:pPr>
            <w:r>
              <w:t>03S7450</w:t>
            </w:r>
          </w:p>
        </w:tc>
        <w:tc>
          <w:tcPr>
            <w:tcW w:w="2494" w:type="dxa"/>
          </w:tcPr>
          <w:p w:rsidR="00725844" w:rsidRDefault="00725844">
            <w:pPr>
              <w:pStyle w:val="ConsPlusNormal"/>
            </w:pPr>
            <w:r>
              <w:t>Расходы на внедрение аппаратно-программного комплекса "Безопасный город" (система экологического мониторинга),</w:t>
            </w:r>
          </w:p>
        </w:tc>
        <w:tc>
          <w:tcPr>
            <w:tcW w:w="2211" w:type="dxa"/>
          </w:tcPr>
          <w:p w:rsidR="00725844" w:rsidRDefault="00725844">
            <w:pPr>
              <w:pStyle w:val="ConsPlusNormal"/>
              <w:jc w:val="center"/>
            </w:pPr>
            <w:r>
              <w:t>Всего</w:t>
            </w:r>
          </w:p>
        </w:tc>
        <w:tc>
          <w:tcPr>
            <w:tcW w:w="825"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012S7450</w:t>
            </w:r>
          </w:p>
        </w:tc>
        <w:tc>
          <w:tcPr>
            <w:tcW w:w="660" w:type="dxa"/>
          </w:tcPr>
          <w:p w:rsidR="00725844" w:rsidRDefault="00725844">
            <w:pPr>
              <w:pStyle w:val="ConsPlusNormal"/>
            </w:pP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5050,51</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tcBorders>
              <w:bottom w:val="nil"/>
            </w:tcBorders>
          </w:tcPr>
          <w:p w:rsidR="00725844" w:rsidRDefault="00725844">
            <w:pPr>
              <w:pStyle w:val="ConsPlusNormal"/>
            </w:pPr>
            <w:r>
              <w:t>Субсидии бюджетным учреждениям на иные цели, в том числе:</w:t>
            </w:r>
          </w:p>
        </w:tc>
        <w:tc>
          <w:tcPr>
            <w:tcW w:w="2211" w:type="dxa"/>
            <w:vMerge w:val="restart"/>
          </w:tcPr>
          <w:p w:rsidR="00725844" w:rsidRDefault="00725844">
            <w:pPr>
              <w:pStyle w:val="ConsPlusNormal"/>
              <w:jc w:val="center"/>
            </w:pPr>
            <w:r>
              <w:t xml:space="preserve">Администрация города Ижевска (МКУ "Управление </w:t>
            </w:r>
            <w:r>
              <w:lastRenderedPageBreak/>
              <w:t>гражданской защиты города Ижевска)</w:t>
            </w:r>
          </w:p>
        </w:tc>
        <w:tc>
          <w:tcPr>
            <w:tcW w:w="825" w:type="dxa"/>
            <w:vMerge w:val="restart"/>
          </w:tcPr>
          <w:p w:rsidR="00725844" w:rsidRDefault="00725844">
            <w:pPr>
              <w:pStyle w:val="ConsPlusNormal"/>
              <w:jc w:val="center"/>
            </w:pPr>
            <w:r>
              <w:lastRenderedPageBreak/>
              <w:t>912</w:t>
            </w:r>
          </w:p>
        </w:tc>
        <w:tc>
          <w:tcPr>
            <w:tcW w:w="660" w:type="dxa"/>
            <w:vMerge w:val="restart"/>
          </w:tcPr>
          <w:p w:rsidR="00725844" w:rsidRDefault="00725844">
            <w:pPr>
              <w:pStyle w:val="ConsPlusNormal"/>
              <w:jc w:val="center"/>
            </w:pPr>
            <w:r>
              <w:t>03</w:t>
            </w:r>
          </w:p>
        </w:tc>
        <w:tc>
          <w:tcPr>
            <w:tcW w:w="495" w:type="dxa"/>
            <w:vMerge w:val="restart"/>
          </w:tcPr>
          <w:p w:rsidR="00725844" w:rsidRDefault="00725844">
            <w:pPr>
              <w:pStyle w:val="ConsPlusNormal"/>
              <w:jc w:val="center"/>
            </w:pPr>
            <w:r>
              <w:t>10</w:t>
            </w:r>
          </w:p>
        </w:tc>
        <w:tc>
          <w:tcPr>
            <w:tcW w:w="1417" w:type="dxa"/>
            <w:vMerge w:val="restart"/>
          </w:tcPr>
          <w:p w:rsidR="00725844" w:rsidRDefault="00725844">
            <w:pPr>
              <w:pStyle w:val="ConsPlusNormal"/>
              <w:jc w:val="center"/>
            </w:pPr>
            <w:r>
              <w:t>012S7450</w:t>
            </w:r>
          </w:p>
        </w:tc>
        <w:tc>
          <w:tcPr>
            <w:tcW w:w="660" w:type="dxa"/>
            <w:vMerge w:val="restart"/>
          </w:tcPr>
          <w:p w:rsidR="00725844" w:rsidRDefault="00725844">
            <w:pPr>
              <w:pStyle w:val="ConsPlusNormal"/>
              <w:jc w:val="center"/>
            </w:pPr>
            <w:r>
              <w:t>610</w:t>
            </w:r>
          </w:p>
        </w:tc>
        <w:tc>
          <w:tcPr>
            <w:tcW w:w="1191" w:type="dxa"/>
            <w:tcBorders>
              <w:bottom w:val="nil"/>
            </w:tcBorders>
          </w:tcPr>
          <w:p w:rsidR="00725844" w:rsidRDefault="00725844">
            <w:pPr>
              <w:pStyle w:val="ConsPlusNormal"/>
              <w:jc w:val="center"/>
            </w:pPr>
            <w:r>
              <w:t>0,00</w:t>
            </w:r>
          </w:p>
        </w:tc>
        <w:tc>
          <w:tcPr>
            <w:tcW w:w="1304" w:type="dxa"/>
            <w:tcBorders>
              <w:bottom w:val="nil"/>
            </w:tcBorders>
          </w:tcPr>
          <w:p w:rsidR="00725844" w:rsidRDefault="00725844">
            <w:pPr>
              <w:pStyle w:val="ConsPlusNormal"/>
              <w:jc w:val="center"/>
            </w:pPr>
            <w:r>
              <w:t>5050,51</w:t>
            </w:r>
          </w:p>
        </w:tc>
      </w:tr>
      <w:tr w:rsidR="00725844">
        <w:tblPrEx>
          <w:tblBorders>
            <w:insideH w:val="nil"/>
          </w:tblBorders>
        </w:tblPrEx>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tcBorders>
              <w:top w:val="nil"/>
              <w:bottom w:val="nil"/>
            </w:tcBorders>
          </w:tcPr>
          <w:p w:rsidR="00725844" w:rsidRDefault="00725844">
            <w:pPr>
              <w:pStyle w:val="ConsPlusNormal"/>
            </w:pPr>
            <w:r>
              <w:t>- за счет средств бюджета УР</w:t>
            </w:r>
          </w:p>
        </w:tc>
        <w:tc>
          <w:tcPr>
            <w:tcW w:w="2211" w:type="dxa"/>
            <w:vMerge/>
          </w:tcPr>
          <w:p w:rsidR="00725844" w:rsidRDefault="00725844">
            <w:pPr>
              <w:pStyle w:val="ConsPlusNormal"/>
            </w:pPr>
          </w:p>
        </w:tc>
        <w:tc>
          <w:tcPr>
            <w:tcW w:w="825" w:type="dxa"/>
            <w:vMerge/>
          </w:tcPr>
          <w:p w:rsidR="00725844" w:rsidRDefault="00725844">
            <w:pPr>
              <w:pStyle w:val="ConsPlusNormal"/>
            </w:pPr>
          </w:p>
        </w:tc>
        <w:tc>
          <w:tcPr>
            <w:tcW w:w="660" w:type="dxa"/>
            <w:vMerge/>
          </w:tcPr>
          <w:p w:rsidR="00725844" w:rsidRDefault="00725844">
            <w:pPr>
              <w:pStyle w:val="ConsPlusNormal"/>
            </w:pPr>
          </w:p>
        </w:tc>
        <w:tc>
          <w:tcPr>
            <w:tcW w:w="495" w:type="dxa"/>
            <w:vMerge/>
          </w:tcPr>
          <w:p w:rsidR="00725844" w:rsidRDefault="00725844">
            <w:pPr>
              <w:pStyle w:val="ConsPlusNormal"/>
            </w:pPr>
          </w:p>
        </w:tc>
        <w:tc>
          <w:tcPr>
            <w:tcW w:w="1417" w:type="dxa"/>
            <w:vMerge/>
          </w:tcPr>
          <w:p w:rsidR="00725844" w:rsidRDefault="00725844">
            <w:pPr>
              <w:pStyle w:val="ConsPlusNormal"/>
            </w:pPr>
          </w:p>
        </w:tc>
        <w:tc>
          <w:tcPr>
            <w:tcW w:w="660" w:type="dxa"/>
            <w:vMerge/>
          </w:tcPr>
          <w:p w:rsidR="00725844" w:rsidRDefault="00725844">
            <w:pPr>
              <w:pStyle w:val="ConsPlusNormal"/>
            </w:pPr>
          </w:p>
        </w:tc>
        <w:tc>
          <w:tcPr>
            <w:tcW w:w="1191" w:type="dxa"/>
            <w:tcBorders>
              <w:top w:val="nil"/>
              <w:bottom w:val="nil"/>
            </w:tcBorders>
          </w:tcPr>
          <w:p w:rsidR="00725844" w:rsidRDefault="00725844">
            <w:pPr>
              <w:pStyle w:val="ConsPlusNormal"/>
            </w:pPr>
          </w:p>
        </w:tc>
        <w:tc>
          <w:tcPr>
            <w:tcW w:w="1304" w:type="dxa"/>
            <w:tcBorders>
              <w:top w:val="nil"/>
              <w:bottom w:val="nil"/>
            </w:tcBorders>
          </w:tcPr>
          <w:p w:rsidR="00725844" w:rsidRDefault="00725844">
            <w:pPr>
              <w:pStyle w:val="ConsPlusNormal"/>
              <w:jc w:val="center"/>
            </w:pPr>
            <w:r>
              <w:t>5000,00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tcBorders>
              <w:top w:val="nil"/>
            </w:tcBorders>
          </w:tcPr>
          <w:p w:rsidR="00725844" w:rsidRDefault="00725844">
            <w:pPr>
              <w:pStyle w:val="ConsPlusNormal"/>
            </w:pPr>
            <w:r>
              <w:t>- за счет бюджета "Город Ижевск"</w:t>
            </w:r>
          </w:p>
        </w:tc>
        <w:tc>
          <w:tcPr>
            <w:tcW w:w="2211" w:type="dxa"/>
            <w:vMerge/>
          </w:tcPr>
          <w:p w:rsidR="00725844" w:rsidRDefault="00725844">
            <w:pPr>
              <w:pStyle w:val="ConsPlusNormal"/>
            </w:pPr>
          </w:p>
        </w:tc>
        <w:tc>
          <w:tcPr>
            <w:tcW w:w="825" w:type="dxa"/>
            <w:vMerge/>
          </w:tcPr>
          <w:p w:rsidR="00725844" w:rsidRDefault="00725844">
            <w:pPr>
              <w:pStyle w:val="ConsPlusNormal"/>
            </w:pPr>
          </w:p>
        </w:tc>
        <w:tc>
          <w:tcPr>
            <w:tcW w:w="660" w:type="dxa"/>
            <w:vMerge/>
          </w:tcPr>
          <w:p w:rsidR="00725844" w:rsidRDefault="00725844">
            <w:pPr>
              <w:pStyle w:val="ConsPlusNormal"/>
            </w:pPr>
          </w:p>
        </w:tc>
        <w:tc>
          <w:tcPr>
            <w:tcW w:w="495" w:type="dxa"/>
            <w:vMerge/>
          </w:tcPr>
          <w:p w:rsidR="00725844" w:rsidRDefault="00725844">
            <w:pPr>
              <w:pStyle w:val="ConsPlusNormal"/>
            </w:pPr>
          </w:p>
        </w:tc>
        <w:tc>
          <w:tcPr>
            <w:tcW w:w="1417" w:type="dxa"/>
            <w:vMerge/>
          </w:tcPr>
          <w:p w:rsidR="00725844" w:rsidRDefault="00725844">
            <w:pPr>
              <w:pStyle w:val="ConsPlusNormal"/>
            </w:pPr>
          </w:p>
        </w:tc>
        <w:tc>
          <w:tcPr>
            <w:tcW w:w="660" w:type="dxa"/>
            <w:vMerge/>
          </w:tcPr>
          <w:p w:rsidR="00725844" w:rsidRDefault="00725844">
            <w:pPr>
              <w:pStyle w:val="ConsPlusNormal"/>
            </w:pPr>
          </w:p>
        </w:tc>
        <w:tc>
          <w:tcPr>
            <w:tcW w:w="1191" w:type="dxa"/>
            <w:tcBorders>
              <w:top w:val="nil"/>
            </w:tcBorders>
          </w:tcPr>
          <w:p w:rsidR="00725844" w:rsidRDefault="00725844">
            <w:pPr>
              <w:pStyle w:val="ConsPlusNormal"/>
            </w:pPr>
          </w:p>
        </w:tc>
        <w:tc>
          <w:tcPr>
            <w:tcW w:w="1304" w:type="dxa"/>
            <w:tcBorders>
              <w:top w:val="nil"/>
            </w:tcBorders>
          </w:tcPr>
          <w:p w:rsidR="00725844" w:rsidRDefault="00725844">
            <w:pPr>
              <w:pStyle w:val="ConsPlusNormal"/>
              <w:jc w:val="center"/>
            </w:pPr>
            <w:r>
              <w:t>50,51</w:t>
            </w:r>
          </w:p>
        </w:tc>
      </w:tr>
      <w:tr w:rsidR="00725844">
        <w:tc>
          <w:tcPr>
            <w:tcW w:w="624" w:type="dxa"/>
          </w:tcPr>
          <w:p w:rsidR="00725844" w:rsidRDefault="00725844">
            <w:pPr>
              <w:pStyle w:val="ConsPlusNormal"/>
              <w:jc w:val="center"/>
            </w:pPr>
            <w:r>
              <w:t>01</w:t>
            </w:r>
          </w:p>
        </w:tc>
        <w:tc>
          <w:tcPr>
            <w:tcW w:w="495" w:type="dxa"/>
          </w:tcPr>
          <w:p w:rsidR="00725844" w:rsidRDefault="00725844">
            <w:pPr>
              <w:pStyle w:val="ConsPlusNormal"/>
              <w:jc w:val="center"/>
            </w:pPr>
            <w:r>
              <w:t>2</w:t>
            </w:r>
          </w:p>
        </w:tc>
        <w:tc>
          <w:tcPr>
            <w:tcW w:w="1191" w:type="dxa"/>
          </w:tcPr>
          <w:p w:rsidR="00725844" w:rsidRDefault="00725844">
            <w:pPr>
              <w:pStyle w:val="ConsPlusNormal"/>
              <w:jc w:val="center"/>
            </w:pPr>
            <w:r>
              <w:t>0700000</w:t>
            </w:r>
          </w:p>
        </w:tc>
        <w:tc>
          <w:tcPr>
            <w:tcW w:w="2494" w:type="dxa"/>
          </w:tcPr>
          <w:p w:rsidR="00725844" w:rsidRDefault="00725844">
            <w:pPr>
              <w:pStyle w:val="ConsPlusNormal"/>
            </w:pPr>
            <w:r>
              <w:t>Реализация проектов "Проектирование, строительство и ввод в эксплуатацию объектов спасательной службы"</w:t>
            </w:r>
          </w:p>
        </w:tc>
        <w:tc>
          <w:tcPr>
            <w:tcW w:w="2211" w:type="dxa"/>
          </w:tcPr>
          <w:p w:rsidR="00725844" w:rsidRDefault="00725844">
            <w:pPr>
              <w:pStyle w:val="ConsPlusNormal"/>
              <w:jc w:val="center"/>
            </w:pPr>
            <w:r>
              <w:t>Администрация города Ижевска (МКУ "Управление гражданской защиты города Ижевска)</w:t>
            </w:r>
          </w:p>
        </w:tc>
        <w:tc>
          <w:tcPr>
            <w:tcW w:w="825"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09</w:t>
            </w:r>
          </w:p>
        </w:tc>
        <w:tc>
          <w:tcPr>
            <w:tcW w:w="1417" w:type="dxa"/>
          </w:tcPr>
          <w:p w:rsidR="00725844" w:rsidRDefault="00725844">
            <w:pPr>
              <w:pStyle w:val="ConsPlusNormal"/>
              <w:jc w:val="center"/>
            </w:pPr>
            <w:r>
              <w:t>0120700000</w:t>
            </w:r>
          </w:p>
        </w:tc>
        <w:tc>
          <w:tcPr>
            <w:tcW w:w="660" w:type="dxa"/>
          </w:tcPr>
          <w:p w:rsidR="00725844" w:rsidRDefault="00725844">
            <w:pPr>
              <w:pStyle w:val="ConsPlusNormal"/>
            </w:pPr>
          </w:p>
        </w:tc>
        <w:tc>
          <w:tcPr>
            <w:tcW w:w="1191" w:type="dxa"/>
          </w:tcPr>
          <w:p w:rsidR="00725844" w:rsidRDefault="00725844">
            <w:pPr>
              <w:pStyle w:val="ConsPlusNormal"/>
              <w:jc w:val="center"/>
            </w:pPr>
            <w:r>
              <w:t>1504,09</w:t>
            </w:r>
          </w:p>
        </w:tc>
        <w:tc>
          <w:tcPr>
            <w:tcW w:w="1304" w:type="dxa"/>
          </w:tcPr>
          <w:p w:rsidR="00725844" w:rsidRDefault="00725844">
            <w:pPr>
              <w:pStyle w:val="ConsPlusNormal"/>
              <w:jc w:val="center"/>
            </w:pPr>
            <w:r>
              <w:t>0,00</w:t>
            </w:r>
          </w:p>
        </w:tc>
      </w:tr>
      <w:tr w:rsidR="00725844">
        <w:tc>
          <w:tcPr>
            <w:tcW w:w="624" w:type="dxa"/>
            <w:vMerge w:val="restart"/>
          </w:tcPr>
          <w:p w:rsidR="00725844" w:rsidRDefault="00725844">
            <w:pPr>
              <w:pStyle w:val="ConsPlusNormal"/>
              <w:jc w:val="center"/>
            </w:pPr>
            <w:r>
              <w:t>01</w:t>
            </w:r>
          </w:p>
        </w:tc>
        <w:tc>
          <w:tcPr>
            <w:tcW w:w="495" w:type="dxa"/>
            <w:vMerge w:val="restart"/>
          </w:tcPr>
          <w:p w:rsidR="00725844" w:rsidRDefault="00725844">
            <w:pPr>
              <w:pStyle w:val="ConsPlusNormal"/>
              <w:jc w:val="center"/>
            </w:pPr>
            <w:r>
              <w:t>2</w:t>
            </w:r>
          </w:p>
        </w:tc>
        <w:tc>
          <w:tcPr>
            <w:tcW w:w="1191" w:type="dxa"/>
            <w:vMerge w:val="restart"/>
          </w:tcPr>
          <w:p w:rsidR="00725844" w:rsidRDefault="00725844">
            <w:pPr>
              <w:pStyle w:val="ConsPlusNormal"/>
              <w:jc w:val="center"/>
            </w:pPr>
            <w:r>
              <w:t>0761963</w:t>
            </w:r>
          </w:p>
        </w:tc>
        <w:tc>
          <w:tcPr>
            <w:tcW w:w="2494" w:type="dxa"/>
          </w:tcPr>
          <w:p w:rsidR="00725844" w:rsidRDefault="00725844">
            <w:pPr>
              <w:pStyle w:val="ConsPlusNormal"/>
            </w:pPr>
            <w:r>
              <w:t>Расходы на организацию спасательного поста "Старая Воложка 2"</w:t>
            </w:r>
          </w:p>
        </w:tc>
        <w:tc>
          <w:tcPr>
            <w:tcW w:w="2211" w:type="dxa"/>
          </w:tcPr>
          <w:p w:rsidR="00725844" w:rsidRDefault="00725844">
            <w:pPr>
              <w:pStyle w:val="ConsPlusNormal"/>
              <w:jc w:val="center"/>
            </w:pPr>
            <w:r>
              <w:t>Всего</w:t>
            </w:r>
          </w:p>
        </w:tc>
        <w:tc>
          <w:tcPr>
            <w:tcW w:w="825"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09</w:t>
            </w:r>
          </w:p>
        </w:tc>
        <w:tc>
          <w:tcPr>
            <w:tcW w:w="1417" w:type="dxa"/>
          </w:tcPr>
          <w:p w:rsidR="00725844" w:rsidRDefault="00725844">
            <w:pPr>
              <w:pStyle w:val="ConsPlusNormal"/>
              <w:jc w:val="center"/>
            </w:pPr>
            <w:r>
              <w:t>0120761963</w:t>
            </w:r>
          </w:p>
        </w:tc>
        <w:tc>
          <w:tcPr>
            <w:tcW w:w="660" w:type="dxa"/>
          </w:tcPr>
          <w:p w:rsidR="00725844" w:rsidRDefault="00725844">
            <w:pPr>
              <w:pStyle w:val="ConsPlusNormal"/>
            </w:pPr>
          </w:p>
        </w:tc>
        <w:tc>
          <w:tcPr>
            <w:tcW w:w="1191" w:type="dxa"/>
          </w:tcPr>
          <w:p w:rsidR="00725844" w:rsidRDefault="00725844">
            <w:pPr>
              <w:pStyle w:val="ConsPlusNormal"/>
              <w:jc w:val="center"/>
            </w:pPr>
            <w:r>
              <w:t>1504,09</w:t>
            </w:r>
          </w:p>
        </w:tc>
        <w:tc>
          <w:tcPr>
            <w:tcW w:w="1304" w:type="dxa"/>
          </w:tcPr>
          <w:p w:rsidR="00725844" w:rsidRDefault="00725844">
            <w:pPr>
              <w:pStyle w:val="ConsPlusNormal"/>
              <w:jc w:val="center"/>
            </w:pPr>
            <w:r>
              <w:t>0,00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tcPr>
          <w:p w:rsidR="00725844" w:rsidRDefault="00725844">
            <w:pPr>
              <w:pStyle w:val="ConsPlusNormal"/>
            </w:pPr>
            <w:r>
              <w:t>Субсидии бюджетным учреждениям на иные цели</w:t>
            </w:r>
          </w:p>
        </w:tc>
        <w:tc>
          <w:tcPr>
            <w:tcW w:w="2211" w:type="dxa"/>
          </w:tcPr>
          <w:p w:rsidR="00725844" w:rsidRDefault="00725844">
            <w:pPr>
              <w:pStyle w:val="ConsPlusNormal"/>
              <w:jc w:val="center"/>
            </w:pPr>
            <w:r>
              <w:t>Администрация города Ижевска (МКУ "Управление гражданской защиты города Ижевска)</w:t>
            </w:r>
          </w:p>
        </w:tc>
        <w:tc>
          <w:tcPr>
            <w:tcW w:w="825"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09</w:t>
            </w:r>
          </w:p>
        </w:tc>
        <w:tc>
          <w:tcPr>
            <w:tcW w:w="1417" w:type="dxa"/>
          </w:tcPr>
          <w:p w:rsidR="00725844" w:rsidRDefault="00725844">
            <w:pPr>
              <w:pStyle w:val="ConsPlusNormal"/>
              <w:jc w:val="center"/>
            </w:pPr>
            <w:r>
              <w:t>0120761963</w:t>
            </w:r>
          </w:p>
        </w:tc>
        <w:tc>
          <w:tcPr>
            <w:tcW w:w="660" w:type="dxa"/>
          </w:tcPr>
          <w:p w:rsidR="00725844" w:rsidRDefault="00725844">
            <w:pPr>
              <w:pStyle w:val="ConsPlusNormal"/>
              <w:jc w:val="center"/>
            </w:pPr>
            <w:r>
              <w:t>610</w:t>
            </w:r>
          </w:p>
        </w:tc>
        <w:tc>
          <w:tcPr>
            <w:tcW w:w="1191" w:type="dxa"/>
          </w:tcPr>
          <w:p w:rsidR="00725844" w:rsidRDefault="00725844">
            <w:pPr>
              <w:pStyle w:val="ConsPlusNormal"/>
              <w:jc w:val="center"/>
            </w:pPr>
            <w:r>
              <w:t>1504,09</w:t>
            </w:r>
          </w:p>
        </w:tc>
        <w:tc>
          <w:tcPr>
            <w:tcW w:w="1304" w:type="dxa"/>
          </w:tcPr>
          <w:p w:rsidR="00725844" w:rsidRDefault="00725844">
            <w:pPr>
              <w:pStyle w:val="ConsPlusNormal"/>
              <w:jc w:val="center"/>
            </w:pPr>
            <w:r>
              <w:t>0,00</w:t>
            </w:r>
          </w:p>
        </w:tc>
      </w:tr>
      <w:tr w:rsidR="00725844">
        <w:tc>
          <w:tcPr>
            <w:tcW w:w="624" w:type="dxa"/>
            <w:vMerge w:val="restart"/>
          </w:tcPr>
          <w:p w:rsidR="00725844" w:rsidRDefault="00725844">
            <w:pPr>
              <w:pStyle w:val="ConsPlusNormal"/>
              <w:jc w:val="center"/>
            </w:pPr>
            <w:r>
              <w:t>01</w:t>
            </w:r>
          </w:p>
        </w:tc>
        <w:tc>
          <w:tcPr>
            <w:tcW w:w="495" w:type="dxa"/>
            <w:vMerge w:val="restart"/>
          </w:tcPr>
          <w:p w:rsidR="00725844" w:rsidRDefault="00725844">
            <w:pPr>
              <w:pStyle w:val="ConsPlusNormal"/>
              <w:jc w:val="center"/>
            </w:pPr>
            <w:r>
              <w:t>2</w:t>
            </w:r>
          </w:p>
        </w:tc>
        <w:tc>
          <w:tcPr>
            <w:tcW w:w="1191" w:type="dxa"/>
            <w:vMerge w:val="restart"/>
          </w:tcPr>
          <w:p w:rsidR="00725844" w:rsidRDefault="00725844">
            <w:pPr>
              <w:pStyle w:val="ConsPlusNormal"/>
              <w:jc w:val="center"/>
            </w:pPr>
            <w:r>
              <w:t>0400000</w:t>
            </w:r>
          </w:p>
        </w:tc>
        <w:tc>
          <w:tcPr>
            <w:tcW w:w="2494" w:type="dxa"/>
            <w:vMerge w:val="restart"/>
          </w:tcPr>
          <w:p w:rsidR="00725844" w:rsidRDefault="00725844">
            <w:pPr>
              <w:pStyle w:val="ConsPlusNormal"/>
            </w:pPr>
            <w:r>
              <w:t>Основное мероприятие: Обеспечение первичных мер пожарной безопасности на территории города Ижевска</w:t>
            </w:r>
          </w:p>
        </w:tc>
        <w:tc>
          <w:tcPr>
            <w:tcW w:w="2211" w:type="dxa"/>
          </w:tcPr>
          <w:p w:rsidR="00725844" w:rsidRDefault="00725844">
            <w:pPr>
              <w:pStyle w:val="ConsPlusNormal"/>
              <w:jc w:val="center"/>
            </w:pPr>
            <w:r>
              <w:t>Администрация города Ижевска</w:t>
            </w:r>
          </w:p>
        </w:tc>
        <w:tc>
          <w:tcPr>
            <w:tcW w:w="825" w:type="dxa"/>
          </w:tcPr>
          <w:p w:rsidR="00725844" w:rsidRDefault="00725844">
            <w:pPr>
              <w:pStyle w:val="ConsPlusNormal"/>
            </w:pP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0120400000</w:t>
            </w:r>
          </w:p>
        </w:tc>
        <w:tc>
          <w:tcPr>
            <w:tcW w:w="660" w:type="dxa"/>
          </w:tcPr>
          <w:p w:rsidR="00725844" w:rsidRDefault="00725844">
            <w:pPr>
              <w:pStyle w:val="ConsPlusNormal"/>
              <w:jc w:val="center"/>
            </w:pPr>
            <w:r>
              <w:t>240</w:t>
            </w:r>
          </w:p>
        </w:tc>
        <w:tc>
          <w:tcPr>
            <w:tcW w:w="1191" w:type="dxa"/>
          </w:tcPr>
          <w:p w:rsidR="00725844" w:rsidRDefault="00725844">
            <w:pPr>
              <w:pStyle w:val="ConsPlusNormal"/>
              <w:jc w:val="center"/>
            </w:pPr>
            <w:r>
              <w:t>275,39</w:t>
            </w:r>
          </w:p>
        </w:tc>
        <w:tc>
          <w:tcPr>
            <w:tcW w:w="1304" w:type="dxa"/>
          </w:tcPr>
          <w:p w:rsidR="00725844" w:rsidRDefault="00725844">
            <w:pPr>
              <w:pStyle w:val="ConsPlusNormal"/>
              <w:jc w:val="center"/>
            </w:pPr>
            <w:r>
              <w:t>544,04</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vMerge/>
          </w:tcPr>
          <w:p w:rsidR="00725844" w:rsidRDefault="00725844">
            <w:pPr>
              <w:pStyle w:val="ConsPlusNormal"/>
            </w:pPr>
          </w:p>
        </w:tc>
        <w:tc>
          <w:tcPr>
            <w:tcW w:w="2211" w:type="dxa"/>
          </w:tcPr>
          <w:p w:rsidR="00725844" w:rsidRDefault="00725844">
            <w:pPr>
              <w:pStyle w:val="ConsPlusNormal"/>
              <w:jc w:val="center"/>
            </w:pPr>
            <w:r>
              <w:t>МКУ "Управление гражданской защиты города Ижевска"</w:t>
            </w:r>
          </w:p>
        </w:tc>
        <w:tc>
          <w:tcPr>
            <w:tcW w:w="825"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0120461910</w:t>
            </w:r>
          </w:p>
        </w:tc>
        <w:tc>
          <w:tcPr>
            <w:tcW w:w="660" w:type="dxa"/>
          </w:tcPr>
          <w:p w:rsidR="00725844" w:rsidRDefault="00725844">
            <w:pPr>
              <w:pStyle w:val="ConsPlusNormal"/>
              <w:jc w:val="center"/>
            </w:pPr>
            <w:r>
              <w:t>240</w:t>
            </w: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33,00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vMerge/>
          </w:tcPr>
          <w:p w:rsidR="00725844" w:rsidRDefault="00725844">
            <w:pPr>
              <w:pStyle w:val="ConsPlusNormal"/>
            </w:pPr>
          </w:p>
        </w:tc>
        <w:tc>
          <w:tcPr>
            <w:tcW w:w="2211" w:type="dxa"/>
          </w:tcPr>
          <w:p w:rsidR="00725844" w:rsidRDefault="00725844">
            <w:pPr>
              <w:pStyle w:val="ConsPlusNormal"/>
              <w:jc w:val="center"/>
            </w:pPr>
            <w:r>
              <w:t>Администрация Октябрьского района города Ижевска</w:t>
            </w:r>
          </w:p>
        </w:tc>
        <w:tc>
          <w:tcPr>
            <w:tcW w:w="825" w:type="dxa"/>
          </w:tcPr>
          <w:p w:rsidR="00725844" w:rsidRDefault="00725844">
            <w:pPr>
              <w:pStyle w:val="ConsPlusNormal"/>
              <w:jc w:val="center"/>
            </w:pPr>
            <w:r>
              <w:t>905</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0120469991</w:t>
            </w:r>
          </w:p>
        </w:tc>
        <w:tc>
          <w:tcPr>
            <w:tcW w:w="660" w:type="dxa"/>
          </w:tcPr>
          <w:p w:rsidR="00725844" w:rsidRDefault="00725844">
            <w:pPr>
              <w:pStyle w:val="ConsPlusNormal"/>
              <w:jc w:val="center"/>
            </w:pPr>
            <w:r>
              <w:t>240</w:t>
            </w: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200,00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vMerge/>
          </w:tcPr>
          <w:p w:rsidR="00725844" w:rsidRDefault="00725844">
            <w:pPr>
              <w:pStyle w:val="ConsPlusNormal"/>
            </w:pPr>
          </w:p>
        </w:tc>
        <w:tc>
          <w:tcPr>
            <w:tcW w:w="2211" w:type="dxa"/>
          </w:tcPr>
          <w:p w:rsidR="00725844" w:rsidRDefault="00725844">
            <w:pPr>
              <w:pStyle w:val="ConsPlusNormal"/>
              <w:jc w:val="center"/>
            </w:pPr>
            <w:r>
              <w:t xml:space="preserve">Администрация Ленинского района </w:t>
            </w:r>
            <w:r>
              <w:lastRenderedPageBreak/>
              <w:t>города Ижевска</w:t>
            </w:r>
          </w:p>
        </w:tc>
        <w:tc>
          <w:tcPr>
            <w:tcW w:w="825" w:type="dxa"/>
          </w:tcPr>
          <w:p w:rsidR="00725844" w:rsidRDefault="00725844">
            <w:pPr>
              <w:pStyle w:val="ConsPlusNormal"/>
              <w:jc w:val="center"/>
            </w:pPr>
            <w:r>
              <w:lastRenderedPageBreak/>
              <w:t>904</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0120469991</w:t>
            </w:r>
          </w:p>
        </w:tc>
        <w:tc>
          <w:tcPr>
            <w:tcW w:w="660" w:type="dxa"/>
          </w:tcPr>
          <w:p w:rsidR="00725844" w:rsidRDefault="00725844">
            <w:pPr>
              <w:pStyle w:val="ConsPlusNormal"/>
              <w:jc w:val="center"/>
            </w:pPr>
            <w:r>
              <w:t>240</w:t>
            </w: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133,13</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vMerge/>
          </w:tcPr>
          <w:p w:rsidR="00725844" w:rsidRDefault="00725844">
            <w:pPr>
              <w:pStyle w:val="ConsPlusNormal"/>
            </w:pPr>
          </w:p>
        </w:tc>
        <w:tc>
          <w:tcPr>
            <w:tcW w:w="2211" w:type="dxa"/>
          </w:tcPr>
          <w:p w:rsidR="00725844" w:rsidRDefault="00725844">
            <w:pPr>
              <w:pStyle w:val="ConsPlusNormal"/>
              <w:jc w:val="center"/>
            </w:pPr>
            <w:r>
              <w:t>Администрация Первомайского района города Ижевска</w:t>
            </w:r>
          </w:p>
        </w:tc>
        <w:tc>
          <w:tcPr>
            <w:tcW w:w="825" w:type="dxa"/>
          </w:tcPr>
          <w:p w:rsidR="00725844" w:rsidRDefault="00725844">
            <w:pPr>
              <w:pStyle w:val="ConsPlusNormal"/>
              <w:jc w:val="center"/>
            </w:pPr>
            <w:r>
              <w:t>915</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0120469991</w:t>
            </w:r>
          </w:p>
        </w:tc>
        <w:tc>
          <w:tcPr>
            <w:tcW w:w="660" w:type="dxa"/>
          </w:tcPr>
          <w:p w:rsidR="00725844" w:rsidRDefault="00725844">
            <w:pPr>
              <w:pStyle w:val="ConsPlusNormal"/>
              <w:jc w:val="center"/>
            </w:pPr>
            <w:r>
              <w:t>240</w:t>
            </w:r>
          </w:p>
        </w:tc>
        <w:tc>
          <w:tcPr>
            <w:tcW w:w="1191" w:type="dxa"/>
          </w:tcPr>
          <w:p w:rsidR="00725844" w:rsidRDefault="00725844">
            <w:pPr>
              <w:pStyle w:val="ConsPlusNormal"/>
              <w:jc w:val="center"/>
            </w:pPr>
            <w:r>
              <w:t>275,39</w:t>
            </w:r>
          </w:p>
        </w:tc>
        <w:tc>
          <w:tcPr>
            <w:tcW w:w="1304" w:type="dxa"/>
          </w:tcPr>
          <w:p w:rsidR="00725844" w:rsidRDefault="00725844">
            <w:pPr>
              <w:pStyle w:val="ConsPlusNormal"/>
              <w:jc w:val="center"/>
            </w:pPr>
            <w:r>
              <w:t>177,91</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vMerge/>
          </w:tcPr>
          <w:p w:rsidR="00725844" w:rsidRDefault="00725844">
            <w:pPr>
              <w:pStyle w:val="ConsPlusNormal"/>
            </w:pPr>
          </w:p>
        </w:tc>
        <w:tc>
          <w:tcPr>
            <w:tcW w:w="2211" w:type="dxa"/>
          </w:tcPr>
          <w:p w:rsidR="00725844" w:rsidRDefault="00725844">
            <w:pPr>
              <w:pStyle w:val="ConsPlusNormal"/>
              <w:jc w:val="center"/>
            </w:pPr>
            <w:r>
              <w:t>Администрация Индустриального района города Ижевска</w:t>
            </w:r>
          </w:p>
        </w:tc>
        <w:tc>
          <w:tcPr>
            <w:tcW w:w="825" w:type="dxa"/>
          </w:tcPr>
          <w:p w:rsidR="00725844" w:rsidRDefault="00725844">
            <w:pPr>
              <w:pStyle w:val="ConsPlusNormal"/>
              <w:jc w:val="center"/>
            </w:pPr>
            <w:r>
              <w:t>917</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0120469991</w:t>
            </w:r>
          </w:p>
        </w:tc>
        <w:tc>
          <w:tcPr>
            <w:tcW w:w="660" w:type="dxa"/>
          </w:tcPr>
          <w:p w:rsidR="00725844" w:rsidRDefault="00725844">
            <w:pPr>
              <w:pStyle w:val="ConsPlusNormal"/>
              <w:jc w:val="center"/>
            </w:pPr>
            <w:r>
              <w:t>240</w:t>
            </w: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0,00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vMerge/>
          </w:tcPr>
          <w:p w:rsidR="00725844" w:rsidRDefault="00725844">
            <w:pPr>
              <w:pStyle w:val="ConsPlusNormal"/>
            </w:pPr>
          </w:p>
        </w:tc>
        <w:tc>
          <w:tcPr>
            <w:tcW w:w="2211" w:type="dxa"/>
          </w:tcPr>
          <w:p w:rsidR="00725844" w:rsidRDefault="00725844">
            <w:pPr>
              <w:pStyle w:val="ConsPlusNormal"/>
              <w:jc w:val="center"/>
            </w:pPr>
            <w:r>
              <w:t>Управление благоустройства и охраны окружающей среды</w:t>
            </w:r>
          </w:p>
        </w:tc>
        <w:tc>
          <w:tcPr>
            <w:tcW w:w="825" w:type="dxa"/>
          </w:tcPr>
          <w:p w:rsidR="00725844" w:rsidRDefault="00725844">
            <w:pPr>
              <w:pStyle w:val="ConsPlusNormal"/>
              <w:jc w:val="center"/>
            </w:pPr>
            <w:r>
              <w:t>861</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0120461930</w:t>
            </w:r>
          </w:p>
        </w:tc>
        <w:tc>
          <w:tcPr>
            <w:tcW w:w="660" w:type="dxa"/>
          </w:tcPr>
          <w:p w:rsidR="00725844" w:rsidRDefault="00725844">
            <w:pPr>
              <w:pStyle w:val="ConsPlusNormal"/>
              <w:jc w:val="center"/>
            </w:pPr>
            <w:r>
              <w:t>240</w:t>
            </w: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0,00</w:t>
            </w:r>
          </w:p>
        </w:tc>
      </w:tr>
      <w:tr w:rsidR="00725844">
        <w:tc>
          <w:tcPr>
            <w:tcW w:w="624" w:type="dxa"/>
            <w:vMerge w:val="restart"/>
          </w:tcPr>
          <w:p w:rsidR="00725844" w:rsidRDefault="00725844">
            <w:pPr>
              <w:pStyle w:val="ConsPlusNormal"/>
              <w:jc w:val="center"/>
            </w:pPr>
            <w:r>
              <w:t>01</w:t>
            </w:r>
          </w:p>
        </w:tc>
        <w:tc>
          <w:tcPr>
            <w:tcW w:w="495" w:type="dxa"/>
            <w:vMerge w:val="restart"/>
          </w:tcPr>
          <w:p w:rsidR="00725844" w:rsidRDefault="00725844">
            <w:pPr>
              <w:pStyle w:val="ConsPlusNormal"/>
              <w:jc w:val="center"/>
            </w:pPr>
            <w:r>
              <w:t>2</w:t>
            </w:r>
          </w:p>
        </w:tc>
        <w:tc>
          <w:tcPr>
            <w:tcW w:w="1191" w:type="dxa"/>
            <w:vMerge w:val="restart"/>
          </w:tcPr>
          <w:p w:rsidR="00725844" w:rsidRDefault="00725844">
            <w:pPr>
              <w:pStyle w:val="ConsPlusNormal"/>
              <w:jc w:val="center"/>
            </w:pPr>
            <w:r>
              <w:t>0461910</w:t>
            </w:r>
          </w:p>
        </w:tc>
        <w:tc>
          <w:tcPr>
            <w:tcW w:w="2494" w:type="dxa"/>
          </w:tcPr>
          <w:p w:rsidR="00725844" w:rsidRDefault="00725844">
            <w:pPr>
              <w:pStyle w:val="ConsPlusNormal"/>
            </w:pPr>
            <w:r>
              <w:t>Проведение пропаганды в области пожарной безопасности</w:t>
            </w:r>
          </w:p>
        </w:tc>
        <w:tc>
          <w:tcPr>
            <w:tcW w:w="2211" w:type="dxa"/>
          </w:tcPr>
          <w:p w:rsidR="00725844" w:rsidRDefault="00725844">
            <w:pPr>
              <w:pStyle w:val="ConsPlusNormal"/>
              <w:jc w:val="center"/>
            </w:pPr>
            <w:r>
              <w:t>Всего</w:t>
            </w:r>
          </w:p>
        </w:tc>
        <w:tc>
          <w:tcPr>
            <w:tcW w:w="825"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0120461910</w:t>
            </w:r>
          </w:p>
        </w:tc>
        <w:tc>
          <w:tcPr>
            <w:tcW w:w="660" w:type="dxa"/>
          </w:tcPr>
          <w:p w:rsidR="00725844" w:rsidRDefault="00725844">
            <w:pPr>
              <w:pStyle w:val="ConsPlusNormal"/>
            </w:pP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33,00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tcPr>
          <w:p w:rsidR="00725844" w:rsidRDefault="00725844">
            <w:pPr>
              <w:pStyle w:val="ConsPlusNormal"/>
            </w:pPr>
            <w:r>
              <w:t>Субсидии бюджетным учреждениям</w:t>
            </w:r>
          </w:p>
        </w:tc>
        <w:tc>
          <w:tcPr>
            <w:tcW w:w="2211" w:type="dxa"/>
            <w:vMerge w:val="restart"/>
          </w:tcPr>
          <w:p w:rsidR="00725844" w:rsidRDefault="00725844">
            <w:pPr>
              <w:pStyle w:val="ConsPlusNormal"/>
              <w:jc w:val="center"/>
            </w:pPr>
            <w:r>
              <w:t>Администрация города Ижевска (МКУ "Управление гражданской защиты города Ижевска)</w:t>
            </w:r>
          </w:p>
        </w:tc>
        <w:tc>
          <w:tcPr>
            <w:tcW w:w="825" w:type="dxa"/>
            <w:vMerge w:val="restart"/>
          </w:tcPr>
          <w:p w:rsidR="00725844" w:rsidRDefault="00725844">
            <w:pPr>
              <w:pStyle w:val="ConsPlusNormal"/>
              <w:jc w:val="center"/>
            </w:pPr>
            <w:r>
              <w:t>912</w:t>
            </w:r>
          </w:p>
        </w:tc>
        <w:tc>
          <w:tcPr>
            <w:tcW w:w="660" w:type="dxa"/>
            <w:vMerge w:val="restart"/>
          </w:tcPr>
          <w:p w:rsidR="00725844" w:rsidRDefault="00725844">
            <w:pPr>
              <w:pStyle w:val="ConsPlusNormal"/>
              <w:jc w:val="center"/>
            </w:pPr>
            <w:r>
              <w:t>03</w:t>
            </w:r>
          </w:p>
        </w:tc>
        <w:tc>
          <w:tcPr>
            <w:tcW w:w="495" w:type="dxa"/>
            <w:vMerge w:val="restart"/>
          </w:tcPr>
          <w:p w:rsidR="00725844" w:rsidRDefault="00725844">
            <w:pPr>
              <w:pStyle w:val="ConsPlusNormal"/>
              <w:jc w:val="center"/>
            </w:pPr>
            <w:r>
              <w:t>10</w:t>
            </w:r>
          </w:p>
        </w:tc>
        <w:tc>
          <w:tcPr>
            <w:tcW w:w="1417" w:type="dxa"/>
            <w:vMerge w:val="restart"/>
          </w:tcPr>
          <w:p w:rsidR="00725844" w:rsidRDefault="00725844">
            <w:pPr>
              <w:pStyle w:val="ConsPlusNormal"/>
              <w:jc w:val="center"/>
            </w:pPr>
            <w:r>
              <w:t>0120461910</w:t>
            </w:r>
          </w:p>
        </w:tc>
        <w:tc>
          <w:tcPr>
            <w:tcW w:w="660" w:type="dxa"/>
          </w:tcPr>
          <w:p w:rsidR="00725844" w:rsidRDefault="00725844">
            <w:pPr>
              <w:pStyle w:val="ConsPlusNormal"/>
              <w:jc w:val="center"/>
            </w:pPr>
            <w:r>
              <w:t>610</w:t>
            </w: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33,00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tcPr>
          <w:p w:rsidR="00725844" w:rsidRDefault="00725844">
            <w:pPr>
              <w:pStyle w:val="ConsPlusNormal"/>
            </w:pPr>
            <w:r>
              <w:t>Иные закупки товаров, работ и услуг для обеспечения государственных (муниципальных) нужд</w:t>
            </w:r>
          </w:p>
        </w:tc>
        <w:tc>
          <w:tcPr>
            <w:tcW w:w="2211" w:type="dxa"/>
            <w:vMerge/>
          </w:tcPr>
          <w:p w:rsidR="00725844" w:rsidRDefault="00725844">
            <w:pPr>
              <w:pStyle w:val="ConsPlusNormal"/>
            </w:pPr>
          </w:p>
        </w:tc>
        <w:tc>
          <w:tcPr>
            <w:tcW w:w="825" w:type="dxa"/>
            <w:vMerge/>
          </w:tcPr>
          <w:p w:rsidR="00725844" w:rsidRDefault="00725844">
            <w:pPr>
              <w:pStyle w:val="ConsPlusNormal"/>
            </w:pPr>
          </w:p>
        </w:tc>
        <w:tc>
          <w:tcPr>
            <w:tcW w:w="660" w:type="dxa"/>
            <w:vMerge/>
          </w:tcPr>
          <w:p w:rsidR="00725844" w:rsidRDefault="00725844">
            <w:pPr>
              <w:pStyle w:val="ConsPlusNormal"/>
            </w:pPr>
          </w:p>
        </w:tc>
        <w:tc>
          <w:tcPr>
            <w:tcW w:w="495" w:type="dxa"/>
            <w:vMerge/>
          </w:tcPr>
          <w:p w:rsidR="00725844" w:rsidRDefault="00725844">
            <w:pPr>
              <w:pStyle w:val="ConsPlusNormal"/>
            </w:pPr>
          </w:p>
        </w:tc>
        <w:tc>
          <w:tcPr>
            <w:tcW w:w="1417" w:type="dxa"/>
            <w:vMerge/>
          </w:tcPr>
          <w:p w:rsidR="00725844" w:rsidRDefault="00725844">
            <w:pPr>
              <w:pStyle w:val="ConsPlusNormal"/>
            </w:pPr>
          </w:p>
        </w:tc>
        <w:tc>
          <w:tcPr>
            <w:tcW w:w="660" w:type="dxa"/>
          </w:tcPr>
          <w:p w:rsidR="00725844" w:rsidRDefault="00725844">
            <w:pPr>
              <w:pStyle w:val="ConsPlusNormal"/>
              <w:jc w:val="center"/>
            </w:pPr>
            <w:r>
              <w:t>240</w:t>
            </w: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0,00</w:t>
            </w:r>
          </w:p>
        </w:tc>
      </w:tr>
      <w:tr w:rsidR="00725844">
        <w:tc>
          <w:tcPr>
            <w:tcW w:w="624" w:type="dxa"/>
            <w:vMerge w:val="restart"/>
          </w:tcPr>
          <w:p w:rsidR="00725844" w:rsidRDefault="00725844">
            <w:pPr>
              <w:pStyle w:val="ConsPlusNormal"/>
              <w:jc w:val="center"/>
            </w:pPr>
            <w:r>
              <w:t>01</w:t>
            </w:r>
          </w:p>
        </w:tc>
        <w:tc>
          <w:tcPr>
            <w:tcW w:w="495" w:type="dxa"/>
            <w:vMerge w:val="restart"/>
          </w:tcPr>
          <w:p w:rsidR="00725844" w:rsidRDefault="00725844">
            <w:pPr>
              <w:pStyle w:val="ConsPlusNormal"/>
              <w:jc w:val="center"/>
            </w:pPr>
            <w:r>
              <w:t>2</w:t>
            </w:r>
          </w:p>
        </w:tc>
        <w:tc>
          <w:tcPr>
            <w:tcW w:w="1191" w:type="dxa"/>
            <w:vMerge w:val="restart"/>
          </w:tcPr>
          <w:p w:rsidR="00725844" w:rsidRDefault="00725844">
            <w:pPr>
              <w:pStyle w:val="ConsPlusNormal"/>
              <w:jc w:val="center"/>
            </w:pPr>
            <w:r>
              <w:t>04й69991</w:t>
            </w:r>
          </w:p>
        </w:tc>
        <w:tc>
          <w:tcPr>
            <w:tcW w:w="2494" w:type="dxa"/>
          </w:tcPr>
          <w:p w:rsidR="00725844" w:rsidRDefault="00725844">
            <w:pPr>
              <w:pStyle w:val="ConsPlusNormal"/>
            </w:pPr>
            <w:r>
              <w:t>Установка, содержание и обслуживание противопожарных резервуаров</w:t>
            </w:r>
          </w:p>
        </w:tc>
        <w:tc>
          <w:tcPr>
            <w:tcW w:w="2211" w:type="dxa"/>
          </w:tcPr>
          <w:p w:rsidR="00725844" w:rsidRDefault="00725844">
            <w:pPr>
              <w:pStyle w:val="ConsPlusNormal"/>
              <w:jc w:val="center"/>
            </w:pPr>
            <w:r>
              <w:t>Всего</w:t>
            </w:r>
          </w:p>
        </w:tc>
        <w:tc>
          <w:tcPr>
            <w:tcW w:w="825" w:type="dxa"/>
          </w:tcPr>
          <w:p w:rsidR="00725844" w:rsidRDefault="00725844">
            <w:pPr>
              <w:pStyle w:val="ConsPlusNormal"/>
              <w:jc w:val="center"/>
            </w:pPr>
            <w:r>
              <w:t>905</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0120469991</w:t>
            </w:r>
          </w:p>
        </w:tc>
        <w:tc>
          <w:tcPr>
            <w:tcW w:w="660" w:type="dxa"/>
          </w:tcPr>
          <w:p w:rsidR="00725844" w:rsidRDefault="00725844">
            <w:pPr>
              <w:pStyle w:val="ConsPlusNormal"/>
            </w:pP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200,00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tcPr>
          <w:p w:rsidR="00725844" w:rsidRDefault="00725844">
            <w:pPr>
              <w:pStyle w:val="ConsPlusNormal"/>
            </w:pPr>
            <w:r>
              <w:t>Иные закупки товаров, работ и услуг для обеспечения государственных (муниципальных) нужд</w:t>
            </w:r>
          </w:p>
        </w:tc>
        <w:tc>
          <w:tcPr>
            <w:tcW w:w="2211" w:type="dxa"/>
          </w:tcPr>
          <w:p w:rsidR="00725844" w:rsidRDefault="00725844">
            <w:pPr>
              <w:pStyle w:val="ConsPlusNormal"/>
              <w:jc w:val="center"/>
            </w:pPr>
            <w:r>
              <w:t>Администрация Октябрьского района города Ижевска</w:t>
            </w:r>
          </w:p>
        </w:tc>
        <w:tc>
          <w:tcPr>
            <w:tcW w:w="825" w:type="dxa"/>
          </w:tcPr>
          <w:p w:rsidR="00725844" w:rsidRDefault="00725844">
            <w:pPr>
              <w:pStyle w:val="ConsPlusNormal"/>
              <w:jc w:val="center"/>
            </w:pPr>
            <w:r>
              <w:t>905</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0120469991</w:t>
            </w:r>
          </w:p>
        </w:tc>
        <w:tc>
          <w:tcPr>
            <w:tcW w:w="660" w:type="dxa"/>
          </w:tcPr>
          <w:p w:rsidR="00725844" w:rsidRDefault="00725844">
            <w:pPr>
              <w:pStyle w:val="ConsPlusNormal"/>
              <w:jc w:val="center"/>
            </w:pPr>
            <w:r>
              <w:t>240</w:t>
            </w: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200,00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tcPr>
          <w:p w:rsidR="00725844" w:rsidRDefault="00725844">
            <w:pPr>
              <w:pStyle w:val="ConsPlusNormal"/>
            </w:pPr>
            <w:r>
              <w:t>Установка, содержание и обслуживание противопожарных резервуаров</w:t>
            </w:r>
          </w:p>
        </w:tc>
        <w:tc>
          <w:tcPr>
            <w:tcW w:w="2211" w:type="dxa"/>
          </w:tcPr>
          <w:p w:rsidR="00725844" w:rsidRDefault="00725844">
            <w:pPr>
              <w:pStyle w:val="ConsPlusNormal"/>
              <w:jc w:val="center"/>
            </w:pPr>
            <w:r>
              <w:t>Всего</w:t>
            </w:r>
          </w:p>
        </w:tc>
        <w:tc>
          <w:tcPr>
            <w:tcW w:w="825" w:type="dxa"/>
          </w:tcPr>
          <w:p w:rsidR="00725844" w:rsidRDefault="00725844">
            <w:pPr>
              <w:pStyle w:val="ConsPlusNormal"/>
              <w:jc w:val="center"/>
            </w:pPr>
            <w:r>
              <w:t>904</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0120469991</w:t>
            </w:r>
          </w:p>
        </w:tc>
        <w:tc>
          <w:tcPr>
            <w:tcW w:w="660" w:type="dxa"/>
          </w:tcPr>
          <w:p w:rsidR="00725844" w:rsidRDefault="00725844">
            <w:pPr>
              <w:pStyle w:val="ConsPlusNormal"/>
            </w:pP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133,13</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tcPr>
          <w:p w:rsidR="00725844" w:rsidRDefault="00725844">
            <w:pPr>
              <w:pStyle w:val="ConsPlusNormal"/>
            </w:pPr>
            <w:r>
              <w:t>Иные закупки товаров, работ и услуг для обеспечения государственных (муниципальных) нужд</w:t>
            </w:r>
          </w:p>
        </w:tc>
        <w:tc>
          <w:tcPr>
            <w:tcW w:w="2211" w:type="dxa"/>
          </w:tcPr>
          <w:p w:rsidR="00725844" w:rsidRDefault="00725844">
            <w:pPr>
              <w:pStyle w:val="ConsPlusNormal"/>
              <w:jc w:val="center"/>
            </w:pPr>
            <w:r>
              <w:t>Администрация Ленинского района города Ижевска,</w:t>
            </w:r>
          </w:p>
        </w:tc>
        <w:tc>
          <w:tcPr>
            <w:tcW w:w="825" w:type="dxa"/>
          </w:tcPr>
          <w:p w:rsidR="00725844" w:rsidRDefault="00725844">
            <w:pPr>
              <w:pStyle w:val="ConsPlusNormal"/>
              <w:jc w:val="center"/>
            </w:pPr>
            <w:r>
              <w:t>904</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0120469991</w:t>
            </w:r>
          </w:p>
        </w:tc>
        <w:tc>
          <w:tcPr>
            <w:tcW w:w="660" w:type="dxa"/>
          </w:tcPr>
          <w:p w:rsidR="00725844" w:rsidRDefault="00725844">
            <w:pPr>
              <w:pStyle w:val="ConsPlusNormal"/>
              <w:jc w:val="center"/>
            </w:pPr>
            <w:r>
              <w:t>240</w:t>
            </w: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133,13</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tcPr>
          <w:p w:rsidR="00725844" w:rsidRDefault="00725844">
            <w:pPr>
              <w:pStyle w:val="ConsPlusNormal"/>
            </w:pPr>
            <w:r>
              <w:t>Установка, содержание и обслуживание противопожарных резервуаров</w:t>
            </w:r>
          </w:p>
        </w:tc>
        <w:tc>
          <w:tcPr>
            <w:tcW w:w="2211" w:type="dxa"/>
          </w:tcPr>
          <w:p w:rsidR="00725844" w:rsidRDefault="00725844">
            <w:pPr>
              <w:pStyle w:val="ConsPlusNormal"/>
              <w:jc w:val="center"/>
            </w:pPr>
            <w:r>
              <w:t>Всего</w:t>
            </w:r>
          </w:p>
        </w:tc>
        <w:tc>
          <w:tcPr>
            <w:tcW w:w="825" w:type="dxa"/>
          </w:tcPr>
          <w:p w:rsidR="00725844" w:rsidRDefault="00725844">
            <w:pPr>
              <w:pStyle w:val="ConsPlusNormal"/>
              <w:jc w:val="center"/>
            </w:pPr>
            <w:r>
              <w:t>915</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0120469991</w:t>
            </w:r>
          </w:p>
        </w:tc>
        <w:tc>
          <w:tcPr>
            <w:tcW w:w="660" w:type="dxa"/>
          </w:tcPr>
          <w:p w:rsidR="00725844" w:rsidRDefault="00725844">
            <w:pPr>
              <w:pStyle w:val="ConsPlusNormal"/>
            </w:pPr>
          </w:p>
        </w:tc>
        <w:tc>
          <w:tcPr>
            <w:tcW w:w="1191" w:type="dxa"/>
          </w:tcPr>
          <w:p w:rsidR="00725844" w:rsidRDefault="00725844">
            <w:pPr>
              <w:pStyle w:val="ConsPlusNormal"/>
              <w:jc w:val="center"/>
            </w:pPr>
            <w:r>
              <w:t>275,39</w:t>
            </w:r>
          </w:p>
        </w:tc>
        <w:tc>
          <w:tcPr>
            <w:tcW w:w="1304" w:type="dxa"/>
          </w:tcPr>
          <w:p w:rsidR="00725844" w:rsidRDefault="00725844">
            <w:pPr>
              <w:pStyle w:val="ConsPlusNormal"/>
              <w:jc w:val="center"/>
            </w:pPr>
            <w:r>
              <w:t>177,91</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tcPr>
          <w:p w:rsidR="00725844" w:rsidRDefault="00725844">
            <w:pPr>
              <w:pStyle w:val="ConsPlusNormal"/>
            </w:pPr>
            <w:r>
              <w:t>Иные закупки товаров, работ и услуг для обеспечения государственных (муниципальных) нужд</w:t>
            </w:r>
          </w:p>
        </w:tc>
        <w:tc>
          <w:tcPr>
            <w:tcW w:w="2211" w:type="dxa"/>
          </w:tcPr>
          <w:p w:rsidR="00725844" w:rsidRDefault="00725844">
            <w:pPr>
              <w:pStyle w:val="ConsPlusNormal"/>
              <w:jc w:val="center"/>
            </w:pPr>
            <w:r>
              <w:t>Администрация Первомайского района города Ижевска</w:t>
            </w:r>
          </w:p>
        </w:tc>
        <w:tc>
          <w:tcPr>
            <w:tcW w:w="825" w:type="dxa"/>
          </w:tcPr>
          <w:p w:rsidR="00725844" w:rsidRDefault="00725844">
            <w:pPr>
              <w:pStyle w:val="ConsPlusNormal"/>
              <w:jc w:val="center"/>
            </w:pPr>
            <w:r>
              <w:t>915</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0120469991</w:t>
            </w:r>
          </w:p>
        </w:tc>
        <w:tc>
          <w:tcPr>
            <w:tcW w:w="660" w:type="dxa"/>
          </w:tcPr>
          <w:p w:rsidR="00725844" w:rsidRDefault="00725844">
            <w:pPr>
              <w:pStyle w:val="ConsPlusNormal"/>
              <w:jc w:val="center"/>
            </w:pPr>
            <w:r>
              <w:t>240</w:t>
            </w:r>
          </w:p>
        </w:tc>
        <w:tc>
          <w:tcPr>
            <w:tcW w:w="1191" w:type="dxa"/>
          </w:tcPr>
          <w:p w:rsidR="00725844" w:rsidRDefault="00725844">
            <w:pPr>
              <w:pStyle w:val="ConsPlusNormal"/>
              <w:jc w:val="center"/>
            </w:pPr>
            <w:r>
              <w:t>275,39</w:t>
            </w:r>
          </w:p>
        </w:tc>
        <w:tc>
          <w:tcPr>
            <w:tcW w:w="1304" w:type="dxa"/>
          </w:tcPr>
          <w:p w:rsidR="00725844" w:rsidRDefault="00725844">
            <w:pPr>
              <w:pStyle w:val="ConsPlusNormal"/>
              <w:jc w:val="center"/>
            </w:pPr>
            <w:r>
              <w:t>177,91</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tcPr>
          <w:p w:rsidR="00725844" w:rsidRDefault="00725844">
            <w:pPr>
              <w:pStyle w:val="ConsPlusNormal"/>
            </w:pPr>
            <w:r>
              <w:t>Установка, содержание и обслуживание противопожарных резервуаров</w:t>
            </w:r>
          </w:p>
        </w:tc>
        <w:tc>
          <w:tcPr>
            <w:tcW w:w="2211" w:type="dxa"/>
          </w:tcPr>
          <w:p w:rsidR="00725844" w:rsidRDefault="00725844">
            <w:pPr>
              <w:pStyle w:val="ConsPlusNormal"/>
              <w:jc w:val="center"/>
            </w:pPr>
            <w:r>
              <w:t>Всего</w:t>
            </w:r>
          </w:p>
        </w:tc>
        <w:tc>
          <w:tcPr>
            <w:tcW w:w="825" w:type="dxa"/>
          </w:tcPr>
          <w:p w:rsidR="00725844" w:rsidRDefault="00725844">
            <w:pPr>
              <w:pStyle w:val="ConsPlusNormal"/>
              <w:jc w:val="center"/>
            </w:pPr>
            <w:r>
              <w:t>917</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0120469991</w:t>
            </w:r>
          </w:p>
        </w:tc>
        <w:tc>
          <w:tcPr>
            <w:tcW w:w="660" w:type="dxa"/>
          </w:tcPr>
          <w:p w:rsidR="00725844" w:rsidRDefault="00725844">
            <w:pPr>
              <w:pStyle w:val="ConsPlusNormal"/>
            </w:pP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0,00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tcPr>
          <w:p w:rsidR="00725844" w:rsidRDefault="00725844">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2211" w:type="dxa"/>
          </w:tcPr>
          <w:p w:rsidR="00725844" w:rsidRDefault="00725844">
            <w:pPr>
              <w:pStyle w:val="ConsPlusNormal"/>
              <w:jc w:val="center"/>
            </w:pPr>
            <w:r>
              <w:lastRenderedPageBreak/>
              <w:t xml:space="preserve">Администрация Индустриального </w:t>
            </w:r>
            <w:r>
              <w:lastRenderedPageBreak/>
              <w:t>района города Ижевска</w:t>
            </w:r>
          </w:p>
        </w:tc>
        <w:tc>
          <w:tcPr>
            <w:tcW w:w="825" w:type="dxa"/>
          </w:tcPr>
          <w:p w:rsidR="00725844" w:rsidRDefault="00725844">
            <w:pPr>
              <w:pStyle w:val="ConsPlusNormal"/>
              <w:jc w:val="center"/>
            </w:pPr>
            <w:r>
              <w:lastRenderedPageBreak/>
              <w:t>917</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0120469991</w:t>
            </w:r>
          </w:p>
        </w:tc>
        <w:tc>
          <w:tcPr>
            <w:tcW w:w="660" w:type="dxa"/>
          </w:tcPr>
          <w:p w:rsidR="00725844" w:rsidRDefault="00725844">
            <w:pPr>
              <w:pStyle w:val="ConsPlusNormal"/>
              <w:jc w:val="center"/>
            </w:pPr>
            <w:r>
              <w:t>240</w:t>
            </w: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0,00</w:t>
            </w:r>
          </w:p>
        </w:tc>
      </w:tr>
      <w:tr w:rsidR="00725844">
        <w:tc>
          <w:tcPr>
            <w:tcW w:w="624" w:type="dxa"/>
            <w:vMerge w:val="restart"/>
          </w:tcPr>
          <w:p w:rsidR="00725844" w:rsidRDefault="00725844">
            <w:pPr>
              <w:pStyle w:val="ConsPlusNormal"/>
              <w:jc w:val="center"/>
            </w:pPr>
            <w:r>
              <w:lastRenderedPageBreak/>
              <w:t>01</w:t>
            </w:r>
          </w:p>
        </w:tc>
        <w:tc>
          <w:tcPr>
            <w:tcW w:w="495" w:type="dxa"/>
            <w:vMerge w:val="restart"/>
          </w:tcPr>
          <w:p w:rsidR="00725844" w:rsidRDefault="00725844">
            <w:pPr>
              <w:pStyle w:val="ConsPlusNormal"/>
              <w:jc w:val="center"/>
            </w:pPr>
            <w:r>
              <w:t>2</w:t>
            </w:r>
          </w:p>
        </w:tc>
        <w:tc>
          <w:tcPr>
            <w:tcW w:w="1191" w:type="dxa"/>
            <w:vMerge w:val="restart"/>
          </w:tcPr>
          <w:p w:rsidR="00725844" w:rsidRDefault="00725844">
            <w:pPr>
              <w:pStyle w:val="ConsPlusNormal"/>
              <w:jc w:val="center"/>
            </w:pPr>
            <w:r>
              <w:t>0461930</w:t>
            </w:r>
          </w:p>
        </w:tc>
        <w:tc>
          <w:tcPr>
            <w:tcW w:w="2494" w:type="dxa"/>
          </w:tcPr>
          <w:p w:rsidR="00725844" w:rsidRDefault="00725844">
            <w:pPr>
              <w:pStyle w:val="ConsPlusNormal"/>
            </w:pPr>
            <w:r>
              <w:t>Организация мероприятий по обеспечению первичных мер пожарной безопасности</w:t>
            </w:r>
          </w:p>
        </w:tc>
        <w:tc>
          <w:tcPr>
            <w:tcW w:w="2211" w:type="dxa"/>
          </w:tcPr>
          <w:p w:rsidR="00725844" w:rsidRDefault="00725844">
            <w:pPr>
              <w:pStyle w:val="ConsPlusNormal"/>
              <w:jc w:val="center"/>
            </w:pPr>
            <w:r>
              <w:t>Всего</w:t>
            </w:r>
          </w:p>
        </w:tc>
        <w:tc>
          <w:tcPr>
            <w:tcW w:w="825" w:type="dxa"/>
          </w:tcPr>
          <w:p w:rsidR="00725844" w:rsidRDefault="00725844">
            <w:pPr>
              <w:pStyle w:val="ConsPlusNormal"/>
              <w:jc w:val="center"/>
            </w:pPr>
            <w:r>
              <w:t>861</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0120461930</w:t>
            </w:r>
          </w:p>
        </w:tc>
        <w:tc>
          <w:tcPr>
            <w:tcW w:w="660" w:type="dxa"/>
          </w:tcPr>
          <w:p w:rsidR="00725844" w:rsidRDefault="00725844">
            <w:pPr>
              <w:pStyle w:val="ConsPlusNormal"/>
            </w:pP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0,00</w:t>
            </w:r>
          </w:p>
        </w:tc>
      </w:tr>
      <w:tr w:rsidR="00725844">
        <w:tc>
          <w:tcPr>
            <w:tcW w:w="624" w:type="dxa"/>
            <w:vMerge/>
          </w:tcPr>
          <w:p w:rsidR="00725844" w:rsidRDefault="00725844">
            <w:pPr>
              <w:pStyle w:val="ConsPlusNormal"/>
            </w:pPr>
          </w:p>
        </w:tc>
        <w:tc>
          <w:tcPr>
            <w:tcW w:w="495" w:type="dxa"/>
            <w:vMerge/>
          </w:tcPr>
          <w:p w:rsidR="00725844" w:rsidRDefault="00725844">
            <w:pPr>
              <w:pStyle w:val="ConsPlusNormal"/>
            </w:pPr>
          </w:p>
        </w:tc>
        <w:tc>
          <w:tcPr>
            <w:tcW w:w="1191" w:type="dxa"/>
            <w:vMerge/>
          </w:tcPr>
          <w:p w:rsidR="00725844" w:rsidRDefault="00725844">
            <w:pPr>
              <w:pStyle w:val="ConsPlusNormal"/>
            </w:pPr>
          </w:p>
        </w:tc>
        <w:tc>
          <w:tcPr>
            <w:tcW w:w="2494" w:type="dxa"/>
          </w:tcPr>
          <w:p w:rsidR="00725844" w:rsidRDefault="00725844">
            <w:pPr>
              <w:pStyle w:val="ConsPlusNormal"/>
            </w:pPr>
            <w:r>
              <w:t>Иные закупки товаров, работ и услуг для обеспечения государственных (муниципальных) нужд</w:t>
            </w:r>
          </w:p>
        </w:tc>
        <w:tc>
          <w:tcPr>
            <w:tcW w:w="2211" w:type="dxa"/>
          </w:tcPr>
          <w:p w:rsidR="00725844" w:rsidRDefault="00725844">
            <w:pPr>
              <w:pStyle w:val="ConsPlusNormal"/>
              <w:jc w:val="center"/>
            </w:pPr>
            <w:r>
              <w:t>Управление благоустройства и охраны окружающей среды</w:t>
            </w:r>
          </w:p>
        </w:tc>
        <w:tc>
          <w:tcPr>
            <w:tcW w:w="825" w:type="dxa"/>
          </w:tcPr>
          <w:p w:rsidR="00725844" w:rsidRDefault="00725844">
            <w:pPr>
              <w:pStyle w:val="ConsPlusNormal"/>
              <w:jc w:val="center"/>
            </w:pPr>
            <w:r>
              <w:t>861</w:t>
            </w:r>
          </w:p>
        </w:tc>
        <w:tc>
          <w:tcPr>
            <w:tcW w:w="660" w:type="dxa"/>
          </w:tcPr>
          <w:p w:rsidR="00725844" w:rsidRDefault="00725844">
            <w:pPr>
              <w:pStyle w:val="ConsPlusNormal"/>
              <w:jc w:val="center"/>
            </w:pPr>
            <w:r>
              <w:t>03</w:t>
            </w:r>
          </w:p>
        </w:tc>
        <w:tc>
          <w:tcPr>
            <w:tcW w:w="495" w:type="dxa"/>
          </w:tcPr>
          <w:p w:rsidR="00725844" w:rsidRDefault="00725844">
            <w:pPr>
              <w:pStyle w:val="ConsPlusNormal"/>
              <w:jc w:val="center"/>
            </w:pPr>
            <w:r>
              <w:t>10</w:t>
            </w:r>
          </w:p>
        </w:tc>
        <w:tc>
          <w:tcPr>
            <w:tcW w:w="1417" w:type="dxa"/>
          </w:tcPr>
          <w:p w:rsidR="00725844" w:rsidRDefault="00725844">
            <w:pPr>
              <w:pStyle w:val="ConsPlusNormal"/>
              <w:jc w:val="center"/>
            </w:pPr>
            <w:r>
              <w:t>0120461930</w:t>
            </w:r>
          </w:p>
        </w:tc>
        <w:tc>
          <w:tcPr>
            <w:tcW w:w="660" w:type="dxa"/>
          </w:tcPr>
          <w:p w:rsidR="00725844" w:rsidRDefault="00725844">
            <w:pPr>
              <w:pStyle w:val="ConsPlusNormal"/>
              <w:jc w:val="center"/>
            </w:pPr>
            <w:r>
              <w:t>240</w:t>
            </w:r>
          </w:p>
        </w:tc>
        <w:tc>
          <w:tcPr>
            <w:tcW w:w="1191" w:type="dxa"/>
          </w:tcPr>
          <w:p w:rsidR="00725844" w:rsidRDefault="00725844">
            <w:pPr>
              <w:pStyle w:val="ConsPlusNormal"/>
              <w:jc w:val="center"/>
            </w:pPr>
            <w:r>
              <w:t>0,00</w:t>
            </w:r>
          </w:p>
        </w:tc>
        <w:tc>
          <w:tcPr>
            <w:tcW w:w="1304" w:type="dxa"/>
          </w:tcPr>
          <w:p w:rsidR="00725844" w:rsidRDefault="00725844">
            <w:pPr>
              <w:pStyle w:val="ConsPlusNormal"/>
              <w:jc w:val="center"/>
            </w:pPr>
            <w:r>
              <w:t>0,00</w:t>
            </w:r>
          </w:p>
        </w:tc>
      </w:tr>
    </w:tbl>
    <w:p w:rsidR="00725844" w:rsidRDefault="00725844">
      <w:pPr>
        <w:pStyle w:val="ConsPlusNormal"/>
        <w:sectPr w:rsidR="00725844">
          <w:pgSz w:w="16838" w:h="11905" w:orient="landscape"/>
          <w:pgMar w:top="1701" w:right="397" w:bottom="850" w:left="397" w:header="0" w:footer="0" w:gutter="0"/>
          <w:cols w:space="720"/>
          <w:titlePg/>
        </w:sectPr>
      </w:pPr>
    </w:p>
    <w:p w:rsidR="00725844" w:rsidRDefault="00725844">
      <w:pPr>
        <w:pStyle w:val="ConsPlusNormal"/>
        <w:jc w:val="both"/>
      </w:pPr>
    </w:p>
    <w:p w:rsidR="00725844" w:rsidRDefault="00725844">
      <w:pPr>
        <w:pStyle w:val="ConsPlusNormal"/>
        <w:jc w:val="right"/>
        <w:outlineLvl w:val="2"/>
      </w:pPr>
      <w:r>
        <w:t>Таблица 2</w:t>
      </w:r>
    </w:p>
    <w:p w:rsidR="00725844" w:rsidRDefault="00725844">
      <w:pPr>
        <w:pStyle w:val="ConsPlusNormal"/>
        <w:jc w:val="center"/>
      </w:pPr>
    </w:p>
    <w:p w:rsidR="00725844" w:rsidRDefault="00725844">
      <w:pPr>
        <w:pStyle w:val="ConsPlusNormal"/>
        <w:jc w:val="center"/>
      </w:pPr>
      <w:r>
        <w:t xml:space="preserve">(в ред. </w:t>
      </w:r>
      <w:hyperlink r:id="rId190">
        <w:r>
          <w:rPr>
            <w:color w:val="0000FF"/>
          </w:rPr>
          <w:t>постановления</w:t>
        </w:r>
      </w:hyperlink>
      <w:r>
        <w:t xml:space="preserve"> Администрации г. Ижевска</w:t>
      </w:r>
    </w:p>
    <w:p w:rsidR="00725844" w:rsidRDefault="00725844">
      <w:pPr>
        <w:pStyle w:val="ConsPlusNormal"/>
        <w:jc w:val="center"/>
      </w:pPr>
      <w:r>
        <w:t>от 28.03.2024 N 515)</w:t>
      </w:r>
    </w:p>
    <w:p w:rsidR="00725844" w:rsidRDefault="00725844">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62"/>
        <w:gridCol w:w="383"/>
        <w:gridCol w:w="912"/>
        <w:gridCol w:w="2164"/>
        <w:gridCol w:w="2018"/>
        <w:gridCol w:w="581"/>
        <w:gridCol w:w="366"/>
        <w:gridCol w:w="394"/>
        <w:gridCol w:w="1252"/>
        <w:gridCol w:w="475"/>
        <w:gridCol w:w="971"/>
        <w:gridCol w:w="1086"/>
        <w:gridCol w:w="1076"/>
        <w:gridCol w:w="1076"/>
        <w:gridCol w:w="1076"/>
        <w:gridCol w:w="991"/>
        <w:gridCol w:w="885"/>
      </w:tblGrid>
      <w:tr w:rsidR="00725844">
        <w:tc>
          <w:tcPr>
            <w:tcW w:w="2145" w:type="dxa"/>
            <w:gridSpan w:val="3"/>
          </w:tcPr>
          <w:p w:rsidR="00725844" w:rsidRDefault="00725844">
            <w:pPr>
              <w:pStyle w:val="ConsPlusNormal"/>
              <w:jc w:val="center"/>
            </w:pPr>
            <w:r>
              <w:t>Код аналитической программной классификации</w:t>
            </w:r>
          </w:p>
        </w:tc>
        <w:tc>
          <w:tcPr>
            <w:tcW w:w="2891" w:type="dxa"/>
            <w:vMerge w:val="restart"/>
          </w:tcPr>
          <w:p w:rsidR="00725844" w:rsidRDefault="00725844">
            <w:pPr>
              <w:pStyle w:val="ConsPlusNormal"/>
              <w:jc w:val="center"/>
            </w:pPr>
            <w:r>
              <w:t>Наименование муниципальной программы, подпрограммы, основного мероприятия, мероприятия</w:t>
            </w:r>
          </w:p>
        </w:tc>
        <w:tc>
          <w:tcPr>
            <w:tcW w:w="2268" w:type="dxa"/>
            <w:vMerge w:val="restart"/>
          </w:tcPr>
          <w:p w:rsidR="00725844" w:rsidRDefault="00725844">
            <w:pPr>
              <w:pStyle w:val="ConsPlusNormal"/>
              <w:jc w:val="center"/>
            </w:pPr>
            <w:r>
              <w:t>Ответственный исполнитель, соисполнитель</w:t>
            </w:r>
          </w:p>
        </w:tc>
        <w:tc>
          <w:tcPr>
            <w:tcW w:w="4268" w:type="dxa"/>
            <w:gridSpan w:val="5"/>
          </w:tcPr>
          <w:p w:rsidR="00725844" w:rsidRDefault="00725844">
            <w:pPr>
              <w:pStyle w:val="ConsPlusNormal"/>
              <w:jc w:val="center"/>
            </w:pPr>
            <w:r>
              <w:t>Код бюджетной классификации</w:t>
            </w:r>
          </w:p>
        </w:tc>
        <w:tc>
          <w:tcPr>
            <w:tcW w:w="8910" w:type="dxa"/>
            <w:gridSpan w:val="7"/>
          </w:tcPr>
          <w:p w:rsidR="00725844" w:rsidRDefault="00725844">
            <w:pPr>
              <w:pStyle w:val="ConsPlusNormal"/>
              <w:jc w:val="center"/>
            </w:pPr>
            <w:r>
              <w:t>Расходы бюджета муниципального образования "Город Ижевск", тыс. рублей</w:t>
            </w:r>
          </w:p>
        </w:tc>
      </w:tr>
      <w:tr w:rsidR="00725844">
        <w:tc>
          <w:tcPr>
            <w:tcW w:w="660" w:type="dxa"/>
          </w:tcPr>
          <w:p w:rsidR="00725844" w:rsidRDefault="00725844">
            <w:pPr>
              <w:pStyle w:val="ConsPlusNormal"/>
              <w:jc w:val="center"/>
            </w:pPr>
            <w:r>
              <w:t>МП</w:t>
            </w:r>
          </w:p>
        </w:tc>
        <w:tc>
          <w:tcPr>
            <w:tcW w:w="495" w:type="dxa"/>
          </w:tcPr>
          <w:p w:rsidR="00725844" w:rsidRDefault="00725844">
            <w:pPr>
              <w:pStyle w:val="ConsPlusNormal"/>
              <w:jc w:val="center"/>
            </w:pPr>
            <w:r>
              <w:t>Пп</w:t>
            </w:r>
          </w:p>
        </w:tc>
        <w:tc>
          <w:tcPr>
            <w:tcW w:w="990" w:type="dxa"/>
          </w:tcPr>
          <w:p w:rsidR="00725844" w:rsidRDefault="00725844">
            <w:pPr>
              <w:pStyle w:val="ConsPlusNormal"/>
              <w:jc w:val="center"/>
            </w:pPr>
            <w:r>
              <w:t>ОМ М</w:t>
            </w: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794" w:type="dxa"/>
          </w:tcPr>
          <w:p w:rsidR="00725844" w:rsidRDefault="00725844">
            <w:pPr>
              <w:pStyle w:val="ConsPlusNormal"/>
              <w:jc w:val="center"/>
            </w:pPr>
            <w:r>
              <w:t>ГРБС</w:t>
            </w:r>
          </w:p>
        </w:tc>
        <w:tc>
          <w:tcPr>
            <w:tcW w:w="660" w:type="dxa"/>
          </w:tcPr>
          <w:p w:rsidR="00725844" w:rsidRDefault="00725844">
            <w:pPr>
              <w:pStyle w:val="ConsPlusNormal"/>
              <w:jc w:val="center"/>
            </w:pPr>
            <w:r>
              <w:t>Рз</w:t>
            </w:r>
          </w:p>
        </w:tc>
        <w:tc>
          <w:tcPr>
            <w:tcW w:w="660" w:type="dxa"/>
          </w:tcPr>
          <w:p w:rsidR="00725844" w:rsidRDefault="00725844">
            <w:pPr>
              <w:pStyle w:val="ConsPlusNormal"/>
              <w:jc w:val="center"/>
            </w:pPr>
            <w:r>
              <w:t>Пр</w:t>
            </w:r>
          </w:p>
        </w:tc>
        <w:tc>
          <w:tcPr>
            <w:tcW w:w="1417" w:type="dxa"/>
          </w:tcPr>
          <w:p w:rsidR="00725844" w:rsidRDefault="00725844">
            <w:pPr>
              <w:pStyle w:val="ConsPlusNormal"/>
              <w:jc w:val="center"/>
            </w:pPr>
            <w:r>
              <w:t>ЦС</w:t>
            </w:r>
          </w:p>
        </w:tc>
        <w:tc>
          <w:tcPr>
            <w:tcW w:w="737" w:type="dxa"/>
          </w:tcPr>
          <w:p w:rsidR="00725844" w:rsidRDefault="00725844">
            <w:pPr>
              <w:pStyle w:val="ConsPlusNormal"/>
              <w:jc w:val="center"/>
            </w:pPr>
            <w:r>
              <w:t>ВР</w:t>
            </w:r>
          </w:p>
        </w:tc>
        <w:tc>
          <w:tcPr>
            <w:tcW w:w="1155" w:type="dxa"/>
          </w:tcPr>
          <w:p w:rsidR="00725844" w:rsidRDefault="00725844">
            <w:pPr>
              <w:pStyle w:val="ConsPlusNormal"/>
              <w:jc w:val="center"/>
            </w:pPr>
            <w:r>
              <w:t>2022</w:t>
            </w:r>
          </w:p>
        </w:tc>
        <w:tc>
          <w:tcPr>
            <w:tcW w:w="1320" w:type="dxa"/>
          </w:tcPr>
          <w:p w:rsidR="00725844" w:rsidRDefault="00725844">
            <w:pPr>
              <w:pStyle w:val="ConsPlusNormal"/>
              <w:jc w:val="center"/>
            </w:pPr>
            <w:r>
              <w:t>2023</w:t>
            </w:r>
          </w:p>
        </w:tc>
        <w:tc>
          <w:tcPr>
            <w:tcW w:w="1155" w:type="dxa"/>
          </w:tcPr>
          <w:p w:rsidR="00725844" w:rsidRDefault="00725844">
            <w:pPr>
              <w:pStyle w:val="ConsPlusNormal"/>
              <w:jc w:val="center"/>
            </w:pPr>
            <w:r>
              <w:t>2024</w:t>
            </w:r>
          </w:p>
        </w:tc>
        <w:tc>
          <w:tcPr>
            <w:tcW w:w="1155" w:type="dxa"/>
          </w:tcPr>
          <w:p w:rsidR="00725844" w:rsidRDefault="00725844">
            <w:pPr>
              <w:pStyle w:val="ConsPlusNormal"/>
              <w:jc w:val="center"/>
            </w:pPr>
            <w:r>
              <w:t>2025</w:t>
            </w:r>
          </w:p>
        </w:tc>
        <w:tc>
          <w:tcPr>
            <w:tcW w:w="1155" w:type="dxa"/>
          </w:tcPr>
          <w:p w:rsidR="00725844" w:rsidRDefault="00725844">
            <w:pPr>
              <w:pStyle w:val="ConsPlusNormal"/>
              <w:jc w:val="center"/>
            </w:pPr>
            <w:r>
              <w:t>2026</w:t>
            </w:r>
          </w:p>
        </w:tc>
        <w:tc>
          <w:tcPr>
            <w:tcW w:w="1485" w:type="dxa"/>
          </w:tcPr>
          <w:p w:rsidR="00725844" w:rsidRDefault="00725844">
            <w:pPr>
              <w:pStyle w:val="ConsPlusNormal"/>
              <w:jc w:val="center"/>
            </w:pPr>
            <w:r>
              <w:t>2027</w:t>
            </w:r>
          </w:p>
        </w:tc>
        <w:tc>
          <w:tcPr>
            <w:tcW w:w="1485" w:type="dxa"/>
          </w:tcPr>
          <w:p w:rsidR="00725844" w:rsidRDefault="00725844">
            <w:pPr>
              <w:pStyle w:val="ConsPlusNormal"/>
              <w:jc w:val="center"/>
            </w:pPr>
            <w:r>
              <w:t>2028</w:t>
            </w:r>
          </w:p>
        </w:tc>
      </w:tr>
      <w:tr w:rsidR="00725844">
        <w:tc>
          <w:tcPr>
            <w:tcW w:w="660" w:type="dxa"/>
          </w:tcPr>
          <w:p w:rsidR="00725844" w:rsidRDefault="00725844">
            <w:pPr>
              <w:pStyle w:val="ConsPlusNormal"/>
              <w:jc w:val="center"/>
            </w:pPr>
            <w:r>
              <w:t>1</w:t>
            </w:r>
          </w:p>
        </w:tc>
        <w:tc>
          <w:tcPr>
            <w:tcW w:w="495" w:type="dxa"/>
          </w:tcPr>
          <w:p w:rsidR="00725844" w:rsidRDefault="00725844">
            <w:pPr>
              <w:pStyle w:val="ConsPlusNormal"/>
              <w:jc w:val="center"/>
            </w:pPr>
            <w:r>
              <w:t>2</w:t>
            </w:r>
          </w:p>
        </w:tc>
        <w:tc>
          <w:tcPr>
            <w:tcW w:w="990" w:type="dxa"/>
          </w:tcPr>
          <w:p w:rsidR="00725844" w:rsidRDefault="00725844">
            <w:pPr>
              <w:pStyle w:val="ConsPlusNormal"/>
              <w:jc w:val="center"/>
            </w:pPr>
            <w:r>
              <w:t>3</w:t>
            </w:r>
          </w:p>
        </w:tc>
        <w:tc>
          <w:tcPr>
            <w:tcW w:w="2891" w:type="dxa"/>
          </w:tcPr>
          <w:p w:rsidR="00725844" w:rsidRDefault="00725844">
            <w:pPr>
              <w:pStyle w:val="ConsPlusNormal"/>
              <w:jc w:val="center"/>
            </w:pPr>
            <w:r>
              <w:t>4</w:t>
            </w:r>
          </w:p>
        </w:tc>
        <w:tc>
          <w:tcPr>
            <w:tcW w:w="2268" w:type="dxa"/>
          </w:tcPr>
          <w:p w:rsidR="00725844" w:rsidRDefault="00725844">
            <w:pPr>
              <w:pStyle w:val="ConsPlusNormal"/>
              <w:jc w:val="center"/>
            </w:pPr>
            <w:r>
              <w:t>5</w:t>
            </w:r>
          </w:p>
        </w:tc>
        <w:tc>
          <w:tcPr>
            <w:tcW w:w="794" w:type="dxa"/>
          </w:tcPr>
          <w:p w:rsidR="00725844" w:rsidRDefault="00725844">
            <w:pPr>
              <w:pStyle w:val="ConsPlusNormal"/>
              <w:jc w:val="center"/>
            </w:pPr>
            <w:r>
              <w:t>6</w:t>
            </w:r>
          </w:p>
        </w:tc>
        <w:tc>
          <w:tcPr>
            <w:tcW w:w="660" w:type="dxa"/>
          </w:tcPr>
          <w:p w:rsidR="00725844" w:rsidRDefault="00725844">
            <w:pPr>
              <w:pStyle w:val="ConsPlusNormal"/>
              <w:jc w:val="center"/>
            </w:pPr>
            <w:r>
              <w:t>7</w:t>
            </w:r>
          </w:p>
        </w:tc>
        <w:tc>
          <w:tcPr>
            <w:tcW w:w="660" w:type="dxa"/>
          </w:tcPr>
          <w:p w:rsidR="00725844" w:rsidRDefault="00725844">
            <w:pPr>
              <w:pStyle w:val="ConsPlusNormal"/>
              <w:jc w:val="center"/>
            </w:pPr>
            <w:r>
              <w:t>8</w:t>
            </w:r>
          </w:p>
        </w:tc>
        <w:tc>
          <w:tcPr>
            <w:tcW w:w="1417" w:type="dxa"/>
          </w:tcPr>
          <w:p w:rsidR="00725844" w:rsidRDefault="00725844">
            <w:pPr>
              <w:pStyle w:val="ConsPlusNormal"/>
              <w:jc w:val="center"/>
            </w:pPr>
            <w:r>
              <w:t>9</w:t>
            </w:r>
          </w:p>
        </w:tc>
        <w:tc>
          <w:tcPr>
            <w:tcW w:w="737" w:type="dxa"/>
          </w:tcPr>
          <w:p w:rsidR="00725844" w:rsidRDefault="00725844">
            <w:pPr>
              <w:pStyle w:val="ConsPlusNormal"/>
              <w:jc w:val="center"/>
            </w:pPr>
            <w:r>
              <w:t>10</w:t>
            </w:r>
          </w:p>
        </w:tc>
        <w:tc>
          <w:tcPr>
            <w:tcW w:w="1155" w:type="dxa"/>
          </w:tcPr>
          <w:p w:rsidR="00725844" w:rsidRDefault="00725844">
            <w:pPr>
              <w:pStyle w:val="ConsPlusNormal"/>
              <w:jc w:val="center"/>
            </w:pPr>
            <w:r>
              <w:t>11</w:t>
            </w:r>
          </w:p>
        </w:tc>
        <w:tc>
          <w:tcPr>
            <w:tcW w:w="1320" w:type="dxa"/>
          </w:tcPr>
          <w:p w:rsidR="00725844" w:rsidRDefault="00725844">
            <w:pPr>
              <w:pStyle w:val="ConsPlusNormal"/>
              <w:jc w:val="center"/>
            </w:pPr>
            <w:r>
              <w:t>12</w:t>
            </w:r>
          </w:p>
        </w:tc>
        <w:tc>
          <w:tcPr>
            <w:tcW w:w="1155" w:type="dxa"/>
          </w:tcPr>
          <w:p w:rsidR="00725844" w:rsidRDefault="00725844">
            <w:pPr>
              <w:pStyle w:val="ConsPlusNormal"/>
              <w:jc w:val="center"/>
            </w:pPr>
            <w:r>
              <w:t>13</w:t>
            </w:r>
          </w:p>
        </w:tc>
        <w:tc>
          <w:tcPr>
            <w:tcW w:w="1155" w:type="dxa"/>
          </w:tcPr>
          <w:p w:rsidR="00725844" w:rsidRDefault="00725844">
            <w:pPr>
              <w:pStyle w:val="ConsPlusNormal"/>
              <w:jc w:val="center"/>
            </w:pPr>
            <w:r>
              <w:t>14</w:t>
            </w:r>
          </w:p>
        </w:tc>
        <w:tc>
          <w:tcPr>
            <w:tcW w:w="1155" w:type="dxa"/>
          </w:tcPr>
          <w:p w:rsidR="00725844" w:rsidRDefault="00725844">
            <w:pPr>
              <w:pStyle w:val="ConsPlusNormal"/>
              <w:jc w:val="center"/>
            </w:pPr>
            <w:r>
              <w:t>15</w:t>
            </w:r>
          </w:p>
        </w:tc>
        <w:tc>
          <w:tcPr>
            <w:tcW w:w="1485" w:type="dxa"/>
          </w:tcPr>
          <w:p w:rsidR="00725844" w:rsidRDefault="00725844">
            <w:pPr>
              <w:pStyle w:val="ConsPlusNormal"/>
              <w:jc w:val="center"/>
            </w:pPr>
            <w:r>
              <w:t>16</w:t>
            </w:r>
          </w:p>
        </w:tc>
        <w:tc>
          <w:tcPr>
            <w:tcW w:w="1485" w:type="dxa"/>
          </w:tcPr>
          <w:p w:rsidR="00725844" w:rsidRDefault="00725844">
            <w:pPr>
              <w:pStyle w:val="ConsPlusNormal"/>
              <w:jc w:val="center"/>
            </w:pPr>
            <w:r>
              <w:t>17</w:t>
            </w:r>
          </w:p>
        </w:tc>
      </w:tr>
      <w:tr w:rsidR="00725844">
        <w:tc>
          <w:tcPr>
            <w:tcW w:w="660" w:type="dxa"/>
            <w:vMerge w:val="restart"/>
          </w:tcPr>
          <w:p w:rsidR="00725844" w:rsidRDefault="00725844">
            <w:pPr>
              <w:pStyle w:val="ConsPlusNormal"/>
              <w:jc w:val="center"/>
            </w:pPr>
            <w:r>
              <w:t>01</w:t>
            </w:r>
          </w:p>
        </w:tc>
        <w:tc>
          <w:tcPr>
            <w:tcW w:w="495" w:type="dxa"/>
            <w:vMerge w:val="restart"/>
          </w:tcPr>
          <w:p w:rsidR="00725844" w:rsidRDefault="00725844">
            <w:pPr>
              <w:pStyle w:val="ConsPlusNormal"/>
            </w:pPr>
          </w:p>
        </w:tc>
        <w:tc>
          <w:tcPr>
            <w:tcW w:w="990" w:type="dxa"/>
            <w:vMerge w:val="restart"/>
          </w:tcPr>
          <w:p w:rsidR="00725844" w:rsidRDefault="00725844">
            <w:pPr>
              <w:pStyle w:val="ConsPlusNormal"/>
            </w:pPr>
          </w:p>
        </w:tc>
        <w:tc>
          <w:tcPr>
            <w:tcW w:w="2891" w:type="dxa"/>
            <w:vMerge w:val="restart"/>
          </w:tcPr>
          <w:p w:rsidR="00725844" w:rsidRDefault="00725844">
            <w:pPr>
              <w:pStyle w:val="ConsPlusNormal"/>
              <w:jc w:val="center"/>
              <w:outlineLvl w:val="3"/>
            </w:pPr>
            <w:r>
              <w:t>Муниципальная программа муниципального образования "Город Ижевск" "Безопасный город"</w:t>
            </w:r>
          </w:p>
        </w:tc>
        <w:tc>
          <w:tcPr>
            <w:tcW w:w="2268" w:type="dxa"/>
          </w:tcPr>
          <w:p w:rsidR="00725844" w:rsidRDefault="00725844">
            <w:pPr>
              <w:pStyle w:val="ConsPlusNormal"/>
              <w:jc w:val="center"/>
            </w:pPr>
            <w:r>
              <w:t>Всего</w:t>
            </w:r>
          </w:p>
        </w:tc>
        <w:tc>
          <w:tcPr>
            <w:tcW w:w="794" w:type="dxa"/>
          </w:tcPr>
          <w:p w:rsidR="00725844" w:rsidRDefault="00725844">
            <w:pPr>
              <w:pStyle w:val="ConsPlusNormal"/>
            </w:pPr>
          </w:p>
        </w:tc>
        <w:tc>
          <w:tcPr>
            <w:tcW w:w="660" w:type="dxa"/>
          </w:tcPr>
          <w:p w:rsidR="00725844" w:rsidRDefault="00725844">
            <w:pPr>
              <w:pStyle w:val="ConsPlusNormal"/>
            </w:pPr>
          </w:p>
        </w:tc>
        <w:tc>
          <w:tcPr>
            <w:tcW w:w="660" w:type="dxa"/>
          </w:tcPr>
          <w:p w:rsidR="00725844" w:rsidRDefault="00725844">
            <w:pPr>
              <w:pStyle w:val="ConsPlusNormal"/>
            </w:pPr>
          </w:p>
        </w:tc>
        <w:tc>
          <w:tcPr>
            <w:tcW w:w="1417" w:type="dxa"/>
          </w:tcPr>
          <w:p w:rsidR="00725844" w:rsidRDefault="00725844">
            <w:pPr>
              <w:pStyle w:val="ConsPlusNormal"/>
            </w:pPr>
          </w:p>
        </w:tc>
        <w:tc>
          <w:tcPr>
            <w:tcW w:w="737" w:type="dxa"/>
          </w:tcPr>
          <w:p w:rsidR="00725844" w:rsidRDefault="00725844">
            <w:pPr>
              <w:pStyle w:val="ConsPlusNormal"/>
            </w:pPr>
          </w:p>
        </w:tc>
        <w:tc>
          <w:tcPr>
            <w:tcW w:w="1155" w:type="dxa"/>
          </w:tcPr>
          <w:p w:rsidR="00725844" w:rsidRDefault="00725844">
            <w:pPr>
              <w:pStyle w:val="ConsPlusNormal"/>
              <w:jc w:val="center"/>
            </w:pPr>
            <w:r>
              <w:t>87259,88</w:t>
            </w:r>
          </w:p>
        </w:tc>
        <w:tc>
          <w:tcPr>
            <w:tcW w:w="1320" w:type="dxa"/>
          </w:tcPr>
          <w:p w:rsidR="00725844" w:rsidRDefault="00725844">
            <w:pPr>
              <w:pStyle w:val="ConsPlusNormal"/>
              <w:jc w:val="center"/>
            </w:pPr>
            <w:r>
              <w:t>138105,01</w:t>
            </w:r>
          </w:p>
        </w:tc>
        <w:tc>
          <w:tcPr>
            <w:tcW w:w="1155" w:type="dxa"/>
          </w:tcPr>
          <w:p w:rsidR="00725844" w:rsidRDefault="00725844">
            <w:pPr>
              <w:pStyle w:val="ConsPlusNormal"/>
              <w:jc w:val="center"/>
            </w:pPr>
            <w:r>
              <w:t>129995,00</w:t>
            </w:r>
          </w:p>
        </w:tc>
        <w:tc>
          <w:tcPr>
            <w:tcW w:w="1155" w:type="dxa"/>
          </w:tcPr>
          <w:p w:rsidR="00725844" w:rsidRDefault="00725844">
            <w:pPr>
              <w:pStyle w:val="ConsPlusNormal"/>
              <w:jc w:val="center"/>
            </w:pPr>
            <w:r>
              <w:t>103015,30</w:t>
            </w:r>
          </w:p>
        </w:tc>
        <w:tc>
          <w:tcPr>
            <w:tcW w:w="1155" w:type="dxa"/>
          </w:tcPr>
          <w:p w:rsidR="00725844" w:rsidRDefault="00725844">
            <w:pPr>
              <w:pStyle w:val="ConsPlusNormal"/>
              <w:jc w:val="center"/>
            </w:pPr>
            <w:r>
              <w:t>106298,50</w:t>
            </w:r>
          </w:p>
        </w:tc>
        <w:tc>
          <w:tcPr>
            <w:tcW w:w="1485" w:type="dxa"/>
          </w:tcPr>
          <w:p w:rsidR="00725844" w:rsidRDefault="00725844">
            <w:pPr>
              <w:pStyle w:val="ConsPlusNormal"/>
              <w:jc w:val="center"/>
            </w:pPr>
            <w:r>
              <w:t>99903,10</w:t>
            </w:r>
          </w:p>
        </w:tc>
        <w:tc>
          <w:tcPr>
            <w:tcW w:w="1485" w:type="dxa"/>
          </w:tcPr>
          <w:p w:rsidR="00725844" w:rsidRDefault="00725844">
            <w:pPr>
              <w:pStyle w:val="ConsPlusNormal"/>
              <w:jc w:val="center"/>
            </w:pPr>
            <w:r>
              <w:t>99903,1 0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268" w:type="dxa"/>
          </w:tcPr>
          <w:p w:rsidR="00725844" w:rsidRDefault="00725844">
            <w:pPr>
              <w:pStyle w:val="ConsPlusNormal"/>
              <w:jc w:val="center"/>
            </w:pPr>
            <w:r>
              <w:t>Администрация города Ижевска (МКУ "Управление гражданской защиты города Ижевска")</w:t>
            </w:r>
          </w:p>
        </w:tc>
        <w:tc>
          <w:tcPr>
            <w:tcW w:w="794" w:type="dxa"/>
          </w:tcPr>
          <w:p w:rsidR="00725844" w:rsidRDefault="00725844">
            <w:pPr>
              <w:pStyle w:val="ConsPlusNormal"/>
              <w:jc w:val="center"/>
            </w:pPr>
            <w:r>
              <w:t>912</w:t>
            </w:r>
          </w:p>
        </w:tc>
        <w:tc>
          <w:tcPr>
            <w:tcW w:w="660" w:type="dxa"/>
          </w:tcPr>
          <w:p w:rsidR="00725844" w:rsidRDefault="00725844">
            <w:pPr>
              <w:pStyle w:val="ConsPlusNormal"/>
            </w:pPr>
          </w:p>
        </w:tc>
        <w:tc>
          <w:tcPr>
            <w:tcW w:w="660" w:type="dxa"/>
          </w:tcPr>
          <w:p w:rsidR="00725844" w:rsidRDefault="00725844">
            <w:pPr>
              <w:pStyle w:val="ConsPlusNormal"/>
            </w:pPr>
          </w:p>
        </w:tc>
        <w:tc>
          <w:tcPr>
            <w:tcW w:w="1417" w:type="dxa"/>
          </w:tcPr>
          <w:p w:rsidR="00725844" w:rsidRDefault="00725844">
            <w:pPr>
              <w:pStyle w:val="ConsPlusNormal"/>
            </w:pPr>
          </w:p>
        </w:tc>
        <w:tc>
          <w:tcPr>
            <w:tcW w:w="737" w:type="dxa"/>
          </w:tcPr>
          <w:p w:rsidR="00725844" w:rsidRDefault="00725844">
            <w:pPr>
              <w:pStyle w:val="ConsPlusNormal"/>
            </w:pPr>
          </w:p>
        </w:tc>
        <w:tc>
          <w:tcPr>
            <w:tcW w:w="1155" w:type="dxa"/>
          </w:tcPr>
          <w:p w:rsidR="00725844" w:rsidRDefault="00725844">
            <w:pPr>
              <w:pStyle w:val="ConsPlusNormal"/>
              <w:jc w:val="center"/>
            </w:pPr>
            <w:r>
              <w:t>67259,77</w:t>
            </w:r>
          </w:p>
        </w:tc>
        <w:tc>
          <w:tcPr>
            <w:tcW w:w="1320" w:type="dxa"/>
          </w:tcPr>
          <w:p w:rsidR="00725844" w:rsidRDefault="00725844">
            <w:pPr>
              <w:pStyle w:val="ConsPlusNormal"/>
              <w:jc w:val="center"/>
            </w:pPr>
            <w:r>
              <w:t>80450,24</w:t>
            </w:r>
          </w:p>
        </w:tc>
        <w:tc>
          <w:tcPr>
            <w:tcW w:w="1155" w:type="dxa"/>
          </w:tcPr>
          <w:p w:rsidR="00725844" w:rsidRDefault="00725844">
            <w:pPr>
              <w:pStyle w:val="ConsPlusNormal"/>
              <w:jc w:val="center"/>
            </w:pPr>
            <w:r>
              <w:t>82379,60</w:t>
            </w:r>
          </w:p>
        </w:tc>
        <w:tc>
          <w:tcPr>
            <w:tcW w:w="1155" w:type="dxa"/>
          </w:tcPr>
          <w:p w:rsidR="00725844" w:rsidRDefault="00725844">
            <w:pPr>
              <w:pStyle w:val="ConsPlusNormal"/>
              <w:jc w:val="center"/>
            </w:pPr>
            <w:r>
              <w:t>73514,40</w:t>
            </w:r>
          </w:p>
        </w:tc>
        <w:tc>
          <w:tcPr>
            <w:tcW w:w="1155" w:type="dxa"/>
          </w:tcPr>
          <w:p w:rsidR="00725844" w:rsidRDefault="00725844">
            <w:pPr>
              <w:pStyle w:val="ConsPlusNormal"/>
              <w:jc w:val="center"/>
            </w:pPr>
            <w:r>
              <w:t>75891,30</w:t>
            </w:r>
          </w:p>
        </w:tc>
        <w:tc>
          <w:tcPr>
            <w:tcW w:w="1485" w:type="dxa"/>
          </w:tcPr>
          <w:p w:rsidR="00725844" w:rsidRDefault="00725844">
            <w:pPr>
              <w:pStyle w:val="ConsPlusNormal"/>
              <w:jc w:val="center"/>
            </w:pPr>
            <w:r>
              <w:t>69645,90</w:t>
            </w:r>
          </w:p>
        </w:tc>
        <w:tc>
          <w:tcPr>
            <w:tcW w:w="1485" w:type="dxa"/>
          </w:tcPr>
          <w:p w:rsidR="00725844" w:rsidRDefault="00725844">
            <w:pPr>
              <w:pStyle w:val="ConsPlusNormal"/>
              <w:jc w:val="center"/>
            </w:pPr>
            <w:r>
              <w:t>69645,9 0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268" w:type="dxa"/>
          </w:tcPr>
          <w:p w:rsidR="00725844" w:rsidRDefault="00725844">
            <w:pPr>
              <w:pStyle w:val="ConsPlusNormal"/>
              <w:jc w:val="center"/>
            </w:pPr>
            <w:r>
              <w:t>Управление общественной безопасности Администрации города Ижевска</w:t>
            </w:r>
          </w:p>
        </w:tc>
        <w:tc>
          <w:tcPr>
            <w:tcW w:w="794" w:type="dxa"/>
          </w:tcPr>
          <w:p w:rsidR="00725844" w:rsidRDefault="00725844">
            <w:pPr>
              <w:pStyle w:val="ConsPlusNormal"/>
              <w:jc w:val="center"/>
            </w:pPr>
            <w:r>
              <w:t>912</w:t>
            </w:r>
          </w:p>
        </w:tc>
        <w:tc>
          <w:tcPr>
            <w:tcW w:w="660" w:type="dxa"/>
          </w:tcPr>
          <w:p w:rsidR="00725844" w:rsidRDefault="00725844">
            <w:pPr>
              <w:pStyle w:val="ConsPlusNormal"/>
            </w:pPr>
          </w:p>
        </w:tc>
        <w:tc>
          <w:tcPr>
            <w:tcW w:w="660" w:type="dxa"/>
          </w:tcPr>
          <w:p w:rsidR="00725844" w:rsidRDefault="00725844">
            <w:pPr>
              <w:pStyle w:val="ConsPlusNormal"/>
            </w:pPr>
          </w:p>
        </w:tc>
        <w:tc>
          <w:tcPr>
            <w:tcW w:w="1417" w:type="dxa"/>
          </w:tcPr>
          <w:p w:rsidR="00725844" w:rsidRDefault="00725844">
            <w:pPr>
              <w:pStyle w:val="ConsPlusNormal"/>
            </w:pPr>
          </w:p>
        </w:tc>
        <w:tc>
          <w:tcPr>
            <w:tcW w:w="737" w:type="dxa"/>
          </w:tcPr>
          <w:p w:rsidR="00725844" w:rsidRDefault="00725844">
            <w:pPr>
              <w:pStyle w:val="ConsPlusNormal"/>
            </w:pPr>
          </w:p>
        </w:tc>
        <w:tc>
          <w:tcPr>
            <w:tcW w:w="1155" w:type="dxa"/>
          </w:tcPr>
          <w:p w:rsidR="00725844" w:rsidRDefault="00725844">
            <w:pPr>
              <w:pStyle w:val="ConsPlusNormal"/>
              <w:jc w:val="center"/>
            </w:pPr>
            <w:r>
              <w:t>342,21</w:t>
            </w:r>
          </w:p>
        </w:tc>
        <w:tc>
          <w:tcPr>
            <w:tcW w:w="1320" w:type="dxa"/>
          </w:tcPr>
          <w:p w:rsidR="00725844" w:rsidRDefault="00725844">
            <w:pPr>
              <w:pStyle w:val="ConsPlusNormal"/>
              <w:jc w:val="center"/>
            </w:pPr>
            <w:r>
              <w:t>484,1</w:t>
            </w:r>
          </w:p>
        </w:tc>
        <w:tc>
          <w:tcPr>
            <w:tcW w:w="1155" w:type="dxa"/>
          </w:tcPr>
          <w:p w:rsidR="00725844" w:rsidRDefault="00725844">
            <w:pPr>
              <w:pStyle w:val="ConsPlusNormal"/>
              <w:jc w:val="center"/>
            </w:pPr>
            <w:r>
              <w:t>5076,60</w:t>
            </w:r>
          </w:p>
        </w:tc>
        <w:tc>
          <w:tcPr>
            <w:tcW w:w="1155" w:type="dxa"/>
          </w:tcPr>
          <w:p w:rsidR="00725844" w:rsidRDefault="00725844">
            <w:pPr>
              <w:pStyle w:val="ConsPlusNormal"/>
              <w:jc w:val="center"/>
            </w:pPr>
            <w:r>
              <w:t>250,00</w:t>
            </w:r>
          </w:p>
        </w:tc>
        <w:tc>
          <w:tcPr>
            <w:tcW w:w="1155" w:type="dxa"/>
          </w:tcPr>
          <w:p w:rsidR="00725844" w:rsidRDefault="00725844">
            <w:pPr>
              <w:pStyle w:val="ConsPlusNormal"/>
              <w:jc w:val="center"/>
            </w:pPr>
            <w:r>
              <w:t>250,00</w:t>
            </w:r>
          </w:p>
        </w:tc>
        <w:tc>
          <w:tcPr>
            <w:tcW w:w="1485" w:type="dxa"/>
          </w:tcPr>
          <w:p w:rsidR="00725844" w:rsidRDefault="00725844">
            <w:pPr>
              <w:pStyle w:val="ConsPlusNormal"/>
              <w:jc w:val="center"/>
            </w:pPr>
            <w:r>
              <w:t>250,00</w:t>
            </w:r>
          </w:p>
        </w:tc>
        <w:tc>
          <w:tcPr>
            <w:tcW w:w="1485" w:type="dxa"/>
          </w:tcPr>
          <w:p w:rsidR="00725844" w:rsidRDefault="00725844">
            <w:pPr>
              <w:pStyle w:val="ConsPlusNormal"/>
              <w:jc w:val="center"/>
            </w:pPr>
            <w:r>
              <w:t>250,00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268" w:type="dxa"/>
          </w:tcPr>
          <w:p w:rsidR="00725844" w:rsidRDefault="00725844">
            <w:pPr>
              <w:pStyle w:val="ConsPlusNormal"/>
              <w:jc w:val="center"/>
            </w:pPr>
            <w:r>
              <w:t xml:space="preserve">МКУ "Административная инспекция города </w:t>
            </w:r>
            <w:r>
              <w:lastRenderedPageBreak/>
              <w:t>Ижевска"</w:t>
            </w:r>
          </w:p>
        </w:tc>
        <w:tc>
          <w:tcPr>
            <w:tcW w:w="794" w:type="dxa"/>
          </w:tcPr>
          <w:p w:rsidR="00725844" w:rsidRDefault="00725844">
            <w:pPr>
              <w:pStyle w:val="ConsPlusNormal"/>
              <w:jc w:val="center"/>
            </w:pPr>
            <w:r>
              <w:lastRenderedPageBreak/>
              <w:t>912</w:t>
            </w:r>
          </w:p>
        </w:tc>
        <w:tc>
          <w:tcPr>
            <w:tcW w:w="660" w:type="dxa"/>
          </w:tcPr>
          <w:p w:rsidR="00725844" w:rsidRDefault="00725844">
            <w:pPr>
              <w:pStyle w:val="ConsPlusNormal"/>
            </w:pPr>
          </w:p>
        </w:tc>
        <w:tc>
          <w:tcPr>
            <w:tcW w:w="660" w:type="dxa"/>
          </w:tcPr>
          <w:p w:rsidR="00725844" w:rsidRDefault="00725844">
            <w:pPr>
              <w:pStyle w:val="ConsPlusNormal"/>
            </w:pPr>
          </w:p>
        </w:tc>
        <w:tc>
          <w:tcPr>
            <w:tcW w:w="1417" w:type="dxa"/>
          </w:tcPr>
          <w:p w:rsidR="00725844" w:rsidRDefault="00725844">
            <w:pPr>
              <w:pStyle w:val="ConsPlusNormal"/>
            </w:pPr>
          </w:p>
        </w:tc>
        <w:tc>
          <w:tcPr>
            <w:tcW w:w="737" w:type="dxa"/>
          </w:tcPr>
          <w:p w:rsidR="00725844" w:rsidRDefault="00725844">
            <w:pPr>
              <w:pStyle w:val="ConsPlusNormal"/>
            </w:pPr>
          </w:p>
        </w:tc>
        <w:tc>
          <w:tcPr>
            <w:tcW w:w="1155" w:type="dxa"/>
          </w:tcPr>
          <w:p w:rsidR="00725844" w:rsidRDefault="00725844">
            <w:pPr>
              <w:pStyle w:val="ConsPlusNormal"/>
              <w:jc w:val="center"/>
            </w:pPr>
            <w:r>
              <w:t>19142,25</w:t>
            </w:r>
          </w:p>
        </w:tc>
        <w:tc>
          <w:tcPr>
            <w:tcW w:w="1320" w:type="dxa"/>
          </w:tcPr>
          <w:p w:rsidR="00725844" w:rsidRDefault="00725844">
            <w:pPr>
              <w:pStyle w:val="ConsPlusNormal"/>
              <w:jc w:val="center"/>
            </w:pPr>
            <w:r>
              <w:t>27019,93</w:t>
            </w:r>
          </w:p>
        </w:tc>
        <w:tc>
          <w:tcPr>
            <w:tcW w:w="1155" w:type="dxa"/>
          </w:tcPr>
          <w:p w:rsidR="00725844" w:rsidRDefault="00725844">
            <w:pPr>
              <w:pStyle w:val="ConsPlusNormal"/>
              <w:jc w:val="center"/>
            </w:pPr>
            <w:r>
              <w:t>39088,80</w:t>
            </w:r>
          </w:p>
        </w:tc>
        <w:tc>
          <w:tcPr>
            <w:tcW w:w="1155" w:type="dxa"/>
          </w:tcPr>
          <w:p w:rsidR="00725844" w:rsidRDefault="00725844">
            <w:pPr>
              <w:pStyle w:val="ConsPlusNormal"/>
              <w:jc w:val="center"/>
            </w:pPr>
            <w:r>
              <w:t>27900,90</w:t>
            </w:r>
          </w:p>
        </w:tc>
        <w:tc>
          <w:tcPr>
            <w:tcW w:w="1155" w:type="dxa"/>
          </w:tcPr>
          <w:p w:rsidR="00725844" w:rsidRDefault="00725844">
            <w:pPr>
              <w:pStyle w:val="ConsPlusNormal"/>
              <w:jc w:val="center"/>
            </w:pPr>
            <w:r>
              <w:t>28807,20</w:t>
            </w:r>
          </w:p>
        </w:tc>
        <w:tc>
          <w:tcPr>
            <w:tcW w:w="1485" w:type="dxa"/>
          </w:tcPr>
          <w:p w:rsidR="00725844" w:rsidRDefault="00725844">
            <w:pPr>
              <w:pStyle w:val="ConsPlusNormal"/>
              <w:jc w:val="center"/>
            </w:pPr>
            <w:r>
              <w:t>28807,20</w:t>
            </w:r>
          </w:p>
        </w:tc>
        <w:tc>
          <w:tcPr>
            <w:tcW w:w="1485" w:type="dxa"/>
          </w:tcPr>
          <w:p w:rsidR="00725844" w:rsidRDefault="00725844">
            <w:pPr>
              <w:pStyle w:val="ConsPlusNormal"/>
              <w:jc w:val="center"/>
            </w:pPr>
            <w:r>
              <w:t>28807,2 0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268" w:type="dxa"/>
          </w:tcPr>
          <w:p w:rsidR="00725844" w:rsidRDefault="00725844">
            <w:pPr>
              <w:pStyle w:val="ConsPlusNormal"/>
              <w:jc w:val="center"/>
            </w:pPr>
            <w:r>
              <w:t>Администрация Октябрьского района города Ижевска</w:t>
            </w:r>
          </w:p>
        </w:tc>
        <w:tc>
          <w:tcPr>
            <w:tcW w:w="794" w:type="dxa"/>
          </w:tcPr>
          <w:p w:rsidR="00725844" w:rsidRDefault="00725844">
            <w:pPr>
              <w:pStyle w:val="ConsPlusNormal"/>
              <w:jc w:val="center"/>
            </w:pPr>
            <w:r>
              <w:t>905</w:t>
            </w:r>
          </w:p>
        </w:tc>
        <w:tc>
          <w:tcPr>
            <w:tcW w:w="660" w:type="dxa"/>
          </w:tcPr>
          <w:p w:rsidR="00725844" w:rsidRDefault="00725844">
            <w:pPr>
              <w:pStyle w:val="ConsPlusNormal"/>
            </w:pPr>
          </w:p>
        </w:tc>
        <w:tc>
          <w:tcPr>
            <w:tcW w:w="660" w:type="dxa"/>
          </w:tcPr>
          <w:p w:rsidR="00725844" w:rsidRDefault="00725844">
            <w:pPr>
              <w:pStyle w:val="ConsPlusNormal"/>
            </w:pPr>
          </w:p>
        </w:tc>
        <w:tc>
          <w:tcPr>
            <w:tcW w:w="1417" w:type="dxa"/>
          </w:tcPr>
          <w:p w:rsidR="00725844" w:rsidRDefault="00725844">
            <w:pPr>
              <w:pStyle w:val="ConsPlusNormal"/>
            </w:pPr>
          </w:p>
        </w:tc>
        <w:tc>
          <w:tcPr>
            <w:tcW w:w="737" w:type="dxa"/>
          </w:tcPr>
          <w:p w:rsidR="00725844" w:rsidRDefault="00725844">
            <w:pPr>
              <w:pStyle w:val="ConsPlusNormal"/>
            </w:pPr>
          </w:p>
        </w:tc>
        <w:tc>
          <w:tcPr>
            <w:tcW w:w="1155" w:type="dxa"/>
          </w:tcPr>
          <w:p w:rsidR="00725844" w:rsidRDefault="00725844">
            <w:pPr>
              <w:pStyle w:val="ConsPlusNormal"/>
              <w:jc w:val="center"/>
            </w:pPr>
            <w:r>
              <w:t>59,89</w:t>
            </w:r>
          </w:p>
        </w:tc>
        <w:tc>
          <w:tcPr>
            <w:tcW w:w="1320" w:type="dxa"/>
          </w:tcPr>
          <w:p w:rsidR="00725844" w:rsidRDefault="00725844">
            <w:pPr>
              <w:pStyle w:val="ConsPlusNormal"/>
              <w:jc w:val="center"/>
            </w:pPr>
            <w:r>
              <w:t>12609,85</w:t>
            </w:r>
          </w:p>
        </w:tc>
        <w:tc>
          <w:tcPr>
            <w:tcW w:w="1155" w:type="dxa"/>
          </w:tcPr>
          <w:p w:rsidR="00725844" w:rsidRDefault="00725844">
            <w:pPr>
              <w:pStyle w:val="ConsPlusNormal"/>
              <w:jc w:val="center"/>
            </w:pPr>
            <w:r>
              <w:t>200,00</w:t>
            </w:r>
          </w:p>
        </w:tc>
        <w:tc>
          <w:tcPr>
            <w:tcW w:w="1155" w:type="dxa"/>
          </w:tcPr>
          <w:p w:rsidR="00725844" w:rsidRDefault="00725844">
            <w:pPr>
              <w:pStyle w:val="ConsPlusNormal"/>
              <w:jc w:val="center"/>
            </w:pPr>
            <w:r>
              <w:t>200,00</w:t>
            </w:r>
          </w:p>
        </w:tc>
        <w:tc>
          <w:tcPr>
            <w:tcW w:w="1155" w:type="dxa"/>
          </w:tcPr>
          <w:p w:rsidR="00725844" w:rsidRDefault="00725844">
            <w:pPr>
              <w:pStyle w:val="ConsPlusNormal"/>
              <w:jc w:val="center"/>
            </w:pPr>
            <w:r>
              <w:t>200,00</w:t>
            </w:r>
          </w:p>
        </w:tc>
        <w:tc>
          <w:tcPr>
            <w:tcW w:w="1485" w:type="dxa"/>
          </w:tcPr>
          <w:p w:rsidR="00725844" w:rsidRDefault="00725844">
            <w:pPr>
              <w:pStyle w:val="ConsPlusNormal"/>
              <w:jc w:val="center"/>
            </w:pPr>
            <w:r>
              <w:t>100,00</w:t>
            </w:r>
          </w:p>
        </w:tc>
        <w:tc>
          <w:tcPr>
            <w:tcW w:w="1485" w:type="dxa"/>
          </w:tcPr>
          <w:p w:rsidR="00725844" w:rsidRDefault="00725844">
            <w:pPr>
              <w:pStyle w:val="ConsPlusNormal"/>
              <w:jc w:val="center"/>
            </w:pPr>
            <w:r>
              <w:t>100,00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268" w:type="dxa"/>
          </w:tcPr>
          <w:p w:rsidR="00725844" w:rsidRDefault="00725844">
            <w:pPr>
              <w:pStyle w:val="ConsPlusNormal"/>
              <w:jc w:val="center"/>
            </w:pPr>
            <w:r>
              <w:t>Администрация Первомайского района города Ижевска</w:t>
            </w:r>
          </w:p>
        </w:tc>
        <w:tc>
          <w:tcPr>
            <w:tcW w:w="794" w:type="dxa"/>
          </w:tcPr>
          <w:p w:rsidR="00725844" w:rsidRDefault="00725844">
            <w:pPr>
              <w:pStyle w:val="ConsPlusNormal"/>
              <w:jc w:val="center"/>
            </w:pPr>
            <w:r>
              <w:t>915</w:t>
            </w:r>
          </w:p>
        </w:tc>
        <w:tc>
          <w:tcPr>
            <w:tcW w:w="660" w:type="dxa"/>
          </w:tcPr>
          <w:p w:rsidR="00725844" w:rsidRDefault="00725844">
            <w:pPr>
              <w:pStyle w:val="ConsPlusNormal"/>
            </w:pPr>
          </w:p>
        </w:tc>
        <w:tc>
          <w:tcPr>
            <w:tcW w:w="660" w:type="dxa"/>
          </w:tcPr>
          <w:p w:rsidR="00725844" w:rsidRDefault="00725844">
            <w:pPr>
              <w:pStyle w:val="ConsPlusNormal"/>
            </w:pPr>
          </w:p>
        </w:tc>
        <w:tc>
          <w:tcPr>
            <w:tcW w:w="1417" w:type="dxa"/>
          </w:tcPr>
          <w:p w:rsidR="00725844" w:rsidRDefault="00725844">
            <w:pPr>
              <w:pStyle w:val="ConsPlusNormal"/>
            </w:pPr>
          </w:p>
        </w:tc>
        <w:tc>
          <w:tcPr>
            <w:tcW w:w="737" w:type="dxa"/>
          </w:tcPr>
          <w:p w:rsidR="00725844" w:rsidRDefault="00725844">
            <w:pPr>
              <w:pStyle w:val="ConsPlusNormal"/>
            </w:pPr>
          </w:p>
        </w:tc>
        <w:tc>
          <w:tcPr>
            <w:tcW w:w="1155" w:type="dxa"/>
          </w:tcPr>
          <w:p w:rsidR="00725844" w:rsidRDefault="00725844">
            <w:pPr>
              <w:pStyle w:val="ConsPlusNormal"/>
              <w:jc w:val="center"/>
            </w:pPr>
            <w:r>
              <w:t>199,89</w:t>
            </w:r>
          </w:p>
        </w:tc>
        <w:tc>
          <w:tcPr>
            <w:tcW w:w="1320" w:type="dxa"/>
          </w:tcPr>
          <w:p w:rsidR="00725844" w:rsidRDefault="00725844">
            <w:pPr>
              <w:pStyle w:val="ConsPlusNormal"/>
              <w:jc w:val="center"/>
            </w:pPr>
            <w:r>
              <w:t>5194,46</w:t>
            </w:r>
          </w:p>
        </w:tc>
        <w:tc>
          <w:tcPr>
            <w:tcW w:w="1155" w:type="dxa"/>
          </w:tcPr>
          <w:p w:rsidR="00725844" w:rsidRDefault="00725844">
            <w:pPr>
              <w:pStyle w:val="ConsPlusNormal"/>
              <w:jc w:val="center"/>
            </w:pPr>
            <w:r>
              <w:t>2300,00</w:t>
            </w:r>
          </w:p>
        </w:tc>
        <w:tc>
          <w:tcPr>
            <w:tcW w:w="1155" w:type="dxa"/>
          </w:tcPr>
          <w:p w:rsidR="00725844" w:rsidRDefault="00725844">
            <w:pPr>
              <w:pStyle w:val="ConsPlusNormal"/>
              <w:jc w:val="center"/>
            </w:pPr>
            <w:r>
              <w:t>200,00</w:t>
            </w:r>
          </w:p>
        </w:tc>
        <w:tc>
          <w:tcPr>
            <w:tcW w:w="1155" w:type="dxa"/>
          </w:tcPr>
          <w:p w:rsidR="00725844" w:rsidRDefault="00725844">
            <w:pPr>
              <w:pStyle w:val="ConsPlusNormal"/>
              <w:jc w:val="center"/>
            </w:pPr>
            <w:r>
              <w:t>200,00</w:t>
            </w:r>
          </w:p>
        </w:tc>
        <w:tc>
          <w:tcPr>
            <w:tcW w:w="1485" w:type="dxa"/>
          </w:tcPr>
          <w:p w:rsidR="00725844" w:rsidRDefault="00725844">
            <w:pPr>
              <w:pStyle w:val="ConsPlusNormal"/>
              <w:jc w:val="center"/>
            </w:pPr>
            <w:r>
              <w:t>200,00</w:t>
            </w:r>
          </w:p>
        </w:tc>
        <w:tc>
          <w:tcPr>
            <w:tcW w:w="1485" w:type="dxa"/>
          </w:tcPr>
          <w:p w:rsidR="00725844" w:rsidRDefault="00725844">
            <w:pPr>
              <w:pStyle w:val="ConsPlusNormal"/>
              <w:jc w:val="center"/>
            </w:pPr>
            <w:r>
              <w:t>200,00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268" w:type="dxa"/>
          </w:tcPr>
          <w:p w:rsidR="00725844" w:rsidRDefault="00725844">
            <w:pPr>
              <w:pStyle w:val="ConsPlusNormal"/>
              <w:jc w:val="center"/>
            </w:pPr>
            <w:r>
              <w:t>Администрация Ленинского района города Ижевска</w:t>
            </w:r>
          </w:p>
        </w:tc>
        <w:tc>
          <w:tcPr>
            <w:tcW w:w="794" w:type="dxa"/>
          </w:tcPr>
          <w:p w:rsidR="00725844" w:rsidRDefault="00725844">
            <w:pPr>
              <w:pStyle w:val="ConsPlusNormal"/>
              <w:jc w:val="center"/>
            </w:pPr>
            <w:r>
              <w:t>904</w:t>
            </w:r>
          </w:p>
        </w:tc>
        <w:tc>
          <w:tcPr>
            <w:tcW w:w="660" w:type="dxa"/>
          </w:tcPr>
          <w:p w:rsidR="00725844" w:rsidRDefault="00725844">
            <w:pPr>
              <w:pStyle w:val="ConsPlusNormal"/>
            </w:pPr>
          </w:p>
        </w:tc>
        <w:tc>
          <w:tcPr>
            <w:tcW w:w="660" w:type="dxa"/>
          </w:tcPr>
          <w:p w:rsidR="00725844" w:rsidRDefault="00725844">
            <w:pPr>
              <w:pStyle w:val="ConsPlusNormal"/>
            </w:pPr>
          </w:p>
        </w:tc>
        <w:tc>
          <w:tcPr>
            <w:tcW w:w="1417" w:type="dxa"/>
          </w:tcPr>
          <w:p w:rsidR="00725844" w:rsidRDefault="00725844">
            <w:pPr>
              <w:pStyle w:val="ConsPlusNormal"/>
            </w:pPr>
          </w:p>
        </w:tc>
        <w:tc>
          <w:tcPr>
            <w:tcW w:w="737" w:type="dxa"/>
          </w:tcPr>
          <w:p w:rsidR="00725844" w:rsidRDefault="00725844">
            <w:pPr>
              <w:pStyle w:val="ConsPlusNormal"/>
            </w:pPr>
          </w:p>
        </w:tc>
        <w:tc>
          <w:tcPr>
            <w:tcW w:w="1155" w:type="dxa"/>
          </w:tcPr>
          <w:p w:rsidR="00725844" w:rsidRDefault="00725844">
            <w:pPr>
              <w:pStyle w:val="ConsPlusNormal"/>
              <w:jc w:val="center"/>
            </w:pPr>
            <w:r>
              <w:t>59,18</w:t>
            </w:r>
          </w:p>
        </w:tc>
        <w:tc>
          <w:tcPr>
            <w:tcW w:w="1320" w:type="dxa"/>
          </w:tcPr>
          <w:p w:rsidR="00725844" w:rsidRDefault="00725844">
            <w:pPr>
              <w:pStyle w:val="ConsPlusNormal"/>
              <w:jc w:val="center"/>
            </w:pPr>
            <w:r>
              <w:t>10061,70</w:t>
            </w:r>
          </w:p>
        </w:tc>
        <w:tc>
          <w:tcPr>
            <w:tcW w:w="1155" w:type="dxa"/>
          </w:tcPr>
          <w:p w:rsidR="00725844" w:rsidRDefault="00725844">
            <w:pPr>
              <w:pStyle w:val="ConsPlusNormal"/>
              <w:jc w:val="center"/>
            </w:pPr>
            <w:r>
              <w:t>200,00</w:t>
            </w:r>
          </w:p>
        </w:tc>
        <w:tc>
          <w:tcPr>
            <w:tcW w:w="1155" w:type="dxa"/>
          </w:tcPr>
          <w:p w:rsidR="00725844" w:rsidRDefault="00725844">
            <w:pPr>
              <w:pStyle w:val="ConsPlusNormal"/>
              <w:jc w:val="center"/>
            </w:pPr>
            <w:r>
              <w:t>200,00</w:t>
            </w:r>
          </w:p>
        </w:tc>
        <w:tc>
          <w:tcPr>
            <w:tcW w:w="1155" w:type="dxa"/>
          </w:tcPr>
          <w:p w:rsidR="00725844" w:rsidRDefault="00725844">
            <w:pPr>
              <w:pStyle w:val="ConsPlusNormal"/>
              <w:jc w:val="center"/>
            </w:pPr>
            <w:r>
              <w:t>200,00</w:t>
            </w:r>
          </w:p>
        </w:tc>
        <w:tc>
          <w:tcPr>
            <w:tcW w:w="1485" w:type="dxa"/>
          </w:tcPr>
          <w:p w:rsidR="00725844" w:rsidRDefault="00725844">
            <w:pPr>
              <w:pStyle w:val="ConsPlusNormal"/>
              <w:jc w:val="center"/>
            </w:pPr>
            <w:r>
              <w:t>200,00</w:t>
            </w:r>
          </w:p>
        </w:tc>
        <w:tc>
          <w:tcPr>
            <w:tcW w:w="1485" w:type="dxa"/>
          </w:tcPr>
          <w:p w:rsidR="00725844" w:rsidRDefault="00725844">
            <w:pPr>
              <w:pStyle w:val="ConsPlusNormal"/>
              <w:jc w:val="center"/>
            </w:pPr>
            <w:r>
              <w:t>200,00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268" w:type="dxa"/>
          </w:tcPr>
          <w:p w:rsidR="00725844" w:rsidRDefault="00725844">
            <w:pPr>
              <w:pStyle w:val="ConsPlusNormal"/>
              <w:jc w:val="center"/>
            </w:pPr>
            <w:r>
              <w:t>Администрация Индустриального района города Ижевска</w:t>
            </w:r>
          </w:p>
        </w:tc>
        <w:tc>
          <w:tcPr>
            <w:tcW w:w="794" w:type="dxa"/>
          </w:tcPr>
          <w:p w:rsidR="00725844" w:rsidRDefault="00725844">
            <w:pPr>
              <w:pStyle w:val="ConsPlusNormal"/>
              <w:jc w:val="center"/>
            </w:pPr>
            <w:r>
              <w:t>917</w:t>
            </w:r>
          </w:p>
        </w:tc>
        <w:tc>
          <w:tcPr>
            <w:tcW w:w="660" w:type="dxa"/>
          </w:tcPr>
          <w:p w:rsidR="00725844" w:rsidRDefault="00725844">
            <w:pPr>
              <w:pStyle w:val="ConsPlusNormal"/>
            </w:pPr>
          </w:p>
        </w:tc>
        <w:tc>
          <w:tcPr>
            <w:tcW w:w="660" w:type="dxa"/>
          </w:tcPr>
          <w:p w:rsidR="00725844" w:rsidRDefault="00725844">
            <w:pPr>
              <w:pStyle w:val="ConsPlusNormal"/>
            </w:pPr>
          </w:p>
        </w:tc>
        <w:tc>
          <w:tcPr>
            <w:tcW w:w="1417" w:type="dxa"/>
          </w:tcPr>
          <w:p w:rsidR="00725844" w:rsidRDefault="00725844">
            <w:pPr>
              <w:pStyle w:val="ConsPlusNormal"/>
            </w:pPr>
          </w:p>
        </w:tc>
        <w:tc>
          <w:tcPr>
            <w:tcW w:w="737" w:type="dxa"/>
          </w:tcPr>
          <w:p w:rsidR="00725844" w:rsidRDefault="00725844">
            <w:pPr>
              <w:pStyle w:val="ConsPlusNormal"/>
            </w:pPr>
          </w:p>
        </w:tc>
        <w:tc>
          <w:tcPr>
            <w:tcW w:w="1155" w:type="dxa"/>
          </w:tcPr>
          <w:p w:rsidR="00725844" w:rsidRDefault="00725844">
            <w:pPr>
              <w:pStyle w:val="ConsPlusNormal"/>
              <w:jc w:val="center"/>
            </w:pPr>
            <w:r>
              <w:t>0,00</w:t>
            </w:r>
          </w:p>
        </w:tc>
        <w:tc>
          <w:tcPr>
            <w:tcW w:w="1320" w:type="dxa"/>
          </w:tcPr>
          <w:p w:rsidR="00725844" w:rsidRDefault="00725844">
            <w:pPr>
              <w:pStyle w:val="ConsPlusNormal"/>
              <w:jc w:val="center"/>
            </w:pPr>
            <w:r>
              <w:t>1991,77</w:t>
            </w:r>
          </w:p>
        </w:tc>
        <w:tc>
          <w:tcPr>
            <w:tcW w:w="1155" w:type="dxa"/>
          </w:tcPr>
          <w:p w:rsidR="00725844" w:rsidRDefault="00725844">
            <w:pPr>
              <w:pStyle w:val="ConsPlusNormal"/>
              <w:jc w:val="center"/>
            </w:pPr>
            <w:r>
              <w:t>50,0</w:t>
            </w:r>
          </w:p>
        </w:tc>
        <w:tc>
          <w:tcPr>
            <w:tcW w:w="1155" w:type="dxa"/>
          </w:tcPr>
          <w:p w:rsidR="00725844" w:rsidRDefault="00725844">
            <w:pPr>
              <w:pStyle w:val="ConsPlusNormal"/>
              <w:jc w:val="center"/>
            </w:pPr>
            <w:r>
              <w:t>50,0</w:t>
            </w:r>
          </w:p>
        </w:tc>
        <w:tc>
          <w:tcPr>
            <w:tcW w:w="1155" w:type="dxa"/>
          </w:tcPr>
          <w:p w:rsidR="00725844" w:rsidRDefault="00725844">
            <w:pPr>
              <w:pStyle w:val="ConsPlusNormal"/>
              <w:jc w:val="center"/>
            </w:pPr>
            <w:r>
              <w:t>50,00</w:t>
            </w:r>
          </w:p>
        </w:tc>
        <w:tc>
          <w:tcPr>
            <w:tcW w:w="148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268" w:type="dxa"/>
          </w:tcPr>
          <w:p w:rsidR="00725844" w:rsidRDefault="00725844">
            <w:pPr>
              <w:pStyle w:val="ConsPlusNormal"/>
              <w:jc w:val="center"/>
            </w:pPr>
            <w:r>
              <w:t>Управление благоустройства и охраны окружающей среды</w:t>
            </w:r>
          </w:p>
        </w:tc>
        <w:tc>
          <w:tcPr>
            <w:tcW w:w="794" w:type="dxa"/>
          </w:tcPr>
          <w:p w:rsidR="00725844" w:rsidRDefault="00725844">
            <w:pPr>
              <w:pStyle w:val="ConsPlusNormal"/>
              <w:jc w:val="center"/>
            </w:pPr>
            <w:r>
              <w:t>861</w:t>
            </w:r>
          </w:p>
        </w:tc>
        <w:tc>
          <w:tcPr>
            <w:tcW w:w="660" w:type="dxa"/>
          </w:tcPr>
          <w:p w:rsidR="00725844" w:rsidRDefault="00725844">
            <w:pPr>
              <w:pStyle w:val="ConsPlusNormal"/>
            </w:pPr>
          </w:p>
        </w:tc>
        <w:tc>
          <w:tcPr>
            <w:tcW w:w="660" w:type="dxa"/>
          </w:tcPr>
          <w:p w:rsidR="00725844" w:rsidRDefault="00725844">
            <w:pPr>
              <w:pStyle w:val="ConsPlusNormal"/>
            </w:pPr>
          </w:p>
        </w:tc>
        <w:tc>
          <w:tcPr>
            <w:tcW w:w="1417" w:type="dxa"/>
          </w:tcPr>
          <w:p w:rsidR="00725844" w:rsidRDefault="00725844">
            <w:pPr>
              <w:pStyle w:val="ConsPlusNormal"/>
            </w:pPr>
          </w:p>
        </w:tc>
        <w:tc>
          <w:tcPr>
            <w:tcW w:w="737" w:type="dxa"/>
          </w:tcPr>
          <w:p w:rsidR="00725844" w:rsidRDefault="00725844">
            <w:pPr>
              <w:pStyle w:val="ConsPlusNormal"/>
            </w:pPr>
          </w:p>
        </w:tc>
        <w:tc>
          <w:tcPr>
            <w:tcW w:w="1155" w:type="dxa"/>
          </w:tcPr>
          <w:p w:rsidR="00725844" w:rsidRDefault="00725844">
            <w:pPr>
              <w:pStyle w:val="ConsPlusNormal"/>
              <w:jc w:val="center"/>
            </w:pPr>
            <w:r>
              <w:t>196,69</w:t>
            </w:r>
          </w:p>
        </w:tc>
        <w:tc>
          <w:tcPr>
            <w:tcW w:w="1320" w:type="dxa"/>
          </w:tcPr>
          <w:p w:rsidR="00725844" w:rsidRDefault="00725844">
            <w:pPr>
              <w:pStyle w:val="ConsPlusNormal"/>
              <w:jc w:val="center"/>
            </w:pPr>
            <w:r>
              <w:t>292,96</w:t>
            </w:r>
          </w:p>
        </w:tc>
        <w:tc>
          <w:tcPr>
            <w:tcW w:w="1155" w:type="dxa"/>
          </w:tcPr>
          <w:p w:rsidR="00725844" w:rsidRDefault="00725844">
            <w:pPr>
              <w:pStyle w:val="ConsPlusNormal"/>
              <w:jc w:val="center"/>
            </w:pPr>
            <w:r>
              <w:t>700,00</w:t>
            </w:r>
          </w:p>
        </w:tc>
        <w:tc>
          <w:tcPr>
            <w:tcW w:w="1155" w:type="dxa"/>
          </w:tcPr>
          <w:p w:rsidR="00725844" w:rsidRDefault="00725844">
            <w:pPr>
              <w:pStyle w:val="ConsPlusNormal"/>
              <w:jc w:val="center"/>
            </w:pPr>
            <w:r>
              <w:t>700,00</w:t>
            </w:r>
          </w:p>
        </w:tc>
        <w:tc>
          <w:tcPr>
            <w:tcW w:w="1155" w:type="dxa"/>
          </w:tcPr>
          <w:p w:rsidR="00725844" w:rsidRDefault="00725844">
            <w:pPr>
              <w:pStyle w:val="ConsPlusNormal"/>
              <w:jc w:val="center"/>
            </w:pPr>
            <w:r>
              <w:t>700,00</w:t>
            </w:r>
          </w:p>
        </w:tc>
        <w:tc>
          <w:tcPr>
            <w:tcW w:w="1485" w:type="dxa"/>
          </w:tcPr>
          <w:p w:rsidR="00725844" w:rsidRDefault="00725844">
            <w:pPr>
              <w:pStyle w:val="ConsPlusNormal"/>
              <w:jc w:val="center"/>
            </w:pPr>
            <w:r>
              <w:t>700,00</w:t>
            </w:r>
          </w:p>
        </w:tc>
        <w:tc>
          <w:tcPr>
            <w:tcW w:w="1485" w:type="dxa"/>
          </w:tcPr>
          <w:p w:rsidR="00725844" w:rsidRDefault="00725844">
            <w:pPr>
              <w:pStyle w:val="ConsPlusNormal"/>
              <w:jc w:val="center"/>
            </w:pPr>
            <w:r>
              <w:t>700,00</w:t>
            </w:r>
          </w:p>
        </w:tc>
      </w:tr>
      <w:tr w:rsidR="00725844">
        <w:tc>
          <w:tcPr>
            <w:tcW w:w="660" w:type="dxa"/>
            <w:vMerge w:val="restart"/>
          </w:tcPr>
          <w:p w:rsidR="00725844" w:rsidRDefault="00725844">
            <w:pPr>
              <w:pStyle w:val="ConsPlusNormal"/>
              <w:jc w:val="center"/>
            </w:pPr>
            <w:r>
              <w:t>01</w:t>
            </w:r>
          </w:p>
        </w:tc>
        <w:tc>
          <w:tcPr>
            <w:tcW w:w="495" w:type="dxa"/>
            <w:vMerge w:val="restart"/>
          </w:tcPr>
          <w:p w:rsidR="00725844" w:rsidRDefault="00725844">
            <w:pPr>
              <w:pStyle w:val="ConsPlusNormal"/>
              <w:jc w:val="center"/>
              <w:outlineLvl w:val="4"/>
            </w:pPr>
            <w:r>
              <w:t>1</w:t>
            </w:r>
          </w:p>
        </w:tc>
        <w:tc>
          <w:tcPr>
            <w:tcW w:w="990" w:type="dxa"/>
            <w:vMerge w:val="restart"/>
          </w:tcPr>
          <w:p w:rsidR="00725844" w:rsidRDefault="00725844">
            <w:pPr>
              <w:pStyle w:val="ConsPlusNormal"/>
            </w:pPr>
          </w:p>
        </w:tc>
        <w:tc>
          <w:tcPr>
            <w:tcW w:w="2891" w:type="dxa"/>
            <w:vMerge w:val="restart"/>
          </w:tcPr>
          <w:p w:rsidR="00725844" w:rsidRDefault="00725844">
            <w:pPr>
              <w:pStyle w:val="ConsPlusNormal"/>
              <w:jc w:val="center"/>
            </w:pPr>
            <w:hyperlink w:anchor="P170">
              <w:r>
                <w:rPr>
                  <w:color w:val="0000FF"/>
                </w:rPr>
                <w:t>Гармонизация межэтнических отношений</w:t>
              </w:r>
            </w:hyperlink>
            <w:r>
              <w:t xml:space="preserve"> и участие в профилактике правонарушений, терроризма и экстремизма</w:t>
            </w:r>
          </w:p>
        </w:tc>
        <w:tc>
          <w:tcPr>
            <w:tcW w:w="2268" w:type="dxa"/>
          </w:tcPr>
          <w:p w:rsidR="00725844" w:rsidRDefault="00725844">
            <w:pPr>
              <w:pStyle w:val="ConsPlusNormal"/>
              <w:jc w:val="center"/>
            </w:pPr>
            <w:r>
              <w:t>Всего</w:t>
            </w:r>
          </w:p>
        </w:tc>
        <w:tc>
          <w:tcPr>
            <w:tcW w:w="794" w:type="dxa"/>
          </w:tcPr>
          <w:p w:rsidR="00725844" w:rsidRDefault="00725844">
            <w:pPr>
              <w:pStyle w:val="ConsPlusNormal"/>
            </w:pPr>
          </w:p>
        </w:tc>
        <w:tc>
          <w:tcPr>
            <w:tcW w:w="660" w:type="dxa"/>
          </w:tcPr>
          <w:p w:rsidR="00725844" w:rsidRDefault="00725844">
            <w:pPr>
              <w:pStyle w:val="ConsPlusNormal"/>
            </w:pPr>
          </w:p>
        </w:tc>
        <w:tc>
          <w:tcPr>
            <w:tcW w:w="660" w:type="dxa"/>
          </w:tcPr>
          <w:p w:rsidR="00725844" w:rsidRDefault="00725844">
            <w:pPr>
              <w:pStyle w:val="ConsPlusNormal"/>
            </w:pPr>
          </w:p>
        </w:tc>
        <w:tc>
          <w:tcPr>
            <w:tcW w:w="1417" w:type="dxa"/>
          </w:tcPr>
          <w:p w:rsidR="00725844" w:rsidRDefault="00725844">
            <w:pPr>
              <w:pStyle w:val="ConsPlusNormal"/>
            </w:pPr>
          </w:p>
        </w:tc>
        <w:tc>
          <w:tcPr>
            <w:tcW w:w="737" w:type="dxa"/>
          </w:tcPr>
          <w:p w:rsidR="00725844" w:rsidRDefault="00725844">
            <w:pPr>
              <w:pStyle w:val="ConsPlusNormal"/>
            </w:pPr>
          </w:p>
        </w:tc>
        <w:tc>
          <w:tcPr>
            <w:tcW w:w="1155" w:type="dxa"/>
          </w:tcPr>
          <w:p w:rsidR="00725844" w:rsidRDefault="00725844">
            <w:pPr>
              <w:pStyle w:val="ConsPlusNormal"/>
              <w:jc w:val="center"/>
            </w:pPr>
            <w:r>
              <w:t>19484,46</w:t>
            </w:r>
          </w:p>
        </w:tc>
        <w:tc>
          <w:tcPr>
            <w:tcW w:w="1320" w:type="dxa"/>
          </w:tcPr>
          <w:p w:rsidR="00725844" w:rsidRDefault="00725844">
            <w:pPr>
              <w:pStyle w:val="ConsPlusNormal"/>
              <w:jc w:val="center"/>
            </w:pPr>
            <w:r>
              <w:t>27504,03</w:t>
            </w:r>
          </w:p>
        </w:tc>
        <w:tc>
          <w:tcPr>
            <w:tcW w:w="1155" w:type="dxa"/>
          </w:tcPr>
          <w:p w:rsidR="00725844" w:rsidRDefault="00725844">
            <w:pPr>
              <w:pStyle w:val="ConsPlusNormal"/>
              <w:jc w:val="center"/>
            </w:pPr>
            <w:r>
              <w:t>44165,40</w:t>
            </w:r>
          </w:p>
        </w:tc>
        <w:tc>
          <w:tcPr>
            <w:tcW w:w="1155" w:type="dxa"/>
          </w:tcPr>
          <w:p w:rsidR="00725844" w:rsidRDefault="00725844">
            <w:pPr>
              <w:pStyle w:val="ConsPlusNormal"/>
              <w:jc w:val="center"/>
            </w:pPr>
            <w:r>
              <w:t>28150,90</w:t>
            </w:r>
          </w:p>
        </w:tc>
        <w:tc>
          <w:tcPr>
            <w:tcW w:w="1155" w:type="dxa"/>
          </w:tcPr>
          <w:p w:rsidR="00725844" w:rsidRDefault="00725844">
            <w:pPr>
              <w:pStyle w:val="ConsPlusNormal"/>
              <w:jc w:val="center"/>
            </w:pPr>
            <w:r>
              <w:t>29057,20</w:t>
            </w:r>
          </w:p>
        </w:tc>
        <w:tc>
          <w:tcPr>
            <w:tcW w:w="1485" w:type="dxa"/>
          </w:tcPr>
          <w:p w:rsidR="00725844" w:rsidRDefault="00725844">
            <w:pPr>
              <w:pStyle w:val="ConsPlusNormal"/>
              <w:jc w:val="center"/>
            </w:pPr>
            <w:r>
              <w:t>29057,20</w:t>
            </w:r>
          </w:p>
        </w:tc>
        <w:tc>
          <w:tcPr>
            <w:tcW w:w="1485" w:type="dxa"/>
          </w:tcPr>
          <w:p w:rsidR="00725844" w:rsidRDefault="00725844">
            <w:pPr>
              <w:pStyle w:val="ConsPlusNormal"/>
              <w:jc w:val="center"/>
            </w:pPr>
            <w:r>
              <w:t>29057,2 0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268" w:type="dxa"/>
          </w:tcPr>
          <w:p w:rsidR="00725844" w:rsidRDefault="00725844">
            <w:pPr>
              <w:pStyle w:val="ConsPlusNormal"/>
              <w:jc w:val="center"/>
            </w:pPr>
            <w:r>
              <w:t>Управление общественной безопасности Администрации города Ижевска</w:t>
            </w:r>
          </w:p>
        </w:tc>
        <w:tc>
          <w:tcPr>
            <w:tcW w:w="794" w:type="dxa"/>
          </w:tcPr>
          <w:p w:rsidR="00725844" w:rsidRDefault="00725844">
            <w:pPr>
              <w:pStyle w:val="ConsPlusNormal"/>
              <w:jc w:val="center"/>
            </w:pPr>
            <w:r>
              <w:t>912</w:t>
            </w:r>
          </w:p>
        </w:tc>
        <w:tc>
          <w:tcPr>
            <w:tcW w:w="660" w:type="dxa"/>
          </w:tcPr>
          <w:p w:rsidR="00725844" w:rsidRDefault="00725844">
            <w:pPr>
              <w:pStyle w:val="ConsPlusNormal"/>
            </w:pPr>
          </w:p>
        </w:tc>
        <w:tc>
          <w:tcPr>
            <w:tcW w:w="660" w:type="dxa"/>
          </w:tcPr>
          <w:p w:rsidR="00725844" w:rsidRDefault="00725844">
            <w:pPr>
              <w:pStyle w:val="ConsPlusNormal"/>
            </w:pPr>
          </w:p>
        </w:tc>
        <w:tc>
          <w:tcPr>
            <w:tcW w:w="1417" w:type="dxa"/>
          </w:tcPr>
          <w:p w:rsidR="00725844" w:rsidRDefault="00725844">
            <w:pPr>
              <w:pStyle w:val="ConsPlusNormal"/>
            </w:pPr>
          </w:p>
        </w:tc>
        <w:tc>
          <w:tcPr>
            <w:tcW w:w="737" w:type="dxa"/>
          </w:tcPr>
          <w:p w:rsidR="00725844" w:rsidRDefault="00725844">
            <w:pPr>
              <w:pStyle w:val="ConsPlusNormal"/>
            </w:pPr>
          </w:p>
        </w:tc>
        <w:tc>
          <w:tcPr>
            <w:tcW w:w="1155" w:type="dxa"/>
          </w:tcPr>
          <w:p w:rsidR="00725844" w:rsidRDefault="00725844">
            <w:pPr>
              <w:pStyle w:val="ConsPlusNormal"/>
              <w:jc w:val="center"/>
            </w:pPr>
            <w:r>
              <w:t>19484,46</w:t>
            </w:r>
          </w:p>
        </w:tc>
        <w:tc>
          <w:tcPr>
            <w:tcW w:w="1320" w:type="dxa"/>
          </w:tcPr>
          <w:p w:rsidR="00725844" w:rsidRDefault="00725844">
            <w:pPr>
              <w:pStyle w:val="ConsPlusNormal"/>
              <w:jc w:val="center"/>
            </w:pPr>
            <w:r>
              <w:t>27504,03</w:t>
            </w:r>
          </w:p>
        </w:tc>
        <w:tc>
          <w:tcPr>
            <w:tcW w:w="1155" w:type="dxa"/>
          </w:tcPr>
          <w:p w:rsidR="00725844" w:rsidRDefault="00725844">
            <w:pPr>
              <w:pStyle w:val="ConsPlusNormal"/>
              <w:jc w:val="center"/>
            </w:pPr>
            <w:r>
              <w:t>44165,40</w:t>
            </w:r>
          </w:p>
        </w:tc>
        <w:tc>
          <w:tcPr>
            <w:tcW w:w="1155" w:type="dxa"/>
          </w:tcPr>
          <w:p w:rsidR="00725844" w:rsidRDefault="00725844">
            <w:pPr>
              <w:pStyle w:val="ConsPlusNormal"/>
              <w:jc w:val="center"/>
            </w:pPr>
            <w:r>
              <w:t>28150,90</w:t>
            </w:r>
          </w:p>
        </w:tc>
        <w:tc>
          <w:tcPr>
            <w:tcW w:w="1155" w:type="dxa"/>
          </w:tcPr>
          <w:p w:rsidR="00725844" w:rsidRDefault="00725844">
            <w:pPr>
              <w:pStyle w:val="ConsPlusNormal"/>
              <w:jc w:val="center"/>
            </w:pPr>
            <w:r>
              <w:t>29057,20</w:t>
            </w:r>
          </w:p>
        </w:tc>
        <w:tc>
          <w:tcPr>
            <w:tcW w:w="1485" w:type="dxa"/>
          </w:tcPr>
          <w:p w:rsidR="00725844" w:rsidRDefault="00725844">
            <w:pPr>
              <w:pStyle w:val="ConsPlusNormal"/>
              <w:jc w:val="center"/>
            </w:pPr>
            <w:r>
              <w:t>29057,20</w:t>
            </w:r>
          </w:p>
        </w:tc>
        <w:tc>
          <w:tcPr>
            <w:tcW w:w="1485" w:type="dxa"/>
          </w:tcPr>
          <w:p w:rsidR="00725844" w:rsidRDefault="00725844">
            <w:pPr>
              <w:pStyle w:val="ConsPlusNormal"/>
              <w:jc w:val="center"/>
            </w:pPr>
            <w:r>
              <w:t>29057,2 0</w:t>
            </w:r>
          </w:p>
        </w:tc>
      </w:tr>
      <w:tr w:rsidR="00725844">
        <w:tc>
          <w:tcPr>
            <w:tcW w:w="660" w:type="dxa"/>
          </w:tcPr>
          <w:p w:rsidR="00725844" w:rsidRDefault="00725844">
            <w:pPr>
              <w:pStyle w:val="ConsPlusNormal"/>
              <w:jc w:val="center"/>
            </w:pPr>
            <w:r>
              <w:lastRenderedPageBreak/>
              <w:t>01</w:t>
            </w:r>
          </w:p>
        </w:tc>
        <w:tc>
          <w:tcPr>
            <w:tcW w:w="495" w:type="dxa"/>
          </w:tcPr>
          <w:p w:rsidR="00725844" w:rsidRDefault="00725844">
            <w:pPr>
              <w:pStyle w:val="ConsPlusNormal"/>
              <w:jc w:val="center"/>
            </w:pPr>
            <w:r>
              <w:t>1</w:t>
            </w:r>
          </w:p>
        </w:tc>
        <w:tc>
          <w:tcPr>
            <w:tcW w:w="990" w:type="dxa"/>
          </w:tcPr>
          <w:p w:rsidR="00725844" w:rsidRDefault="00725844">
            <w:pPr>
              <w:pStyle w:val="ConsPlusNormal"/>
              <w:jc w:val="center"/>
            </w:pPr>
            <w:r>
              <w:t>0100000</w:t>
            </w:r>
          </w:p>
        </w:tc>
        <w:tc>
          <w:tcPr>
            <w:tcW w:w="2891" w:type="dxa"/>
          </w:tcPr>
          <w:p w:rsidR="00725844" w:rsidRDefault="00725844">
            <w:pPr>
              <w:pStyle w:val="ConsPlusNormal"/>
              <w:jc w:val="center"/>
            </w:pPr>
            <w:r>
              <w:t>Организация формирования законопослушного поведения граждан, устранение причин и условий совершения правонарушений и преступлений</w:t>
            </w:r>
          </w:p>
        </w:tc>
        <w:tc>
          <w:tcPr>
            <w:tcW w:w="2268" w:type="dxa"/>
          </w:tcPr>
          <w:p w:rsidR="00725844" w:rsidRDefault="00725844">
            <w:pPr>
              <w:pStyle w:val="ConsPlusNormal"/>
              <w:jc w:val="center"/>
            </w:pPr>
            <w:r>
              <w:t>Управление общественной безопасности Администрации города Ижевска, соисполнители подпрограммы</w:t>
            </w:r>
          </w:p>
        </w:tc>
        <w:tc>
          <w:tcPr>
            <w:tcW w:w="794"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14</w:t>
            </w:r>
          </w:p>
        </w:tc>
        <w:tc>
          <w:tcPr>
            <w:tcW w:w="1417" w:type="dxa"/>
          </w:tcPr>
          <w:p w:rsidR="00725844" w:rsidRDefault="00725844">
            <w:pPr>
              <w:pStyle w:val="ConsPlusNormal"/>
              <w:jc w:val="center"/>
            </w:pPr>
            <w:r>
              <w:t>0110100000</w:t>
            </w:r>
          </w:p>
        </w:tc>
        <w:tc>
          <w:tcPr>
            <w:tcW w:w="737" w:type="dxa"/>
          </w:tcPr>
          <w:p w:rsidR="00725844" w:rsidRDefault="00725844">
            <w:pPr>
              <w:pStyle w:val="ConsPlusNormal"/>
            </w:pPr>
          </w:p>
        </w:tc>
        <w:tc>
          <w:tcPr>
            <w:tcW w:w="1155" w:type="dxa"/>
          </w:tcPr>
          <w:p w:rsidR="00725844" w:rsidRDefault="00725844">
            <w:pPr>
              <w:pStyle w:val="ConsPlusNormal"/>
              <w:jc w:val="center"/>
            </w:pPr>
            <w:r>
              <w:t>242,21</w:t>
            </w:r>
          </w:p>
        </w:tc>
        <w:tc>
          <w:tcPr>
            <w:tcW w:w="1320" w:type="dxa"/>
          </w:tcPr>
          <w:p w:rsidR="00725844" w:rsidRDefault="00725844">
            <w:pPr>
              <w:pStyle w:val="ConsPlusNormal"/>
              <w:jc w:val="center"/>
            </w:pPr>
            <w:r>
              <w:t>384,60</w:t>
            </w:r>
          </w:p>
        </w:tc>
        <w:tc>
          <w:tcPr>
            <w:tcW w:w="1155" w:type="dxa"/>
          </w:tcPr>
          <w:p w:rsidR="00725844" w:rsidRDefault="00725844">
            <w:pPr>
              <w:pStyle w:val="ConsPlusNormal"/>
              <w:jc w:val="center"/>
            </w:pPr>
            <w:r>
              <w:t>150,00</w:t>
            </w:r>
          </w:p>
        </w:tc>
        <w:tc>
          <w:tcPr>
            <w:tcW w:w="1155" w:type="dxa"/>
          </w:tcPr>
          <w:p w:rsidR="00725844" w:rsidRDefault="00725844">
            <w:pPr>
              <w:pStyle w:val="ConsPlusNormal"/>
              <w:jc w:val="center"/>
            </w:pPr>
            <w:r>
              <w:t>150,00</w:t>
            </w:r>
          </w:p>
        </w:tc>
        <w:tc>
          <w:tcPr>
            <w:tcW w:w="1155" w:type="dxa"/>
          </w:tcPr>
          <w:p w:rsidR="00725844" w:rsidRDefault="00725844">
            <w:pPr>
              <w:pStyle w:val="ConsPlusNormal"/>
              <w:jc w:val="center"/>
            </w:pPr>
            <w:r>
              <w:t>150,00</w:t>
            </w:r>
          </w:p>
        </w:tc>
        <w:tc>
          <w:tcPr>
            <w:tcW w:w="1485" w:type="dxa"/>
          </w:tcPr>
          <w:p w:rsidR="00725844" w:rsidRDefault="00725844">
            <w:pPr>
              <w:pStyle w:val="ConsPlusNormal"/>
              <w:jc w:val="center"/>
            </w:pPr>
            <w:r>
              <w:t>150,00</w:t>
            </w:r>
          </w:p>
        </w:tc>
        <w:tc>
          <w:tcPr>
            <w:tcW w:w="1485" w:type="dxa"/>
          </w:tcPr>
          <w:p w:rsidR="00725844" w:rsidRDefault="00725844">
            <w:pPr>
              <w:pStyle w:val="ConsPlusNormal"/>
              <w:jc w:val="center"/>
            </w:pPr>
            <w:r>
              <w:t>150,00</w:t>
            </w:r>
          </w:p>
        </w:tc>
      </w:tr>
      <w:tr w:rsidR="00725844">
        <w:tc>
          <w:tcPr>
            <w:tcW w:w="660" w:type="dxa"/>
            <w:vMerge w:val="restart"/>
          </w:tcPr>
          <w:p w:rsidR="00725844" w:rsidRDefault="00725844">
            <w:pPr>
              <w:pStyle w:val="ConsPlusNormal"/>
              <w:jc w:val="center"/>
            </w:pPr>
            <w:r>
              <w:t>01</w:t>
            </w:r>
          </w:p>
        </w:tc>
        <w:tc>
          <w:tcPr>
            <w:tcW w:w="495" w:type="dxa"/>
            <w:vMerge w:val="restart"/>
          </w:tcPr>
          <w:p w:rsidR="00725844" w:rsidRDefault="00725844">
            <w:pPr>
              <w:pStyle w:val="ConsPlusNormal"/>
              <w:jc w:val="center"/>
            </w:pPr>
            <w:r>
              <w:t>1</w:t>
            </w:r>
          </w:p>
        </w:tc>
        <w:tc>
          <w:tcPr>
            <w:tcW w:w="990" w:type="dxa"/>
            <w:vMerge w:val="restart"/>
          </w:tcPr>
          <w:p w:rsidR="00725844" w:rsidRDefault="00725844">
            <w:pPr>
              <w:pStyle w:val="ConsPlusNormal"/>
              <w:jc w:val="center"/>
            </w:pPr>
            <w:r>
              <w:t>0161920</w:t>
            </w:r>
          </w:p>
        </w:tc>
        <w:tc>
          <w:tcPr>
            <w:tcW w:w="2891" w:type="dxa"/>
          </w:tcPr>
          <w:p w:rsidR="00725844" w:rsidRDefault="00725844">
            <w:pPr>
              <w:pStyle w:val="ConsPlusNormal"/>
              <w:jc w:val="center"/>
            </w:pPr>
            <w:r>
              <w:t>Мероприятия по профилактике правонарушений и охране общественного порядка</w:t>
            </w:r>
          </w:p>
        </w:tc>
        <w:tc>
          <w:tcPr>
            <w:tcW w:w="2268" w:type="dxa"/>
          </w:tcPr>
          <w:p w:rsidR="00725844" w:rsidRDefault="00725844">
            <w:pPr>
              <w:pStyle w:val="ConsPlusNormal"/>
              <w:jc w:val="center"/>
            </w:pPr>
            <w:r>
              <w:t>Всего</w:t>
            </w:r>
          </w:p>
        </w:tc>
        <w:tc>
          <w:tcPr>
            <w:tcW w:w="794"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14</w:t>
            </w:r>
          </w:p>
        </w:tc>
        <w:tc>
          <w:tcPr>
            <w:tcW w:w="1417" w:type="dxa"/>
          </w:tcPr>
          <w:p w:rsidR="00725844" w:rsidRDefault="00725844">
            <w:pPr>
              <w:pStyle w:val="ConsPlusNormal"/>
              <w:jc w:val="center"/>
            </w:pPr>
            <w:r>
              <w:t>0110161920</w:t>
            </w:r>
          </w:p>
        </w:tc>
        <w:tc>
          <w:tcPr>
            <w:tcW w:w="737" w:type="dxa"/>
          </w:tcPr>
          <w:p w:rsidR="00725844" w:rsidRDefault="00725844">
            <w:pPr>
              <w:pStyle w:val="ConsPlusNormal"/>
            </w:pPr>
          </w:p>
        </w:tc>
        <w:tc>
          <w:tcPr>
            <w:tcW w:w="1155" w:type="dxa"/>
          </w:tcPr>
          <w:p w:rsidR="00725844" w:rsidRDefault="00725844">
            <w:pPr>
              <w:pStyle w:val="ConsPlusNormal"/>
              <w:jc w:val="center"/>
            </w:pPr>
            <w:r>
              <w:t>149,07</w:t>
            </w:r>
          </w:p>
        </w:tc>
        <w:tc>
          <w:tcPr>
            <w:tcW w:w="1320" w:type="dxa"/>
          </w:tcPr>
          <w:p w:rsidR="00725844" w:rsidRDefault="00725844">
            <w:pPr>
              <w:pStyle w:val="ConsPlusNormal"/>
              <w:jc w:val="center"/>
            </w:pPr>
            <w:r>
              <w:t>147,63</w:t>
            </w:r>
          </w:p>
        </w:tc>
        <w:tc>
          <w:tcPr>
            <w:tcW w:w="1155" w:type="dxa"/>
          </w:tcPr>
          <w:p w:rsidR="00725844" w:rsidRDefault="00725844">
            <w:pPr>
              <w:pStyle w:val="ConsPlusNormal"/>
              <w:jc w:val="center"/>
            </w:pPr>
            <w:r>
              <w:t>150,00</w:t>
            </w:r>
          </w:p>
        </w:tc>
        <w:tc>
          <w:tcPr>
            <w:tcW w:w="1155" w:type="dxa"/>
          </w:tcPr>
          <w:p w:rsidR="00725844" w:rsidRDefault="00725844">
            <w:pPr>
              <w:pStyle w:val="ConsPlusNormal"/>
              <w:jc w:val="center"/>
            </w:pPr>
            <w:r>
              <w:t>150,00</w:t>
            </w:r>
          </w:p>
        </w:tc>
        <w:tc>
          <w:tcPr>
            <w:tcW w:w="1155" w:type="dxa"/>
          </w:tcPr>
          <w:p w:rsidR="00725844" w:rsidRDefault="00725844">
            <w:pPr>
              <w:pStyle w:val="ConsPlusNormal"/>
              <w:jc w:val="center"/>
            </w:pPr>
            <w:r>
              <w:t>150,00</w:t>
            </w:r>
          </w:p>
        </w:tc>
        <w:tc>
          <w:tcPr>
            <w:tcW w:w="1485" w:type="dxa"/>
          </w:tcPr>
          <w:p w:rsidR="00725844" w:rsidRDefault="00725844">
            <w:pPr>
              <w:pStyle w:val="ConsPlusNormal"/>
              <w:jc w:val="center"/>
            </w:pPr>
            <w:r>
              <w:t>150,00</w:t>
            </w:r>
          </w:p>
        </w:tc>
        <w:tc>
          <w:tcPr>
            <w:tcW w:w="1485" w:type="dxa"/>
          </w:tcPr>
          <w:p w:rsidR="00725844" w:rsidRDefault="00725844">
            <w:pPr>
              <w:pStyle w:val="ConsPlusNormal"/>
              <w:jc w:val="center"/>
            </w:pPr>
            <w:r>
              <w:t>150,00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Pr>
          <w:p w:rsidR="00725844" w:rsidRDefault="00725844">
            <w:pPr>
              <w:pStyle w:val="ConsPlusNormal"/>
              <w:jc w:val="center"/>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68" w:type="dxa"/>
          </w:tcPr>
          <w:p w:rsidR="00725844" w:rsidRDefault="00725844">
            <w:pPr>
              <w:pStyle w:val="ConsPlusNormal"/>
              <w:jc w:val="center"/>
            </w:pPr>
            <w:r>
              <w:t>Управление общественной безопасности Администрации города Ижевска, соисполнители подпрограммы</w:t>
            </w:r>
          </w:p>
        </w:tc>
        <w:tc>
          <w:tcPr>
            <w:tcW w:w="794"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14</w:t>
            </w:r>
          </w:p>
        </w:tc>
        <w:tc>
          <w:tcPr>
            <w:tcW w:w="1417" w:type="dxa"/>
          </w:tcPr>
          <w:p w:rsidR="00725844" w:rsidRDefault="00725844">
            <w:pPr>
              <w:pStyle w:val="ConsPlusNormal"/>
              <w:jc w:val="center"/>
            </w:pPr>
            <w:r>
              <w:t>0110161920</w:t>
            </w:r>
          </w:p>
        </w:tc>
        <w:tc>
          <w:tcPr>
            <w:tcW w:w="737" w:type="dxa"/>
          </w:tcPr>
          <w:p w:rsidR="00725844" w:rsidRDefault="00725844">
            <w:pPr>
              <w:pStyle w:val="ConsPlusNormal"/>
              <w:jc w:val="center"/>
            </w:pPr>
            <w:r>
              <w:t>630</w:t>
            </w:r>
          </w:p>
        </w:tc>
        <w:tc>
          <w:tcPr>
            <w:tcW w:w="1155" w:type="dxa"/>
          </w:tcPr>
          <w:p w:rsidR="00725844" w:rsidRDefault="00725844">
            <w:pPr>
              <w:pStyle w:val="ConsPlusNormal"/>
              <w:jc w:val="center"/>
            </w:pPr>
            <w:r>
              <w:t>149,07</w:t>
            </w:r>
          </w:p>
        </w:tc>
        <w:tc>
          <w:tcPr>
            <w:tcW w:w="1320" w:type="dxa"/>
          </w:tcPr>
          <w:p w:rsidR="00725844" w:rsidRDefault="00725844">
            <w:pPr>
              <w:pStyle w:val="ConsPlusNormal"/>
              <w:jc w:val="center"/>
            </w:pPr>
            <w:r>
              <w:t>147,63</w:t>
            </w:r>
          </w:p>
        </w:tc>
        <w:tc>
          <w:tcPr>
            <w:tcW w:w="1155" w:type="dxa"/>
          </w:tcPr>
          <w:p w:rsidR="00725844" w:rsidRDefault="00725844">
            <w:pPr>
              <w:pStyle w:val="ConsPlusNormal"/>
              <w:jc w:val="center"/>
            </w:pPr>
            <w:r>
              <w:t>150,00</w:t>
            </w:r>
          </w:p>
        </w:tc>
        <w:tc>
          <w:tcPr>
            <w:tcW w:w="1155" w:type="dxa"/>
          </w:tcPr>
          <w:p w:rsidR="00725844" w:rsidRDefault="00725844">
            <w:pPr>
              <w:pStyle w:val="ConsPlusNormal"/>
              <w:jc w:val="center"/>
            </w:pPr>
            <w:r>
              <w:t>150,00</w:t>
            </w:r>
          </w:p>
        </w:tc>
        <w:tc>
          <w:tcPr>
            <w:tcW w:w="1155" w:type="dxa"/>
          </w:tcPr>
          <w:p w:rsidR="00725844" w:rsidRDefault="00725844">
            <w:pPr>
              <w:pStyle w:val="ConsPlusNormal"/>
              <w:jc w:val="center"/>
            </w:pPr>
            <w:r>
              <w:t>150,00</w:t>
            </w:r>
          </w:p>
        </w:tc>
        <w:tc>
          <w:tcPr>
            <w:tcW w:w="1485" w:type="dxa"/>
          </w:tcPr>
          <w:p w:rsidR="00725844" w:rsidRDefault="00725844">
            <w:pPr>
              <w:pStyle w:val="ConsPlusNormal"/>
              <w:jc w:val="center"/>
            </w:pPr>
            <w:r>
              <w:t>150,00</w:t>
            </w:r>
          </w:p>
        </w:tc>
        <w:tc>
          <w:tcPr>
            <w:tcW w:w="1485" w:type="dxa"/>
          </w:tcPr>
          <w:p w:rsidR="00725844" w:rsidRDefault="00725844">
            <w:pPr>
              <w:pStyle w:val="ConsPlusNormal"/>
              <w:jc w:val="center"/>
            </w:pPr>
            <w:r>
              <w:t>150,00</w:t>
            </w:r>
          </w:p>
        </w:tc>
      </w:tr>
      <w:tr w:rsidR="00725844">
        <w:tc>
          <w:tcPr>
            <w:tcW w:w="660" w:type="dxa"/>
            <w:vMerge w:val="restart"/>
          </w:tcPr>
          <w:p w:rsidR="00725844" w:rsidRDefault="00725844">
            <w:pPr>
              <w:pStyle w:val="ConsPlusNormal"/>
              <w:jc w:val="center"/>
            </w:pPr>
            <w:r>
              <w:t>01</w:t>
            </w:r>
          </w:p>
        </w:tc>
        <w:tc>
          <w:tcPr>
            <w:tcW w:w="495" w:type="dxa"/>
            <w:vMerge w:val="restart"/>
          </w:tcPr>
          <w:p w:rsidR="00725844" w:rsidRDefault="00725844">
            <w:pPr>
              <w:pStyle w:val="ConsPlusNormal"/>
              <w:jc w:val="center"/>
            </w:pPr>
            <w:r>
              <w:t>1</w:t>
            </w:r>
          </w:p>
        </w:tc>
        <w:tc>
          <w:tcPr>
            <w:tcW w:w="990" w:type="dxa"/>
            <w:vMerge w:val="restart"/>
          </w:tcPr>
          <w:p w:rsidR="00725844" w:rsidRDefault="00725844">
            <w:pPr>
              <w:pStyle w:val="ConsPlusNormal"/>
              <w:jc w:val="center"/>
            </w:pPr>
            <w:r>
              <w:t>01S7480</w:t>
            </w:r>
          </w:p>
        </w:tc>
        <w:tc>
          <w:tcPr>
            <w:tcW w:w="2891" w:type="dxa"/>
          </w:tcPr>
          <w:p w:rsidR="00725844" w:rsidRDefault="00725844">
            <w:pPr>
              <w:pStyle w:val="ConsPlusNormal"/>
              <w:jc w:val="center"/>
            </w:pPr>
            <w:r>
              <w:t>Развитие общественных формирований правоохранительной направленности</w:t>
            </w:r>
          </w:p>
        </w:tc>
        <w:tc>
          <w:tcPr>
            <w:tcW w:w="2268" w:type="dxa"/>
          </w:tcPr>
          <w:p w:rsidR="00725844" w:rsidRDefault="00725844">
            <w:pPr>
              <w:pStyle w:val="ConsPlusNormal"/>
              <w:jc w:val="center"/>
            </w:pPr>
            <w:r>
              <w:t>Всего</w:t>
            </w:r>
          </w:p>
        </w:tc>
        <w:tc>
          <w:tcPr>
            <w:tcW w:w="794"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14</w:t>
            </w:r>
          </w:p>
        </w:tc>
        <w:tc>
          <w:tcPr>
            <w:tcW w:w="1417" w:type="dxa"/>
          </w:tcPr>
          <w:p w:rsidR="00725844" w:rsidRDefault="00725844">
            <w:pPr>
              <w:pStyle w:val="ConsPlusNormal"/>
              <w:jc w:val="center"/>
            </w:pPr>
            <w:r>
              <w:t>01101S7480</w:t>
            </w:r>
          </w:p>
        </w:tc>
        <w:tc>
          <w:tcPr>
            <w:tcW w:w="737" w:type="dxa"/>
          </w:tcPr>
          <w:p w:rsidR="00725844" w:rsidRDefault="00725844">
            <w:pPr>
              <w:pStyle w:val="ConsPlusNormal"/>
            </w:pPr>
          </w:p>
        </w:tc>
        <w:tc>
          <w:tcPr>
            <w:tcW w:w="1155" w:type="dxa"/>
          </w:tcPr>
          <w:p w:rsidR="00725844" w:rsidRDefault="00725844">
            <w:pPr>
              <w:pStyle w:val="ConsPlusNormal"/>
              <w:jc w:val="center"/>
            </w:pPr>
            <w:r>
              <w:t>93,14</w:t>
            </w:r>
          </w:p>
        </w:tc>
        <w:tc>
          <w:tcPr>
            <w:tcW w:w="1320" w:type="dxa"/>
          </w:tcPr>
          <w:p w:rsidR="00725844" w:rsidRDefault="00725844">
            <w:pPr>
              <w:pStyle w:val="ConsPlusNormal"/>
              <w:jc w:val="center"/>
            </w:pPr>
            <w:r>
              <w:t>236,97</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Borders>
              <w:bottom w:val="nil"/>
            </w:tcBorders>
          </w:tcPr>
          <w:p w:rsidR="00725844" w:rsidRDefault="00725844">
            <w:pPr>
              <w:pStyle w:val="ConsPlusNormal"/>
              <w:jc w:val="center"/>
            </w:pPr>
            <w:r>
              <w:t>Субсидии (гранты в форме субсидий), не подлежащие казначейскому сопровождению, том числе:</w:t>
            </w:r>
          </w:p>
        </w:tc>
        <w:tc>
          <w:tcPr>
            <w:tcW w:w="2268" w:type="dxa"/>
            <w:tcBorders>
              <w:bottom w:val="nil"/>
            </w:tcBorders>
          </w:tcPr>
          <w:p w:rsidR="00725844" w:rsidRDefault="00725844">
            <w:pPr>
              <w:pStyle w:val="ConsPlusNormal"/>
              <w:jc w:val="center"/>
            </w:pPr>
            <w:r>
              <w:t>Управление общественной безопасности Администрации города Ижевска</w:t>
            </w:r>
          </w:p>
        </w:tc>
        <w:tc>
          <w:tcPr>
            <w:tcW w:w="794" w:type="dxa"/>
            <w:tcBorders>
              <w:bottom w:val="nil"/>
            </w:tcBorders>
          </w:tcPr>
          <w:p w:rsidR="00725844" w:rsidRDefault="00725844">
            <w:pPr>
              <w:pStyle w:val="ConsPlusNormal"/>
              <w:jc w:val="center"/>
            </w:pPr>
            <w:r>
              <w:t>912</w:t>
            </w:r>
          </w:p>
        </w:tc>
        <w:tc>
          <w:tcPr>
            <w:tcW w:w="660" w:type="dxa"/>
            <w:tcBorders>
              <w:bottom w:val="nil"/>
            </w:tcBorders>
          </w:tcPr>
          <w:p w:rsidR="00725844" w:rsidRDefault="00725844">
            <w:pPr>
              <w:pStyle w:val="ConsPlusNormal"/>
              <w:jc w:val="center"/>
            </w:pPr>
            <w:r>
              <w:t>03</w:t>
            </w:r>
          </w:p>
        </w:tc>
        <w:tc>
          <w:tcPr>
            <w:tcW w:w="660" w:type="dxa"/>
            <w:tcBorders>
              <w:bottom w:val="nil"/>
            </w:tcBorders>
          </w:tcPr>
          <w:p w:rsidR="00725844" w:rsidRDefault="00725844">
            <w:pPr>
              <w:pStyle w:val="ConsPlusNormal"/>
              <w:jc w:val="center"/>
            </w:pPr>
            <w:r>
              <w:t>14</w:t>
            </w:r>
          </w:p>
        </w:tc>
        <w:tc>
          <w:tcPr>
            <w:tcW w:w="1417" w:type="dxa"/>
            <w:tcBorders>
              <w:bottom w:val="nil"/>
            </w:tcBorders>
          </w:tcPr>
          <w:p w:rsidR="00725844" w:rsidRDefault="00725844">
            <w:pPr>
              <w:pStyle w:val="ConsPlusNormal"/>
              <w:jc w:val="center"/>
            </w:pPr>
            <w:r>
              <w:t>01101S7480</w:t>
            </w:r>
          </w:p>
        </w:tc>
        <w:tc>
          <w:tcPr>
            <w:tcW w:w="737" w:type="dxa"/>
            <w:tcBorders>
              <w:bottom w:val="nil"/>
            </w:tcBorders>
          </w:tcPr>
          <w:p w:rsidR="00725844" w:rsidRDefault="00725844">
            <w:pPr>
              <w:pStyle w:val="ConsPlusNormal"/>
              <w:jc w:val="center"/>
            </w:pPr>
            <w:r>
              <w:t>630</w:t>
            </w:r>
          </w:p>
        </w:tc>
        <w:tc>
          <w:tcPr>
            <w:tcW w:w="1155" w:type="dxa"/>
            <w:tcBorders>
              <w:bottom w:val="nil"/>
            </w:tcBorders>
          </w:tcPr>
          <w:p w:rsidR="00725844" w:rsidRDefault="00725844">
            <w:pPr>
              <w:pStyle w:val="ConsPlusNormal"/>
              <w:jc w:val="center"/>
            </w:pPr>
            <w:r>
              <w:t>93,14</w:t>
            </w:r>
          </w:p>
        </w:tc>
        <w:tc>
          <w:tcPr>
            <w:tcW w:w="1320" w:type="dxa"/>
            <w:tcBorders>
              <w:bottom w:val="nil"/>
            </w:tcBorders>
          </w:tcPr>
          <w:p w:rsidR="00725844" w:rsidRDefault="00725844">
            <w:pPr>
              <w:pStyle w:val="ConsPlusNormal"/>
              <w:jc w:val="center"/>
            </w:pPr>
            <w:r>
              <w:t>236,97</w:t>
            </w:r>
          </w:p>
        </w:tc>
        <w:tc>
          <w:tcPr>
            <w:tcW w:w="1155" w:type="dxa"/>
            <w:vMerge w:val="restart"/>
          </w:tcPr>
          <w:p w:rsidR="00725844" w:rsidRDefault="00725844">
            <w:pPr>
              <w:pStyle w:val="ConsPlusNormal"/>
              <w:jc w:val="center"/>
            </w:pPr>
            <w:r>
              <w:t>0,00</w:t>
            </w:r>
          </w:p>
        </w:tc>
        <w:tc>
          <w:tcPr>
            <w:tcW w:w="1155" w:type="dxa"/>
            <w:vMerge w:val="restart"/>
          </w:tcPr>
          <w:p w:rsidR="00725844" w:rsidRDefault="00725844">
            <w:pPr>
              <w:pStyle w:val="ConsPlusNormal"/>
              <w:jc w:val="center"/>
            </w:pPr>
            <w:r>
              <w:t>0,00</w:t>
            </w:r>
          </w:p>
        </w:tc>
        <w:tc>
          <w:tcPr>
            <w:tcW w:w="1155" w:type="dxa"/>
            <w:vMerge w:val="restart"/>
          </w:tcPr>
          <w:p w:rsidR="00725844" w:rsidRDefault="00725844">
            <w:pPr>
              <w:pStyle w:val="ConsPlusNormal"/>
              <w:jc w:val="center"/>
            </w:pPr>
            <w:r>
              <w:t>0,00</w:t>
            </w:r>
          </w:p>
        </w:tc>
        <w:tc>
          <w:tcPr>
            <w:tcW w:w="1485" w:type="dxa"/>
            <w:vMerge w:val="restart"/>
          </w:tcPr>
          <w:p w:rsidR="00725844" w:rsidRDefault="00725844">
            <w:pPr>
              <w:pStyle w:val="ConsPlusNormal"/>
              <w:jc w:val="center"/>
            </w:pPr>
            <w:r>
              <w:t>0,00</w:t>
            </w:r>
          </w:p>
        </w:tc>
        <w:tc>
          <w:tcPr>
            <w:tcW w:w="1485" w:type="dxa"/>
            <w:vMerge w:val="restart"/>
          </w:tcPr>
          <w:p w:rsidR="00725844" w:rsidRDefault="00725844">
            <w:pPr>
              <w:pStyle w:val="ConsPlusNormal"/>
              <w:jc w:val="center"/>
            </w:pPr>
            <w:r>
              <w:t>0,00</w:t>
            </w:r>
          </w:p>
        </w:tc>
      </w:tr>
      <w:tr w:rsidR="00725844">
        <w:tblPrEx>
          <w:tblBorders>
            <w:insideH w:val="nil"/>
          </w:tblBorders>
        </w:tblPrEx>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Borders>
              <w:top w:val="nil"/>
              <w:bottom w:val="nil"/>
            </w:tcBorders>
          </w:tcPr>
          <w:p w:rsidR="00725844" w:rsidRDefault="00725844">
            <w:pPr>
              <w:pStyle w:val="ConsPlusNormal"/>
              <w:jc w:val="center"/>
            </w:pPr>
            <w:r>
              <w:t>- за счет средств бюджета УР</w:t>
            </w:r>
          </w:p>
        </w:tc>
        <w:tc>
          <w:tcPr>
            <w:tcW w:w="2268" w:type="dxa"/>
            <w:tcBorders>
              <w:top w:val="nil"/>
              <w:bottom w:val="nil"/>
            </w:tcBorders>
          </w:tcPr>
          <w:p w:rsidR="00725844" w:rsidRDefault="00725844">
            <w:pPr>
              <w:pStyle w:val="ConsPlusNormal"/>
            </w:pPr>
          </w:p>
        </w:tc>
        <w:tc>
          <w:tcPr>
            <w:tcW w:w="794" w:type="dxa"/>
            <w:tcBorders>
              <w:top w:val="nil"/>
              <w:bottom w:val="nil"/>
            </w:tcBorders>
          </w:tcPr>
          <w:p w:rsidR="00725844" w:rsidRDefault="00725844">
            <w:pPr>
              <w:pStyle w:val="ConsPlusNormal"/>
            </w:pPr>
          </w:p>
        </w:tc>
        <w:tc>
          <w:tcPr>
            <w:tcW w:w="660" w:type="dxa"/>
            <w:tcBorders>
              <w:top w:val="nil"/>
              <w:bottom w:val="nil"/>
            </w:tcBorders>
          </w:tcPr>
          <w:p w:rsidR="00725844" w:rsidRDefault="00725844">
            <w:pPr>
              <w:pStyle w:val="ConsPlusNormal"/>
            </w:pPr>
          </w:p>
        </w:tc>
        <w:tc>
          <w:tcPr>
            <w:tcW w:w="660" w:type="dxa"/>
            <w:tcBorders>
              <w:top w:val="nil"/>
              <w:bottom w:val="nil"/>
            </w:tcBorders>
          </w:tcPr>
          <w:p w:rsidR="00725844" w:rsidRDefault="00725844">
            <w:pPr>
              <w:pStyle w:val="ConsPlusNormal"/>
            </w:pPr>
          </w:p>
        </w:tc>
        <w:tc>
          <w:tcPr>
            <w:tcW w:w="1417" w:type="dxa"/>
            <w:tcBorders>
              <w:top w:val="nil"/>
              <w:bottom w:val="nil"/>
            </w:tcBorders>
          </w:tcPr>
          <w:p w:rsidR="00725844" w:rsidRDefault="00725844">
            <w:pPr>
              <w:pStyle w:val="ConsPlusNormal"/>
            </w:pPr>
          </w:p>
        </w:tc>
        <w:tc>
          <w:tcPr>
            <w:tcW w:w="737" w:type="dxa"/>
            <w:tcBorders>
              <w:top w:val="nil"/>
              <w:bottom w:val="nil"/>
            </w:tcBorders>
          </w:tcPr>
          <w:p w:rsidR="00725844" w:rsidRDefault="00725844">
            <w:pPr>
              <w:pStyle w:val="ConsPlusNormal"/>
            </w:pPr>
          </w:p>
        </w:tc>
        <w:tc>
          <w:tcPr>
            <w:tcW w:w="1155" w:type="dxa"/>
            <w:tcBorders>
              <w:top w:val="nil"/>
              <w:bottom w:val="nil"/>
            </w:tcBorders>
          </w:tcPr>
          <w:p w:rsidR="00725844" w:rsidRDefault="00725844">
            <w:pPr>
              <w:pStyle w:val="ConsPlusNormal"/>
              <w:jc w:val="center"/>
            </w:pPr>
            <w:r>
              <w:t>92,21</w:t>
            </w:r>
          </w:p>
        </w:tc>
        <w:tc>
          <w:tcPr>
            <w:tcW w:w="1320" w:type="dxa"/>
            <w:tcBorders>
              <w:top w:val="nil"/>
              <w:bottom w:val="nil"/>
            </w:tcBorders>
          </w:tcPr>
          <w:p w:rsidR="00725844" w:rsidRDefault="00725844">
            <w:pPr>
              <w:pStyle w:val="ConsPlusNormal"/>
              <w:jc w:val="center"/>
            </w:pPr>
            <w:r>
              <w:t>234,60</w:t>
            </w: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Borders>
              <w:top w:val="nil"/>
            </w:tcBorders>
          </w:tcPr>
          <w:p w:rsidR="00725844" w:rsidRDefault="00725844">
            <w:pPr>
              <w:pStyle w:val="ConsPlusNormal"/>
              <w:jc w:val="center"/>
            </w:pPr>
            <w:r>
              <w:t>- за счет бюджета "Город Ижевск"</w:t>
            </w:r>
          </w:p>
        </w:tc>
        <w:tc>
          <w:tcPr>
            <w:tcW w:w="2268" w:type="dxa"/>
            <w:tcBorders>
              <w:top w:val="nil"/>
            </w:tcBorders>
          </w:tcPr>
          <w:p w:rsidR="00725844" w:rsidRDefault="00725844">
            <w:pPr>
              <w:pStyle w:val="ConsPlusNormal"/>
            </w:pPr>
          </w:p>
        </w:tc>
        <w:tc>
          <w:tcPr>
            <w:tcW w:w="794" w:type="dxa"/>
            <w:tcBorders>
              <w:top w:val="nil"/>
            </w:tcBorders>
          </w:tcPr>
          <w:p w:rsidR="00725844" w:rsidRDefault="00725844">
            <w:pPr>
              <w:pStyle w:val="ConsPlusNormal"/>
            </w:pPr>
          </w:p>
        </w:tc>
        <w:tc>
          <w:tcPr>
            <w:tcW w:w="660" w:type="dxa"/>
            <w:tcBorders>
              <w:top w:val="nil"/>
            </w:tcBorders>
          </w:tcPr>
          <w:p w:rsidR="00725844" w:rsidRDefault="00725844">
            <w:pPr>
              <w:pStyle w:val="ConsPlusNormal"/>
            </w:pPr>
          </w:p>
        </w:tc>
        <w:tc>
          <w:tcPr>
            <w:tcW w:w="660" w:type="dxa"/>
            <w:tcBorders>
              <w:top w:val="nil"/>
            </w:tcBorders>
          </w:tcPr>
          <w:p w:rsidR="00725844" w:rsidRDefault="00725844">
            <w:pPr>
              <w:pStyle w:val="ConsPlusNormal"/>
            </w:pPr>
          </w:p>
        </w:tc>
        <w:tc>
          <w:tcPr>
            <w:tcW w:w="1417" w:type="dxa"/>
            <w:tcBorders>
              <w:top w:val="nil"/>
            </w:tcBorders>
          </w:tcPr>
          <w:p w:rsidR="00725844" w:rsidRDefault="00725844">
            <w:pPr>
              <w:pStyle w:val="ConsPlusNormal"/>
            </w:pPr>
          </w:p>
        </w:tc>
        <w:tc>
          <w:tcPr>
            <w:tcW w:w="737" w:type="dxa"/>
            <w:tcBorders>
              <w:top w:val="nil"/>
            </w:tcBorders>
          </w:tcPr>
          <w:p w:rsidR="00725844" w:rsidRDefault="00725844">
            <w:pPr>
              <w:pStyle w:val="ConsPlusNormal"/>
            </w:pPr>
          </w:p>
        </w:tc>
        <w:tc>
          <w:tcPr>
            <w:tcW w:w="1155" w:type="dxa"/>
            <w:tcBorders>
              <w:top w:val="nil"/>
            </w:tcBorders>
          </w:tcPr>
          <w:p w:rsidR="00725844" w:rsidRDefault="00725844">
            <w:pPr>
              <w:pStyle w:val="ConsPlusNormal"/>
              <w:jc w:val="center"/>
            </w:pPr>
            <w:r>
              <w:t>0,93</w:t>
            </w:r>
          </w:p>
        </w:tc>
        <w:tc>
          <w:tcPr>
            <w:tcW w:w="1320" w:type="dxa"/>
            <w:tcBorders>
              <w:top w:val="nil"/>
            </w:tcBorders>
          </w:tcPr>
          <w:p w:rsidR="00725844" w:rsidRDefault="00725844">
            <w:pPr>
              <w:pStyle w:val="ConsPlusNormal"/>
              <w:jc w:val="center"/>
            </w:pPr>
            <w:r>
              <w:t>2,37</w:t>
            </w: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r>
      <w:tr w:rsidR="00725844">
        <w:tc>
          <w:tcPr>
            <w:tcW w:w="660" w:type="dxa"/>
          </w:tcPr>
          <w:p w:rsidR="00725844" w:rsidRDefault="00725844">
            <w:pPr>
              <w:pStyle w:val="ConsPlusNormal"/>
              <w:jc w:val="center"/>
            </w:pPr>
            <w:r>
              <w:t>01</w:t>
            </w:r>
          </w:p>
        </w:tc>
        <w:tc>
          <w:tcPr>
            <w:tcW w:w="495" w:type="dxa"/>
          </w:tcPr>
          <w:p w:rsidR="00725844" w:rsidRDefault="00725844">
            <w:pPr>
              <w:pStyle w:val="ConsPlusNormal"/>
              <w:jc w:val="center"/>
            </w:pPr>
            <w:r>
              <w:t>1</w:t>
            </w:r>
          </w:p>
        </w:tc>
        <w:tc>
          <w:tcPr>
            <w:tcW w:w="990" w:type="dxa"/>
          </w:tcPr>
          <w:p w:rsidR="00725844" w:rsidRDefault="00725844">
            <w:pPr>
              <w:pStyle w:val="ConsPlusNormal"/>
              <w:jc w:val="center"/>
            </w:pPr>
            <w:r>
              <w:t>0200000</w:t>
            </w:r>
          </w:p>
        </w:tc>
        <w:tc>
          <w:tcPr>
            <w:tcW w:w="2891" w:type="dxa"/>
          </w:tcPr>
          <w:p w:rsidR="00725844" w:rsidRDefault="00725844">
            <w:pPr>
              <w:pStyle w:val="ConsPlusNormal"/>
              <w:jc w:val="center"/>
            </w:pPr>
            <w:r>
              <w:t>Организация защиты потенциальных объектов террористических посягательств, а также мест массового пребывания людей</w:t>
            </w:r>
          </w:p>
        </w:tc>
        <w:tc>
          <w:tcPr>
            <w:tcW w:w="2268" w:type="dxa"/>
          </w:tcPr>
          <w:p w:rsidR="00725844" w:rsidRDefault="00725844">
            <w:pPr>
              <w:pStyle w:val="ConsPlusNormal"/>
              <w:jc w:val="center"/>
            </w:pPr>
            <w:r>
              <w:t>Управление общественной безопасности Администрации города Ижевска</w:t>
            </w:r>
          </w:p>
        </w:tc>
        <w:tc>
          <w:tcPr>
            <w:tcW w:w="794"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14</w:t>
            </w:r>
          </w:p>
        </w:tc>
        <w:tc>
          <w:tcPr>
            <w:tcW w:w="1417" w:type="dxa"/>
          </w:tcPr>
          <w:p w:rsidR="00725844" w:rsidRDefault="00725844">
            <w:pPr>
              <w:pStyle w:val="ConsPlusNormal"/>
              <w:jc w:val="center"/>
            </w:pPr>
            <w:r>
              <w:t>0110200000</w:t>
            </w:r>
          </w:p>
        </w:tc>
        <w:tc>
          <w:tcPr>
            <w:tcW w:w="737" w:type="dxa"/>
          </w:tcPr>
          <w:p w:rsidR="00725844" w:rsidRDefault="00725844">
            <w:pPr>
              <w:pStyle w:val="ConsPlusNormal"/>
            </w:pPr>
          </w:p>
        </w:tc>
        <w:tc>
          <w:tcPr>
            <w:tcW w:w="1155" w:type="dxa"/>
          </w:tcPr>
          <w:p w:rsidR="00725844" w:rsidRDefault="00725844">
            <w:pPr>
              <w:pStyle w:val="ConsPlusNormal"/>
              <w:jc w:val="center"/>
            </w:pPr>
            <w:r>
              <w:t>100,00</w:t>
            </w:r>
          </w:p>
        </w:tc>
        <w:tc>
          <w:tcPr>
            <w:tcW w:w="1320" w:type="dxa"/>
          </w:tcPr>
          <w:p w:rsidR="00725844" w:rsidRDefault="00725844">
            <w:pPr>
              <w:pStyle w:val="ConsPlusNormal"/>
              <w:jc w:val="center"/>
            </w:pPr>
            <w:r>
              <w:t>99,50</w:t>
            </w:r>
          </w:p>
        </w:tc>
        <w:tc>
          <w:tcPr>
            <w:tcW w:w="1155" w:type="dxa"/>
          </w:tcPr>
          <w:p w:rsidR="00725844" w:rsidRDefault="00725844">
            <w:pPr>
              <w:pStyle w:val="ConsPlusNormal"/>
              <w:jc w:val="center"/>
            </w:pPr>
            <w:r>
              <w:t>4926,60</w:t>
            </w:r>
          </w:p>
        </w:tc>
        <w:tc>
          <w:tcPr>
            <w:tcW w:w="1155" w:type="dxa"/>
          </w:tcPr>
          <w:p w:rsidR="00725844" w:rsidRDefault="00725844">
            <w:pPr>
              <w:pStyle w:val="ConsPlusNormal"/>
              <w:jc w:val="center"/>
            </w:pPr>
            <w:r>
              <w:t>100,00</w:t>
            </w:r>
          </w:p>
        </w:tc>
        <w:tc>
          <w:tcPr>
            <w:tcW w:w="1155" w:type="dxa"/>
          </w:tcPr>
          <w:p w:rsidR="00725844" w:rsidRDefault="00725844">
            <w:pPr>
              <w:pStyle w:val="ConsPlusNormal"/>
              <w:jc w:val="center"/>
            </w:pPr>
            <w:r>
              <w:t>100,00</w:t>
            </w:r>
          </w:p>
        </w:tc>
        <w:tc>
          <w:tcPr>
            <w:tcW w:w="1485" w:type="dxa"/>
          </w:tcPr>
          <w:p w:rsidR="00725844" w:rsidRDefault="00725844">
            <w:pPr>
              <w:pStyle w:val="ConsPlusNormal"/>
              <w:jc w:val="center"/>
            </w:pPr>
            <w:r>
              <w:t>100,00</w:t>
            </w:r>
          </w:p>
        </w:tc>
        <w:tc>
          <w:tcPr>
            <w:tcW w:w="1485" w:type="dxa"/>
          </w:tcPr>
          <w:p w:rsidR="00725844" w:rsidRDefault="00725844">
            <w:pPr>
              <w:pStyle w:val="ConsPlusNormal"/>
              <w:jc w:val="center"/>
            </w:pPr>
            <w:r>
              <w:t>100,00</w:t>
            </w:r>
          </w:p>
        </w:tc>
      </w:tr>
      <w:tr w:rsidR="00725844">
        <w:tc>
          <w:tcPr>
            <w:tcW w:w="660" w:type="dxa"/>
            <w:vMerge w:val="restart"/>
          </w:tcPr>
          <w:p w:rsidR="00725844" w:rsidRDefault="00725844">
            <w:pPr>
              <w:pStyle w:val="ConsPlusNormal"/>
              <w:jc w:val="center"/>
            </w:pPr>
            <w:r>
              <w:t>01</w:t>
            </w:r>
          </w:p>
        </w:tc>
        <w:tc>
          <w:tcPr>
            <w:tcW w:w="495" w:type="dxa"/>
            <w:vMerge w:val="restart"/>
          </w:tcPr>
          <w:p w:rsidR="00725844" w:rsidRDefault="00725844">
            <w:pPr>
              <w:pStyle w:val="ConsPlusNormal"/>
              <w:jc w:val="center"/>
            </w:pPr>
            <w:r>
              <w:t>1</w:t>
            </w:r>
          </w:p>
        </w:tc>
        <w:tc>
          <w:tcPr>
            <w:tcW w:w="990" w:type="dxa"/>
            <w:vMerge w:val="restart"/>
          </w:tcPr>
          <w:p w:rsidR="00725844" w:rsidRDefault="00725844">
            <w:pPr>
              <w:pStyle w:val="ConsPlusNormal"/>
              <w:jc w:val="center"/>
            </w:pPr>
            <w:r>
              <w:t>0261980</w:t>
            </w:r>
          </w:p>
        </w:tc>
        <w:tc>
          <w:tcPr>
            <w:tcW w:w="2891" w:type="dxa"/>
          </w:tcPr>
          <w:p w:rsidR="00725844" w:rsidRDefault="00725844">
            <w:pPr>
              <w:pStyle w:val="ConsPlusNormal"/>
              <w:jc w:val="center"/>
            </w:pPr>
            <w:r>
              <w:t xml:space="preserve">Мероприятия по профилактике терроризма и экстремизма. Приобретение инженерно-технических средств. Разработка, изготовление, приобретение, установка, размещение </w:t>
            </w:r>
            <w:r>
              <w:lastRenderedPageBreak/>
              <w:t>печатной продукции, информационных стендов (табло) направленных на профилактику правонарушений, терроризма и экстремизма, обеспечения безопасности граждан при возникновении чрезвычайных ситуаций в местах массового пребывания людей</w:t>
            </w:r>
          </w:p>
        </w:tc>
        <w:tc>
          <w:tcPr>
            <w:tcW w:w="2268" w:type="dxa"/>
          </w:tcPr>
          <w:p w:rsidR="00725844" w:rsidRDefault="00725844">
            <w:pPr>
              <w:pStyle w:val="ConsPlusNormal"/>
              <w:jc w:val="center"/>
            </w:pPr>
            <w:r>
              <w:lastRenderedPageBreak/>
              <w:t>Всего</w:t>
            </w:r>
          </w:p>
        </w:tc>
        <w:tc>
          <w:tcPr>
            <w:tcW w:w="794"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14</w:t>
            </w:r>
          </w:p>
        </w:tc>
        <w:tc>
          <w:tcPr>
            <w:tcW w:w="1417" w:type="dxa"/>
          </w:tcPr>
          <w:p w:rsidR="00725844" w:rsidRDefault="00725844">
            <w:pPr>
              <w:pStyle w:val="ConsPlusNormal"/>
              <w:jc w:val="center"/>
            </w:pPr>
            <w:r>
              <w:t>0110261980</w:t>
            </w:r>
          </w:p>
        </w:tc>
        <w:tc>
          <w:tcPr>
            <w:tcW w:w="737" w:type="dxa"/>
          </w:tcPr>
          <w:p w:rsidR="00725844" w:rsidRDefault="00725844">
            <w:pPr>
              <w:pStyle w:val="ConsPlusNormal"/>
            </w:pPr>
          </w:p>
        </w:tc>
        <w:tc>
          <w:tcPr>
            <w:tcW w:w="1155" w:type="dxa"/>
          </w:tcPr>
          <w:p w:rsidR="00725844" w:rsidRDefault="00725844">
            <w:pPr>
              <w:pStyle w:val="ConsPlusNormal"/>
              <w:jc w:val="center"/>
            </w:pPr>
            <w:r>
              <w:t>100,00</w:t>
            </w:r>
          </w:p>
        </w:tc>
        <w:tc>
          <w:tcPr>
            <w:tcW w:w="1320" w:type="dxa"/>
          </w:tcPr>
          <w:p w:rsidR="00725844" w:rsidRDefault="00725844">
            <w:pPr>
              <w:pStyle w:val="ConsPlusNormal"/>
              <w:jc w:val="center"/>
            </w:pPr>
            <w:r>
              <w:t>99,50</w:t>
            </w:r>
          </w:p>
        </w:tc>
        <w:tc>
          <w:tcPr>
            <w:tcW w:w="1155" w:type="dxa"/>
          </w:tcPr>
          <w:p w:rsidR="00725844" w:rsidRDefault="00725844">
            <w:pPr>
              <w:pStyle w:val="ConsPlusNormal"/>
              <w:jc w:val="center"/>
            </w:pPr>
            <w:r>
              <w:t>4926,60</w:t>
            </w:r>
          </w:p>
        </w:tc>
        <w:tc>
          <w:tcPr>
            <w:tcW w:w="1155" w:type="dxa"/>
          </w:tcPr>
          <w:p w:rsidR="00725844" w:rsidRDefault="00725844">
            <w:pPr>
              <w:pStyle w:val="ConsPlusNormal"/>
              <w:jc w:val="center"/>
            </w:pPr>
            <w:r>
              <w:t>100,00</w:t>
            </w:r>
          </w:p>
        </w:tc>
        <w:tc>
          <w:tcPr>
            <w:tcW w:w="1155" w:type="dxa"/>
          </w:tcPr>
          <w:p w:rsidR="00725844" w:rsidRDefault="00725844">
            <w:pPr>
              <w:pStyle w:val="ConsPlusNormal"/>
              <w:jc w:val="center"/>
            </w:pPr>
            <w:r>
              <w:t>100,00</w:t>
            </w:r>
          </w:p>
        </w:tc>
        <w:tc>
          <w:tcPr>
            <w:tcW w:w="1485" w:type="dxa"/>
          </w:tcPr>
          <w:p w:rsidR="00725844" w:rsidRDefault="00725844">
            <w:pPr>
              <w:pStyle w:val="ConsPlusNormal"/>
              <w:jc w:val="center"/>
            </w:pPr>
            <w:r>
              <w:t>100,00</w:t>
            </w:r>
          </w:p>
        </w:tc>
        <w:tc>
          <w:tcPr>
            <w:tcW w:w="1485" w:type="dxa"/>
          </w:tcPr>
          <w:p w:rsidR="00725844" w:rsidRDefault="00725844">
            <w:pPr>
              <w:pStyle w:val="ConsPlusNormal"/>
              <w:jc w:val="center"/>
            </w:pPr>
            <w:r>
              <w:t>100,00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Pr>
          <w:p w:rsidR="00725844" w:rsidRDefault="00725844">
            <w:pPr>
              <w:pStyle w:val="ConsPlusNormal"/>
              <w:jc w:val="center"/>
            </w:pPr>
            <w:r>
              <w:t>Иные закупки товаров, работ и услуг для обеспечения государственных (муниципальных) нужд</w:t>
            </w:r>
          </w:p>
        </w:tc>
        <w:tc>
          <w:tcPr>
            <w:tcW w:w="2268" w:type="dxa"/>
          </w:tcPr>
          <w:p w:rsidR="00725844" w:rsidRDefault="00725844">
            <w:pPr>
              <w:pStyle w:val="ConsPlusNormal"/>
              <w:jc w:val="center"/>
            </w:pPr>
            <w:r>
              <w:t>Управление общественной безопасности Администрации города Ижевска</w:t>
            </w:r>
          </w:p>
        </w:tc>
        <w:tc>
          <w:tcPr>
            <w:tcW w:w="794"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14</w:t>
            </w:r>
          </w:p>
        </w:tc>
        <w:tc>
          <w:tcPr>
            <w:tcW w:w="1417" w:type="dxa"/>
          </w:tcPr>
          <w:p w:rsidR="00725844" w:rsidRDefault="00725844">
            <w:pPr>
              <w:pStyle w:val="ConsPlusNormal"/>
              <w:jc w:val="center"/>
            </w:pPr>
            <w:r>
              <w:t>0110261980</w:t>
            </w:r>
          </w:p>
        </w:tc>
        <w:tc>
          <w:tcPr>
            <w:tcW w:w="737" w:type="dxa"/>
          </w:tcPr>
          <w:p w:rsidR="00725844" w:rsidRDefault="00725844">
            <w:pPr>
              <w:pStyle w:val="ConsPlusNormal"/>
              <w:jc w:val="center"/>
            </w:pPr>
            <w:r>
              <w:t>240</w:t>
            </w:r>
          </w:p>
        </w:tc>
        <w:tc>
          <w:tcPr>
            <w:tcW w:w="1155" w:type="dxa"/>
          </w:tcPr>
          <w:p w:rsidR="00725844" w:rsidRDefault="00725844">
            <w:pPr>
              <w:pStyle w:val="ConsPlusNormal"/>
              <w:jc w:val="center"/>
            </w:pPr>
            <w:r>
              <w:t>100,00</w:t>
            </w:r>
          </w:p>
        </w:tc>
        <w:tc>
          <w:tcPr>
            <w:tcW w:w="1320" w:type="dxa"/>
          </w:tcPr>
          <w:p w:rsidR="00725844" w:rsidRDefault="00725844">
            <w:pPr>
              <w:pStyle w:val="ConsPlusNormal"/>
              <w:jc w:val="center"/>
            </w:pPr>
            <w:r>
              <w:t>99,50</w:t>
            </w:r>
          </w:p>
        </w:tc>
        <w:tc>
          <w:tcPr>
            <w:tcW w:w="1155" w:type="dxa"/>
          </w:tcPr>
          <w:p w:rsidR="00725844" w:rsidRDefault="00725844">
            <w:pPr>
              <w:pStyle w:val="ConsPlusNormal"/>
              <w:jc w:val="center"/>
            </w:pPr>
            <w:r>
              <w:t>4926,60</w:t>
            </w:r>
          </w:p>
        </w:tc>
        <w:tc>
          <w:tcPr>
            <w:tcW w:w="1155" w:type="dxa"/>
          </w:tcPr>
          <w:p w:rsidR="00725844" w:rsidRDefault="00725844">
            <w:pPr>
              <w:pStyle w:val="ConsPlusNormal"/>
              <w:jc w:val="center"/>
            </w:pPr>
            <w:r>
              <w:t>100,00</w:t>
            </w:r>
          </w:p>
        </w:tc>
        <w:tc>
          <w:tcPr>
            <w:tcW w:w="1155" w:type="dxa"/>
          </w:tcPr>
          <w:p w:rsidR="00725844" w:rsidRDefault="00725844">
            <w:pPr>
              <w:pStyle w:val="ConsPlusNormal"/>
              <w:jc w:val="center"/>
            </w:pPr>
            <w:r>
              <w:t>100,00</w:t>
            </w:r>
          </w:p>
        </w:tc>
        <w:tc>
          <w:tcPr>
            <w:tcW w:w="1485" w:type="dxa"/>
          </w:tcPr>
          <w:p w:rsidR="00725844" w:rsidRDefault="00725844">
            <w:pPr>
              <w:pStyle w:val="ConsPlusNormal"/>
              <w:jc w:val="center"/>
            </w:pPr>
            <w:r>
              <w:t>100,00</w:t>
            </w:r>
          </w:p>
        </w:tc>
        <w:tc>
          <w:tcPr>
            <w:tcW w:w="1485" w:type="dxa"/>
          </w:tcPr>
          <w:p w:rsidR="00725844" w:rsidRDefault="00725844">
            <w:pPr>
              <w:pStyle w:val="ConsPlusNormal"/>
              <w:jc w:val="center"/>
            </w:pPr>
            <w:r>
              <w:t>100,00</w:t>
            </w:r>
          </w:p>
        </w:tc>
      </w:tr>
      <w:tr w:rsidR="00725844">
        <w:tc>
          <w:tcPr>
            <w:tcW w:w="660" w:type="dxa"/>
          </w:tcPr>
          <w:p w:rsidR="00725844" w:rsidRDefault="00725844">
            <w:pPr>
              <w:pStyle w:val="ConsPlusNormal"/>
              <w:jc w:val="center"/>
            </w:pPr>
            <w:r>
              <w:t>01</w:t>
            </w:r>
          </w:p>
        </w:tc>
        <w:tc>
          <w:tcPr>
            <w:tcW w:w="495" w:type="dxa"/>
          </w:tcPr>
          <w:p w:rsidR="00725844" w:rsidRDefault="00725844">
            <w:pPr>
              <w:pStyle w:val="ConsPlusNormal"/>
              <w:jc w:val="center"/>
            </w:pPr>
            <w:r>
              <w:t>1</w:t>
            </w:r>
          </w:p>
        </w:tc>
        <w:tc>
          <w:tcPr>
            <w:tcW w:w="990" w:type="dxa"/>
          </w:tcPr>
          <w:p w:rsidR="00725844" w:rsidRDefault="00725844">
            <w:pPr>
              <w:pStyle w:val="ConsPlusNormal"/>
              <w:jc w:val="center"/>
            </w:pPr>
            <w:r>
              <w:t>0400000</w:t>
            </w:r>
          </w:p>
        </w:tc>
        <w:tc>
          <w:tcPr>
            <w:tcW w:w="2891" w:type="dxa"/>
          </w:tcPr>
          <w:p w:rsidR="00725844" w:rsidRDefault="00725844">
            <w:pPr>
              <w:pStyle w:val="ConsPlusNormal"/>
              <w:jc w:val="center"/>
            </w:pPr>
            <w:r>
              <w:t>Оказание муниципальных услуг, выполнение работ, финансовое обеспечение деятельности муниципальных учреждений</w:t>
            </w:r>
          </w:p>
        </w:tc>
        <w:tc>
          <w:tcPr>
            <w:tcW w:w="2268" w:type="dxa"/>
          </w:tcPr>
          <w:p w:rsidR="00725844" w:rsidRDefault="00725844">
            <w:pPr>
              <w:pStyle w:val="ConsPlusNormal"/>
              <w:jc w:val="center"/>
            </w:pPr>
            <w:r>
              <w:t>МКУ "Административная инспекция города Ижевска"</w:t>
            </w:r>
          </w:p>
        </w:tc>
        <w:tc>
          <w:tcPr>
            <w:tcW w:w="794"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14</w:t>
            </w:r>
          </w:p>
        </w:tc>
        <w:tc>
          <w:tcPr>
            <w:tcW w:w="1417" w:type="dxa"/>
          </w:tcPr>
          <w:p w:rsidR="00725844" w:rsidRDefault="00725844">
            <w:pPr>
              <w:pStyle w:val="ConsPlusNormal"/>
              <w:jc w:val="center"/>
            </w:pPr>
            <w:r>
              <w:t>0110400000</w:t>
            </w:r>
          </w:p>
        </w:tc>
        <w:tc>
          <w:tcPr>
            <w:tcW w:w="737" w:type="dxa"/>
          </w:tcPr>
          <w:p w:rsidR="00725844" w:rsidRDefault="00725844">
            <w:pPr>
              <w:pStyle w:val="ConsPlusNormal"/>
            </w:pPr>
          </w:p>
        </w:tc>
        <w:tc>
          <w:tcPr>
            <w:tcW w:w="1155" w:type="dxa"/>
          </w:tcPr>
          <w:p w:rsidR="00725844" w:rsidRDefault="00725844">
            <w:pPr>
              <w:pStyle w:val="ConsPlusNormal"/>
              <w:jc w:val="center"/>
            </w:pPr>
            <w:r>
              <w:t>19142,25</w:t>
            </w:r>
          </w:p>
        </w:tc>
        <w:tc>
          <w:tcPr>
            <w:tcW w:w="1320" w:type="dxa"/>
          </w:tcPr>
          <w:p w:rsidR="00725844" w:rsidRDefault="00725844">
            <w:pPr>
              <w:pStyle w:val="ConsPlusNormal"/>
              <w:jc w:val="center"/>
            </w:pPr>
            <w:r>
              <w:t>27019,93</w:t>
            </w:r>
          </w:p>
        </w:tc>
        <w:tc>
          <w:tcPr>
            <w:tcW w:w="1155" w:type="dxa"/>
          </w:tcPr>
          <w:p w:rsidR="00725844" w:rsidRDefault="00725844">
            <w:pPr>
              <w:pStyle w:val="ConsPlusNormal"/>
              <w:jc w:val="center"/>
            </w:pPr>
            <w:r>
              <w:t>39088,80</w:t>
            </w:r>
          </w:p>
        </w:tc>
        <w:tc>
          <w:tcPr>
            <w:tcW w:w="1155" w:type="dxa"/>
          </w:tcPr>
          <w:p w:rsidR="00725844" w:rsidRDefault="00725844">
            <w:pPr>
              <w:pStyle w:val="ConsPlusNormal"/>
              <w:jc w:val="center"/>
            </w:pPr>
            <w:r>
              <w:t>27900,90</w:t>
            </w:r>
          </w:p>
        </w:tc>
        <w:tc>
          <w:tcPr>
            <w:tcW w:w="1155" w:type="dxa"/>
          </w:tcPr>
          <w:p w:rsidR="00725844" w:rsidRDefault="00725844">
            <w:pPr>
              <w:pStyle w:val="ConsPlusNormal"/>
              <w:jc w:val="center"/>
            </w:pPr>
            <w:r>
              <w:t>28807,20</w:t>
            </w:r>
          </w:p>
        </w:tc>
        <w:tc>
          <w:tcPr>
            <w:tcW w:w="1485" w:type="dxa"/>
          </w:tcPr>
          <w:p w:rsidR="00725844" w:rsidRDefault="00725844">
            <w:pPr>
              <w:pStyle w:val="ConsPlusNormal"/>
              <w:jc w:val="center"/>
            </w:pPr>
            <w:r>
              <w:t>28807,20</w:t>
            </w:r>
          </w:p>
        </w:tc>
        <w:tc>
          <w:tcPr>
            <w:tcW w:w="1485" w:type="dxa"/>
          </w:tcPr>
          <w:p w:rsidR="00725844" w:rsidRDefault="00725844">
            <w:pPr>
              <w:pStyle w:val="ConsPlusNormal"/>
              <w:jc w:val="center"/>
            </w:pPr>
            <w:r>
              <w:t>28807,2 0</w:t>
            </w:r>
          </w:p>
        </w:tc>
      </w:tr>
      <w:tr w:rsidR="00725844">
        <w:tc>
          <w:tcPr>
            <w:tcW w:w="660" w:type="dxa"/>
          </w:tcPr>
          <w:p w:rsidR="00725844" w:rsidRDefault="00725844">
            <w:pPr>
              <w:pStyle w:val="ConsPlusNormal"/>
              <w:jc w:val="center"/>
            </w:pPr>
            <w:r>
              <w:lastRenderedPageBreak/>
              <w:t>01</w:t>
            </w:r>
          </w:p>
        </w:tc>
        <w:tc>
          <w:tcPr>
            <w:tcW w:w="495" w:type="dxa"/>
          </w:tcPr>
          <w:p w:rsidR="00725844" w:rsidRDefault="00725844">
            <w:pPr>
              <w:pStyle w:val="ConsPlusNormal"/>
              <w:jc w:val="center"/>
            </w:pPr>
            <w:r>
              <w:t>1</w:t>
            </w:r>
          </w:p>
        </w:tc>
        <w:tc>
          <w:tcPr>
            <w:tcW w:w="990" w:type="dxa"/>
          </w:tcPr>
          <w:p w:rsidR="00725844" w:rsidRDefault="00725844">
            <w:pPr>
              <w:pStyle w:val="ConsPlusNormal"/>
              <w:jc w:val="center"/>
            </w:pPr>
            <w:r>
              <w:t>0460091</w:t>
            </w:r>
          </w:p>
        </w:tc>
        <w:tc>
          <w:tcPr>
            <w:tcW w:w="2891" w:type="dxa"/>
          </w:tcPr>
          <w:p w:rsidR="00725844" w:rsidRDefault="00725844">
            <w:pPr>
              <w:pStyle w:val="ConsPlusNormal"/>
              <w:jc w:val="center"/>
            </w:pPr>
            <w:r>
              <w:t>Уплата налога на имущество организаций и земельного налога</w:t>
            </w:r>
          </w:p>
        </w:tc>
        <w:tc>
          <w:tcPr>
            <w:tcW w:w="2268" w:type="dxa"/>
          </w:tcPr>
          <w:p w:rsidR="00725844" w:rsidRDefault="00725844">
            <w:pPr>
              <w:pStyle w:val="ConsPlusNormal"/>
              <w:jc w:val="center"/>
            </w:pPr>
            <w:r>
              <w:t>Всего</w:t>
            </w:r>
          </w:p>
        </w:tc>
        <w:tc>
          <w:tcPr>
            <w:tcW w:w="794"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14</w:t>
            </w:r>
          </w:p>
        </w:tc>
        <w:tc>
          <w:tcPr>
            <w:tcW w:w="1417" w:type="dxa"/>
          </w:tcPr>
          <w:p w:rsidR="00725844" w:rsidRDefault="00725844">
            <w:pPr>
              <w:pStyle w:val="ConsPlusNormal"/>
              <w:jc w:val="center"/>
            </w:pPr>
            <w:r>
              <w:t>0110460091</w:t>
            </w:r>
          </w:p>
        </w:tc>
        <w:tc>
          <w:tcPr>
            <w:tcW w:w="737" w:type="dxa"/>
          </w:tcPr>
          <w:p w:rsidR="00725844" w:rsidRDefault="00725844">
            <w:pPr>
              <w:pStyle w:val="ConsPlusNormal"/>
            </w:pPr>
          </w:p>
        </w:tc>
        <w:tc>
          <w:tcPr>
            <w:tcW w:w="1155" w:type="dxa"/>
          </w:tcPr>
          <w:p w:rsidR="00725844" w:rsidRDefault="00725844">
            <w:pPr>
              <w:pStyle w:val="ConsPlusNormal"/>
              <w:jc w:val="center"/>
            </w:pPr>
            <w:r>
              <w:t>0,00</w:t>
            </w:r>
          </w:p>
        </w:tc>
        <w:tc>
          <w:tcPr>
            <w:tcW w:w="1320" w:type="dxa"/>
          </w:tcPr>
          <w:p w:rsidR="00725844" w:rsidRDefault="00725844">
            <w:pPr>
              <w:pStyle w:val="ConsPlusNormal"/>
              <w:jc w:val="center"/>
            </w:pPr>
            <w:r>
              <w:t>0,00</w:t>
            </w:r>
          </w:p>
        </w:tc>
        <w:tc>
          <w:tcPr>
            <w:tcW w:w="1155" w:type="dxa"/>
          </w:tcPr>
          <w:p w:rsidR="00725844" w:rsidRDefault="00725844">
            <w:pPr>
              <w:pStyle w:val="ConsPlusNormal"/>
              <w:jc w:val="center"/>
            </w:pPr>
            <w:r>
              <w:t>60,0</w:t>
            </w:r>
          </w:p>
        </w:tc>
        <w:tc>
          <w:tcPr>
            <w:tcW w:w="1155" w:type="dxa"/>
          </w:tcPr>
          <w:p w:rsidR="00725844" w:rsidRDefault="00725844">
            <w:pPr>
              <w:pStyle w:val="ConsPlusNormal"/>
              <w:jc w:val="center"/>
            </w:pPr>
            <w:r>
              <w:t>60,0</w:t>
            </w:r>
          </w:p>
        </w:tc>
        <w:tc>
          <w:tcPr>
            <w:tcW w:w="1155" w:type="dxa"/>
          </w:tcPr>
          <w:p w:rsidR="00725844" w:rsidRDefault="00725844">
            <w:pPr>
              <w:pStyle w:val="ConsPlusNormal"/>
              <w:jc w:val="center"/>
            </w:pPr>
            <w:r>
              <w:t>60,0</w:t>
            </w:r>
          </w:p>
        </w:tc>
        <w:tc>
          <w:tcPr>
            <w:tcW w:w="1485" w:type="dxa"/>
          </w:tcPr>
          <w:p w:rsidR="00725844" w:rsidRDefault="00725844">
            <w:pPr>
              <w:pStyle w:val="ConsPlusNormal"/>
              <w:jc w:val="center"/>
            </w:pPr>
            <w:r>
              <w:t>60,0</w:t>
            </w:r>
          </w:p>
        </w:tc>
        <w:tc>
          <w:tcPr>
            <w:tcW w:w="1485" w:type="dxa"/>
          </w:tcPr>
          <w:p w:rsidR="00725844" w:rsidRDefault="00725844">
            <w:pPr>
              <w:pStyle w:val="ConsPlusNormal"/>
              <w:jc w:val="center"/>
            </w:pPr>
            <w:r>
              <w:t>60,0</w:t>
            </w:r>
          </w:p>
        </w:tc>
      </w:tr>
      <w:tr w:rsidR="00725844">
        <w:tc>
          <w:tcPr>
            <w:tcW w:w="660" w:type="dxa"/>
          </w:tcPr>
          <w:p w:rsidR="00725844" w:rsidRDefault="00725844">
            <w:pPr>
              <w:pStyle w:val="ConsPlusNormal"/>
            </w:pPr>
          </w:p>
        </w:tc>
        <w:tc>
          <w:tcPr>
            <w:tcW w:w="495" w:type="dxa"/>
          </w:tcPr>
          <w:p w:rsidR="00725844" w:rsidRDefault="00725844">
            <w:pPr>
              <w:pStyle w:val="ConsPlusNormal"/>
            </w:pPr>
          </w:p>
        </w:tc>
        <w:tc>
          <w:tcPr>
            <w:tcW w:w="990" w:type="dxa"/>
          </w:tcPr>
          <w:p w:rsidR="00725844" w:rsidRDefault="00725844">
            <w:pPr>
              <w:pStyle w:val="ConsPlusNormal"/>
            </w:pPr>
          </w:p>
        </w:tc>
        <w:tc>
          <w:tcPr>
            <w:tcW w:w="2891" w:type="dxa"/>
          </w:tcPr>
          <w:p w:rsidR="00725844" w:rsidRDefault="00725844">
            <w:pPr>
              <w:pStyle w:val="ConsPlusNormal"/>
              <w:jc w:val="center"/>
            </w:pPr>
            <w:r>
              <w:t>Уплата налога на имущество</w:t>
            </w:r>
          </w:p>
        </w:tc>
        <w:tc>
          <w:tcPr>
            <w:tcW w:w="2268" w:type="dxa"/>
          </w:tcPr>
          <w:p w:rsidR="00725844" w:rsidRDefault="00725844">
            <w:pPr>
              <w:pStyle w:val="ConsPlusNormal"/>
              <w:jc w:val="center"/>
            </w:pPr>
            <w:r>
              <w:t>МКУ "Административная инспекция города Ижевска"</w:t>
            </w:r>
          </w:p>
        </w:tc>
        <w:tc>
          <w:tcPr>
            <w:tcW w:w="794"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14</w:t>
            </w:r>
          </w:p>
        </w:tc>
        <w:tc>
          <w:tcPr>
            <w:tcW w:w="1417" w:type="dxa"/>
          </w:tcPr>
          <w:p w:rsidR="00725844" w:rsidRDefault="00725844">
            <w:pPr>
              <w:pStyle w:val="ConsPlusNormal"/>
              <w:jc w:val="center"/>
            </w:pPr>
            <w:r>
              <w:t>0110460091</w:t>
            </w:r>
          </w:p>
        </w:tc>
        <w:tc>
          <w:tcPr>
            <w:tcW w:w="737" w:type="dxa"/>
          </w:tcPr>
          <w:p w:rsidR="00725844" w:rsidRDefault="00725844">
            <w:pPr>
              <w:pStyle w:val="ConsPlusNormal"/>
              <w:jc w:val="center"/>
            </w:pPr>
            <w:r>
              <w:t>850</w:t>
            </w:r>
          </w:p>
        </w:tc>
        <w:tc>
          <w:tcPr>
            <w:tcW w:w="1155" w:type="dxa"/>
          </w:tcPr>
          <w:p w:rsidR="00725844" w:rsidRDefault="00725844">
            <w:pPr>
              <w:pStyle w:val="ConsPlusNormal"/>
              <w:jc w:val="center"/>
            </w:pPr>
            <w:r>
              <w:t>0,00</w:t>
            </w:r>
          </w:p>
        </w:tc>
        <w:tc>
          <w:tcPr>
            <w:tcW w:w="1320" w:type="dxa"/>
          </w:tcPr>
          <w:p w:rsidR="00725844" w:rsidRDefault="00725844">
            <w:pPr>
              <w:pStyle w:val="ConsPlusNormal"/>
              <w:jc w:val="center"/>
            </w:pPr>
            <w:r>
              <w:t>0,00</w:t>
            </w:r>
          </w:p>
        </w:tc>
        <w:tc>
          <w:tcPr>
            <w:tcW w:w="1155" w:type="dxa"/>
          </w:tcPr>
          <w:p w:rsidR="00725844" w:rsidRDefault="00725844">
            <w:pPr>
              <w:pStyle w:val="ConsPlusNormal"/>
              <w:jc w:val="center"/>
            </w:pPr>
            <w:r>
              <w:t>60,0</w:t>
            </w:r>
          </w:p>
        </w:tc>
        <w:tc>
          <w:tcPr>
            <w:tcW w:w="1155" w:type="dxa"/>
          </w:tcPr>
          <w:p w:rsidR="00725844" w:rsidRDefault="00725844">
            <w:pPr>
              <w:pStyle w:val="ConsPlusNormal"/>
              <w:jc w:val="center"/>
            </w:pPr>
            <w:r>
              <w:t>60,0</w:t>
            </w:r>
          </w:p>
        </w:tc>
        <w:tc>
          <w:tcPr>
            <w:tcW w:w="1155" w:type="dxa"/>
          </w:tcPr>
          <w:p w:rsidR="00725844" w:rsidRDefault="00725844">
            <w:pPr>
              <w:pStyle w:val="ConsPlusNormal"/>
              <w:jc w:val="center"/>
            </w:pPr>
            <w:r>
              <w:t>60,0</w:t>
            </w:r>
          </w:p>
        </w:tc>
        <w:tc>
          <w:tcPr>
            <w:tcW w:w="1485" w:type="dxa"/>
          </w:tcPr>
          <w:p w:rsidR="00725844" w:rsidRDefault="00725844">
            <w:pPr>
              <w:pStyle w:val="ConsPlusNormal"/>
              <w:jc w:val="center"/>
            </w:pPr>
            <w:r>
              <w:t>60,0</w:t>
            </w:r>
          </w:p>
        </w:tc>
        <w:tc>
          <w:tcPr>
            <w:tcW w:w="1485" w:type="dxa"/>
          </w:tcPr>
          <w:p w:rsidR="00725844" w:rsidRDefault="00725844">
            <w:pPr>
              <w:pStyle w:val="ConsPlusNormal"/>
              <w:jc w:val="center"/>
            </w:pPr>
            <w:r>
              <w:t>60,0</w:t>
            </w:r>
          </w:p>
        </w:tc>
      </w:tr>
      <w:tr w:rsidR="00725844">
        <w:tc>
          <w:tcPr>
            <w:tcW w:w="660" w:type="dxa"/>
            <w:vMerge w:val="restart"/>
          </w:tcPr>
          <w:p w:rsidR="00725844" w:rsidRDefault="00725844">
            <w:pPr>
              <w:pStyle w:val="ConsPlusNormal"/>
              <w:jc w:val="center"/>
            </w:pPr>
            <w:r>
              <w:t>01</w:t>
            </w:r>
          </w:p>
        </w:tc>
        <w:tc>
          <w:tcPr>
            <w:tcW w:w="495" w:type="dxa"/>
            <w:vMerge w:val="restart"/>
          </w:tcPr>
          <w:p w:rsidR="00725844" w:rsidRDefault="00725844">
            <w:pPr>
              <w:pStyle w:val="ConsPlusNormal"/>
              <w:jc w:val="center"/>
            </w:pPr>
            <w:r>
              <w:t>1</w:t>
            </w:r>
          </w:p>
        </w:tc>
        <w:tc>
          <w:tcPr>
            <w:tcW w:w="990" w:type="dxa"/>
            <w:vMerge w:val="restart"/>
          </w:tcPr>
          <w:p w:rsidR="00725844" w:rsidRDefault="00725844">
            <w:pPr>
              <w:pStyle w:val="ConsPlusNormal"/>
              <w:jc w:val="center"/>
            </w:pPr>
            <w:r>
              <w:t>0460399</w:t>
            </w:r>
          </w:p>
        </w:tc>
        <w:tc>
          <w:tcPr>
            <w:tcW w:w="2891" w:type="dxa"/>
          </w:tcPr>
          <w:p w:rsidR="00725844" w:rsidRDefault="00725844">
            <w:pPr>
              <w:pStyle w:val="ConsPlusNormal"/>
              <w:jc w:val="center"/>
            </w:pPr>
            <w:r>
              <w:t>Обеспечение функционирования подведомственных учреждений</w:t>
            </w:r>
          </w:p>
        </w:tc>
        <w:tc>
          <w:tcPr>
            <w:tcW w:w="2268" w:type="dxa"/>
          </w:tcPr>
          <w:p w:rsidR="00725844" w:rsidRDefault="00725844">
            <w:pPr>
              <w:pStyle w:val="ConsPlusNormal"/>
              <w:jc w:val="center"/>
            </w:pPr>
            <w:r>
              <w:t>Всего</w:t>
            </w:r>
          </w:p>
        </w:tc>
        <w:tc>
          <w:tcPr>
            <w:tcW w:w="794"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14</w:t>
            </w:r>
          </w:p>
        </w:tc>
        <w:tc>
          <w:tcPr>
            <w:tcW w:w="1417" w:type="dxa"/>
          </w:tcPr>
          <w:p w:rsidR="00725844" w:rsidRDefault="00725844">
            <w:pPr>
              <w:pStyle w:val="ConsPlusNormal"/>
              <w:jc w:val="center"/>
            </w:pPr>
            <w:r>
              <w:t>0110460399</w:t>
            </w:r>
          </w:p>
        </w:tc>
        <w:tc>
          <w:tcPr>
            <w:tcW w:w="737" w:type="dxa"/>
          </w:tcPr>
          <w:p w:rsidR="00725844" w:rsidRDefault="00725844">
            <w:pPr>
              <w:pStyle w:val="ConsPlusNormal"/>
            </w:pPr>
          </w:p>
        </w:tc>
        <w:tc>
          <w:tcPr>
            <w:tcW w:w="1155" w:type="dxa"/>
          </w:tcPr>
          <w:p w:rsidR="00725844" w:rsidRDefault="00725844">
            <w:pPr>
              <w:pStyle w:val="ConsPlusNormal"/>
              <w:jc w:val="center"/>
            </w:pPr>
            <w:r>
              <w:t>17620,25</w:t>
            </w:r>
          </w:p>
        </w:tc>
        <w:tc>
          <w:tcPr>
            <w:tcW w:w="1320" w:type="dxa"/>
          </w:tcPr>
          <w:p w:rsidR="00725844" w:rsidRDefault="00725844">
            <w:pPr>
              <w:pStyle w:val="ConsPlusNormal"/>
              <w:jc w:val="center"/>
            </w:pPr>
            <w:r>
              <w:t>25536,93</w:t>
            </w:r>
          </w:p>
        </w:tc>
        <w:tc>
          <w:tcPr>
            <w:tcW w:w="1155" w:type="dxa"/>
          </w:tcPr>
          <w:p w:rsidR="00725844" w:rsidRDefault="00725844">
            <w:pPr>
              <w:pStyle w:val="ConsPlusNormal"/>
              <w:jc w:val="center"/>
            </w:pPr>
            <w:r>
              <w:t>37271,80</w:t>
            </w:r>
          </w:p>
        </w:tc>
        <w:tc>
          <w:tcPr>
            <w:tcW w:w="1155" w:type="dxa"/>
          </w:tcPr>
          <w:p w:rsidR="00725844" w:rsidRDefault="00725844">
            <w:pPr>
              <w:pStyle w:val="ConsPlusNormal"/>
              <w:jc w:val="center"/>
            </w:pPr>
            <w:r>
              <w:t>26357,90</w:t>
            </w:r>
          </w:p>
        </w:tc>
        <w:tc>
          <w:tcPr>
            <w:tcW w:w="1155" w:type="dxa"/>
          </w:tcPr>
          <w:p w:rsidR="00725844" w:rsidRDefault="00725844">
            <w:pPr>
              <w:pStyle w:val="ConsPlusNormal"/>
              <w:jc w:val="center"/>
            </w:pPr>
            <w:r>
              <w:t>27264,20</w:t>
            </w:r>
          </w:p>
        </w:tc>
        <w:tc>
          <w:tcPr>
            <w:tcW w:w="1485" w:type="dxa"/>
          </w:tcPr>
          <w:p w:rsidR="00725844" w:rsidRDefault="00725844">
            <w:pPr>
              <w:pStyle w:val="ConsPlusNormal"/>
              <w:jc w:val="center"/>
            </w:pPr>
            <w:r>
              <w:t>27264,20</w:t>
            </w:r>
          </w:p>
        </w:tc>
        <w:tc>
          <w:tcPr>
            <w:tcW w:w="1485" w:type="dxa"/>
          </w:tcPr>
          <w:p w:rsidR="00725844" w:rsidRDefault="00725844">
            <w:pPr>
              <w:pStyle w:val="ConsPlusNormal"/>
              <w:jc w:val="center"/>
            </w:pPr>
            <w:r>
              <w:t>27264,2 0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Pr>
          <w:p w:rsidR="00725844" w:rsidRDefault="00725844">
            <w:pPr>
              <w:pStyle w:val="ConsPlusNormal"/>
              <w:jc w:val="center"/>
            </w:pPr>
            <w:r>
              <w:t>Расходы на выплату персоналу казенных учреждений</w:t>
            </w:r>
          </w:p>
        </w:tc>
        <w:tc>
          <w:tcPr>
            <w:tcW w:w="2268" w:type="dxa"/>
            <w:vMerge w:val="restart"/>
          </w:tcPr>
          <w:p w:rsidR="00725844" w:rsidRDefault="00725844">
            <w:pPr>
              <w:pStyle w:val="ConsPlusNormal"/>
              <w:jc w:val="center"/>
            </w:pPr>
            <w:r>
              <w:t>МКУ "Административная инспекция города Ижевска"</w:t>
            </w:r>
          </w:p>
        </w:tc>
        <w:tc>
          <w:tcPr>
            <w:tcW w:w="794"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14</w:t>
            </w:r>
          </w:p>
        </w:tc>
        <w:tc>
          <w:tcPr>
            <w:tcW w:w="1417" w:type="dxa"/>
          </w:tcPr>
          <w:p w:rsidR="00725844" w:rsidRDefault="00725844">
            <w:pPr>
              <w:pStyle w:val="ConsPlusNormal"/>
              <w:jc w:val="center"/>
            </w:pPr>
            <w:r>
              <w:t>0110460399</w:t>
            </w:r>
          </w:p>
        </w:tc>
        <w:tc>
          <w:tcPr>
            <w:tcW w:w="737" w:type="dxa"/>
          </w:tcPr>
          <w:p w:rsidR="00725844" w:rsidRDefault="00725844">
            <w:pPr>
              <w:pStyle w:val="ConsPlusNormal"/>
              <w:jc w:val="center"/>
            </w:pPr>
            <w:r>
              <w:t>110</w:t>
            </w:r>
          </w:p>
        </w:tc>
        <w:tc>
          <w:tcPr>
            <w:tcW w:w="1155" w:type="dxa"/>
          </w:tcPr>
          <w:p w:rsidR="00725844" w:rsidRDefault="00725844">
            <w:pPr>
              <w:pStyle w:val="ConsPlusNormal"/>
              <w:jc w:val="center"/>
            </w:pPr>
            <w:r>
              <w:t>15081,06</w:t>
            </w:r>
          </w:p>
        </w:tc>
        <w:tc>
          <w:tcPr>
            <w:tcW w:w="1320" w:type="dxa"/>
          </w:tcPr>
          <w:p w:rsidR="00725844" w:rsidRDefault="00725844">
            <w:pPr>
              <w:pStyle w:val="ConsPlusNormal"/>
              <w:jc w:val="center"/>
            </w:pPr>
            <w:r>
              <w:t>19559,26</w:t>
            </w:r>
          </w:p>
        </w:tc>
        <w:tc>
          <w:tcPr>
            <w:tcW w:w="1155" w:type="dxa"/>
          </w:tcPr>
          <w:p w:rsidR="00725844" w:rsidRDefault="00725844">
            <w:pPr>
              <w:pStyle w:val="ConsPlusNormal"/>
              <w:jc w:val="center"/>
            </w:pPr>
            <w:r>
              <w:t>21028,30</w:t>
            </w:r>
          </w:p>
        </w:tc>
        <w:tc>
          <w:tcPr>
            <w:tcW w:w="1155" w:type="dxa"/>
          </w:tcPr>
          <w:p w:rsidR="00725844" w:rsidRDefault="00725844">
            <w:pPr>
              <w:pStyle w:val="ConsPlusNormal"/>
              <w:jc w:val="center"/>
            </w:pPr>
            <w:r>
              <w:t>21877,50</w:t>
            </w:r>
          </w:p>
        </w:tc>
        <w:tc>
          <w:tcPr>
            <w:tcW w:w="1155" w:type="dxa"/>
          </w:tcPr>
          <w:p w:rsidR="00725844" w:rsidRDefault="00725844">
            <w:pPr>
              <w:pStyle w:val="ConsPlusNormal"/>
              <w:jc w:val="center"/>
            </w:pPr>
            <w:r>
              <w:t>22760,60</w:t>
            </w:r>
          </w:p>
        </w:tc>
        <w:tc>
          <w:tcPr>
            <w:tcW w:w="1485" w:type="dxa"/>
          </w:tcPr>
          <w:p w:rsidR="00725844" w:rsidRDefault="00725844">
            <w:pPr>
              <w:pStyle w:val="ConsPlusNormal"/>
              <w:jc w:val="center"/>
            </w:pPr>
            <w:r>
              <w:t>22760,60</w:t>
            </w:r>
          </w:p>
        </w:tc>
        <w:tc>
          <w:tcPr>
            <w:tcW w:w="1485" w:type="dxa"/>
          </w:tcPr>
          <w:p w:rsidR="00725844" w:rsidRDefault="00725844">
            <w:pPr>
              <w:pStyle w:val="ConsPlusNormal"/>
              <w:jc w:val="center"/>
            </w:pPr>
            <w:r>
              <w:t>22760,6 0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Pr>
          <w:p w:rsidR="00725844" w:rsidRDefault="00725844">
            <w:pPr>
              <w:pStyle w:val="ConsPlusNormal"/>
              <w:jc w:val="center"/>
            </w:pPr>
            <w:r>
              <w:t>Иные закупки товаров, работ и услуг для обеспечения государственных (муниципальных) нужд</w:t>
            </w:r>
          </w:p>
        </w:tc>
        <w:tc>
          <w:tcPr>
            <w:tcW w:w="0" w:type="auto"/>
            <w:vMerge/>
          </w:tcPr>
          <w:p w:rsidR="00725844" w:rsidRDefault="00725844">
            <w:pPr>
              <w:pStyle w:val="ConsPlusNormal"/>
            </w:pPr>
          </w:p>
        </w:tc>
        <w:tc>
          <w:tcPr>
            <w:tcW w:w="794"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14</w:t>
            </w:r>
          </w:p>
        </w:tc>
        <w:tc>
          <w:tcPr>
            <w:tcW w:w="1417" w:type="dxa"/>
          </w:tcPr>
          <w:p w:rsidR="00725844" w:rsidRDefault="00725844">
            <w:pPr>
              <w:pStyle w:val="ConsPlusNormal"/>
              <w:jc w:val="center"/>
            </w:pPr>
            <w:r>
              <w:t>0110460399</w:t>
            </w:r>
          </w:p>
        </w:tc>
        <w:tc>
          <w:tcPr>
            <w:tcW w:w="737" w:type="dxa"/>
          </w:tcPr>
          <w:p w:rsidR="00725844" w:rsidRDefault="00725844">
            <w:pPr>
              <w:pStyle w:val="ConsPlusNormal"/>
              <w:jc w:val="center"/>
            </w:pPr>
            <w:r>
              <w:t>240</w:t>
            </w:r>
          </w:p>
        </w:tc>
        <w:tc>
          <w:tcPr>
            <w:tcW w:w="1155" w:type="dxa"/>
          </w:tcPr>
          <w:p w:rsidR="00725844" w:rsidRDefault="00725844">
            <w:pPr>
              <w:pStyle w:val="ConsPlusNormal"/>
              <w:jc w:val="center"/>
            </w:pPr>
            <w:r>
              <w:t>2539,15</w:t>
            </w:r>
          </w:p>
        </w:tc>
        <w:tc>
          <w:tcPr>
            <w:tcW w:w="1320" w:type="dxa"/>
          </w:tcPr>
          <w:p w:rsidR="00725844" w:rsidRDefault="00725844">
            <w:pPr>
              <w:pStyle w:val="ConsPlusNormal"/>
              <w:jc w:val="center"/>
            </w:pPr>
            <w:r>
              <w:t>5976,48</w:t>
            </w:r>
          </w:p>
        </w:tc>
        <w:tc>
          <w:tcPr>
            <w:tcW w:w="1155" w:type="dxa"/>
          </w:tcPr>
          <w:p w:rsidR="00725844" w:rsidRDefault="00725844">
            <w:pPr>
              <w:pStyle w:val="ConsPlusNormal"/>
              <w:jc w:val="center"/>
            </w:pPr>
            <w:r>
              <w:t>16243,50</w:t>
            </w:r>
          </w:p>
        </w:tc>
        <w:tc>
          <w:tcPr>
            <w:tcW w:w="1155" w:type="dxa"/>
          </w:tcPr>
          <w:p w:rsidR="00725844" w:rsidRDefault="00725844">
            <w:pPr>
              <w:pStyle w:val="ConsPlusNormal"/>
              <w:jc w:val="center"/>
            </w:pPr>
            <w:r>
              <w:t>4480,40</w:t>
            </w:r>
          </w:p>
        </w:tc>
        <w:tc>
          <w:tcPr>
            <w:tcW w:w="1155" w:type="dxa"/>
          </w:tcPr>
          <w:p w:rsidR="00725844" w:rsidRDefault="00725844">
            <w:pPr>
              <w:pStyle w:val="ConsPlusNormal"/>
              <w:jc w:val="center"/>
            </w:pPr>
            <w:r>
              <w:t>4503,60</w:t>
            </w:r>
          </w:p>
        </w:tc>
        <w:tc>
          <w:tcPr>
            <w:tcW w:w="1485" w:type="dxa"/>
          </w:tcPr>
          <w:p w:rsidR="00725844" w:rsidRDefault="00725844">
            <w:pPr>
              <w:pStyle w:val="ConsPlusNormal"/>
              <w:jc w:val="center"/>
            </w:pPr>
            <w:r>
              <w:t>4503,60</w:t>
            </w:r>
          </w:p>
        </w:tc>
        <w:tc>
          <w:tcPr>
            <w:tcW w:w="1485" w:type="dxa"/>
          </w:tcPr>
          <w:p w:rsidR="00725844" w:rsidRDefault="00725844">
            <w:pPr>
              <w:pStyle w:val="ConsPlusNormal"/>
              <w:jc w:val="center"/>
            </w:pPr>
            <w:r>
              <w:t>4503,60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Pr>
          <w:p w:rsidR="00725844" w:rsidRDefault="00725844">
            <w:pPr>
              <w:pStyle w:val="ConsPlusNormal"/>
              <w:jc w:val="center"/>
            </w:pPr>
            <w:r>
              <w:t>Уплата иных платежей</w:t>
            </w:r>
          </w:p>
        </w:tc>
        <w:tc>
          <w:tcPr>
            <w:tcW w:w="0" w:type="auto"/>
            <w:vMerge/>
          </w:tcPr>
          <w:p w:rsidR="00725844" w:rsidRDefault="00725844">
            <w:pPr>
              <w:pStyle w:val="ConsPlusNormal"/>
            </w:pPr>
          </w:p>
        </w:tc>
        <w:tc>
          <w:tcPr>
            <w:tcW w:w="794"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14</w:t>
            </w:r>
          </w:p>
        </w:tc>
        <w:tc>
          <w:tcPr>
            <w:tcW w:w="1417" w:type="dxa"/>
          </w:tcPr>
          <w:p w:rsidR="00725844" w:rsidRDefault="00725844">
            <w:pPr>
              <w:pStyle w:val="ConsPlusNormal"/>
              <w:jc w:val="center"/>
            </w:pPr>
            <w:r>
              <w:t>0110460399</w:t>
            </w:r>
          </w:p>
        </w:tc>
        <w:tc>
          <w:tcPr>
            <w:tcW w:w="737" w:type="dxa"/>
          </w:tcPr>
          <w:p w:rsidR="00725844" w:rsidRDefault="00725844">
            <w:pPr>
              <w:pStyle w:val="ConsPlusNormal"/>
              <w:jc w:val="center"/>
            </w:pPr>
            <w:r>
              <w:t>850</w:t>
            </w:r>
          </w:p>
        </w:tc>
        <w:tc>
          <w:tcPr>
            <w:tcW w:w="1155" w:type="dxa"/>
          </w:tcPr>
          <w:p w:rsidR="00725844" w:rsidRDefault="00725844">
            <w:pPr>
              <w:pStyle w:val="ConsPlusNormal"/>
              <w:jc w:val="center"/>
            </w:pPr>
            <w:r>
              <w:t>0,04</w:t>
            </w:r>
          </w:p>
        </w:tc>
        <w:tc>
          <w:tcPr>
            <w:tcW w:w="1320" w:type="dxa"/>
          </w:tcPr>
          <w:p w:rsidR="00725844" w:rsidRDefault="00725844">
            <w:pPr>
              <w:pStyle w:val="ConsPlusNormal"/>
              <w:jc w:val="center"/>
            </w:pPr>
            <w:r>
              <w:t>1,19</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r>
      <w:tr w:rsidR="00725844">
        <w:tc>
          <w:tcPr>
            <w:tcW w:w="660" w:type="dxa"/>
            <w:vMerge w:val="restart"/>
          </w:tcPr>
          <w:p w:rsidR="00725844" w:rsidRDefault="00725844">
            <w:pPr>
              <w:pStyle w:val="ConsPlusNormal"/>
              <w:jc w:val="center"/>
            </w:pPr>
            <w:r>
              <w:t>01</w:t>
            </w:r>
          </w:p>
        </w:tc>
        <w:tc>
          <w:tcPr>
            <w:tcW w:w="495" w:type="dxa"/>
            <w:vMerge w:val="restart"/>
          </w:tcPr>
          <w:p w:rsidR="00725844" w:rsidRDefault="00725844">
            <w:pPr>
              <w:pStyle w:val="ConsPlusNormal"/>
              <w:jc w:val="center"/>
            </w:pPr>
            <w:r>
              <w:t>1</w:t>
            </w:r>
          </w:p>
        </w:tc>
        <w:tc>
          <w:tcPr>
            <w:tcW w:w="990" w:type="dxa"/>
            <w:vMerge w:val="restart"/>
          </w:tcPr>
          <w:p w:rsidR="00725844" w:rsidRDefault="00725844">
            <w:pPr>
              <w:pStyle w:val="ConsPlusNormal"/>
              <w:jc w:val="center"/>
            </w:pPr>
            <w:r>
              <w:t>046039Р</w:t>
            </w:r>
          </w:p>
        </w:tc>
        <w:tc>
          <w:tcPr>
            <w:tcW w:w="2891" w:type="dxa"/>
          </w:tcPr>
          <w:p w:rsidR="00725844" w:rsidRDefault="00725844">
            <w:pPr>
              <w:pStyle w:val="ConsPlusNormal"/>
              <w:jc w:val="center"/>
            </w:pPr>
            <w:r>
              <w:t>Расходы, связанные с фотофиксацией правонарушений</w:t>
            </w:r>
          </w:p>
        </w:tc>
        <w:tc>
          <w:tcPr>
            <w:tcW w:w="2268" w:type="dxa"/>
          </w:tcPr>
          <w:p w:rsidR="00725844" w:rsidRDefault="00725844">
            <w:pPr>
              <w:pStyle w:val="ConsPlusNormal"/>
              <w:jc w:val="center"/>
            </w:pPr>
            <w:r>
              <w:t>Всего</w:t>
            </w:r>
          </w:p>
        </w:tc>
        <w:tc>
          <w:tcPr>
            <w:tcW w:w="794"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14</w:t>
            </w:r>
          </w:p>
        </w:tc>
        <w:tc>
          <w:tcPr>
            <w:tcW w:w="1417" w:type="dxa"/>
          </w:tcPr>
          <w:p w:rsidR="00725844" w:rsidRDefault="00725844">
            <w:pPr>
              <w:pStyle w:val="ConsPlusNormal"/>
              <w:jc w:val="center"/>
            </w:pPr>
            <w:r>
              <w:t>011046039Р</w:t>
            </w:r>
          </w:p>
        </w:tc>
        <w:tc>
          <w:tcPr>
            <w:tcW w:w="737" w:type="dxa"/>
          </w:tcPr>
          <w:p w:rsidR="00725844" w:rsidRDefault="00725844">
            <w:pPr>
              <w:pStyle w:val="ConsPlusNormal"/>
            </w:pPr>
          </w:p>
        </w:tc>
        <w:tc>
          <w:tcPr>
            <w:tcW w:w="1155" w:type="dxa"/>
          </w:tcPr>
          <w:p w:rsidR="00725844" w:rsidRDefault="00725844">
            <w:pPr>
              <w:pStyle w:val="ConsPlusNormal"/>
              <w:jc w:val="center"/>
            </w:pPr>
            <w:r>
              <w:t>1522,00</w:t>
            </w:r>
          </w:p>
        </w:tc>
        <w:tc>
          <w:tcPr>
            <w:tcW w:w="1320" w:type="dxa"/>
          </w:tcPr>
          <w:p w:rsidR="00725844" w:rsidRDefault="00725844">
            <w:pPr>
              <w:pStyle w:val="ConsPlusNormal"/>
              <w:jc w:val="center"/>
            </w:pPr>
            <w:r>
              <w:t>1483,00</w:t>
            </w:r>
          </w:p>
        </w:tc>
        <w:tc>
          <w:tcPr>
            <w:tcW w:w="1155" w:type="dxa"/>
          </w:tcPr>
          <w:p w:rsidR="00725844" w:rsidRDefault="00725844">
            <w:pPr>
              <w:pStyle w:val="ConsPlusNormal"/>
              <w:jc w:val="center"/>
            </w:pPr>
            <w:r>
              <w:t>1757,00</w:t>
            </w:r>
          </w:p>
        </w:tc>
        <w:tc>
          <w:tcPr>
            <w:tcW w:w="1155" w:type="dxa"/>
          </w:tcPr>
          <w:p w:rsidR="00725844" w:rsidRDefault="00725844">
            <w:pPr>
              <w:pStyle w:val="ConsPlusNormal"/>
              <w:jc w:val="center"/>
            </w:pPr>
            <w:r>
              <w:t>1483,00</w:t>
            </w:r>
          </w:p>
        </w:tc>
        <w:tc>
          <w:tcPr>
            <w:tcW w:w="1155" w:type="dxa"/>
          </w:tcPr>
          <w:p w:rsidR="00725844" w:rsidRDefault="00725844">
            <w:pPr>
              <w:pStyle w:val="ConsPlusNormal"/>
              <w:jc w:val="center"/>
            </w:pPr>
            <w:r>
              <w:t>1483,00</w:t>
            </w:r>
          </w:p>
        </w:tc>
        <w:tc>
          <w:tcPr>
            <w:tcW w:w="1485" w:type="dxa"/>
          </w:tcPr>
          <w:p w:rsidR="00725844" w:rsidRDefault="00725844">
            <w:pPr>
              <w:pStyle w:val="ConsPlusNormal"/>
              <w:jc w:val="center"/>
            </w:pPr>
            <w:r>
              <w:t>1483,00</w:t>
            </w:r>
          </w:p>
        </w:tc>
        <w:tc>
          <w:tcPr>
            <w:tcW w:w="1485" w:type="dxa"/>
          </w:tcPr>
          <w:p w:rsidR="00725844" w:rsidRDefault="00725844">
            <w:pPr>
              <w:pStyle w:val="ConsPlusNormal"/>
              <w:jc w:val="center"/>
            </w:pPr>
            <w:r>
              <w:t>1483,00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Pr>
          <w:p w:rsidR="00725844" w:rsidRDefault="00725844">
            <w:pPr>
              <w:pStyle w:val="ConsPlusNormal"/>
              <w:jc w:val="center"/>
            </w:pPr>
            <w:r>
              <w:t xml:space="preserve">Иные закупки </w:t>
            </w:r>
            <w:r>
              <w:lastRenderedPageBreak/>
              <w:t>товаров, работ и услуг для обеспечения государственных (муниципальных) нужд</w:t>
            </w:r>
          </w:p>
        </w:tc>
        <w:tc>
          <w:tcPr>
            <w:tcW w:w="2268" w:type="dxa"/>
          </w:tcPr>
          <w:p w:rsidR="00725844" w:rsidRDefault="00725844">
            <w:pPr>
              <w:pStyle w:val="ConsPlusNormal"/>
              <w:jc w:val="center"/>
            </w:pPr>
            <w:r>
              <w:lastRenderedPageBreak/>
              <w:t xml:space="preserve">МКУ </w:t>
            </w:r>
            <w:r>
              <w:lastRenderedPageBreak/>
              <w:t>"Административная инспекция города Ижевска"</w:t>
            </w:r>
          </w:p>
        </w:tc>
        <w:tc>
          <w:tcPr>
            <w:tcW w:w="794" w:type="dxa"/>
          </w:tcPr>
          <w:p w:rsidR="00725844" w:rsidRDefault="00725844">
            <w:pPr>
              <w:pStyle w:val="ConsPlusNormal"/>
              <w:jc w:val="center"/>
            </w:pPr>
            <w:r>
              <w:lastRenderedPageBreak/>
              <w:t>912</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14</w:t>
            </w:r>
          </w:p>
        </w:tc>
        <w:tc>
          <w:tcPr>
            <w:tcW w:w="1417" w:type="dxa"/>
          </w:tcPr>
          <w:p w:rsidR="00725844" w:rsidRDefault="00725844">
            <w:pPr>
              <w:pStyle w:val="ConsPlusNormal"/>
              <w:jc w:val="center"/>
            </w:pPr>
            <w:r>
              <w:t>011046039Р</w:t>
            </w:r>
          </w:p>
        </w:tc>
        <w:tc>
          <w:tcPr>
            <w:tcW w:w="737" w:type="dxa"/>
          </w:tcPr>
          <w:p w:rsidR="00725844" w:rsidRDefault="00725844">
            <w:pPr>
              <w:pStyle w:val="ConsPlusNormal"/>
              <w:jc w:val="center"/>
            </w:pPr>
            <w:r>
              <w:t>240</w:t>
            </w:r>
          </w:p>
        </w:tc>
        <w:tc>
          <w:tcPr>
            <w:tcW w:w="1155" w:type="dxa"/>
          </w:tcPr>
          <w:p w:rsidR="00725844" w:rsidRDefault="00725844">
            <w:pPr>
              <w:pStyle w:val="ConsPlusNormal"/>
              <w:jc w:val="center"/>
            </w:pPr>
            <w:r>
              <w:t>1522,00</w:t>
            </w:r>
          </w:p>
        </w:tc>
        <w:tc>
          <w:tcPr>
            <w:tcW w:w="1320" w:type="dxa"/>
          </w:tcPr>
          <w:p w:rsidR="00725844" w:rsidRDefault="00725844">
            <w:pPr>
              <w:pStyle w:val="ConsPlusNormal"/>
              <w:jc w:val="center"/>
            </w:pPr>
            <w:r>
              <w:t>1483,00</w:t>
            </w:r>
          </w:p>
        </w:tc>
        <w:tc>
          <w:tcPr>
            <w:tcW w:w="1155" w:type="dxa"/>
          </w:tcPr>
          <w:p w:rsidR="00725844" w:rsidRDefault="00725844">
            <w:pPr>
              <w:pStyle w:val="ConsPlusNormal"/>
              <w:jc w:val="center"/>
            </w:pPr>
            <w:r>
              <w:t>1757,00</w:t>
            </w:r>
          </w:p>
        </w:tc>
        <w:tc>
          <w:tcPr>
            <w:tcW w:w="1155" w:type="dxa"/>
          </w:tcPr>
          <w:p w:rsidR="00725844" w:rsidRDefault="00725844">
            <w:pPr>
              <w:pStyle w:val="ConsPlusNormal"/>
              <w:jc w:val="center"/>
            </w:pPr>
            <w:r>
              <w:t>1483,00</w:t>
            </w:r>
          </w:p>
        </w:tc>
        <w:tc>
          <w:tcPr>
            <w:tcW w:w="1155" w:type="dxa"/>
          </w:tcPr>
          <w:p w:rsidR="00725844" w:rsidRDefault="00725844">
            <w:pPr>
              <w:pStyle w:val="ConsPlusNormal"/>
              <w:jc w:val="center"/>
            </w:pPr>
            <w:r>
              <w:t>1483,00</w:t>
            </w:r>
          </w:p>
        </w:tc>
        <w:tc>
          <w:tcPr>
            <w:tcW w:w="1485" w:type="dxa"/>
          </w:tcPr>
          <w:p w:rsidR="00725844" w:rsidRDefault="00725844">
            <w:pPr>
              <w:pStyle w:val="ConsPlusNormal"/>
              <w:jc w:val="center"/>
            </w:pPr>
            <w:r>
              <w:t>1483,00</w:t>
            </w:r>
          </w:p>
        </w:tc>
        <w:tc>
          <w:tcPr>
            <w:tcW w:w="1485" w:type="dxa"/>
          </w:tcPr>
          <w:p w:rsidR="00725844" w:rsidRDefault="00725844">
            <w:pPr>
              <w:pStyle w:val="ConsPlusNormal"/>
              <w:jc w:val="center"/>
            </w:pPr>
            <w:r>
              <w:t>1483,00</w:t>
            </w:r>
          </w:p>
        </w:tc>
      </w:tr>
      <w:tr w:rsidR="00725844">
        <w:tc>
          <w:tcPr>
            <w:tcW w:w="660" w:type="dxa"/>
            <w:vMerge w:val="restart"/>
          </w:tcPr>
          <w:p w:rsidR="00725844" w:rsidRDefault="00725844">
            <w:pPr>
              <w:pStyle w:val="ConsPlusNormal"/>
              <w:jc w:val="center"/>
            </w:pPr>
            <w:r>
              <w:lastRenderedPageBreak/>
              <w:t>01</w:t>
            </w:r>
          </w:p>
        </w:tc>
        <w:tc>
          <w:tcPr>
            <w:tcW w:w="495" w:type="dxa"/>
            <w:vMerge w:val="restart"/>
          </w:tcPr>
          <w:p w:rsidR="00725844" w:rsidRDefault="00725844">
            <w:pPr>
              <w:pStyle w:val="ConsPlusNormal"/>
              <w:jc w:val="center"/>
              <w:outlineLvl w:val="4"/>
            </w:pPr>
            <w:r>
              <w:t>2</w:t>
            </w:r>
          </w:p>
        </w:tc>
        <w:tc>
          <w:tcPr>
            <w:tcW w:w="990" w:type="dxa"/>
            <w:vMerge w:val="restart"/>
          </w:tcPr>
          <w:p w:rsidR="00725844" w:rsidRDefault="00725844">
            <w:pPr>
              <w:pStyle w:val="ConsPlusNormal"/>
            </w:pPr>
          </w:p>
        </w:tc>
        <w:tc>
          <w:tcPr>
            <w:tcW w:w="2891" w:type="dxa"/>
            <w:vMerge w:val="restart"/>
          </w:tcPr>
          <w:p w:rsidR="00725844" w:rsidRDefault="00725844">
            <w:pPr>
              <w:pStyle w:val="ConsPlusNormal"/>
              <w:jc w:val="center"/>
            </w:pPr>
            <w:hyperlink w:anchor="P437">
              <w:r>
                <w:rPr>
                  <w:color w:val="0000FF"/>
                </w:rPr>
                <w:t>Развитие и совершенствование гражданской обороны</w:t>
              </w:r>
            </w:hyperlink>
            <w:r>
              <w:t>, и защиты от чрезвычайных ситуаций</w:t>
            </w:r>
          </w:p>
        </w:tc>
        <w:tc>
          <w:tcPr>
            <w:tcW w:w="2268" w:type="dxa"/>
          </w:tcPr>
          <w:p w:rsidR="00725844" w:rsidRDefault="00725844">
            <w:pPr>
              <w:pStyle w:val="ConsPlusNormal"/>
              <w:jc w:val="center"/>
            </w:pPr>
            <w:r>
              <w:t>Всего</w:t>
            </w:r>
          </w:p>
        </w:tc>
        <w:tc>
          <w:tcPr>
            <w:tcW w:w="794" w:type="dxa"/>
          </w:tcPr>
          <w:p w:rsidR="00725844" w:rsidRDefault="00725844">
            <w:pPr>
              <w:pStyle w:val="ConsPlusNormal"/>
            </w:pPr>
          </w:p>
        </w:tc>
        <w:tc>
          <w:tcPr>
            <w:tcW w:w="660" w:type="dxa"/>
          </w:tcPr>
          <w:p w:rsidR="00725844" w:rsidRDefault="00725844">
            <w:pPr>
              <w:pStyle w:val="ConsPlusNormal"/>
            </w:pPr>
          </w:p>
        </w:tc>
        <w:tc>
          <w:tcPr>
            <w:tcW w:w="660" w:type="dxa"/>
          </w:tcPr>
          <w:p w:rsidR="00725844" w:rsidRDefault="00725844">
            <w:pPr>
              <w:pStyle w:val="ConsPlusNormal"/>
            </w:pPr>
          </w:p>
        </w:tc>
        <w:tc>
          <w:tcPr>
            <w:tcW w:w="1417" w:type="dxa"/>
          </w:tcPr>
          <w:p w:rsidR="00725844" w:rsidRDefault="00725844">
            <w:pPr>
              <w:pStyle w:val="ConsPlusNormal"/>
            </w:pPr>
          </w:p>
        </w:tc>
        <w:tc>
          <w:tcPr>
            <w:tcW w:w="737" w:type="dxa"/>
          </w:tcPr>
          <w:p w:rsidR="00725844" w:rsidRDefault="00725844">
            <w:pPr>
              <w:pStyle w:val="ConsPlusNormal"/>
            </w:pPr>
          </w:p>
        </w:tc>
        <w:tc>
          <w:tcPr>
            <w:tcW w:w="1155" w:type="dxa"/>
          </w:tcPr>
          <w:p w:rsidR="00725844" w:rsidRDefault="00725844">
            <w:pPr>
              <w:pStyle w:val="ConsPlusNormal"/>
              <w:jc w:val="center"/>
            </w:pPr>
            <w:r>
              <w:t>67775,42</w:t>
            </w:r>
          </w:p>
        </w:tc>
        <w:tc>
          <w:tcPr>
            <w:tcW w:w="1320" w:type="dxa"/>
          </w:tcPr>
          <w:p w:rsidR="00725844" w:rsidRDefault="00725844">
            <w:pPr>
              <w:pStyle w:val="ConsPlusNormal"/>
              <w:jc w:val="center"/>
            </w:pPr>
            <w:r>
              <w:t>110600,98</w:t>
            </w:r>
          </w:p>
        </w:tc>
        <w:tc>
          <w:tcPr>
            <w:tcW w:w="1155" w:type="dxa"/>
          </w:tcPr>
          <w:p w:rsidR="00725844" w:rsidRDefault="00725844">
            <w:pPr>
              <w:pStyle w:val="ConsPlusNormal"/>
              <w:jc w:val="center"/>
            </w:pPr>
            <w:r>
              <w:t>85829,60</w:t>
            </w:r>
          </w:p>
        </w:tc>
        <w:tc>
          <w:tcPr>
            <w:tcW w:w="1155" w:type="dxa"/>
          </w:tcPr>
          <w:p w:rsidR="00725844" w:rsidRDefault="00725844">
            <w:pPr>
              <w:pStyle w:val="ConsPlusNormal"/>
              <w:jc w:val="center"/>
            </w:pPr>
            <w:r>
              <w:t>74864,40</w:t>
            </w:r>
          </w:p>
        </w:tc>
        <w:tc>
          <w:tcPr>
            <w:tcW w:w="1155" w:type="dxa"/>
          </w:tcPr>
          <w:p w:rsidR="00725844" w:rsidRDefault="00725844">
            <w:pPr>
              <w:pStyle w:val="ConsPlusNormal"/>
              <w:jc w:val="center"/>
            </w:pPr>
            <w:r>
              <w:t>77241,30</w:t>
            </w:r>
          </w:p>
        </w:tc>
        <w:tc>
          <w:tcPr>
            <w:tcW w:w="1485" w:type="dxa"/>
          </w:tcPr>
          <w:p w:rsidR="00725844" w:rsidRDefault="00725844">
            <w:pPr>
              <w:pStyle w:val="ConsPlusNormal"/>
              <w:jc w:val="center"/>
            </w:pPr>
            <w:r>
              <w:t>70845,90</w:t>
            </w:r>
          </w:p>
        </w:tc>
        <w:tc>
          <w:tcPr>
            <w:tcW w:w="1485" w:type="dxa"/>
          </w:tcPr>
          <w:p w:rsidR="00725844" w:rsidRDefault="00725844">
            <w:pPr>
              <w:pStyle w:val="ConsPlusNormal"/>
              <w:jc w:val="center"/>
            </w:pPr>
            <w:r>
              <w:t>70845,9 0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268" w:type="dxa"/>
          </w:tcPr>
          <w:p w:rsidR="00725844" w:rsidRDefault="00725844">
            <w:pPr>
              <w:pStyle w:val="ConsPlusNormal"/>
              <w:jc w:val="center"/>
            </w:pPr>
            <w:r>
              <w:t>Администрация города Ижевска (МКУ "Управление гражданской защиты города Ижевска")</w:t>
            </w:r>
          </w:p>
        </w:tc>
        <w:tc>
          <w:tcPr>
            <w:tcW w:w="794" w:type="dxa"/>
          </w:tcPr>
          <w:p w:rsidR="00725844" w:rsidRDefault="00725844">
            <w:pPr>
              <w:pStyle w:val="ConsPlusNormal"/>
              <w:jc w:val="center"/>
            </w:pPr>
            <w:r>
              <w:t>912</w:t>
            </w:r>
          </w:p>
        </w:tc>
        <w:tc>
          <w:tcPr>
            <w:tcW w:w="660" w:type="dxa"/>
          </w:tcPr>
          <w:p w:rsidR="00725844" w:rsidRDefault="00725844">
            <w:pPr>
              <w:pStyle w:val="ConsPlusNormal"/>
            </w:pPr>
          </w:p>
        </w:tc>
        <w:tc>
          <w:tcPr>
            <w:tcW w:w="660" w:type="dxa"/>
          </w:tcPr>
          <w:p w:rsidR="00725844" w:rsidRDefault="00725844">
            <w:pPr>
              <w:pStyle w:val="ConsPlusNormal"/>
            </w:pPr>
          </w:p>
        </w:tc>
        <w:tc>
          <w:tcPr>
            <w:tcW w:w="1417" w:type="dxa"/>
          </w:tcPr>
          <w:p w:rsidR="00725844" w:rsidRDefault="00725844">
            <w:pPr>
              <w:pStyle w:val="ConsPlusNormal"/>
            </w:pPr>
          </w:p>
        </w:tc>
        <w:tc>
          <w:tcPr>
            <w:tcW w:w="737" w:type="dxa"/>
          </w:tcPr>
          <w:p w:rsidR="00725844" w:rsidRDefault="00725844">
            <w:pPr>
              <w:pStyle w:val="ConsPlusNormal"/>
            </w:pPr>
          </w:p>
        </w:tc>
        <w:tc>
          <w:tcPr>
            <w:tcW w:w="1155" w:type="dxa"/>
          </w:tcPr>
          <w:p w:rsidR="00725844" w:rsidRDefault="00725844">
            <w:pPr>
              <w:pStyle w:val="ConsPlusNormal"/>
              <w:jc w:val="center"/>
            </w:pPr>
            <w:r>
              <w:t>67259,77</w:t>
            </w:r>
          </w:p>
        </w:tc>
        <w:tc>
          <w:tcPr>
            <w:tcW w:w="1320" w:type="dxa"/>
          </w:tcPr>
          <w:p w:rsidR="00725844" w:rsidRDefault="00725844">
            <w:pPr>
              <w:pStyle w:val="ConsPlusNormal"/>
              <w:jc w:val="center"/>
            </w:pPr>
            <w:r>
              <w:t>80450,24</w:t>
            </w:r>
          </w:p>
        </w:tc>
        <w:tc>
          <w:tcPr>
            <w:tcW w:w="1155" w:type="dxa"/>
          </w:tcPr>
          <w:p w:rsidR="00725844" w:rsidRDefault="00725844">
            <w:pPr>
              <w:pStyle w:val="ConsPlusNormal"/>
              <w:jc w:val="center"/>
            </w:pPr>
            <w:r>
              <w:t>82379,60</w:t>
            </w:r>
          </w:p>
        </w:tc>
        <w:tc>
          <w:tcPr>
            <w:tcW w:w="1155" w:type="dxa"/>
          </w:tcPr>
          <w:p w:rsidR="00725844" w:rsidRDefault="00725844">
            <w:pPr>
              <w:pStyle w:val="ConsPlusNormal"/>
              <w:jc w:val="center"/>
            </w:pPr>
            <w:r>
              <w:t>73514,40</w:t>
            </w:r>
          </w:p>
        </w:tc>
        <w:tc>
          <w:tcPr>
            <w:tcW w:w="1155" w:type="dxa"/>
          </w:tcPr>
          <w:p w:rsidR="00725844" w:rsidRDefault="00725844">
            <w:pPr>
              <w:pStyle w:val="ConsPlusNormal"/>
              <w:jc w:val="center"/>
            </w:pPr>
            <w:r>
              <w:t>75891,30</w:t>
            </w:r>
          </w:p>
        </w:tc>
        <w:tc>
          <w:tcPr>
            <w:tcW w:w="1485" w:type="dxa"/>
          </w:tcPr>
          <w:p w:rsidR="00725844" w:rsidRDefault="00725844">
            <w:pPr>
              <w:pStyle w:val="ConsPlusNormal"/>
              <w:jc w:val="center"/>
            </w:pPr>
            <w:r>
              <w:t>69645,90</w:t>
            </w:r>
          </w:p>
        </w:tc>
        <w:tc>
          <w:tcPr>
            <w:tcW w:w="1485" w:type="dxa"/>
          </w:tcPr>
          <w:p w:rsidR="00725844" w:rsidRDefault="00725844">
            <w:pPr>
              <w:pStyle w:val="ConsPlusNormal"/>
              <w:jc w:val="center"/>
            </w:pPr>
            <w:r>
              <w:t>69645,9 0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Pr>
          <w:p w:rsidR="00725844" w:rsidRDefault="00725844">
            <w:pPr>
              <w:pStyle w:val="ConsPlusNormal"/>
            </w:pPr>
          </w:p>
        </w:tc>
        <w:tc>
          <w:tcPr>
            <w:tcW w:w="2268" w:type="dxa"/>
          </w:tcPr>
          <w:p w:rsidR="00725844" w:rsidRDefault="00725844">
            <w:pPr>
              <w:pStyle w:val="ConsPlusNormal"/>
              <w:jc w:val="center"/>
            </w:pPr>
            <w:r>
              <w:t>Администрация Октябрьского района города Ижевска</w:t>
            </w:r>
          </w:p>
        </w:tc>
        <w:tc>
          <w:tcPr>
            <w:tcW w:w="794" w:type="dxa"/>
          </w:tcPr>
          <w:p w:rsidR="00725844" w:rsidRDefault="00725844">
            <w:pPr>
              <w:pStyle w:val="ConsPlusNormal"/>
              <w:jc w:val="center"/>
            </w:pPr>
            <w:r>
              <w:t>905</w:t>
            </w:r>
          </w:p>
        </w:tc>
        <w:tc>
          <w:tcPr>
            <w:tcW w:w="660" w:type="dxa"/>
          </w:tcPr>
          <w:p w:rsidR="00725844" w:rsidRDefault="00725844">
            <w:pPr>
              <w:pStyle w:val="ConsPlusNormal"/>
            </w:pPr>
          </w:p>
        </w:tc>
        <w:tc>
          <w:tcPr>
            <w:tcW w:w="660" w:type="dxa"/>
          </w:tcPr>
          <w:p w:rsidR="00725844" w:rsidRDefault="00725844">
            <w:pPr>
              <w:pStyle w:val="ConsPlusNormal"/>
            </w:pPr>
          </w:p>
        </w:tc>
        <w:tc>
          <w:tcPr>
            <w:tcW w:w="1417" w:type="dxa"/>
          </w:tcPr>
          <w:p w:rsidR="00725844" w:rsidRDefault="00725844">
            <w:pPr>
              <w:pStyle w:val="ConsPlusNormal"/>
            </w:pPr>
          </w:p>
        </w:tc>
        <w:tc>
          <w:tcPr>
            <w:tcW w:w="737" w:type="dxa"/>
          </w:tcPr>
          <w:p w:rsidR="00725844" w:rsidRDefault="00725844">
            <w:pPr>
              <w:pStyle w:val="ConsPlusNormal"/>
            </w:pPr>
          </w:p>
        </w:tc>
        <w:tc>
          <w:tcPr>
            <w:tcW w:w="1155" w:type="dxa"/>
          </w:tcPr>
          <w:p w:rsidR="00725844" w:rsidRDefault="00725844">
            <w:pPr>
              <w:pStyle w:val="ConsPlusNormal"/>
              <w:jc w:val="center"/>
            </w:pPr>
            <w:r>
              <w:t>59,89</w:t>
            </w:r>
          </w:p>
        </w:tc>
        <w:tc>
          <w:tcPr>
            <w:tcW w:w="1320" w:type="dxa"/>
          </w:tcPr>
          <w:p w:rsidR="00725844" w:rsidRDefault="00725844">
            <w:pPr>
              <w:pStyle w:val="ConsPlusNormal"/>
              <w:jc w:val="center"/>
            </w:pPr>
            <w:r>
              <w:t>12609,85</w:t>
            </w:r>
          </w:p>
        </w:tc>
        <w:tc>
          <w:tcPr>
            <w:tcW w:w="1155" w:type="dxa"/>
          </w:tcPr>
          <w:p w:rsidR="00725844" w:rsidRDefault="00725844">
            <w:pPr>
              <w:pStyle w:val="ConsPlusNormal"/>
              <w:jc w:val="center"/>
            </w:pPr>
            <w:r>
              <w:t>200,00</w:t>
            </w:r>
          </w:p>
        </w:tc>
        <w:tc>
          <w:tcPr>
            <w:tcW w:w="1155" w:type="dxa"/>
          </w:tcPr>
          <w:p w:rsidR="00725844" w:rsidRDefault="00725844">
            <w:pPr>
              <w:pStyle w:val="ConsPlusNormal"/>
              <w:jc w:val="center"/>
            </w:pPr>
            <w:r>
              <w:t>200,00</w:t>
            </w:r>
          </w:p>
        </w:tc>
        <w:tc>
          <w:tcPr>
            <w:tcW w:w="1155" w:type="dxa"/>
          </w:tcPr>
          <w:p w:rsidR="00725844" w:rsidRDefault="00725844">
            <w:pPr>
              <w:pStyle w:val="ConsPlusNormal"/>
              <w:jc w:val="center"/>
            </w:pPr>
            <w:r>
              <w:t>200,00</w:t>
            </w:r>
          </w:p>
        </w:tc>
        <w:tc>
          <w:tcPr>
            <w:tcW w:w="1485" w:type="dxa"/>
          </w:tcPr>
          <w:p w:rsidR="00725844" w:rsidRDefault="00725844">
            <w:pPr>
              <w:pStyle w:val="ConsPlusNormal"/>
              <w:jc w:val="center"/>
            </w:pPr>
            <w:r>
              <w:t>100,00</w:t>
            </w:r>
          </w:p>
        </w:tc>
        <w:tc>
          <w:tcPr>
            <w:tcW w:w="1485" w:type="dxa"/>
          </w:tcPr>
          <w:p w:rsidR="00725844" w:rsidRDefault="00725844">
            <w:pPr>
              <w:pStyle w:val="ConsPlusNormal"/>
              <w:jc w:val="center"/>
            </w:pPr>
            <w:r>
              <w:t>100,00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Pr>
          <w:p w:rsidR="00725844" w:rsidRDefault="00725844">
            <w:pPr>
              <w:pStyle w:val="ConsPlusNormal"/>
            </w:pPr>
          </w:p>
        </w:tc>
        <w:tc>
          <w:tcPr>
            <w:tcW w:w="2268" w:type="dxa"/>
          </w:tcPr>
          <w:p w:rsidR="00725844" w:rsidRDefault="00725844">
            <w:pPr>
              <w:pStyle w:val="ConsPlusNormal"/>
              <w:jc w:val="center"/>
            </w:pPr>
            <w:r>
              <w:t>Администрация Ленинского района города Ижевска</w:t>
            </w:r>
          </w:p>
        </w:tc>
        <w:tc>
          <w:tcPr>
            <w:tcW w:w="794" w:type="dxa"/>
          </w:tcPr>
          <w:p w:rsidR="00725844" w:rsidRDefault="00725844">
            <w:pPr>
              <w:pStyle w:val="ConsPlusNormal"/>
              <w:jc w:val="center"/>
            </w:pPr>
            <w:r>
              <w:t>904</w:t>
            </w:r>
          </w:p>
        </w:tc>
        <w:tc>
          <w:tcPr>
            <w:tcW w:w="660" w:type="dxa"/>
          </w:tcPr>
          <w:p w:rsidR="00725844" w:rsidRDefault="00725844">
            <w:pPr>
              <w:pStyle w:val="ConsPlusNormal"/>
            </w:pPr>
          </w:p>
        </w:tc>
        <w:tc>
          <w:tcPr>
            <w:tcW w:w="660" w:type="dxa"/>
          </w:tcPr>
          <w:p w:rsidR="00725844" w:rsidRDefault="00725844">
            <w:pPr>
              <w:pStyle w:val="ConsPlusNormal"/>
            </w:pPr>
          </w:p>
        </w:tc>
        <w:tc>
          <w:tcPr>
            <w:tcW w:w="1417" w:type="dxa"/>
          </w:tcPr>
          <w:p w:rsidR="00725844" w:rsidRDefault="00725844">
            <w:pPr>
              <w:pStyle w:val="ConsPlusNormal"/>
            </w:pPr>
          </w:p>
        </w:tc>
        <w:tc>
          <w:tcPr>
            <w:tcW w:w="737" w:type="dxa"/>
          </w:tcPr>
          <w:p w:rsidR="00725844" w:rsidRDefault="00725844">
            <w:pPr>
              <w:pStyle w:val="ConsPlusNormal"/>
            </w:pPr>
          </w:p>
        </w:tc>
        <w:tc>
          <w:tcPr>
            <w:tcW w:w="1155" w:type="dxa"/>
          </w:tcPr>
          <w:p w:rsidR="00725844" w:rsidRDefault="00725844">
            <w:pPr>
              <w:pStyle w:val="ConsPlusNormal"/>
              <w:jc w:val="center"/>
            </w:pPr>
            <w:r>
              <w:t>59,18</w:t>
            </w:r>
          </w:p>
        </w:tc>
        <w:tc>
          <w:tcPr>
            <w:tcW w:w="1320" w:type="dxa"/>
          </w:tcPr>
          <w:p w:rsidR="00725844" w:rsidRDefault="00725844">
            <w:pPr>
              <w:pStyle w:val="ConsPlusNormal"/>
              <w:jc w:val="center"/>
            </w:pPr>
            <w:r>
              <w:t>10061,70</w:t>
            </w:r>
          </w:p>
        </w:tc>
        <w:tc>
          <w:tcPr>
            <w:tcW w:w="1155" w:type="dxa"/>
          </w:tcPr>
          <w:p w:rsidR="00725844" w:rsidRDefault="00725844">
            <w:pPr>
              <w:pStyle w:val="ConsPlusNormal"/>
              <w:jc w:val="center"/>
            </w:pPr>
            <w:r>
              <w:t>200,00</w:t>
            </w:r>
          </w:p>
        </w:tc>
        <w:tc>
          <w:tcPr>
            <w:tcW w:w="1155" w:type="dxa"/>
          </w:tcPr>
          <w:p w:rsidR="00725844" w:rsidRDefault="00725844">
            <w:pPr>
              <w:pStyle w:val="ConsPlusNormal"/>
              <w:jc w:val="center"/>
            </w:pPr>
            <w:r>
              <w:t>200,00</w:t>
            </w:r>
          </w:p>
        </w:tc>
        <w:tc>
          <w:tcPr>
            <w:tcW w:w="1155" w:type="dxa"/>
          </w:tcPr>
          <w:p w:rsidR="00725844" w:rsidRDefault="00725844">
            <w:pPr>
              <w:pStyle w:val="ConsPlusNormal"/>
              <w:jc w:val="center"/>
            </w:pPr>
            <w:r>
              <w:t>200,00</w:t>
            </w:r>
          </w:p>
        </w:tc>
        <w:tc>
          <w:tcPr>
            <w:tcW w:w="1485" w:type="dxa"/>
          </w:tcPr>
          <w:p w:rsidR="00725844" w:rsidRDefault="00725844">
            <w:pPr>
              <w:pStyle w:val="ConsPlusNormal"/>
              <w:jc w:val="center"/>
            </w:pPr>
            <w:r>
              <w:t>200,00</w:t>
            </w:r>
          </w:p>
        </w:tc>
        <w:tc>
          <w:tcPr>
            <w:tcW w:w="1485" w:type="dxa"/>
          </w:tcPr>
          <w:p w:rsidR="00725844" w:rsidRDefault="00725844">
            <w:pPr>
              <w:pStyle w:val="ConsPlusNormal"/>
              <w:jc w:val="center"/>
            </w:pPr>
            <w:r>
              <w:t>200,00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Pr>
          <w:p w:rsidR="00725844" w:rsidRDefault="00725844">
            <w:pPr>
              <w:pStyle w:val="ConsPlusNormal"/>
            </w:pPr>
          </w:p>
        </w:tc>
        <w:tc>
          <w:tcPr>
            <w:tcW w:w="2268" w:type="dxa"/>
          </w:tcPr>
          <w:p w:rsidR="00725844" w:rsidRDefault="00725844">
            <w:pPr>
              <w:pStyle w:val="ConsPlusNormal"/>
              <w:jc w:val="center"/>
            </w:pPr>
            <w:r>
              <w:t>Администрация Первомайского района города Ижевска</w:t>
            </w:r>
          </w:p>
        </w:tc>
        <w:tc>
          <w:tcPr>
            <w:tcW w:w="794" w:type="dxa"/>
          </w:tcPr>
          <w:p w:rsidR="00725844" w:rsidRDefault="00725844">
            <w:pPr>
              <w:pStyle w:val="ConsPlusNormal"/>
              <w:jc w:val="center"/>
            </w:pPr>
            <w:r>
              <w:t>915</w:t>
            </w:r>
          </w:p>
        </w:tc>
        <w:tc>
          <w:tcPr>
            <w:tcW w:w="660" w:type="dxa"/>
          </w:tcPr>
          <w:p w:rsidR="00725844" w:rsidRDefault="00725844">
            <w:pPr>
              <w:pStyle w:val="ConsPlusNormal"/>
            </w:pPr>
          </w:p>
        </w:tc>
        <w:tc>
          <w:tcPr>
            <w:tcW w:w="660" w:type="dxa"/>
          </w:tcPr>
          <w:p w:rsidR="00725844" w:rsidRDefault="00725844">
            <w:pPr>
              <w:pStyle w:val="ConsPlusNormal"/>
            </w:pPr>
          </w:p>
        </w:tc>
        <w:tc>
          <w:tcPr>
            <w:tcW w:w="1417" w:type="dxa"/>
          </w:tcPr>
          <w:p w:rsidR="00725844" w:rsidRDefault="00725844">
            <w:pPr>
              <w:pStyle w:val="ConsPlusNormal"/>
            </w:pPr>
          </w:p>
        </w:tc>
        <w:tc>
          <w:tcPr>
            <w:tcW w:w="737" w:type="dxa"/>
          </w:tcPr>
          <w:p w:rsidR="00725844" w:rsidRDefault="00725844">
            <w:pPr>
              <w:pStyle w:val="ConsPlusNormal"/>
            </w:pPr>
          </w:p>
        </w:tc>
        <w:tc>
          <w:tcPr>
            <w:tcW w:w="1155" w:type="dxa"/>
          </w:tcPr>
          <w:p w:rsidR="00725844" w:rsidRDefault="00725844">
            <w:pPr>
              <w:pStyle w:val="ConsPlusNormal"/>
              <w:jc w:val="center"/>
            </w:pPr>
            <w:r>
              <w:t>199,89</w:t>
            </w:r>
          </w:p>
        </w:tc>
        <w:tc>
          <w:tcPr>
            <w:tcW w:w="1320" w:type="dxa"/>
          </w:tcPr>
          <w:p w:rsidR="00725844" w:rsidRDefault="00725844">
            <w:pPr>
              <w:pStyle w:val="ConsPlusNormal"/>
              <w:jc w:val="center"/>
            </w:pPr>
            <w:r>
              <w:t>5194,46</w:t>
            </w:r>
          </w:p>
        </w:tc>
        <w:tc>
          <w:tcPr>
            <w:tcW w:w="1155" w:type="dxa"/>
          </w:tcPr>
          <w:p w:rsidR="00725844" w:rsidRDefault="00725844">
            <w:pPr>
              <w:pStyle w:val="ConsPlusNormal"/>
              <w:jc w:val="center"/>
            </w:pPr>
            <w:r>
              <w:t>2300,00</w:t>
            </w:r>
          </w:p>
        </w:tc>
        <w:tc>
          <w:tcPr>
            <w:tcW w:w="1155" w:type="dxa"/>
          </w:tcPr>
          <w:p w:rsidR="00725844" w:rsidRDefault="00725844">
            <w:pPr>
              <w:pStyle w:val="ConsPlusNormal"/>
              <w:jc w:val="center"/>
            </w:pPr>
            <w:r>
              <w:t>200,00</w:t>
            </w:r>
          </w:p>
        </w:tc>
        <w:tc>
          <w:tcPr>
            <w:tcW w:w="1155" w:type="dxa"/>
          </w:tcPr>
          <w:p w:rsidR="00725844" w:rsidRDefault="00725844">
            <w:pPr>
              <w:pStyle w:val="ConsPlusNormal"/>
              <w:jc w:val="center"/>
            </w:pPr>
            <w:r>
              <w:t>200,00</w:t>
            </w:r>
          </w:p>
        </w:tc>
        <w:tc>
          <w:tcPr>
            <w:tcW w:w="1485" w:type="dxa"/>
          </w:tcPr>
          <w:p w:rsidR="00725844" w:rsidRDefault="00725844">
            <w:pPr>
              <w:pStyle w:val="ConsPlusNormal"/>
              <w:jc w:val="center"/>
            </w:pPr>
            <w:r>
              <w:t>200,00</w:t>
            </w:r>
          </w:p>
        </w:tc>
        <w:tc>
          <w:tcPr>
            <w:tcW w:w="1485" w:type="dxa"/>
          </w:tcPr>
          <w:p w:rsidR="00725844" w:rsidRDefault="00725844">
            <w:pPr>
              <w:pStyle w:val="ConsPlusNormal"/>
              <w:jc w:val="center"/>
            </w:pPr>
            <w:r>
              <w:t>200,00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Pr>
          <w:p w:rsidR="00725844" w:rsidRDefault="00725844">
            <w:pPr>
              <w:pStyle w:val="ConsPlusNormal"/>
            </w:pPr>
          </w:p>
        </w:tc>
        <w:tc>
          <w:tcPr>
            <w:tcW w:w="2268" w:type="dxa"/>
          </w:tcPr>
          <w:p w:rsidR="00725844" w:rsidRDefault="00725844">
            <w:pPr>
              <w:pStyle w:val="ConsPlusNormal"/>
              <w:jc w:val="center"/>
            </w:pPr>
            <w:r>
              <w:t>Администрация Индустриального района города Ижевска</w:t>
            </w:r>
          </w:p>
        </w:tc>
        <w:tc>
          <w:tcPr>
            <w:tcW w:w="794" w:type="dxa"/>
          </w:tcPr>
          <w:p w:rsidR="00725844" w:rsidRDefault="00725844">
            <w:pPr>
              <w:pStyle w:val="ConsPlusNormal"/>
              <w:jc w:val="center"/>
            </w:pPr>
            <w:r>
              <w:t>917</w:t>
            </w:r>
          </w:p>
        </w:tc>
        <w:tc>
          <w:tcPr>
            <w:tcW w:w="660" w:type="dxa"/>
          </w:tcPr>
          <w:p w:rsidR="00725844" w:rsidRDefault="00725844">
            <w:pPr>
              <w:pStyle w:val="ConsPlusNormal"/>
            </w:pPr>
          </w:p>
        </w:tc>
        <w:tc>
          <w:tcPr>
            <w:tcW w:w="660" w:type="dxa"/>
          </w:tcPr>
          <w:p w:rsidR="00725844" w:rsidRDefault="00725844">
            <w:pPr>
              <w:pStyle w:val="ConsPlusNormal"/>
            </w:pPr>
          </w:p>
        </w:tc>
        <w:tc>
          <w:tcPr>
            <w:tcW w:w="1417" w:type="dxa"/>
          </w:tcPr>
          <w:p w:rsidR="00725844" w:rsidRDefault="00725844">
            <w:pPr>
              <w:pStyle w:val="ConsPlusNormal"/>
            </w:pPr>
          </w:p>
        </w:tc>
        <w:tc>
          <w:tcPr>
            <w:tcW w:w="737" w:type="dxa"/>
          </w:tcPr>
          <w:p w:rsidR="00725844" w:rsidRDefault="00725844">
            <w:pPr>
              <w:pStyle w:val="ConsPlusNormal"/>
            </w:pPr>
          </w:p>
        </w:tc>
        <w:tc>
          <w:tcPr>
            <w:tcW w:w="1155" w:type="dxa"/>
          </w:tcPr>
          <w:p w:rsidR="00725844" w:rsidRDefault="00725844">
            <w:pPr>
              <w:pStyle w:val="ConsPlusNormal"/>
              <w:jc w:val="center"/>
            </w:pPr>
            <w:r>
              <w:t>0,00</w:t>
            </w:r>
          </w:p>
        </w:tc>
        <w:tc>
          <w:tcPr>
            <w:tcW w:w="1320" w:type="dxa"/>
          </w:tcPr>
          <w:p w:rsidR="00725844" w:rsidRDefault="00725844">
            <w:pPr>
              <w:pStyle w:val="ConsPlusNormal"/>
              <w:jc w:val="center"/>
            </w:pPr>
            <w:r>
              <w:t>1991,77</w:t>
            </w:r>
          </w:p>
        </w:tc>
        <w:tc>
          <w:tcPr>
            <w:tcW w:w="1155" w:type="dxa"/>
          </w:tcPr>
          <w:p w:rsidR="00725844" w:rsidRDefault="00725844">
            <w:pPr>
              <w:pStyle w:val="ConsPlusNormal"/>
              <w:jc w:val="center"/>
            </w:pPr>
            <w:r>
              <w:t>50,00</w:t>
            </w:r>
          </w:p>
        </w:tc>
        <w:tc>
          <w:tcPr>
            <w:tcW w:w="1155" w:type="dxa"/>
          </w:tcPr>
          <w:p w:rsidR="00725844" w:rsidRDefault="00725844">
            <w:pPr>
              <w:pStyle w:val="ConsPlusNormal"/>
              <w:jc w:val="center"/>
            </w:pPr>
            <w:r>
              <w:t>50,00</w:t>
            </w:r>
          </w:p>
        </w:tc>
        <w:tc>
          <w:tcPr>
            <w:tcW w:w="1155" w:type="dxa"/>
          </w:tcPr>
          <w:p w:rsidR="00725844" w:rsidRDefault="00725844">
            <w:pPr>
              <w:pStyle w:val="ConsPlusNormal"/>
              <w:jc w:val="center"/>
            </w:pPr>
            <w:r>
              <w:t>50,00</w:t>
            </w:r>
          </w:p>
        </w:tc>
        <w:tc>
          <w:tcPr>
            <w:tcW w:w="148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Pr>
          <w:p w:rsidR="00725844" w:rsidRDefault="00725844">
            <w:pPr>
              <w:pStyle w:val="ConsPlusNormal"/>
            </w:pPr>
          </w:p>
        </w:tc>
        <w:tc>
          <w:tcPr>
            <w:tcW w:w="2268" w:type="dxa"/>
          </w:tcPr>
          <w:p w:rsidR="00725844" w:rsidRDefault="00725844">
            <w:pPr>
              <w:pStyle w:val="ConsPlusNormal"/>
              <w:jc w:val="center"/>
            </w:pPr>
            <w:r>
              <w:t>Управление благоустройства и охраны окружающей среды</w:t>
            </w:r>
          </w:p>
        </w:tc>
        <w:tc>
          <w:tcPr>
            <w:tcW w:w="794" w:type="dxa"/>
          </w:tcPr>
          <w:p w:rsidR="00725844" w:rsidRDefault="00725844">
            <w:pPr>
              <w:pStyle w:val="ConsPlusNormal"/>
              <w:jc w:val="center"/>
            </w:pPr>
            <w:r>
              <w:t>861</w:t>
            </w:r>
          </w:p>
        </w:tc>
        <w:tc>
          <w:tcPr>
            <w:tcW w:w="660" w:type="dxa"/>
          </w:tcPr>
          <w:p w:rsidR="00725844" w:rsidRDefault="00725844">
            <w:pPr>
              <w:pStyle w:val="ConsPlusNormal"/>
            </w:pPr>
          </w:p>
        </w:tc>
        <w:tc>
          <w:tcPr>
            <w:tcW w:w="660" w:type="dxa"/>
          </w:tcPr>
          <w:p w:rsidR="00725844" w:rsidRDefault="00725844">
            <w:pPr>
              <w:pStyle w:val="ConsPlusNormal"/>
            </w:pPr>
          </w:p>
        </w:tc>
        <w:tc>
          <w:tcPr>
            <w:tcW w:w="1417" w:type="dxa"/>
          </w:tcPr>
          <w:p w:rsidR="00725844" w:rsidRDefault="00725844">
            <w:pPr>
              <w:pStyle w:val="ConsPlusNormal"/>
            </w:pPr>
          </w:p>
        </w:tc>
        <w:tc>
          <w:tcPr>
            <w:tcW w:w="737" w:type="dxa"/>
          </w:tcPr>
          <w:p w:rsidR="00725844" w:rsidRDefault="00725844">
            <w:pPr>
              <w:pStyle w:val="ConsPlusNormal"/>
            </w:pPr>
          </w:p>
        </w:tc>
        <w:tc>
          <w:tcPr>
            <w:tcW w:w="1155" w:type="dxa"/>
          </w:tcPr>
          <w:p w:rsidR="00725844" w:rsidRDefault="00725844">
            <w:pPr>
              <w:pStyle w:val="ConsPlusNormal"/>
              <w:jc w:val="center"/>
            </w:pPr>
            <w:r>
              <w:t>196,69</w:t>
            </w:r>
          </w:p>
        </w:tc>
        <w:tc>
          <w:tcPr>
            <w:tcW w:w="1320" w:type="dxa"/>
          </w:tcPr>
          <w:p w:rsidR="00725844" w:rsidRDefault="00725844">
            <w:pPr>
              <w:pStyle w:val="ConsPlusNormal"/>
              <w:jc w:val="center"/>
            </w:pPr>
            <w:r>
              <w:t>292,96</w:t>
            </w:r>
          </w:p>
        </w:tc>
        <w:tc>
          <w:tcPr>
            <w:tcW w:w="1155" w:type="dxa"/>
          </w:tcPr>
          <w:p w:rsidR="00725844" w:rsidRDefault="00725844">
            <w:pPr>
              <w:pStyle w:val="ConsPlusNormal"/>
              <w:jc w:val="center"/>
            </w:pPr>
            <w:r>
              <w:t>700,00</w:t>
            </w:r>
          </w:p>
        </w:tc>
        <w:tc>
          <w:tcPr>
            <w:tcW w:w="1155" w:type="dxa"/>
          </w:tcPr>
          <w:p w:rsidR="00725844" w:rsidRDefault="00725844">
            <w:pPr>
              <w:pStyle w:val="ConsPlusNormal"/>
              <w:jc w:val="center"/>
            </w:pPr>
            <w:r>
              <w:t>700,00</w:t>
            </w:r>
          </w:p>
        </w:tc>
        <w:tc>
          <w:tcPr>
            <w:tcW w:w="1155" w:type="dxa"/>
          </w:tcPr>
          <w:p w:rsidR="00725844" w:rsidRDefault="00725844">
            <w:pPr>
              <w:pStyle w:val="ConsPlusNormal"/>
              <w:jc w:val="center"/>
            </w:pPr>
            <w:r>
              <w:t>700,00</w:t>
            </w:r>
          </w:p>
        </w:tc>
        <w:tc>
          <w:tcPr>
            <w:tcW w:w="1485" w:type="dxa"/>
          </w:tcPr>
          <w:p w:rsidR="00725844" w:rsidRDefault="00725844">
            <w:pPr>
              <w:pStyle w:val="ConsPlusNormal"/>
              <w:jc w:val="center"/>
            </w:pPr>
            <w:r>
              <w:t>700,00</w:t>
            </w:r>
          </w:p>
        </w:tc>
        <w:tc>
          <w:tcPr>
            <w:tcW w:w="1485" w:type="dxa"/>
          </w:tcPr>
          <w:p w:rsidR="00725844" w:rsidRDefault="00725844">
            <w:pPr>
              <w:pStyle w:val="ConsPlusNormal"/>
              <w:jc w:val="center"/>
            </w:pPr>
            <w:r>
              <w:t>700,00</w:t>
            </w:r>
          </w:p>
        </w:tc>
      </w:tr>
      <w:tr w:rsidR="00725844">
        <w:tc>
          <w:tcPr>
            <w:tcW w:w="660" w:type="dxa"/>
            <w:vMerge w:val="restart"/>
          </w:tcPr>
          <w:p w:rsidR="00725844" w:rsidRDefault="00725844">
            <w:pPr>
              <w:pStyle w:val="ConsPlusNormal"/>
              <w:jc w:val="center"/>
            </w:pPr>
            <w:r>
              <w:t>01</w:t>
            </w:r>
          </w:p>
        </w:tc>
        <w:tc>
          <w:tcPr>
            <w:tcW w:w="495" w:type="dxa"/>
            <w:vMerge w:val="restart"/>
          </w:tcPr>
          <w:p w:rsidR="00725844" w:rsidRDefault="00725844">
            <w:pPr>
              <w:pStyle w:val="ConsPlusNormal"/>
              <w:jc w:val="center"/>
            </w:pPr>
            <w:r>
              <w:t>2</w:t>
            </w:r>
          </w:p>
        </w:tc>
        <w:tc>
          <w:tcPr>
            <w:tcW w:w="990" w:type="dxa"/>
            <w:vMerge w:val="restart"/>
          </w:tcPr>
          <w:p w:rsidR="00725844" w:rsidRDefault="00725844">
            <w:pPr>
              <w:pStyle w:val="ConsPlusNormal"/>
              <w:jc w:val="center"/>
            </w:pPr>
            <w:r>
              <w:t>0200000</w:t>
            </w:r>
          </w:p>
        </w:tc>
        <w:tc>
          <w:tcPr>
            <w:tcW w:w="2891" w:type="dxa"/>
            <w:vMerge w:val="restart"/>
          </w:tcPr>
          <w:p w:rsidR="00725844" w:rsidRDefault="00725844">
            <w:pPr>
              <w:pStyle w:val="ConsPlusNormal"/>
              <w:jc w:val="center"/>
            </w:pPr>
            <w:r>
              <w:t>Основное мероприятие: Оказание муниципальных услуг, выполнение работ, финансовое обеспечение деятельности муниципальных учреждений</w:t>
            </w:r>
          </w:p>
        </w:tc>
        <w:tc>
          <w:tcPr>
            <w:tcW w:w="2268" w:type="dxa"/>
          </w:tcPr>
          <w:p w:rsidR="00725844" w:rsidRDefault="00725844">
            <w:pPr>
              <w:pStyle w:val="ConsPlusNormal"/>
              <w:jc w:val="center"/>
            </w:pPr>
            <w:r>
              <w:t>Всего</w:t>
            </w:r>
          </w:p>
        </w:tc>
        <w:tc>
          <w:tcPr>
            <w:tcW w:w="794" w:type="dxa"/>
          </w:tcPr>
          <w:p w:rsidR="00725844" w:rsidRDefault="00725844">
            <w:pPr>
              <w:pStyle w:val="ConsPlusNormal"/>
              <w:jc w:val="center"/>
            </w:pPr>
            <w:r>
              <w:t>912</w:t>
            </w:r>
          </w:p>
        </w:tc>
        <w:tc>
          <w:tcPr>
            <w:tcW w:w="660" w:type="dxa"/>
          </w:tcPr>
          <w:p w:rsidR="00725844" w:rsidRDefault="00725844">
            <w:pPr>
              <w:pStyle w:val="ConsPlusNormal"/>
            </w:pPr>
          </w:p>
        </w:tc>
        <w:tc>
          <w:tcPr>
            <w:tcW w:w="660" w:type="dxa"/>
          </w:tcPr>
          <w:p w:rsidR="00725844" w:rsidRDefault="00725844">
            <w:pPr>
              <w:pStyle w:val="ConsPlusNormal"/>
            </w:pPr>
          </w:p>
        </w:tc>
        <w:tc>
          <w:tcPr>
            <w:tcW w:w="1417" w:type="dxa"/>
          </w:tcPr>
          <w:p w:rsidR="00725844" w:rsidRDefault="00725844">
            <w:pPr>
              <w:pStyle w:val="ConsPlusNormal"/>
              <w:jc w:val="center"/>
            </w:pPr>
            <w:r>
              <w:t>0120200000</w:t>
            </w:r>
          </w:p>
        </w:tc>
        <w:tc>
          <w:tcPr>
            <w:tcW w:w="737" w:type="dxa"/>
          </w:tcPr>
          <w:p w:rsidR="00725844" w:rsidRDefault="00725844">
            <w:pPr>
              <w:pStyle w:val="ConsPlusNormal"/>
            </w:pPr>
          </w:p>
        </w:tc>
        <w:tc>
          <w:tcPr>
            <w:tcW w:w="1155" w:type="dxa"/>
          </w:tcPr>
          <w:p w:rsidR="00725844" w:rsidRDefault="00725844">
            <w:pPr>
              <w:pStyle w:val="ConsPlusNormal"/>
              <w:jc w:val="center"/>
            </w:pPr>
            <w:r>
              <w:t>54480,31</w:t>
            </w:r>
          </w:p>
        </w:tc>
        <w:tc>
          <w:tcPr>
            <w:tcW w:w="1320" w:type="dxa"/>
          </w:tcPr>
          <w:p w:rsidR="00725844" w:rsidRDefault="00725844">
            <w:pPr>
              <w:pStyle w:val="ConsPlusNormal"/>
              <w:jc w:val="center"/>
            </w:pPr>
            <w:r>
              <w:t>61075,18</w:t>
            </w:r>
          </w:p>
        </w:tc>
        <w:tc>
          <w:tcPr>
            <w:tcW w:w="1155" w:type="dxa"/>
          </w:tcPr>
          <w:p w:rsidR="00725844" w:rsidRDefault="00725844">
            <w:pPr>
              <w:pStyle w:val="ConsPlusNormal"/>
              <w:jc w:val="center"/>
            </w:pPr>
            <w:r>
              <w:t>63052,60</w:t>
            </w:r>
          </w:p>
        </w:tc>
        <w:tc>
          <w:tcPr>
            <w:tcW w:w="1155" w:type="dxa"/>
          </w:tcPr>
          <w:p w:rsidR="00725844" w:rsidRDefault="00725844">
            <w:pPr>
              <w:pStyle w:val="ConsPlusNormal"/>
              <w:jc w:val="center"/>
            </w:pPr>
            <w:r>
              <w:t>62987,40</w:t>
            </w:r>
          </w:p>
        </w:tc>
        <w:tc>
          <w:tcPr>
            <w:tcW w:w="1155" w:type="dxa"/>
          </w:tcPr>
          <w:p w:rsidR="00725844" w:rsidRDefault="00725844">
            <w:pPr>
              <w:pStyle w:val="ConsPlusNormal"/>
              <w:jc w:val="center"/>
            </w:pPr>
            <w:r>
              <w:t>65364,30</w:t>
            </w:r>
          </w:p>
        </w:tc>
        <w:tc>
          <w:tcPr>
            <w:tcW w:w="1485" w:type="dxa"/>
          </w:tcPr>
          <w:p w:rsidR="00725844" w:rsidRDefault="00725844">
            <w:pPr>
              <w:pStyle w:val="ConsPlusNormal"/>
              <w:jc w:val="center"/>
            </w:pPr>
            <w:r>
              <w:t>59118,90</w:t>
            </w:r>
          </w:p>
        </w:tc>
        <w:tc>
          <w:tcPr>
            <w:tcW w:w="1485" w:type="dxa"/>
          </w:tcPr>
          <w:p w:rsidR="00725844" w:rsidRDefault="00725844">
            <w:pPr>
              <w:pStyle w:val="ConsPlusNormal"/>
              <w:jc w:val="center"/>
            </w:pPr>
            <w:r>
              <w:t>59118,9 0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268" w:type="dxa"/>
            <w:vMerge w:val="restart"/>
          </w:tcPr>
          <w:p w:rsidR="00725844" w:rsidRDefault="00725844">
            <w:pPr>
              <w:pStyle w:val="ConsPlusNormal"/>
              <w:jc w:val="center"/>
            </w:pPr>
            <w:r>
              <w:t>Администрация МО "Город Ижевск" (МКУ "Управление гражданской защиты города Ижевска)</w:t>
            </w:r>
          </w:p>
        </w:tc>
        <w:tc>
          <w:tcPr>
            <w:tcW w:w="794" w:type="dxa"/>
            <w:vMerge w:val="restart"/>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09</w:t>
            </w:r>
          </w:p>
        </w:tc>
        <w:tc>
          <w:tcPr>
            <w:tcW w:w="1417" w:type="dxa"/>
          </w:tcPr>
          <w:p w:rsidR="00725844" w:rsidRDefault="00725844">
            <w:pPr>
              <w:pStyle w:val="ConsPlusNormal"/>
              <w:jc w:val="center"/>
            </w:pPr>
            <w:r>
              <w:t>0120200000</w:t>
            </w:r>
          </w:p>
        </w:tc>
        <w:tc>
          <w:tcPr>
            <w:tcW w:w="737" w:type="dxa"/>
          </w:tcPr>
          <w:p w:rsidR="00725844" w:rsidRDefault="00725844">
            <w:pPr>
              <w:pStyle w:val="ConsPlusNormal"/>
            </w:pPr>
          </w:p>
        </w:tc>
        <w:tc>
          <w:tcPr>
            <w:tcW w:w="1155" w:type="dxa"/>
          </w:tcPr>
          <w:p w:rsidR="00725844" w:rsidRDefault="00725844">
            <w:pPr>
              <w:pStyle w:val="ConsPlusNormal"/>
              <w:jc w:val="center"/>
            </w:pPr>
            <w:r>
              <w:t>2263,20</w:t>
            </w:r>
          </w:p>
        </w:tc>
        <w:tc>
          <w:tcPr>
            <w:tcW w:w="1320"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0120200000</w:t>
            </w:r>
          </w:p>
        </w:tc>
        <w:tc>
          <w:tcPr>
            <w:tcW w:w="737" w:type="dxa"/>
          </w:tcPr>
          <w:p w:rsidR="00725844" w:rsidRDefault="00725844">
            <w:pPr>
              <w:pStyle w:val="ConsPlusNormal"/>
            </w:pPr>
          </w:p>
        </w:tc>
        <w:tc>
          <w:tcPr>
            <w:tcW w:w="1155" w:type="dxa"/>
          </w:tcPr>
          <w:p w:rsidR="00725844" w:rsidRDefault="00725844">
            <w:pPr>
              <w:pStyle w:val="ConsPlusNormal"/>
              <w:jc w:val="center"/>
            </w:pPr>
            <w:r>
              <w:t>52217,11</w:t>
            </w:r>
          </w:p>
        </w:tc>
        <w:tc>
          <w:tcPr>
            <w:tcW w:w="1320" w:type="dxa"/>
          </w:tcPr>
          <w:p w:rsidR="00725844" w:rsidRDefault="00725844">
            <w:pPr>
              <w:pStyle w:val="ConsPlusNormal"/>
              <w:jc w:val="center"/>
            </w:pPr>
            <w:r>
              <w:t>61075,18</w:t>
            </w:r>
          </w:p>
        </w:tc>
        <w:tc>
          <w:tcPr>
            <w:tcW w:w="1155" w:type="dxa"/>
          </w:tcPr>
          <w:p w:rsidR="00725844" w:rsidRDefault="00725844">
            <w:pPr>
              <w:pStyle w:val="ConsPlusNormal"/>
              <w:jc w:val="center"/>
            </w:pPr>
            <w:r>
              <w:t>63052,60</w:t>
            </w:r>
          </w:p>
        </w:tc>
        <w:tc>
          <w:tcPr>
            <w:tcW w:w="1155" w:type="dxa"/>
          </w:tcPr>
          <w:p w:rsidR="00725844" w:rsidRDefault="00725844">
            <w:pPr>
              <w:pStyle w:val="ConsPlusNormal"/>
              <w:jc w:val="center"/>
            </w:pPr>
            <w:r>
              <w:t>62987,40</w:t>
            </w:r>
          </w:p>
        </w:tc>
        <w:tc>
          <w:tcPr>
            <w:tcW w:w="1155" w:type="dxa"/>
          </w:tcPr>
          <w:p w:rsidR="00725844" w:rsidRDefault="00725844">
            <w:pPr>
              <w:pStyle w:val="ConsPlusNormal"/>
              <w:jc w:val="center"/>
            </w:pPr>
            <w:r>
              <w:t>65364,30</w:t>
            </w:r>
          </w:p>
        </w:tc>
        <w:tc>
          <w:tcPr>
            <w:tcW w:w="1485" w:type="dxa"/>
          </w:tcPr>
          <w:p w:rsidR="00725844" w:rsidRDefault="00725844">
            <w:pPr>
              <w:pStyle w:val="ConsPlusNormal"/>
              <w:jc w:val="center"/>
            </w:pPr>
            <w:r>
              <w:t>59118,90</w:t>
            </w:r>
          </w:p>
        </w:tc>
        <w:tc>
          <w:tcPr>
            <w:tcW w:w="1485" w:type="dxa"/>
          </w:tcPr>
          <w:p w:rsidR="00725844" w:rsidRDefault="00725844">
            <w:pPr>
              <w:pStyle w:val="ConsPlusNormal"/>
              <w:jc w:val="center"/>
            </w:pPr>
            <w:r>
              <w:t>59118,9 0</w:t>
            </w:r>
          </w:p>
        </w:tc>
      </w:tr>
      <w:tr w:rsidR="00725844">
        <w:tc>
          <w:tcPr>
            <w:tcW w:w="660" w:type="dxa"/>
            <w:vMerge w:val="restart"/>
          </w:tcPr>
          <w:p w:rsidR="00725844" w:rsidRDefault="00725844">
            <w:pPr>
              <w:pStyle w:val="ConsPlusNormal"/>
              <w:jc w:val="center"/>
            </w:pPr>
            <w:r>
              <w:t>01</w:t>
            </w:r>
          </w:p>
        </w:tc>
        <w:tc>
          <w:tcPr>
            <w:tcW w:w="495" w:type="dxa"/>
            <w:vMerge w:val="restart"/>
          </w:tcPr>
          <w:p w:rsidR="00725844" w:rsidRDefault="00725844">
            <w:pPr>
              <w:pStyle w:val="ConsPlusNormal"/>
              <w:jc w:val="center"/>
            </w:pPr>
            <w:r>
              <w:t>2</w:t>
            </w:r>
          </w:p>
        </w:tc>
        <w:tc>
          <w:tcPr>
            <w:tcW w:w="990" w:type="dxa"/>
            <w:vMerge w:val="restart"/>
          </w:tcPr>
          <w:p w:rsidR="00725844" w:rsidRDefault="00725844">
            <w:pPr>
              <w:pStyle w:val="ConsPlusNormal"/>
              <w:jc w:val="center"/>
            </w:pPr>
            <w:r>
              <w:t>0260091</w:t>
            </w:r>
          </w:p>
        </w:tc>
        <w:tc>
          <w:tcPr>
            <w:tcW w:w="2891" w:type="dxa"/>
          </w:tcPr>
          <w:p w:rsidR="00725844" w:rsidRDefault="00725844">
            <w:pPr>
              <w:pStyle w:val="ConsPlusNormal"/>
              <w:jc w:val="center"/>
            </w:pPr>
            <w:r>
              <w:t>Уплата налогов, сборов и иных платежей</w:t>
            </w:r>
          </w:p>
        </w:tc>
        <w:tc>
          <w:tcPr>
            <w:tcW w:w="2268" w:type="dxa"/>
          </w:tcPr>
          <w:p w:rsidR="00725844" w:rsidRDefault="00725844">
            <w:pPr>
              <w:pStyle w:val="ConsPlusNormal"/>
              <w:jc w:val="center"/>
            </w:pPr>
            <w:r>
              <w:t>Всего</w:t>
            </w:r>
          </w:p>
        </w:tc>
        <w:tc>
          <w:tcPr>
            <w:tcW w:w="794"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0120260091</w:t>
            </w:r>
          </w:p>
        </w:tc>
        <w:tc>
          <w:tcPr>
            <w:tcW w:w="737" w:type="dxa"/>
          </w:tcPr>
          <w:p w:rsidR="00725844" w:rsidRDefault="00725844">
            <w:pPr>
              <w:pStyle w:val="ConsPlusNormal"/>
            </w:pPr>
          </w:p>
        </w:tc>
        <w:tc>
          <w:tcPr>
            <w:tcW w:w="1155" w:type="dxa"/>
          </w:tcPr>
          <w:p w:rsidR="00725844" w:rsidRDefault="00725844">
            <w:pPr>
              <w:pStyle w:val="ConsPlusNormal"/>
              <w:jc w:val="center"/>
            </w:pPr>
            <w:r>
              <w:t>0,00</w:t>
            </w:r>
          </w:p>
        </w:tc>
        <w:tc>
          <w:tcPr>
            <w:tcW w:w="1320" w:type="dxa"/>
          </w:tcPr>
          <w:p w:rsidR="00725844" w:rsidRDefault="00725844">
            <w:pPr>
              <w:pStyle w:val="ConsPlusNormal"/>
              <w:jc w:val="center"/>
            </w:pPr>
            <w:r>
              <w:t>0,00</w:t>
            </w:r>
          </w:p>
        </w:tc>
        <w:tc>
          <w:tcPr>
            <w:tcW w:w="1155" w:type="dxa"/>
          </w:tcPr>
          <w:p w:rsidR="00725844" w:rsidRDefault="00725844">
            <w:pPr>
              <w:pStyle w:val="ConsPlusNormal"/>
              <w:jc w:val="center"/>
            </w:pPr>
            <w:r>
              <w:t>173,50</w:t>
            </w:r>
          </w:p>
        </w:tc>
        <w:tc>
          <w:tcPr>
            <w:tcW w:w="1155" w:type="dxa"/>
          </w:tcPr>
          <w:p w:rsidR="00725844" w:rsidRDefault="00725844">
            <w:pPr>
              <w:pStyle w:val="ConsPlusNormal"/>
              <w:jc w:val="center"/>
            </w:pPr>
            <w:r>
              <w:t>173,50</w:t>
            </w:r>
          </w:p>
        </w:tc>
        <w:tc>
          <w:tcPr>
            <w:tcW w:w="1155" w:type="dxa"/>
          </w:tcPr>
          <w:p w:rsidR="00725844" w:rsidRDefault="00725844">
            <w:pPr>
              <w:pStyle w:val="ConsPlusNormal"/>
              <w:jc w:val="center"/>
            </w:pPr>
            <w:r>
              <w:t>173,50</w:t>
            </w:r>
          </w:p>
        </w:tc>
        <w:tc>
          <w:tcPr>
            <w:tcW w:w="1485" w:type="dxa"/>
          </w:tcPr>
          <w:p w:rsidR="00725844" w:rsidRDefault="00725844">
            <w:pPr>
              <w:pStyle w:val="ConsPlusNormal"/>
              <w:jc w:val="center"/>
            </w:pPr>
            <w:r>
              <w:t>173,50</w:t>
            </w:r>
          </w:p>
        </w:tc>
        <w:tc>
          <w:tcPr>
            <w:tcW w:w="1485" w:type="dxa"/>
          </w:tcPr>
          <w:p w:rsidR="00725844" w:rsidRDefault="00725844">
            <w:pPr>
              <w:pStyle w:val="ConsPlusNormal"/>
              <w:jc w:val="center"/>
            </w:pPr>
            <w:r>
              <w:t>173,50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Pr>
          <w:p w:rsidR="00725844" w:rsidRDefault="00725844">
            <w:pPr>
              <w:pStyle w:val="ConsPlusNormal"/>
              <w:jc w:val="center"/>
            </w:pPr>
            <w:r>
              <w:t>Уплата налога на имущество</w:t>
            </w:r>
          </w:p>
        </w:tc>
        <w:tc>
          <w:tcPr>
            <w:tcW w:w="2268" w:type="dxa"/>
          </w:tcPr>
          <w:p w:rsidR="00725844" w:rsidRDefault="00725844">
            <w:pPr>
              <w:pStyle w:val="ConsPlusNormal"/>
              <w:jc w:val="center"/>
            </w:pPr>
            <w:r>
              <w:t>Администрация МО "Город Ижевск" (МКУ "Управление гражданской защиты города Ижевска)</w:t>
            </w:r>
          </w:p>
        </w:tc>
        <w:tc>
          <w:tcPr>
            <w:tcW w:w="794"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0120260091</w:t>
            </w:r>
          </w:p>
        </w:tc>
        <w:tc>
          <w:tcPr>
            <w:tcW w:w="737" w:type="dxa"/>
          </w:tcPr>
          <w:p w:rsidR="00725844" w:rsidRDefault="00725844">
            <w:pPr>
              <w:pStyle w:val="ConsPlusNormal"/>
              <w:jc w:val="center"/>
            </w:pPr>
            <w:r>
              <w:t>850</w:t>
            </w:r>
          </w:p>
        </w:tc>
        <w:tc>
          <w:tcPr>
            <w:tcW w:w="1155" w:type="dxa"/>
          </w:tcPr>
          <w:p w:rsidR="00725844" w:rsidRDefault="00725844">
            <w:pPr>
              <w:pStyle w:val="ConsPlusNormal"/>
              <w:jc w:val="center"/>
            </w:pPr>
            <w:r>
              <w:t>0,00</w:t>
            </w:r>
          </w:p>
        </w:tc>
        <w:tc>
          <w:tcPr>
            <w:tcW w:w="1320" w:type="dxa"/>
          </w:tcPr>
          <w:p w:rsidR="00725844" w:rsidRDefault="00725844">
            <w:pPr>
              <w:pStyle w:val="ConsPlusNormal"/>
              <w:jc w:val="center"/>
            </w:pPr>
            <w:r>
              <w:t>0,00</w:t>
            </w:r>
          </w:p>
        </w:tc>
        <w:tc>
          <w:tcPr>
            <w:tcW w:w="1155" w:type="dxa"/>
          </w:tcPr>
          <w:p w:rsidR="00725844" w:rsidRDefault="00725844">
            <w:pPr>
              <w:pStyle w:val="ConsPlusNormal"/>
              <w:jc w:val="center"/>
            </w:pPr>
            <w:r>
              <w:t>173,50</w:t>
            </w:r>
          </w:p>
        </w:tc>
        <w:tc>
          <w:tcPr>
            <w:tcW w:w="1155" w:type="dxa"/>
          </w:tcPr>
          <w:p w:rsidR="00725844" w:rsidRDefault="00725844">
            <w:pPr>
              <w:pStyle w:val="ConsPlusNormal"/>
              <w:jc w:val="center"/>
            </w:pPr>
            <w:r>
              <w:t>173,50</w:t>
            </w:r>
          </w:p>
        </w:tc>
        <w:tc>
          <w:tcPr>
            <w:tcW w:w="1155" w:type="dxa"/>
          </w:tcPr>
          <w:p w:rsidR="00725844" w:rsidRDefault="00725844">
            <w:pPr>
              <w:pStyle w:val="ConsPlusNormal"/>
              <w:jc w:val="center"/>
            </w:pPr>
            <w:r>
              <w:t>173,50</w:t>
            </w:r>
          </w:p>
        </w:tc>
        <w:tc>
          <w:tcPr>
            <w:tcW w:w="1485" w:type="dxa"/>
          </w:tcPr>
          <w:p w:rsidR="00725844" w:rsidRDefault="00725844">
            <w:pPr>
              <w:pStyle w:val="ConsPlusNormal"/>
              <w:jc w:val="center"/>
            </w:pPr>
            <w:r>
              <w:t>173,50</w:t>
            </w:r>
          </w:p>
        </w:tc>
        <w:tc>
          <w:tcPr>
            <w:tcW w:w="1485" w:type="dxa"/>
          </w:tcPr>
          <w:p w:rsidR="00725844" w:rsidRDefault="00725844">
            <w:pPr>
              <w:pStyle w:val="ConsPlusNormal"/>
              <w:jc w:val="center"/>
            </w:pPr>
            <w:r>
              <w:t>173,50</w:t>
            </w:r>
          </w:p>
        </w:tc>
      </w:tr>
      <w:tr w:rsidR="00725844">
        <w:tc>
          <w:tcPr>
            <w:tcW w:w="660" w:type="dxa"/>
            <w:vMerge w:val="restart"/>
          </w:tcPr>
          <w:p w:rsidR="00725844" w:rsidRDefault="00725844">
            <w:pPr>
              <w:pStyle w:val="ConsPlusNormal"/>
              <w:jc w:val="center"/>
            </w:pPr>
            <w:r>
              <w:t>01</w:t>
            </w:r>
          </w:p>
        </w:tc>
        <w:tc>
          <w:tcPr>
            <w:tcW w:w="495" w:type="dxa"/>
            <w:vMerge w:val="restart"/>
          </w:tcPr>
          <w:p w:rsidR="00725844" w:rsidRDefault="00725844">
            <w:pPr>
              <w:pStyle w:val="ConsPlusNormal"/>
              <w:jc w:val="center"/>
            </w:pPr>
            <w:r>
              <w:t>2</w:t>
            </w:r>
          </w:p>
        </w:tc>
        <w:tc>
          <w:tcPr>
            <w:tcW w:w="990" w:type="dxa"/>
            <w:vMerge w:val="restart"/>
          </w:tcPr>
          <w:p w:rsidR="00725844" w:rsidRDefault="00725844">
            <w:pPr>
              <w:pStyle w:val="ConsPlusNormal"/>
              <w:jc w:val="center"/>
            </w:pPr>
            <w:r>
              <w:t>0260092</w:t>
            </w:r>
          </w:p>
        </w:tc>
        <w:tc>
          <w:tcPr>
            <w:tcW w:w="2891" w:type="dxa"/>
          </w:tcPr>
          <w:p w:rsidR="00725844" w:rsidRDefault="00725844">
            <w:pPr>
              <w:pStyle w:val="ConsPlusNormal"/>
              <w:jc w:val="center"/>
            </w:pPr>
            <w:r>
              <w:t>Уплата налогов, сборов и иных платежей</w:t>
            </w:r>
          </w:p>
        </w:tc>
        <w:tc>
          <w:tcPr>
            <w:tcW w:w="2268" w:type="dxa"/>
          </w:tcPr>
          <w:p w:rsidR="00725844" w:rsidRDefault="00725844">
            <w:pPr>
              <w:pStyle w:val="ConsPlusNormal"/>
              <w:jc w:val="center"/>
            </w:pPr>
            <w:r>
              <w:t>Всего</w:t>
            </w:r>
          </w:p>
        </w:tc>
        <w:tc>
          <w:tcPr>
            <w:tcW w:w="794"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0120260092</w:t>
            </w:r>
          </w:p>
        </w:tc>
        <w:tc>
          <w:tcPr>
            <w:tcW w:w="737" w:type="dxa"/>
          </w:tcPr>
          <w:p w:rsidR="00725844" w:rsidRDefault="00725844">
            <w:pPr>
              <w:pStyle w:val="ConsPlusNormal"/>
            </w:pPr>
          </w:p>
        </w:tc>
        <w:tc>
          <w:tcPr>
            <w:tcW w:w="1155" w:type="dxa"/>
          </w:tcPr>
          <w:p w:rsidR="00725844" w:rsidRDefault="00725844">
            <w:pPr>
              <w:pStyle w:val="ConsPlusNormal"/>
              <w:jc w:val="center"/>
            </w:pPr>
            <w:r>
              <w:t>0,00</w:t>
            </w:r>
          </w:p>
        </w:tc>
        <w:tc>
          <w:tcPr>
            <w:tcW w:w="1320" w:type="dxa"/>
          </w:tcPr>
          <w:p w:rsidR="00725844" w:rsidRDefault="00725844">
            <w:pPr>
              <w:pStyle w:val="ConsPlusNormal"/>
              <w:jc w:val="center"/>
            </w:pPr>
            <w:r>
              <w:t>0,00</w:t>
            </w:r>
          </w:p>
        </w:tc>
        <w:tc>
          <w:tcPr>
            <w:tcW w:w="1155" w:type="dxa"/>
          </w:tcPr>
          <w:p w:rsidR="00725844" w:rsidRDefault="00725844">
            <w:pPr>
              <w:pStyle w:val="ConsPlusNormal"/>
              <w:jc w:val="center"/>
            </w:pPr>
            <w:r>
              <w:t>193,20</w:t>
            </w:r>
          </w:p>
        </w:tc>
        <w:tc>
          <w:tcPr>
            <w:tcW w:w="1155" w:type="dxa"/>
          </w:tcPr>
          <w:p w:rsidR="00725844" w:rsidRDefault="00725844">
            <w:pPr>
              <w:pStyle w:val="ConsPlusNormal"/>
              <w:jc w:val="center"/>
            </w:pPr>
            <w:r>
              <w:t>193,20</w:t>
            </w:r>
          </w:p>
        </w:tc>
        <w:tc>
          <w:tcPr>
            <w:tcW w:w="1155" w:type="dxa"/>
          </w:tcPr>
          <w:p w:rsidR="00725844" w:rsidRDefault="00725844">
            <w:pPr>
              <w:pStyle w:val="ConsPlusNormal"/>
              <w:jc w:val="center"/>
            </w:pPr>
            <w:r>
              <w:t>193,20</w:t>
            </w:r>
          </w:p>
        </w:tc>
        <w:tc>
          <w:tcPr>
            <w:tcW w:w="1485" w:type="dxa"/>
          </w:tcPr>
          <w:p w:rsidR="00725844" w:rsidRDefault="00725844">
            <w:pPr>
              <w:pStyle w:val="ConsPlusNormal"/>
              <w:jc w:val="center"/>
            </w:pPr>
            <w:r>
              <w:t>193,20</w:t>
            </w:r>
          </w:p>
        </w:tc>
        <w:tc>
          <w:tcPr>
            <w:tcW w:w="1485" w:type="dxa"/>
          </w:tcPr>
          <w:p w:rsidR="00725844" w:rsidRDefault="00725844">
            <w:pPr>
              <w:pStyle w:val="ConsPlusNormal"/>
              <w:jc w:val="center"/>
            </w:pPr>
            <w:r>
              <w:t>193,20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Pr>
          <w:p w:rsidR="00725844" w:rsidRDefault="00725844">
            <w:pPr>
              <w:pStyle w:val="ConsPlusNormal"/>
              <w:jc w:val="center"/>
            </w:pPr>
            <w:r>
              <w:t>Уплата земельного налога</w:t>
            </w:r>
          </w:p>
        </w:tc>
        <w:tc>
          <w:tcPr>
            <w:tcW w:w="2268" w:type="dxa"/>
          </w:tcPr>
          <w:p w:rsidR="00725844" w:rsidRDefault="00725844">
            <w:pPr>
              <w:pStyle w:val="ConsPlusNormal"/>
              <w:jc w:val="center"/>
            </w:pPr>
            <w:r>
              <w:t xml:space="preserve">Администрация МО "Город Ижевск" (МКУ "Управление гражданской </w:t>
            </w:r>
            <w:r>
              <w:lastRenderedPageBreak/>
              <w:t>защиты города Ижевска)</w:t>
            </w:r>
          </w:p>
        </w:tc>
        <w:tc>
          <w:tcPr>
            <w:tcW w:w="794" w:type="dxa"/>
          </w:tcPr>
          <w:p w:rsidR="00725844" w:rsidRDefault="00725844">
            <w:pPr>
              <w:pStyle w:val="ConsPlusNormal"/>
              <w:jc w:val="center"/>
            </w:pPr>
            <w:r>
              <w:lastRenderedPageBreak/>
              <w:t>912</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0120260092</w:t>
            </w:r>
          </w:p>
        </w:tc>
        <w:tc>
          <w:tcPr>
            <w:tcW w:w="737" w:type="dxa"/>
          </w:tcPr>
          <w:p w:rsidR="00725844" w:rsidRDefault="00725844">
            <w:pPr>
              <w:pStyle w:val="ConsPlusNormal"/>
              <w:jc w:val="center"/>
            </w:pPr>
            <w:r>
              <w:t>850</w:t>
            </w:r>
          </w:p>
        </w:tc>
        <w:tc>
          <w:tcPr>
            <w:tcW w:w="1155" w:type="dxa"/>
          </w:tcPr>
          <w:p w:rsidR="00725844" w:rsidRDefault="00725844">
            <w:pPr>
              <w:pStyle w:val="ConsPlusNormal"/>
              <w:jc w:val="center"/>
            </w:pPr>
            <w:r>
              <w:t>0,00</w:t>
            </w:r>
          </w:p>
        </w:tc>
        <w:tc>
          <w:tcPr>
            <w:tcW w:w="1320" w:type="dxa"/>
          </w:tcPr>
          <w:p w:rsidR="00725844" w:rsidRDefault="00725844">
            <w:pPr>
              <w:pStyle w:val="ConsPlusNormal"/>
              <w:jc w:val="center"/>
            </w:pPr>
            <w:r>
              <w:t>0,00</w:t>
            </w:r>
          </w:p>
        </w:tc>
        <w:tc>
          <w:tcPr>
            <w:tcW w:w="1155" w:type="dxa"/>
          </w:tcPr>
          <w:p w:rsidR="00725844" w:rsidRDefault="00725844">
            <w:pPr>
              <w:pStyle w:val="ConsPlusNormal"/>
              <w:jc w:val="center"/>
            </w:pPr>
            <w:r>
              <w:t>193,20</w:t>
            </w:r>
          </w:p>
        </w:tc>
        <w:tc>
          <w:tcPr>
            <w:tcW w:w="1155" w:type="dxa"/>
          </w:tcPr>
          <w:p w:rsidR="00725844" w:rsidRDefault="00725844">
            <w:pPr>
              <w:pStyle w:val="ConsPlusNormal"/>
              <w:jc w:val="center"/>
            </w:pPr>
            <w:r>
              <w:t>193,20</w:t>
            </w:r>
          </w:p>
        </w:tc>
        <w:tc>
          <w:tcPr>
            <w:tcW w:w="1155" w:type="dxa"/>
          </w:tcPr>
          <w:p w:rsidR="00725844" w:rsidRDefault="00725844">
            <w:pPr>
              <w:pStyle w:val="ConsPlusNormal"/>
              <w:jc w:val="center"/>
            </w:pPr>
            <w:r>
              <w:t>193,20</w:t>
            </w:r>
          </w:p>
        </w:tc>
        <w:tc>
          <w:tcPr>
            <w:tcW w:w="1485" w:type="dxa"/>
          </w:tcPr>
          <w:p w:rsidR="00725844" w:rsidRDefault="00725844">
            <w:pPr>
              <w:pStyle w:val="ConsPlusNormal"/>
              <w:jc w:val="center"/>
            </w:pPr>
            <w:r>
              <w:t>193,20</w:t>
            </w:r>
          </w:p>
        </w:tc>
        <w:tc>
          <w:tcPr>
            <w:tcW w:w="1485" w:type="dxa"/>
          </w:tcPr>
          <w:p w:rsidR="00725844" w:rsidRDefault="00725844">
            <w:pPr>
              <w:pStyle w:val="ConsPlusNormal"/>
              <w:jc w:val="center"/>
            </w:pPr>
            <w:r>
              <w:t>193,20</w:t>
            </w:r>
          </w:p>
        </w:tc>
      </w:tr>
      <w:tr w:rsidR="00725844">
        <w:tc>
          <w:tcPr>
            <w:tcW w:w="660" w:type="dxa"/>
            <w:vMerge w:val="restart"/>
          </w:tcPr>
          <w:p w:rsidR="00725844" w:rsidRDefault="00725844">
            <w:pPr>
              <w:pStyle w:val="ConsPlusNormal"/>
              <w:jc w:val="center"/>
            </w:pPr>
            <w:r>
              <w:lastRenderedPageBreak/>
              <w:t>01</w:t>
            </w:r>
          </w:p>
        </w:tc>
        <w:tc>
          <w:tcPr>
            <w:tcW w:w="495" w:type="dxa"/>
            <w:vMerge w:val="restart"/>
          </w:tcPr>
          <w:p w:rsidR="00725844" w:rsidRDefault="00725844">
            <w:pPr>
              <w:pStyle w:val="ConsPlusNormal"/>
              <w:jc w:val="center"/>
            </w:pPr>
            <w:r>
              <w:t>2</w:t>
            </w:r>
          </w:p>
        </w:tc>
        <w:tc>
          <w:tcPr>
            <w:tcW w:w="990" w:type="dxa"/>
            <w:vMerge w:val="restart"/>
          </w:tcPr>
          <w:p w:rsidR="00725844" w:rsidRDefault="00725844">
            <w:pPr>
              <w:pStyle w:val="ConsPlusNormal"/>
              <w:jc w:val="center"/>
            </w:pPr>
            <w:r>
              <w:t>0260399</w:t>
            </w:r>
          </w:p>
        </w:tc>
        <w:tc>
          <w:tcPr>
            <w:tcW w:w="2891" w:type="dxa"/>
          </w:tcPr>
          <w:p w:rsidR="00725844" w:rsidRDefault="00725844">
            <w:pPr>
              <w:pStyle w:val="ConsPlusNormal"/>
              <w:jc w:val="center"/>
            </w:pPr>
            <w:r>
              <w:t>Обеспечение функционирования подведомственных учреждений</w:t>
            </w:r>
          </w:p>
        </w:tc>
        <w:tc>
          <w:tcPr>
            <w:tcW w:w="2268" w:type="dxa"/>
          </w:tcPr>
          <w:p w:rsidR="00725844" w:rsidRDefault="00725844">
            <w:pPr>
              <w:pStyle w:val="ConsPlusNormal"/>
              <w:jc w:val="center"/>
            </w:pPr>
            <w:r>
              <w:t>Всего</w:t>
            </w:r>
          </w:p>
        </w:tc>
        <w:tc>
          <w:tcPr>
            <w:tcW w:w="794"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0120260399</w:t>
            </w:r>
          </w:p>
        </w:tc>
        <w:tc>
          <w:tcPr>
            <w:tcW w:w="737" w:type="dxa"/>
          </w:tcPr>
          <w:p w:rsidR="00725844" w:rsidRDefault="00725844">
            <w:pPr>
              <w:pStyle w:val="ConsPlusNormal"/>
            </w:pPr>
          </w:p>
        </w:tc>
        <w:tc>
          <w:tcPr>
            <w:tcW w:w="1155" w:type="dxa"/>
          </w:tcPr>
          <w:p w:rsidR="00725844" w:rsidRDefault="00725844">
            <w:pPr>
              <w:pStyle w:val="ConsPlusNormal"/>
              <w:jc w:val="center"/>
            </w:pPr>
            <w:r>
              <w:t>0,00</w:t>
            </w:r>
          </w:p>
        </w:tc>
        <w:tc>
          <w:tcPr>
            <w:tcW w:w="1320" w:type="dxa"/>
          </w:tcPr>
          <w:p w:rsidR="00725844" w:rsidRDefault="00725844">
            <w:pPr>
              <w:pStyle w:val="ConsPlusNormal"/>
              <w:jc w:val="center"/>
            </w:pPr>
            <w:r>
              <w:t>61075,18</w:t>
            </w:r>
          </w:p>
        </w:tc>
        <w:tc>
          <w:tcPr>
            <w:tcW w:w="1155" w:type="dxa"/>
          </w:tcPr>
          <w:p w:rsidR="00725844" w:rsidRDefault="00725844">
            <w:pPr>
              <w:pStyle w:val="ConsPlusNormal"/>
              <w:jc w:val="center"/>
            </w:pPr>
            <w:r>
              <w:t>62685,90</w:t>
            </w:r>
          </w:p>
        </w:tc>
        <w:tc>
          <w:tcPr>
            <w:tcW w:w="1155" w:type="dxa"/>
          </w:tcPr>
          <w:p w:rsidR="00725844" w:rsidRDefault="00725844">
            <w:pPr>
              <w:pStyle w:val="ConsPlusNormal"/>
              <w:jc w:val="center"/>
            </w:pPr>
            <w:r>
              <w:t>62620,70</w:t>
            </w:r>
          </w:p>
        </w:tc>
        <w:tc>
          <w:tcPr>
            <w:tcW w:w="1155" w:type="dxa"/>
          </w:tcPr>
          <w:p w:rsidR="00725844" w:rsidRDefault="00725844">
            <w:pPr>
              <w:pStyle w:val="ConsPlusNormal"/>
              <w:jc w:val="center"/>
            </w:pPr>
            <w:r>
              <w:t>64997,60</w:t>
            </w:r>
          </w:p>
        </w:tc>
        <w:tc>
          <w:tcPr>
            <w:tcW w:w="1485" w:type="dxa"/>
          </w:tcPr>
          <w:p w:rsidR="00725844" w:rsidRDefault="00725844">
            <w:pPr>
              <w:pStyle w:val="ConsPlusNormal"/>
              <w:jc w:val="center"/>
            </w:pPr>
            <w:r>
              <w:t>58752,20</w:t>
            </w:r>
          </w:p>
        </w:tc>
        <w:tc>
          <w:tcPr>
            <w:tcW w:w="1485" w:type="dxa"/>
          </w:tcPr>
          <w:p w:rsidR="00725844" w:rsidRDefault="00725844">
            <w:pPr>
              <w:pStyle w:val="ConsPlusNormal"/>
              <w:jc w:val="center"/>
            </w:pPr>
            <w:r>
              <w:t>58752,2 0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Pr>
          <w:p w:rsidR="00725844" w:rsidRDefault="00725844">
            <w:pPr>
              <w:pStyle w:val="ConsPlusNormal"/>
              <w:jc w:val="center"/>
            </w:pPr>
            <w:r>
              <w:t>Расходы на выплату персоналу казенных учреждений</w:t>
            </w:r>
          </w:p>
        </w:tc>
        <w:tc>
          <w:tcPr>
            <w:tcW w:w="2268" w:type="dxa"/>
            <w:vMerge w:val="restart"/>
          </w:tcPr>
          <w:p w:rsidR="00725844" w:rsidRDefault="00725844">
            <w:pPr>
              <w:pStyle w:val="ConsPlusNormal"/>
              <w:jc w:val="center"/>
            </w:pPr>
            <w:r>
              <w:t>Администрация МО "Город Ижевск" (МКУ "Управление гражданской защиты города Ижевска)</w:t>
            </w:r>
          </w:p>
        </w:tc>
        <w:tc>
          <w:tcPr>
            <w:tcW w:w="794"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0120260399</w:t>
            </w:r>
          </w:p>
        </w:tc>
        <w:tc>
          <w:tcPr>
            <w:tcW w:w="737" w:type="dxa"/>
          </w:tcPr>
          <w:p w:rsidR="00725844" w:rsidRDefault="00725844">
            <w:pPr>
              <w:pStyle w:val="ConsPlusNormal"/>
              <w:jc w:val="center"/>
            </w:pPr>
            <w:r>
              <w:t>110</w:t>
            </w:r>
          </w:p>
        </w:tc>
        <w:tc>
          <w:tcPr>
            <w:tcW w:w="1155" w:type="dxa"/>
          </w:tcPr>
          <w:p w:rsidR="00725844" w:rsidRDefault="00725844">
            <w:pPr>
              <w:pStyle w:val="ConsPlusNormal"/>
              <w:jc w:val="center"/>
            </w:pPr>
            <w:r>
              <w:t>0,00</w:t>
            </w:r>
          </w:p>
        </w:tc>
        <w:tc>
          <w:tcPr>
            <w:tcW w:w="1320" w:type="dxa"/>
          </w:tcPr>
          <w:p w:rsidR="00725844" w:rsidRDefault="00725844">
            <w:pPr>
              <w:pStyle w:val="ConsPlusNormal"/>
              <w:jc w:val="center"/>
            </w:pPr>
            <w:r>
              <w:t>54533,28</w:t>
            </w:r>
          </w:p>
        </w:tc>
        <w:tc>
          <w:tcPr>
            <w:tcW w:w="1155" w:type="dxa"/>
          </w:tcPr>
          <w:p w:rsidR="00725844" w:rsidRDefault="00725844">
            <w:pPr>
              <w:pStyle w:val="ConsPlusNormal"/>
              <w:jc w:val="center"/>
            </w:pPr>
            <w:r>
              <w:t>54757,10</w:t>
            </w:r>
          </w:p>
        </w:tc>
        <w:tc>
          <w:tcPr>
            <w:tcW w:w="1155" w:type="dxa"/>
          </w:tcPr>
          <w:p w:rsidR="00725844" w:rsidRDefault="00725844">
            <w:pPr>
              <w:pStyle w:val="ConsPlusNormal"/>
              <w:jc w:val="center"/>
            </w:pPr>
            <w:r>
              <w:t>56968,30</w:t>
            </w:r>
          </w:p>
        </w:tc>
        <w:tc>
          <w:tcPr>
            <w:tcW w:w="1155" w:type="dxa"/>
          </w:tcPr>
          <w:p w:rsidR="00725844" w:rsidRDefault="00725844">
            <w:pPr>
              <w:pStyle w:val="ConsPlusNormal"/>
              <w:jc w:val="center"/>
            </w:pPr>
            <w:r>
              <w:t>59268,10</w:t>
            </w:r>
          </w:p>
        </w:tc>
        <w:tc>
          <w:tcPr>
            <w:tcW w:w="1485" w:type="dxa"/>
          </w:tcPr>
          <w:p w:rsidR="00725844" w:rsidRDefault="00725844">
            <w:pPr>
              <w:pStyle w:val="ConsPlusNormal"/>
              <w:jc w:val="center"/>
            </w:pPr>
            <w:r>
              <w:t>52848,60</w:t>
            </w:r>
          </w:p>
        </w:tc>
        <w:tc>
          <w:tcPr>
            <w:tcW w:w="1485" w:type="dxa"/>
          </w:tcPr>
          <w:p w:rsidR="00725844" w:rsidRDefault="00725844">
            <w:pPr>
              <w:pStyle w:val="ConsPlusNormal"/>
              <w:jc w:val="center"/>
            </w:pPr>
            <w:r>
              <w:t>52848,6 0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Pr>
          <w:p w:rsidR="00725844" w:rsidRDefault="00725844">
            <w:pPr>
              <w:pStyle w:val="ConsPlusNormal"/>
              <w:jc w:val="center"/>
            </w:pPr>
            <w:r>
              <w:t>Социальные выплаты гражданам, кроме публичных нормативных социальных выплат</w:t>
            </w:r>
          </w:p>
        </w:tc>
        <w:tc>
          <w:tcPr>
            <w:tcW w:w="0" w:type="auto"/>
            <w:vMerge/>
          </w:tcPr>
          <w:p w:rsidR="00725844" w:rsidRDefault="00725844">
            <w:pPr>
              <w:pStyle w:val="ConsPlusNormal"/>
            </w:pPr>
          </w:p>
        </w:tc>
        <w:tc>
          <w:tcPr>
            <w:tcW w:w="794"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0120260399</w:t>
            </w:r>
          </w:p>
        </w:tc>
        <w:tc>
          <w:tcPr>
            <w:tcW w:w="737" w:type="dxa"/>
          </w:tcPr>
          <w:p w:rsidR="00725844" w:rsidRDefault="00725844">
            <w:pPr>
              <w:pStyle w:val="ConsPlusNormal"/>
              <w:jc w:val="center"/>
            </w:pPr>
            <w:r>
              <w:t>320</w:t>
            </w:r>
          </w:p>
        </w:tc>
        <w:tc>
          <w:tcPr>
            <w:tcW w:w="1155" w:type="dxa"/>
          </w:tcPr>
          <w:p w:rsidR="00725844" w:rsidRDefault="00725844">
            <w:pPr>
              <w:pStyle w:val="ConsPlusNormal"/>
              <w:jc w:val="center"/>
            </w:pPr>
            <w:r>
              <w:t>0,00</w:t>
            </w:r>
          </w:p>
        </w:tc>
        <w:tc>
          <w:tcPr>
            <w:tcW w:w="1320" w:type="dxa"/>
          </w:tcPr>
          <w:p w:rsidR="00725844" w:rsidRDefault="00725844">
            <w:pPr>
              <w:pStyle w:val="ConsPlusNormal"/>
              <w:jc w:val="center"/>
            </w:pPr>
            <w:r>
              <w:t>44,59</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Pr>
          <w:p w:rsidR="00725844" w:rsidRDefault="00725844">
            <w:pPr>
              <w:pStyle w:val="ConsPlusNormal"/>
              <w:jc w:val="center"/>
            </w:pPr>
            <w:r>
              <w:t>Иные закупки товаров, работ и услуг для обеспечения государственных (муниципальных) нужд</w:t>
            </w:r>
          </w:p>
        </w:tc>
        <w:tc>
          <w:tcPr>
            <w:tcW w:w="0" w:type="auto"/>
            <w:vMerge/>
          </w:tcPr>
          <w:p w:rsidR="00725844" w:rsidRDefault="00725844">
            <w:pPr>
              <w:pStyle w:val="ConsPlusNormal"/>
            </w:pPr>
          </w:p>
        </w:tc>
        <w:tc>
          <w:tcPr>
            <w:tcW w:w="794"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0120260399</w:t>
            </w:r>
          </w:p>
        </w:tc>
        <w:tc>
          <w:tcPr>
            <w:tcW w:w="737" w:type="dxa"/>
          </w:tcPr>
          <w:p w:rsidR="00725844" w:rsidRDefault="00725844">
            <w:pPr>
              <w:pStyle w:val="ConsPlusNormal"/>
              <w:jc w:val="center"/>
            </w:pPr>
            <w:r>
              <w:t>240</w:t>
            </w:r>
          </w:p>
        </w:tc>
        <w:tc>
          <w:tcPr>
            <w:tcW w:w="1155" w:type="dxa"/>
          </w:tcPr>
          <w:p w:rsidR="00725844" w:rsidRDefault="00725844">
            <w:pPr>
              <w:pStyle w:val="ConsPlusNormal"/>
              <w:jc w:val="center"/>
            </w:pPr>
            <w:r>
              <w:t>0,00</w:t>
            </w:r>
          </w:p>
        </w:tc>
        <w:tc>
          <w:tcPr>
            <w:tcW w:w="1320" w:type="dxa"/>
          </w:tcPr>
          <w:p w:rsidR="00725844" w:rsidRDefault="00725844">
            <w:pPr>
              <w:pStyle w:val="ConsPlusNormal"/>
              <w:jc w:val="center"/>
            </w:pPr>
            <w:r>
              <w:t>6444,90</w:t>
            </w:r>
          </w:p>
        </w:tc>
        <w:tc>
          <w:tcPr>
            <w:tcW w:w="1155" w:type="dxa"/>
          </w:tcPr>
          <w:p w:rsidR="00725844" w:rsidRDefault="00725844">
            <w:pPr>
              <w:pStyle w:val="ConsPlusNormal"/>
              <w:jc w:val="center"/>
            </w:pPr>
            <w:r>
              <w:t>7859,80</w:t>
            </w:r>
          </w:p>
        </w:tc>
        <w:tc>
          <w:tcPr>
            <w:tcW w:w="1155" w:type="dxa"/>
          </w:tcPr>
          <w:p w:rsidR="00725844" w:rsidRDefault="00725844">
            <w:pPr>
              <w:pStyle w:val="ConsPlusNormal"/>
              <w:jc w:val="center"/>
            </w:pPr>
            <w:r>
              <w:t>5583,40</w:t>
            </w:r>
          </w:p>
        </w:tc>
        <w:tc>
          <w:tcPr>
            <w:tcW w:w="1155" w:type="dxa"/>
          </w:tcPr>
          <w:p w:rsidR="00725844" w:rsidRDefault="00725844">
            <w:pPr>
              <w:pStyle w:val="ConsPlusNormal"/>
              <w:jc w:val="center"/>
            </w:pPr>
            <w:r>
              <w:t>5660,50</w:t>
            </w:r>
          </w:p>
        </w:tc>
        <w:tc>
          <w:tcPr>
            <w:tcW w:w="1485" w:type="dxa"/>
          </w:tcPr>
          <w:p w:rsidR="00725844" w:rsidRDefault="00725844">
            <w:pPr>
              <w:pStyle w:val="ConsPlusNormal"/>
              <w:jc w:val="center"/>
            </w:pPr>
            <w:r>
              <w:t>5854,00</w:t>
            </w:r>
          </w:p>
        </w:tc>
        <w:tc>
          <w:tcPr>
            <w:tcW w:w="1485" w:type="dxa"/>
          </w:tcPr>
          <w:p w:rsidR="00725844" w:rsidRDefault="00725844">
            <w:pPr>
              <w:pStyle w:val="ConsPlusNormal"/>
              <w:jc w:val="center"/>
            </w:pPr>
            <w:r>
              <w:t>5854,00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Pr>
          <w:p w:rsidR="00725844" w:rsidRDefault="00725844">
            <w:pPr>
              <w:pStyle w:val="ConsPlusNormal"/>
              <w:jc w:val="center"/>
            </w:pPr>
            <w:r>
              <w:t>Уплата налогов, сборов и иных платежей</w:t>
            </w:r>
          </w:p>
        </w:tc>
        <w:tc>
          <w:tcPr>
            <w:tcW w:w="0" w:type="auto"/>
            <w:vMerge/>
          </w:tcPr>
          <w:p w:rsidR="00725844" w:rsidRDefault="00725844">
            <w:pPr>
              <w:pStyle w:val="ConsPlusNormal"/>
            </w:pPr>
          </w:p>
        </w:tc>
        <w:tc>
          <w:tcPr>
            <w:tcW w:w="794"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0120260399</w:t>
            </w:r>
          </w:p>
        </w:tc>
        <w:tc>
          <w:tcPr>
            <w:tcW w:w="737" w:type="dxa"/>
          </w:tcPr>
          <w:p w:rsidR="00725844" w:rsidRDefault="00725844">
            <w:pPr>
              <w:pStyle w:val="ConsPlusNormal"/>
              <w:jc w:val="center"/>
            </w:pPr>
            <w:r>
              <w:t>850</w:t>
            </w:r>
          </w:p>
        </w:tc>
        <w:tc>
          <w:tcPr>
            <w:tcW w:w="1155" w:type="dxa"/>
          </w:tcPr>
          <w:p w:rsidR="00725844" w:rsidRDefault="00725844">
            <w:pPr>
              <w:pStyle w:val="ConsPlusNormal"/>
              <w:jc w:val="center"/>
            </w:pPr>
            <w:r>
              <w:t>0,00</w:t>
            </w:r>
          </w:p>
        </w:tc>
        <w:tc>
          <w:tcPr>
            <w:tcW w:w="1320" w:type="dxa"/>
          </w:tcPr>
          <w:p w:rsidR="00725844" w:rsidRDefault="00725844">
            <w:pPr>
              <w:pStyle w:val="ConsPlusNormal"/>
              <w:jc w:val="center"/>
            </w:pPr>
            <w:r>
              <w:t>52,41</w:t>
            </w:r>
          </w:p>
        </w:tc>
        <w:tc>
          <w:tcPr>
            <w:tcW w:w="1155" w:type="dxa"/>
          </w:tcPr>
          <w:p w:rsidR="00725844" w:rsidRDefault="00725844">
            <w:pPr>
              <w:pStyle w:val="ConsPlusNormal"/>
              <w:jc w:val="center"/>
            </w:pPr>
            <w:r>
              <w:t>69,00</w:t>
            </w:r>
          </w:p>
        </w:tc>
        <w:tc>
          <w:tcPr>
            <w:tcW w:w="1155" w:type="dxa"/>
          </w:tcPr>
          <w:p w:rsidR="00725844" w:rsidRDefault="00725844">
            <w:pPr>
              <w:pStyle w:val="ConsPlusNormal"/>
              <w:jc w:val="center"/>
            </w:pPr>
            <w:r>
              <w:t>69,00</w:t>
            </w:r>
          </w:p>
        </w:tc>
        <w:tc>
          <w:tcPr>
            <w:tcW w:w="1155" w:type="dxa"/>
          </w:tcPr>
          <w:p w:rsidR="00725844" w:rsidRDefault="00725844">
            <w:pPr>
              <w:pStyle w:val="ConsPlusNormal"/>
              <w:jc w:val="center"/>
            </w:pPr>
            <w:r>
              <w:t>69,00</w:t>
            </w:r>
          </w:p>
        </w:tc>
        <w:tc>
          <w:tcPr>
            <w:tcW w:w="1485" w:type="dxa"/>
          </w:tcPr>
          <w:p w:rsidR="00725844" w:rsidRDefault="00725844">
            <w:pPr>
              <w:pStyle w:val="ConsPlusNormal"/>
              <w:jc w:val="center"/>
            </w:pPr>
            <w:r>
              <w:t>49,60</w:t>
            </w:r>
          </w:p>
        </w:tc>
        <w:tc>
          <w:tcPr>
            <w:tcW w:w="1485" w:type="dxa"/>
          </w:tcPr>
          <w:p w:rsidR="00725844" w:rsidRDefault="00725844">
            <w:pPr>
              <w:pStyle w:val="ConsPlusNormal"/>
              <w:jc w:val="center"/>
            </w:pPr>
            <w:r>
              <w:t>49,60</w:t>
            </w:r>
          </w:p>
        </w:tc>
      </w:tr>
      <w:tr w:rsidR="00725844">
        <w:tc>
          <w:tcPr>
            <w:tcW w:w="660" w:type="dxa"/>
            <w:vMerge w:val="restart"/>
          </w:tcPr>
          <w:p w:rsidR="00725844" w:rsidRDefault="00725844">
            <w:pPr>
              <w:pStyle w:val="ConsPlusNormal"/>
              <w:jc w:val="center"/>
            </w:pPr>
            <w:r>
              <w:t>01</w:t>
            </w:r>
          </w:p>
        </w:tc>
        <w:tc>
          <w:tcPr>
            <w:tcW w:w="495" w:type="dxa"/>
            <w:vMerge w:val="restart"/>
          </w:tcPr>
          <w:p w:rsidR="00725844" w:rsidRDefault="00725844">
            <w:pPr>
              <w:pStyle w:val="ConsPlusNormal"/>
              <w:jc w:val="center"/>
            </w:pPr>
            <w:r>
              <w:t>2</w:t>
            </w:r>
          </w:p>
        </w:tc>
        <w:tc>
          <w:tcPr>
            <w:tcW w:w="990" w:type="dxa"/>
            <w:vMerge w:val="restart"/>
          </w:tcPr>
          <w:p w:rsidR="00725844" w:rsidRDefault="00725844">
            <w:pPr>
              <w:pStyle w:val="ConsPlusNormal"/>
              <w:jc w:val="center"/>
            </w:pPr>
            <w:r>
              <w:t>0260410</w:t>
            </w:r>
          </w:p>
        </w:tc>
        <w:tc>
          <w:tcPr>
            <w:tcW w:w="2891" w:type="dxa"/>
          </w:tcPr>
          <w:p w:rsidR="00725844" w:rsidRDefault="00725844">
            <w:pPr>
              <w:pStyle w:val="ConsPlusNormal"/>
              <w:jc w:val="center"/>
            </w:pPr>
            <w:r>
              <w:t xml:space="preserve">Подготовка, повышение квалификации населения в области гражданской </w:t>
            </w:r>
            <w:r>
              <w:lastRenderedPageBreak/>
              <w:t>обороны и защиты от чрезвычайных ситуаций</w:t>
            </w:r>
          </w:p>
        </w:tc>
        <w:tc>
          <w:tcPr>
            <w:tcW w:w="2268" w:type="dxa"/>
          </w:tcPr>
          <w:p w:rsidR="00725844" w:rsidRDefault="00725844">
            <w:pPr>
              <w:pStyle w:val="ConsPlusNormal"/>
              <w:jc w:val="center"/>
            </w:pPr>
            <w:r>
              <w:lastRenderedPageBreak/>
              <w:t>Всего</w:t>
            </w:r>
          </w:p>
        </w:tc>
        <w:tc>
          <w:tcPr>
            <w:tcW w:w="794"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09</w:t>
            </w:r>
          </w:p>
        </w:tc>
        <w:tc>
          <w:tcPr>
            <w:tcW w:w="1417" w:type="dxa"/>
          </w:tcPr>
          <w:p w:rsidR="00725844" w:rsidRDefault="00725844">
            <w:pPr>
              <w:pStyle w:val="ConsPlusNormal"/>
              <w:jc w:val="center"/>
            </w:pPr>
            <w:r>
              <w:t>0120260410</w:t>
            </w:r>
          </w:p>
        </w:tc>
        <w:tc>
          <w:tcPr>
            <w:tcW w:w="737" w:type="dxa"/>
          </w:tcPr>
          <w:p w:rsidR="00725844" w:rsidRDefault="00725844">
            <w:pPr>
              <w:pStyle w:val="ConsPlusNormal"/>
            </w:pPr>
          </w:p>
        </w:tc>
        <w:tc>
          <w:tcPr>
            <w:tcW w:w="1155" w:type="dxa"/>
          </w:tcPr>
          <w:p w:rsidR="00725844" w:rsidRDefault="00725844">
            <w:pPr>
              <w:pStyle w:val="ConsPlusNormal"/>
              <w:jc w:val="center"/>
            </w:pPr>
            <w:r>
              <w:t>2263,20</w:t>
            </w:r>
          </w:p>
        </w:tc>
        <w:tc>
          <w:tcPr>
            <w:tcW w:w="1320"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Pr>
          <w:p w:rsidR="00725844" w:rsidRDefault="00725844">
            <w:pPr>
              <w:pStyle w:val="ConsPlusNormal"/>
              <w:jc w:val="center"/>
            </w:pPr>
            <w:r>
              <w:t>Субсидии бюджетным учреждениям</w:t>
            </w:r>
          </w:p>
        </w:tc>
        <w:tc>
          <w:tcPr>
            <w:tcW w:w="2268" w:type="dxa"/>
            <w:vMerge w:val="restart"/>
          </w:tcPr>
          <w:p w:rsidR="00725844" w:rsidRDefault="00725844">
            <w:pPr>
              <w:pStyle w:val="ConsPlusNormal"/>
              <w:jc w:val="center"/>
            </w:pPr>
            <w:r>
              <w:t>Администрация города Ижевска (МКУ "Управление гражданской защиты города Ижевска")</w:t>
            </w:r>
          </w:p>
        </w:tc>
        <w:tc>
          <w:tcPr>
            <w:tcW w:w="794"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09</w:t>
            </w:r>
          </w:p>
        </w:tc>
        <w:tc>
          <w:tcPr>
            <w:tcW w:w="1417" w:type="dxa"/>
          </w:tcPr>
          <w:p w:rsidR="00725844" w:rsidRDefault="00725844">
            <w:pPr>
              <w:pStyle w:val="ConsPlusNormal"/>
              <w:jc w:val="center"/>
            </w:pPr>
            <w:r>
              <w:t>0120260410</w:t>
            </w:r>
          </w:p>
        </w:tc>
        <w:tc>
          <w:tcPr>
            <w:tcW w:w="737" w:type="dxa"/>
          </w:tcPr>
          <w:p w:rsidR="00725844" w:rsidRDefault="00725844">
            <w:pPr>
              <w:pStyle w:val="ConsPlusNormal"/>
              <w:jc w:val="center"/>
            </w:pPr>
            <w:r>
              <w:t>610</w:t>
            </w:r>
          </w:p>
        </w:tc>
        <w:tc>
          <w:tcPr>
            <w:tcW w:w="1155" w:type="dxa"/>
          </w:tcPr>
          <w:p w:rsidR="00725844" w:rsidRDefault="00725844">
            <w:pPr>
              <w:pStyle w:val="ConsPlusNormal"/>
              <w:jc w:val="center"/>
            </w:pPr>
            <w:r>
              <w:t>841,45</w:t>
            </w:r>
          </w:p>
        </w:tc>
        <w:tc>
          <w:tcPr>
            <w:tcW w:w="1320"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Pr>
          <w:p w:rsidR="00725844" w:rsidRDefault="00725844">
            <w:pPr>
              <w:pStyle w:val="ConsPlusNormal"/>
              <w:jc w:val="center"/>
            </w:pPr>
            <w:r>
              <w:t>Расходы на выплату персоналу казенных учреждений</w:t>
            </w:r>
          </w:p>
        </w:tc>
        <w:tc>
          <w:tcPr>
            <w:tcW w:w="0" w:type="auto"/>
            <w:vMerge/>
          </w:tcPr>
          <w:p w:rsidR="00725844" w:rsidRDefault="00725844">
            <w:pPr>
              <w:pStyle w:val="ConsPlusNormal"/>
            </w:pPr>
          </w:p>
        </w:tc>
        <w:tc>
          <w:tcPr>
            <w:tcW w:w="794" w:type="dxa"/>
          </w:tcPr>
          <w:p w:rsidR="00725844" w:rsidRDefault="00725844">
            <w:pPr>
              <w:pStyle w:val="ConsPlusNormal"/>
            </w:pP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09</w:t>
            </w:r>
          </w:p>
        </w:tc>
        <w:tc>
          <w:tcPr>
            <w:tcW w:w="1417" w:type="dxa"/>
          </w:tcPr>
          <w:p w:rsidR="00725844" w:rsidRDefault="00725844">
            <w:pPr>
              <w:pStyle w:val="ConsPlusNormal"/>
              <w:jc w:val="center"/>
            </w:pPr>
            <w:r>
              <w:t>0120260410</w:t>
            </w:r>
          </w:p>
        </w:tc>
        <w:tc>
          <w:tcPr>
            <w:tcW w:w="737" w:type="dxa"/>
          </w:tcPr>
          <w:p w:rsidR="00725844" w:rsidRDefault="00725844">
            <w:pPr>
              <w:pStyle w:val="ConsPlusNormal"/>
              <w:jc w:val="center"/>
            </w:pPr>
            <w:r>
              <w:t>110</w:t>
            </w:r>
          </w:p>
        </w:tc>
        <w:tc>
          <w:tcPr>
            <w:tcW w:w="1155" w:type="dxa"/>
          </w:tcPr>
          <w:p w:rsidR="00725844" w:rsidRDefault="00725844">
            <w:pPr>
              <w:pStyle w:val="ConsPlusNormal"/>
              <w:jc w:val="center"/>
            </w:pPr>
            <w:r>
              <w:t>1381,04</w:t>
            </w:r>
          </w:p>
        </w:tc>
        <w:tc>
          <w:tcPr>
            <w:tcW w:w="1320"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Pr>
          <w:p w:rsidR="00725844" w:rsidRDefault="00725844">
            <w:pPr>
              <w:pStyle w:val="ConsPlusNormal"/>
              <w:jc w:val="center"/>
            </w:pPr>
            <w:r>
              <w:t>Компенсации и иные социальные выплаты</w:t>
            </w:r>
          </w:p>
        </w:tc>
        <w:tc>
          <w:tcPr>
            <w:tcW w:w="0" w:type="auto"/>
            <w:vMerge/>
          </w:tcPr>
          <w:p w:rsidR="00725844" w:rsidRDefault="00725844">
            <w:pPr>
              <w:pStyle w:val="ConsPlusNormal"/>
            </w:pPr>
          </w:p>
        </w:tc>
        <w:tc>
          <w:tcPr>
            <w:tcW w:w="794" w:type="dxa"/>
          </w:tcPr>
          <w:p w:rsidR="00725844" w:rsidRDefault="00725844">
            <w:pPr>
              <w:pStyle w:val="ConsPlusNormal"/>
            </w:pP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09</w:t>
            </w:r>
          </w:p>
        </w:tc>
        <w:tc>
          <w:tcPr>
            <w:tcW w:w="1417" w:type="dxa"/>
          </w:tcPr>
          <w:p w:rsidR="00725844" w:rsidRDefault="00725844">
            <w:pPr>
              <w:pStyle w:val="ConsPlusNormal"/>
              <w:jc w:val="center"/>
            </w:pPr>
            <w:r>
              <w:t>0120260410</w:t>
            </w:r>
          </w:p>
        </w:tc>
        <w:tc>
          <w:tcPr>
            <w:tcW w:w="737" w:type="dxa"/>
          </w:tcPr>
          <w:p w:rsidR="00725844" w:rsidRDefault="00725844">
            <w:pPr>
              <w:pStyle w:val="ConsPlusNormal"/>
              <w:jc w:val="center"/>
            </w:pPr>
            <w:r>
              <w:t>320</w:t>
            </w:r>
          </w:p>
        </w:tc>
        <w:tc>
          <w:tcPr>
            <w:tcW w:w="1155" w:type="dxa"/>
          </w:tcPr>
          <w:p w:rsidR="00725844" w:rsidRDefault="00725844">
            <w:pPr>
              <w:pStyle w:val="ConsPlusNormal"/>
              <w:jc w:val="center"/>
            </w:pPr>
            <w:r>
              <w:t>40,71</w:t>
            </w:r>
          </w:p>
        </w:tc>
        <w:tc>
          <w:tcPr>
            <w:tcW w:w="1320"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r>
      <w:tr w:rsidR="00725844">
        <w:tc>
          <w:tcPr>
            <w:tcW w:w="660" w:type="dxa"/>
          </w:tcPr>
          <w:p w:rsidR="00725844" w:rsidRDefault="00725844">
            <w:pPr>
              <w:pStyle w:val="ConsPlusNormal"/>
              <w:jc w:val="center"/>
            </w:pPr>
            <w:r>
              <w:t>01</w:t>
            </w:r>
          </w:p>
        </w:tc>
        <w:tc>
          <w:tcPr>
            <w:tcW w:w="495" w:type="dxa"/>
          </w:tcPr>
          <w:p w:rsidR="00725844" w:rsidRDefault="00725844">
            <w:pPr>
              <w:pStyle w:val="ConsPlusNormal"/>
              <w:jc w:val="center"/>
            </w:pPr>
            <w:r>
              <w:t>2</w:t>
            </w:r>
          </w:p>
        </w:tc>
        <w:tc>
          <w:tcPr>
            <w:tcW w:w="990" w:type="dxa"/>
          </w:tcPr>
          <w:p w:rsidR="00725844" w:rsidRDefault="00725844">
            <w:pPr>
              <w:pStyle w:val="ConsPlusNormal"/>
              <w:jc w:val="center"/>
            </w:pPr>
            <w:r>
              <w:t>0260411</w:t>
            </w:r>
          </w:p>
        </w:tc>
        <w:tc>
          <w:tcPr>
            <w:tcW w:w="2891" w:type="dxa"/>
          </w:tcPr>
          <w:p w:rsidR="00725844" w:rsidRDefault="00725844">
            <w:pPr>
              <w:pStyle w:val="ConsPlusNormal"/>
              <w:jc w:val="center"/>
            </w:pPr>
            <w:r>
              <w:t>Подготовка и обучение неработающего населения в области гражданской обороны муниципального образования "Город Ижевск"</w:t>
            </w:r>
          </w:p>
        </w:tc>
        <w:tc>
          <w:tcPr>
            <w:tcW w:w="2268" w:type="dxa"/>
          </w:tcPr>
          <w:p w:rsidR="00725844" w:rsidRDefault="00725844">
            <w:pPr>
              <w:pStyle w:val="ConsPlusNormal"/>
              <w:jc w:val="center"/>
            </w:pPr>
            <w:r>
              <w:t>Всего</w:t>
            </w:r>
          </w:p>
        </w:tc>
        <w:tc>
          <w:tcPr>
            <w:tcW w:w="794"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09</w:t>
            </w:r>
          </w:p>
        </w:tc>
        <w:tc>
          <w:tcPr>
            <w:tcW w:w="1417" w:type="dxa"/>
          </w:tcPr>
          <w:p w:rsidR="00725844" w:rsidRDefault="00725844">
            <w:pPr>
              <w:pStyle w:val="ConsPlusNormal"/>
              <w:jc w:val="center"/>
            </w:pPr>
            <w:r>
              <w:t>0120260411</w:t>
            </w:r>
          </w:p>
        </w:tc>
        <w:tc>
          <w:tcPr>
            <w:tcW w:w="737" w:type="dxa"/>
          </w:tcPr>
          <w:p w:rsidR="00725844" w:rsidRDefault="00725844">
            <w:pPr>
              <w:pStyle w:val="ConsPlusNormal"/>
            </w:pPr>
          </w:p>
        </w:tc>
        <w:tc>
          <w:tcPr>
            <w:tcW w:w="1155" w:type="dxa"/>
          </w:tcPr>
          <w:p w:rsidR="00725844" w:rsidRDefault="00725844">
            <w:pPr>
              <w:pStyle w:val="ConsPlusNormal"/>
              <w:jc w:val="center"/>
            </w:pPr>
            <w:r>
              <w:t>0,00</w:t>
            </w:r>
          </w:p>
        </w:tc>
        <w:tc>
          <w:tcPr>
            <w:tcW w:w="1320"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r>
      <w:tr w:rsidR="00725844">
        <w:tc>
          <w:tcPr>
            <w:tcW w:w="660" w:type="dxa"/>
            <w:vMerge w:val="restart"/>
          </w:tcPr>
          <w:p w:rsidR="00725844" w:rsidRDefault="00725844">
            <w:pPr>
              <w:pStyle w:val="ConsPlusNormal"/>
            </w:pPr>
          </w:p>
        </w:tc>
        <w:tc>
          <w:tcPr>
            <w:tcW w:w="495" w:type="dxa"/>
            <w:vMerge w:val="restart"/>
          </w:tcPr>
          <w:p w:rsidR="00725844" w:rsidRDefault="00725844">
            <w:pPr>
              <w:pStyle w:val="ConsPlusNormal"/>
            </w:pPr>
          </w:p>
        </w:tc>
        <w:tc>
          <w:tcPr>
            <w:tcW w:w="990" w:type="dxa"/>
            <w:vMerge w:val="restart"/>
          </w:tcPr>
          <w:p w:rsidR="00725844" w:rsidRDefault="00725844">
            <w:pPr>
              <w:pStyle w:val="ConsPlusNormal"/>
            </w:pPr>
          </w:p>
        </w:tc>
        <w:tc>
          <w:tcPr>
            <w:tcW w:w="2891" w:type="dxa"/>
          </w:tcPr>
          <w:p w:rsidR="00725844" w:rsidRDefault="00725844">
            <w:pPr>
              <w:pStyle w:val="ConsPlusNormal"/>
              <w:jc w:val="center"/>
            </w:pPr>
            <w:r>
              <w:t>Субсидии бюджетным учреждениям</w:t>
            </w:r>
          </w:p>
        </w:tc>
        <w:tc>
          <w:tcPr>
            <w:tcW w:w="2268" w:type="dxa"/>
            <w:vMerge w:val="restart"/>
          </w:tcPr>
          <w:p w:rsidR="00725844" w:rsidRDefault="00725844">
            <w:pPr>
              <w:pStyle w:val="ConsPlusNormal"/>
              <w:jc w:val="center"/>
            </w:pPr>
            <w:r>
              <w:t>Администрация города Ижевска (МКУ "Управление гражданской защиты города Ижевска)</w:t>
            </w:r>
          </w:p>
        </w:tc>
        <w:tc>
          <w:tcPr>
            <w:tcW w:w="794" w:type="dxa"/>
          </w:tcPr>
          <w:p w:rsidR="00725844" w:rsidRDefault="00725844">
            <w:pPr>
              <w:pStyle w:val="ConsPlusNormal"/>
            </w:pP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09</w:t>
            </w:r>
          </w:p>
        </w:tc>
        <w:tc>
          <w:tcPr>
            <w:tcW w:w="1417" w:type="dxa"/>
          </w:tcPr>
          <w:p w:rsidR="00725844" w:rsidRDefault="00725844">
            <w:pPr>
              <w:pStyle w:val="ConsPlusNormal"/>
              <w:jc w:val="center"/>
            </w:pPr>
            <w:r>
              <w:t>0120260411</w:t>
            </w:r>
          </w:p>
        </w:tc>
        <w:tc>
          <w:tcPr>
            <w:tcW w:w="737" w:type="dxa"/>
          </w:tcPr>
          <w:p w:rsidR="00725844" w:rsidRDefault="00725844">
            <w:pPr>
              <w:pStyle w:val="ConsPlusNormal"/>
              <w:jc w:val="center"/>
            </w:pPr>
            <w:r>
              <w:t>610</w:t>
            </w:r>
          </w:p>
        </w:tc>
        <w:tc>
          <w:tcPr>
            <w:tcW w:w="1155" w:type="dxa"/>
          </w:tcPr>
          <w:p w:rsidR="00725844" w:rsidRDefault="00725844">
            <w:pPr>
              <w:pStyle w:val="ConsPlusNormal"/>
              <w:jc w:val="center"/>
            </w:pPr>
            <w:r>
              <w:t>0,00</w:t>
            </w:r>
          </w:p>
        </w:tc>
        <w:tc>
          <w:tcPr>
            <w:tcW w:w="1320"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Pr>
          <w:p w:rsidR="00725844" w:rsidRDefault="00725844">
            <w:pPr>
              <w:pStyle w:val="ConsPlusNormal"/>
              <w:jc w:val="center"/>
            </w:pPr>
            <w:r>
              <w:t xml:space="preserve">Иные закупки товаров, работ и услуг для обеспечения государственных (муниципальных) </w:t>
            </w:r>
            <w:r>
              <w:lastRenderedPageBreak/>
              <w:t>нужд</w:t>
            </w:r>
          </w:p>
        </w:tc>
        <w:tc>
          <w:tcPr>
            <w:tcW w:w="0" w:type="auto"/>
            <w:vMerge/>
          </w:tcPr>
          <w:p w:rsidR="00725844" w:rsidRDefault="00725844">
            <w:pPr>
              <w:pStyle w:val="ConsPlusNormal"/>
            </w:pPr>
          </w:p>
        </w:tc>
        <w:tc>
          <w:tcPr>
            <w:tcW w:w="794" w:type="dxa"/>
          </w:tcPr>
          <w:p w:rsidR="00725844" w:rsidRDefault="00725844">
            <w:pPr>
              <w:pStyle w:val="ConsPlusNormal"/>
            </w:pPr>
          </w:p>
        </w:tc>
        <w:tc>
          <w:tcPr>
            <w:tcW w:w="660" w:type="dxa"/>
          </w:tcPr>
          <w:p w:rsidR="00725844" w:rsidRDefault="00725844">
            <w:pPr>
              <w:pStyle w:val="ConsPlusNormal"/>
            </w:pPr>
          </w:p>
        </w:tc>
        <w:tc>
          <w:tcPr>
            <w:tcW w:w="660" w:type="dxa"/>
          </w:tcPr>
          <w:p w:rsidR="00725844" w:rsidRDefault="00725844">
            <w:pPr>
              <w:pStyle w:val="ConsPlusNormal"/>
            </w:pPr>
          </w:p>
        </w:tc>
        <w:tc>
          <w:tcPr>
            <w:tcW w:w="1417" w:type="dxa"/>
          </w:tcPr>
          <w:p w:rsidR="00725844" w:rsidRDefault="00725844">
            <w:pPr>
              <w:pStyle w:val="ConsPlusNormal"/>
            </w:pPr>
          </w:p>
        </w:tc>
        <w:tc>
          <w:tcPr>
            <w:tcW w:w="737" w:type="dxa"/>
          </w:tcPr>
          <w:p w:rsidR="00725844" w:rsidRDefault="00725844">
            <w:pPr>
              <w:pStyle w:val="ConsPlusNormal"/>
              <w:jc w:val="center"/>
            </w:pPr>
            <w:r>
              <w:t>240</w:t>
            </w:r>
          </w:p>
        </w:tc>
        <w:tc>
          <w:tcPr>
            <w:tcW w:w="1155" w:type="dxa"/>
          </w:tcPr>
          <w:p w:rsidR="00725844" w:rsidRDefault="00725844">
            <w:pPr>
              <w:pStyle w:val="ConsPlusNormal"/>
              <w:jc w:val="center"/>
            </w:pPr>
            <w:r>
              <w:t>0,00</w:t>
            </w:r>
          </w:p>
        </w:tc>
        <w:tc>
          <w:tcPr>
            <w:tcW w:w="1320"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r>
      <w:tr w:rsidR="00725844">
        <w:tc>
          <w:tcPr>
            <w:tcW w:w="660" w:type="dxa"/>
            <w:vMerge w:val="restart"/>
          </w:tcPr>
          <w:p w:rsidR="00725844" w:rsidRDefault="00725844">
            <w:pPr>
              <w:pStyle w:val="ConsPlusNormal"/>
              <w:jc w:val="center"/>
            </w:pPr>
            <w:r>
              <w:lastRenderedPageBreak/>
              <w:t>01</w:t>
            </w:r>
          </w:p>
        </w:tc>
        <w:tc>
          <w:tcPr>
            <w:tcW w:w="495" w:type="dxa"/>
            <w:vMerge w:val="restart"/>
          </w:tcPr>
          <w:p w:rsidR="00725844" w:rsidRDefault="00725844">
            <w:pPr>
              <w:pStyle w:val="ConsPlusNormal"/>
              <w:jc w:val="center"/>
            </w:pPr>
            <w:r>
              <w:t>2</w:t>
            </w:r>
          </w:p>
        </w:tc>
        <w:tc>
          <w:tcPr>
            <w:tcW w:w="990" w:type="dxa"/>
            <w:vMerge w:val="restart"/>
          </w:tcPr>
          <w:p w:rsidR="00725844" w:rsidRDefault="00725844">
            <w:pPr>
              <w:pStyle w:val="ConsPlusNormal"/>
              <w:jc w:val="center"/>
            </w:pPr>
            <w:r>
              <w:t>0261960</w:t>
            </w:r>
          </w:p>
        </w:tc>
        <w:tc>
          <w:tcPr>
            <w:tcW w:w="2891" w:type="dxa"/>
          </w:tcPr>
          <w:p w:rsidR="00725844" w:rsidRDefault="00725844">
            <w:pPr>
              <w:pStyle w:val="ConsPlusNormal"/>
              <w:jc w:val="center"/>
            </w:pPr>
            <w:r>
              <w:t>Расходы по организации аварийно-спасательных и других неотложных работ</w:t>
            </w:r>
          </w:p>
        </w:tc>
        <w:tc>
          <w:tcPr>
            <w:tcW w:w="2268" w:type="dxa"/>
          </w:tcPr>
          <w:p w:rsidR="00725844" w:rsidRDefault="00725844">
            <w:pPr>
              <w:pStyle w:val="ConsPlusNormal"/>
              <w:jc w:val="center"/>
            </w:pPr>
            <w:r>
              <w:t>Всего</w:t>
            </w:r>
          </w:p>
        </w:tc>
        <w:tc>
          <w:tcPr>
            <w:tcW w:w="794"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0120261960</w:t>
            </w:r>
          </w:p>
        </w:tc>
        <w:tc>
          <w:tcPr>
            <w:tcW w:w="737" w:type="dxa"/>
          </w:tcPr>
          <w:p w:rsidR="00725844" w:rsidRDefault="00725844">
            <w:pPr>
              <w:pStyle w:val="ConsPlusNormal"/>
            </w:pPr>
          </w:p>
        </w:tc>
        <w:tc>
          <w:tcPr>
            <w:tcW w:w="1155" w:type="dxa"/>
          </w:tcPr>
          <w:p w:rsidR="00725844" w:rsidRDefault="00725844">
            <w:pPr>
              <w:pStyle w:val="ConsPlusNormal"/>
              <w:jc w:val="center"/>
            </w:pPr>
            <w:r>
              <w:t>41653,34</w:t>
            </w:r>
          </w:p>
        </w:tc>
        <w:tc>
          <w:tcPr>
            <w:tcW w:w="1320"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Pr>
          <w:p w:rsidR="00725844" w:rsidRDefault="00725844">
            <w:pPr>
              <w:pStyle w:val="ConsPlusNormal"/>
              <w:jc w:val="center"/>
            </w:pPr>
            <w:r>
              <w:t>Субсидии бюджетным учреждениям</w:t>
            </w:r>
          </w:p>
        </w:tc>
        <w:tc>
          <w:tcPr>
            <w:tcW w:w="2268" w:type="dxa"/>
            <w:vMerge w:val="restart"/>
          </w:tcPr>
          <w:p w:rsidR="00725844" w:rsidRDefault="00725844">
            <w:pPr>
              <w:pStyle w:val="ConsPlusNormal"/>
              <w:jc w:val="center"/>
            </w:pPr>
            <w:r>
              <w:t>Администрация города Ижевска (МКУ "Управление гражданской защиты города Ижевска")</w:t>
            </w:r>
          </w:p>
        </w:tc>
        <w:tc>
          <w:tcPr>
            <w:tcW w:w="794" w:type="dxa"/>
          </w:tcPr>
          <w:p w:rsidR="00725844" w:rsidRDefault="00725844">
            <w:pPr>
              <w:pStyle w:val="ConsPlusNormal"/>
            </w:pP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0120261960</w:t>
            </w:r>
          </w:p>
        </w:tc>
        <w:tc>
          <w:tcPr>
            <w:tcW w:w="737" w:type="dxa"/>
          </w:tcPr>
          <w:p w:rsidR="00725844" w:rsidRDefault="00725844">
            <w:pPr>
              <w:pStyle w:val="ConsPlusNormal"/>
              <w:jc w:val="center"/>
            </w:pPr>
            <w:r>
              <w:t>610</w:t>
            </w:r>
          </w:p>
        </w:tc>
        <w:tc>
          <w:tcPr>
            <w:tcW w:w="1155" w:type="dxa"/>
          </w:tcPr>
          <w:p w:rsidR="00725844" w:rsidRDefault="00725844">
            <w:pPr>
              <w:pStyle w:val="ConsPlusNormal"/>
              <w:jc w:val="center"/>
            </w:pPr>
            <w:r>
              <w:t>14877,35</w:t>
            </w:r>
          </w:p>
        </w:tc>
        <w:tc>
          <w:tcPr>
            <w:tcW w:w="1320"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Pr>
          <w:p w:rsidR="00725844" w:rsidRDefault="00725844">
            <w:pPr>
              <w:pStyle w:val="ConsPlusNormal"/>
              <w:jc w:val="center"/>
            </w:pPr>
            <w:r>
              <w:t>Расходы на выплату персоналу казенных учреждений</w:t>
            </w:r>
          </w:p>
        </w:tc>
        <w:tc>
          <w:tcPr>
            <w:tcW w:w="0" w:type="auto"/>
            <w:vMerge/>
          </w:tcPr>
          <w:p w:rsidR="00725844" w:rsidRDefault="00725844">
            <w:pPr>
              <w:pStyle w:val="ConsPlusNormal"/>
            </w:pPr>
          </w:p>
        </w:tc>
        <w:tc>
          <w:tcPr>
            <w:tcW w:w="794" w:type="dxa"/>
            <w:vMerge w:val="restart"/>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0120261960</w:t>
            </w:r>
          </w:p>
        </w:tc>
        <w:tc>
          <w:tcPr>
            <w:tcW w:w="737" w:type="dxa"/>
          </w:tcPr>
          <w:p w:rsidR="00725844" w:rsidRDefault="00725844">
            <w:pPr>
              <w:pStyle w:val="ConsPlusNormal"/>
              <w:jc w:val="center"/>
            </w:pPr>
            <w:r>
              <w:t>110</w:t>
            </w:r>
          </w:p>
        </w:tc>
        <w:tc>
          <w:tcPr>
            <w:tcW w:w="1155" w:type="dxa"/>
          </w:tcPr>
          <w:p w:rsidR="00725844" w:rsidRDefault="00725844">
            <w:pPr>
              <w:pStyle w:val="ConsPlusNormal"/>
              <w:jc w:val="center"/>
            </w:pPr>
            <w:r>
              <w:t>23653,95</w:t>
            </w:r>
          </w:p>
        </w:tc>
        <w:tc>
          <w:tcPr>
            <w:tcW w:w="1320"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Pr>
          <w:p w:rsidR="00725844" w:rsidRDefault="00725844">
            <w:pPr>
              <w:pStyle w:val="ConsPlusNormal"/>
              <w:jc w:val="center"/>
            </w:pPr>
            <w:r>
              <w:t>Иные закупки товаров, работ и услуг для обеспечения государственных (муниципальных) нужд</w:t>
            </w: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0120261960</w:t>
            </w:r>
          </w:p>
        </w:tc>
        <w:tc>
          <w:tcPr>
            <w:tcW w:w="737" w:type="dxa"/>
          </w:tcPr>
          <w:p w:rsidR="00725844" w:rsidRDefault="00725844">
            <w:pPr>
              <w:pStyle w:val="ConsPlusNormal"/>
              <w:jc w:val="center"/>
            </w:pPr>
            <w:r>
              <w:t>240</w:t>
            </w:r>
          </w:p>
        </w:tc>
        <w:tc>
          <w:tcPr>
            <w:tcW w:w="1155" w:type="dxa"/>
          </w:tcPr>
          <w:p w:rsidR="00725844" w:rsidRDefault="00725844">
            <w:pPr>
              <w:pStyle w:val="ConsPlusNormal"/>
              <w:jc w:val="center"/>
            </w:pPr>
            <w:r>
              <w:t>3081,48</w:t>
            </w:r>
          </w:p>
        </w:tc>
        <w:tc>
          <w:tcPr>
            <w:tcW w:w="1320"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Pr>
          <w:p w:rsidR="00725844" w:rsidRDefault="00725844">
            <w:pPr>
              <w:pStyle w:val="ConsPlusNormal"/>
              <w:jc w:val="center"/>
            </w:pPr>
            <w:r>
              <w:t>Уплата налогов, сборов и иных платежей</w:t>
            </w: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0120261960</w:t>
            </w:r>
          </w:p>
        </w:tc>
        <w:tc>
          <w:tcPr>
            <w:tcW w:w="737" w:type="dxa"/>
          </w:tcPr>
          <w:p w:rsidR="00725844" w:rsidRDefault="00725844">
            <w:pPr>
              <w:pStyle w:val="ConsPlusNormal"/>
              <w:jc w:val="center"/>
            </w:pPr>
            <w:r>
              <w:t>850</w:t>
            </w:r>
          </w:p>
        </w:tc>
        <w:tc>
          <w:tcPr>
            <w:tcW w:w="1155" w:type="dxa"/>
          </w:tcPr>
          <w:p w:rsidR="00725844" w:rsidRDefault="00725844">
            <w:pPr>
              <w:pStyle w:val="ConsPlusNormal"/>
              <w:jc w:val="center"/>
            </w:pPr>
            <w:r>
              <w:t>40,56</w:t>
            </w:r>
          </w:p>
        </w:tc>
        <w:tc>
          <w:tcPr>
            <w:tcW w:w="1320"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r>
      <w:tr w:rsidR="00725844">
        <w:tc>
          <w:tcPr>
            <w:tcW w:w="660" w:type="dxa"/>
            <w:vMerge w:val="restart"/>
          </w:tcPr>
          <w:p w:rsidR="00725844" w:rsidRDefault="00725844">
            <w:pPr>
              <w:pStyle w:val="ConsPlusNormal"/>
              <w:jc w:val="center"/>
            </w:pPr>
            <w:r>
              <w:t>01</w:t>
            </w:r>
          </w:p>
        </w:tc>
        <w:tc>
          <w:tcPr>
            <w:tcW w:w="495" w:type="dxa"/>
            <w:vMerge w:val="restart"/>
          </w:tcPr>
          <w:p w:rsidR="00725844" w:rsidRDefault="00725844">
            <w:pPr>
              <w:pStyle w:val="ConsPlusNormal"/>
              <w:jc w:val="center"/>
            </w:pPr>
            <w:r>
              <w:t>2</w:t>
            </w:r>
          </w:p>
        </w:tc>
        <w:tc>
          <w:tcPr>
            <w:tcW w:w="990" w:type="dxa"/>
            <w:vMerge w:val="restart"/>
          </w:tcPr>
          <w:p w:rsidR="00725844" w:rsidRDefault="00725844">
            <w:pPr>
              <w:pStyle w:val="ConsPlusNormal"/>
              <w:jc w:val="center"/>
            </w:pPr>
            <w:r>
              <w:t>0261970</w:t>
            </w:r>
          </w:p>
        </w:tc>
        <w:tc>
          <w:tcPr>
            <w:tcW w:w="2891" w:type="dxa"/>
          </w:tcPr>
          <w:p w:rsidR="00725844" w:rsidRDefault="00725844">
            <w:pPr>
              <w:pStyle w:val="ConsPlusNormal"/>
              <w:jc w:val="center"/>
            </w:pPr>
            <w:r>
              <w:t>Расходы по организации дежурно-диспетчерских услуг</w:t>
            </w:r>
          </w:p>
        </w:tc>
        <w:tc>
          <w:tcPr>
            <w:tcW w:w="2268" w:type="dxa"/>
          </w:tcPr>
          <w:p w:rsidR="00725844" w:rsidRDefault="00725844">
            <w:pPr>
              <w:pStyle w:val="ConsPlusNormal"/>
              <w:jc w:val="center"/>
            </w:pPr>
            <w:r>
              <w:t>Всего</w:t>
            </w:r>
          </w:p>
        </w:tc>
        <w:tc>
          <w:tcPr>
            <w:tcW w:w="794"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0120261970</w:t>
            </w:r>
          </w:p>
        </w:tc>
        <w:tc>
          <w:tcPr>
            <w:tcW w:w="737" w:type="dxa"/>
          </w:tcPr>
          <w:p w:rsidR="00725844" w:rsidRDefault="00725844">
            <w:pPr>
              <w:pStyle w:val="ConsPlusNormal"/>
            </w:pPr>
          </w:p>
        </w:tc>
        <w:tc>
          <w:tcPr>
            <w:tcW w:w="1155" w:type="dxa"/>
          </w:tcPr>
          <w:p w:rsidR="00725844" w:rsidRDefault="00725844">
            <w:pPr>
              <w:pStyle w:val="ConsPlusNormal"/>
              <w:jc w:val="center"/>
            </w:pPr>
            <w:r>
              <w:t>10563,77</w:t>
            </w:r>
          </w:p>
        </w:tc>
        <w:tc>
          <w:tcPr>
            <w:tcW w:w="1320"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Pr>
          <w:p w:rsidR="00725844" w:rsidRDefault="00725844">
            <w:pPr>
              <w:pStyle w:val="ConsPlusNormal"/>
              <w:jc w:val="center"/>
            </w:pPr>
            <w:r>
              <w:t xml:space="preserve">Субсидии </w:t>
            </w:r>
            <w:r>
              <w:lastRenderedPageBreak/>
              <w:t>бюджетным учреждениям</w:t>
            </w:r>
          </w:p>
        </w:tc>
        <w:tc>
          <w:tcPr>
            <w:tcW w:w="2268" w:type="dxa"/>
            <w:vMerge w:val="restart"/>
          </w:tcPr>
          <w:p w:rsidR="00725844" w:rsidRDefault="00725844">
            <w:pPr>
              <w:pStyle w:val="ConsPlusNormal"/>
              <w:jc w:val="center"/>
            </w:pPr>
            <w:r>
              <w:lastRenderedPageBreak/>
              <w:t xml:space="preserve">Администрация МО </w:t>
            </w:r>
            <w:r>
              <w:lastRenderedPageBreak/>
              <w:t>"Город Ижевск" (МКУ "Управление гражданской обороны города Ижевска")</w:t>
            </w:r>
          </w:p>
        </w:tc>
        <w:tc>
          <w:tcPr>
            <w:tcW w:w="794" w:type="dxa"/>
            <w:vMerge w:val="restart"/>
          </w:tcPr>
          <w:p w:rsidR="00725844" w:rsidRDefault="00725844">
            <w:pPr>
              <w:pStyle w:val="ConsPlusNormal"/>
            </w:pP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0120261970</w:t>
            </w:r>
          </w:p>
        </w:tc>
        <w:tc>
          <w:tcPr>
            <w:tcW w:w="737" w:type="dxa"/>
          </w:tcPr>
          <w:p w:rsidR="00725844" w:rsidRDefault="00725844">
            <w:pPr>
              <w:pStyle w:val="ConsPlusNormal"/>
              <w:jc w:val="center"/>
            </w:pPr>
            <w:r>
              <w:t>610</w:t>
            </w:r>
          </w:p>
        </w:tc>
        <w:tc>
          <w:tcPr>
            <w:tcW w:w="1155" w:type="dxa"/>
          </w:tcPr>
          <w:p w:rsidR="00725844" w:rsidRDefault="00725844">
            <w:pPr>
              <w:pStyle w:val="ConsPlusNormal"/>
              <w:jc w:val="center"/>
            </w:pPr>
            <w:r>
              <w:t>4322,87</w:t>
            </w:r>
          </w:p>
        </w:tc>
        <w:tc>
          <w:tcPr>
            <w:tcW w:w="1320"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Pr>
          <w:p w:rsidR="00725844" w:rsidRDefault="00725844">
            <w:pPr>
              <w:pStyle w:val="ConsPlusNormal"/>
              <w:jc w:val="center"/>
            </w:pPr>
            <w:r>
              <w:t>Расходы на выплату персоналу казенных учреждений</w:t>
            </w: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0120261970</w:t>
            </w:r>
          </w:p>
        </w:tc>
        <w:tc>
          <w:tcPr>
            <w:tcW w:w="737" w:type="dxa"/>
          </w:tcPr>
          <w:p w:rsidR="00725844" w:rsidRDefault="00725844">
            <w:pPr>
              <w:pStyle w:val="ConsPlusNormal"/>
              <w:jc w:val="center"/>
            </w:pPr>
            <w:r>
              <w:t>110</w:t>
            </w:r>
          </w:p>
        </w:tc>
        <w:tc>
          <w:tcPr>
            <w:tcW w:w="1155" w:type="dxa"/>
          </w:tcPr>
          <w:p w:rsidR="00725844" w:rsidRDefault="00725844">
            <w:pPr>
              <w:pStyle w:val="ConsPlusNormal"/>
              <w:jc w:val="center"/>
            </w:pPr>
            <w:r>
              <w:t>6240,90</w:t>
            </w:r>
          </w:p>
        </w:tc>
        <w:tc>
          <w:tcPr>
            <w:tcW w:w="1320"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r>
      <w:tr w:rsidR="00725844">
        <w:tc>
          <w:tcPr>
            <w:tcW w:w="660" w:type="dxa"/>
          </w:tcPr>
          <w:p w:rsidR="00725844" w:rsidRDefault="00725844">
            <w:pPr>
              <w:pStyle w:val="ConsPlusNormal"/>
              <w:jc w:val="center"/>
            </w:pPr>
            <w:r>
              <w:t>01</w:t>
            </w:r>
          </w:p>
        </w:tc>
        <w:tc>
          <w:tcPr>
            <w:tcW w:w="495" w:type="dxa"/>
          </w:tcPr>
          <w:p w:rsidR="00725844" w:rsidRDefault="00725844">
            <w:pPr>
              <w:pStyle w:val="ConsPlusNormal"/>
              <w:jc w:val="center"/>
            </w:pPr>
            <w:r>
              <w:t>2</w:t>
            </w:r>
          </w:p>
        </w:tc>
        <w:tc>
          <w:tcPr>
            <w:tcW w:w="990" w:type="dxa"/>
          </w:tcPr>
          <w:p w:rsidR="00725844" w:rsidRDefault="00725844">
            <w:pPr>
              <w:pStyle w:val="ConsPlusNormal"/>
              <w:jc w:val="center"/>
            </w:pPr>
            <w:r>
              <w:t>0300000</w:t>
            </w:r>
          </w:p>
        </w:tc>
        <w:tc>
          <w:tcPr>
            <w:tcW w:w="2891" w:type="dxa"/>
          </w:tcPr>
          <w:p w:rsidR="00725844" w:rsidRDefault="00725844">
            <w:pPr>
              <w:pStyle w:val="ConsPlusNormal"/>
              <w:jc w:val="center"/>
            </w:pPr>
            <w:r>
              <w:t>Основное мероприятие: Внедрение аппаратно-программного комплекса "Безопасный город" на территории города Ижевска</w:t>
            </w:r>
          </w:p>
        </w:tc>
        <w:tc>
          <w:tcPr>
            <w:tcW w:w="2268" w:type="dxa"/>
          </w:tcPr>
          <w:p w:rsidR="00725844" w:rsidRDefault="00725844">
            <w:pPr>
              <w:pStyle w:val="ConsPlusNormal"/>
              <w:jc w:val="center"/>
            </w:pPr>
            <w:r>
              <w:t>Администрация МО "Город Ижевск" (МКУ "Управление гражданской обороны города Ижевска")</w:t>
            </w:r>
          </w:p>
        </w:tc>
        <w:tc>
          <w:tcPr>
            <w:tcW w:w="794"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0120300000</w:t>
            </w:r>
          </w:p>
        </w:tc>
        <w:tc>
          <w:tcPr>
            <w:tcW w:w="737" w:type="dxa"/>
          </w:tcPr>
          <w:p w:rsidR="00725844" w:rsidRDefault="00725844">
            <w:pPr>
              <w:pStyle w:val="ConsPlusNormal"/>
            </w:pPr>
          </w:p>
        </w:tc>
        <w:tc>
          <w:tcPr>
            <w:tcW w:w="1155" w:type="dxa"/>
          </w:tcPr>
          <w:p w:rsidR="00725844" w:rsidRDefault="00725844">
            <w:pPr>
              <w:pStyle w:val="ConsPlusNormal"/>
              <w:jc w:val="center"/>
            </w:pPr>
            <w:r>
              <w:t>12729,46</w:t>
            </w:r>
          </w:p>
        </w:tc>
        <w:tc>
          <w:tcPr>
            <w:tcW w:w="1320" w:type="dxa"/>
          </w:tcPr>
          <w:p w:rsidR="00725844" w:rsidRDefault="00725844">
            <w:pPr>
              <w:pStyle w:val="ConsPlusNormal"/>
              <w:jc w:val="center"/>
            </w:pPr>
            <w:r>
              <w:t>19325,06</w:t>
            </w:r>
          </w:p>
        </w:tc>
        <w:tc>
          <w:tcPr>
            <w:tcW w:w="1155" w:type="dxa"/>
          </w:tcPr>
          <w:p w:rsidR="00725844" w:rsidRDefault="00725844">
            <w:pPr>
              <w:pStyle w:val="ConsPlusNormal"/>
              <w:jc w:val="center"/>
            </w:pPr>
            <w:r>
              <w:t>19277,00</w:t>
            </w:r>
          </w:p>
        </w:tc>
        <w:tc>
          <w:tcPr>
            <w:tcW w:w="1155" w:type="dxa"/>
          </w:tcPr>
          <w:p w:rsidR="00725844" w:rsidRDefault="00725844">
            <w:pPr>
              <w:pStyle w:val="ConsPlusNormal"/>
              <w:jc w:val="center"/>
            </w:pPr>
            <w:r>
              <w:t>10477,00</w:t>
            </w:r>
          </w:p>
        </w:tc>
        <w:tc>
          <w:tcPr>
            <w:tcW w:w="1155" w:type="dxa"/>
          </w:tcPr>
          <w:p w:rsidR="00725844" w:rsidRDefault="00725844">
            <w:pPr>
              <w:pStyle w:val="ConsPlusNormal"/>
              <w:jc w:val="center"/>
            </w:pPr>
            <w:r>
              <w:t>10477,00</w:t>
            </w:r>
          </w:p>
        </w:tc>
        <w:tc>
          <w:tcPr>
            <w:tcW w:w="1485" w:type="dxa"/>
          </w:tcPr>
          <w:p w:rsidR="00725844" w:rsidRDefault="00725844">
            <w:pPr>
              <w:pStyle w:val="ConsPlusNormal"/>
              <w:jc w:val="center"/>
            </w:pPr>
            <w:r>
              <w:t>10477,00</w:t>
            </w:r>
          </w:p>
        </w:tc>
        <w:tc>
          <w:tcPr>
            <w:tcW w:w="1485" w:type="dxa"/>
          </w:tcPr>
          <w:p w:rsidR="00725844" w:rsidRDefault="00725844">
            <w:pPr>
              <w:pStyle w:val="ConsPlusNormal"/>
              <w:jc w:val="center"/>
            </w:pPr>
            <w:r>
              <w:t>10477,0 0</w:t>
            </w:r>
          </w:p>
        </w:tc>
      </w:tr>
      <w:tr w:rsidR="00725844">
        <w:tc>
          <w:tcPr>
            <w:tcW w:w="660" w:type="dxa"/>
            <w:vMerge w:val="restart"/>
          </w:tcPr>
          <w:p w:rsidR="00725844" w:rsidRDefault="00725844">
            <w:pPr>
              <w:pStyle w:val="ConsPlusNormal"/>
              <w:jc w:val="center"/>
            </w:pPr>
            <w:r>
              <w:t>01</w:t>
            </w:r>
          </w:p>
        </w:tc>
        <w:tc>
          <w:tcPr>
            <w:tcW w:w="495" w:type="dxa"/>
            <w:vMerge w:val="restart"/>
          </w:tcPr>
          <w:p w:rsidR="00725844" w:rsidRDefault="00725844">
            <w:pPr>
              <w:pStyle w:val="ConsPlusNormal"/>
              <w:jc w:val="center"/>
            </w:pPr>
            <w:r>
              <w:t>2</w:t>
            </w:r>
          </w:p>
        </w:tc>
        <w:tc>
          <w:tcPr>
            <w:tcW w:w="990" w:type="dxa"/>
            <w:vMerge w:val="restart"/>
          </w:tcPr>
          <w:p w:rsidR="00725844" w:rsidRDefault="00725844">
            <w:pPr>
              <w:pStyle w:val="ConsPlusNormal"/>
              <w:jc w:val="center"/>
            </w:pPr>
            <w:r>
              <w:t>0361975</w:t>
            </w:r>
          </w:p>
        </w:tc>
        <w:tc>
          <w:tcPr>
            <w:tcW w:w="2891" w:type="dxa"/>
          </w:tcPr>
          <w:p w:rsidR="00725844" w:rsidRDefault="00725844">
            <w:pPr>
              <w:pStyle w:val="ConsPlusNormal"/>
              <w:jc w:val="center"/>
            </w:pPr>
            <w:r>
              <w:t>Расходы на обеспечение функционирования аппаратно-программного комплекса "Безопасный город"</w:t>
            </w:r>
          </w:p>
        </w:tc>
        <w:tc>
          <w:tcPr>
            <w:tcW w:w="2268" w:type="dxa"/>
          </w:tcPr>
          <w:p w:rsidR="00725844" w:rsidRDefault="00725844">
            <w:pPr>
              <w:pStyle w:val="ConsPlusNormal"/>
              <w:jc w:val="center"/>
            </w:pPr>
            <w:r>
              <w:t>Всего</w:t>
            </w:r>
          </w:p>
        </w:tc>
        <w:tc>
          <w:tcPr>
            <w:tcW w:w="794"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0120361975</w:t>
            </w:r>
          </w:p>
        </w:tc>
        <w:tc>
          <w:tcPr>
            <w:tcW w:w="737" w:type="dxa"/>
          </w:tcPr>
          <w:p w:rsidR="00725844" w:rsidRDefault="00725844">
            <w:pPr>
              <w:pStyle w:val="ConsPlusNormal"/>
            </w:pPr>
          </w:p>
        </w:tc>
        <w:tc>
          <w:tcPr>
            <w:tcW w:w="1155" w:type="dxa"/>
          </w:tcPr>
          <w:p w:rsidR="00725844" w:rsidRDefault="00725844">
            <w:pPr>
              <w:pStyle w:val="ConsPlusNormal"/>
              <w:jc w:val="center"/>
            </w:pPr>
            <w:r>
              <w:t>7828,35</w:t>
            </w:r>
          </w:p>
        </w:tc>
        <w:tc>
          <w:tcPr>
            <w:tcW w:w="1320" w:type="dxa"/>
          </w:tcPr>
          <w:p w:rsidR="00725844" w:rsidRDefault="00725844">
            <w:pPr>
              <w:pStyle w:val="ConsPlusNormal"/>
              <w:jc w:val="center"/>
            </w:pPr>
            <w:r>
              <w:t>13538,34</w:t>
            </w:r>
          </w:p>
        </w:tc>
        <w:tc>
          <w:tcPr>
            <w:tcW w:w="1155" w:type="dxa"/>
          </w:tcPr>
          <w:p w:rsidR="00725844" w:rsidRDefault="00725844">
            <w:pPr>
              <w:pStyle w:val="ConsPlusNormal"/>
              <w:jc w:val="center"/>
            </w:pPr>
            <w:r>
              <w:t>13836,00</w:t>
            </w:r>
          </w:p>
        </w:tc>
        <w:tc>
          <w:tcPr>
            <w:tcW w:w="1155" w:type="dxa"/>
          </w:tcPr>
          <w:p w:rsidR="00725844" w:rsidRDefault="00725844">
            <w:pPr>
              <w:pStyle w:val="ConsPlusNormal"/>
              <w:jc w:val="center"/>
            </w:pPr>
            <w:r>
              <w:t>7736,00</w:t>
            </w:r>
          </w:p>
        </w:tc>
        <w:tc>
          <w:tcPr>
            <w:tcW w:w="1155" w:type="dxa"/>
          </w:tcPr>
          <w:p w:rsidR="00725844" w:rsidRDefault="00725844">
            <w:pPr>
              <w:pStyle w:val="ConsPlusNormal"/>
              <w:jc w:val="center"/>
            </w:pPr>
            <w:r>
              <w:t>7736,00</w:t>
            </w:r>
          </w:p>
        </w:tc>
        <w:tc>
          <w:tcPr>
            <w:tcW w:w="1485" w:type="dxa"/>
          </w:tcPr>
          <w:p w:rsidR="00725844" w:rsidRDefault="00725844">
            <w:pPr>
              <w:pStyle w:val="ConsPlusNormal"/>
              <w:jc w:val="center"/>
            </w:pPr>
            <w:r>
              <w:t>7736,00</w:t>
            </w:r>
          </w:p>
        </w:tc>
        <w:tc>
          <w:tcPr>
            <w:tcW w:w="1485" w:type="dxa"/>
          </w:tcPr>
          <w:p w:rsidR="00725844" w:rsidRDefault="00725844">
            <w:pPr>
              <w:pStyle w:val="ConsPlusNormal"/>
              <w:jc w:val="center"/>
            </w:pPr>
            <w:r>
              <w:t>7736,00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Pr>
          <w:p w:rsidR="00725844" w:rsidRDefault="00725844">
            <w:pPr>
              <w:pStyle w:val="ConsPlusNormal"/>
              <w:jc w:val="center"/>
            </w:pPr>
            <w:r>
              <w:t>Субсидии бюджетным учреждениям</w:t>
            </w:r>
          </w:p>
        </w:tc>
        <w:tc>
          <w:tcPr>
            <w:tcW w:w="2268" w:type="dxa"/>
            <w:vMerge w:val="restart"/>
          </w:tcPr>
          <w:p w:rsidR="00725844" w:rsidRDefault="00725844">
            <w:pPr>
              <w:pStyle w:val="ConsPlusNormal"/>
              <w:jc w:val="center"/>
            </w:pPr>
            <w:r>
              <w:t>Администрация МО "Город Ижевск" (МКУ "Управление гражданской обороны города Ижевска")</w:t>
            </w:r>
          </w:p>
        </w:tc>
        <w:tc>
          <w:tcPr>
            <w:tcW w:w="794" w:type="dxa"/>
            <w:vMerge w:val="restart"/>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0120361975</w:t>
            </w:r>
          </w:p>
        </w:tc>
        <w:tc>
          <w:tcPr>
            <w:tcW w:w="737" w:type="dxa"/>
          </w:tcPr>
          <w:p w:rsidR="00725844" w:rsidRDefault="00725844">
            <w:pPr>
              <w:pStyle w:val="ConsPlusNormal"/>
              <w:jc w:val="center"/>
            </w:pPr>
            <w:r>
              <w:t>610</w:t>
            </w:r>
          </w:p>
        </w:tc>
        <w:tc>
          <w:tcPr>
            <w:tcW w:w="1155" w:type="dxa"/>
          </w:tcPr>
          <w:p w:rsidR="00725844" w:rsidRDefault="00725844">
            <w:pPr>
              <w:pStyle w:val="ConsPlusNormal"/>
              <w:jc w:val="center"/>
            </w:pPr>
            <w:r>
              <w:t>587,00</w:t>
            </w:r>
          </w:p>
        </w:tc>
        <w:tc>
          <w:tcPr>
            <w:tcW w:w="1320"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Pr>
          <w:p w:rsidR="00725844" w:rsidRDefault="00725844">
            <w:pPr>
              <w:pStyle w:val="ConsPlusNormal"/>
              <w:jc w:val="center"/>
            </w:pPr>
            <w:r>
              <w:t xml:space="preserve">Иные закупки товаров, работ и услуг для обеспечения государственных (муниципальных) </w:t>
            </w:r>
            <w:r>
              <w:lastRenderedPageBreak/>
              <w:t>нужд</w:t>
            </w: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0120361975</w:t>
            </w:r>
          </w:p>
        </w:tc>
        <w:tc>
          <w:tcPr>
            <w:tcW w:w="737" w:type="dxa"/>
          </w:tcPr>
          <w:p w:rsidR="00725844" w:rsidRDefault="00725844">
            <w:pPr>
              <w:pStyle w:val="ConsPlusNormal"/>
              <w:jc w:val="center"/>
            </w:pPr>
            <w:r>
              <w:t>240</w:t>
            </w:r>
          </w:p>
        </w:tc>
        <w:tc>
          <w:tcPr>
            <w:tcW w:w="1155" w:type="dxa"/>
          </w:tcPr>
          <w:p w:rsidR="00725844" w:rsidRDefault="00725844">
            <w:pPr>
              <w:pStyle w:val="ConsPlusNormal"/>
              <w:jc w:val="center"/>
            </w:pPr>
            <w:r>
              <w:t>7241,35</w:t>
            </w:r>
          </w:p>
        </w:tc>
        <w:tc>
          <w:tcPr>
            <w:tcW w:w="1320" w:type="dxa"/>
          </w:tcPr>
          <w:p w:rsidR="00725844" w:rsidRDefault="00725844">
            <w:pPr>
              <w:pStyle w:val="ConsPlusNormal"/>
              <w:jc w:val="center"/>
            </w:pPr>
            <w:r>
              <w:t>13538,34</w:t>
            </w:r>
          </w:p>
        </w:tc>
        <w:tc>
          <w:tcPr>
            <w:tcW w:w="1155" w:type="dxa"/>
          </w:tcPr>
          <w:p w:rsidR="00725844" w:rsidRDefault="00725844">
            <w:pPr>
              <w:pStyle w:val="ConsPlusNormal"/>
              <w:jc w:val="center"/>
            </w:pPr>
            <w:r>
              <w:t>13836,00</w:t>
            </w:r>
          </w:p>
        </w:tc>
        <w:tc>
          <w:tcPr>
            <w:tcW w:w="1155" w:type="dxa"/>
          </w:tcPr>
          <w:p w:rsidR="00725844" w:rsidRDefault="00725844">
            <w:pPr>
              <w:pStyle w:val="ConsPlusNormal"/>
              <w:jc w:val="center"/>
            </w:pPr>
            <w:r>
              <w:t>7736,00</w:t>
            </w:r>
          </w:p>
        </w:tc>
        <w:tc>
          <w:tcPr>
            <w:tcW w:w="1155" w:type="dxa"/>
          </w:tcPr>
          <w:p w:rsidR="00725844" w:rsidRDefault="00725844">
            <w:pPr>
              <w:pStyle w:val="ConsPlusNormal"/>
              <w:jc w:val="center"/>
            </w:pPr>
            <w:r>
              <w:t>7736,00</w:t>
            </w:r>
          </w:p>
        </w:tc>
        <w:tc>
          <w:tcPr>
            <w:tcW w:w="1485" w:type="dxa"/>
          </w:tcPr>
          <w:p w:rsidR="00725844" w:rsidRDefault="00725844">
            <w:pPr>
              <w:pStyle w:val="ConsPlusNormal"/>
              <w:jc w:val="center"/>
            </w:pPr>
            <w:r>
              <w:t>7736,00</w:t>
            </w:r>
          </w:p>
        </w:tc>
        <w:tc>
          <w:tcPr>
            <w:tcW w:w="1485" w:type="dxa"/>
          </w:tcPr>
          <w:p w:rsidR="00725844" w:rsidRDefault="00725844">
            <w:pPr>
              <w:pStyle w:val="ConsPlusNormal"/>
              <w:jc w:val="center"/>
            </w:pPr>
            <w:r>
              <w:t>7736,00</w:t>
            </w:r>
          </w:p>
        </w:tc>
      </w:tr>
      <w:tr w:rsidR="00725844">
        <w:tc>
          <w:tcPr>
            <w:tcW w:w="660" w:type="dxa"/>
            <w:vMerge w:val="restart"/>
          </w:tcPr>
          <w:p w:rsidR="00725844" w:rsidRDefault="00725844">
            <w:pPr>
              <w:pStyle w:val="ConsPlusNormal"/>
              <w:jc w:val="center"/>
            </w:pPr>
            <w:r>
              <w:lastRenderedPageBreak/>
              <w:t>01</w:t>
            </w:r>
          </w:p>
        </w:tc>
        <w:tc>
          <w:tcPr>
            <w:tcW w:w="495" w:type="dxa"/>
            <w:vMerge w:val="restart"/>
          </w:tcPr>
          <w:p w:rsidR="00725844" w:rsidRDefault="00725844">
            <w:pPr>
              <w:pStyle w:val="ConsPlusNormal"/>
              <w:jc w:val="center"/>
            </w:pPr>
            <w:r>
              <w:t>2</w:t>
            </w:r>
          </w:p>
        </w:tc>
        <w:tc>
          <w:tcPr>
            <w:tcW w:w="990" w:type="dxa"/>
            <w:vMerge w:val="restart"/>
          </w:tcPr>
          <w:p w:rsidR="00725844" w:rsidRDefault="00725844">
            <w:pPr>
              <w:pStyle w:val="ConsPlusNormal"/>
              <w:jc w:val="center"/>
            </w:pPr>
            <w:r>
              <w:t>0361976</w:t>
            </w:r>
          </w:p>
        </w:tc>
        <w:tc>
          <w:tcPr>
            <w:tcW w:w="2891" w:type="dxa"/>
          </w:tcPr>
          <w:p w:rsidR="00725844" w:rsidRDefault="00725844">
            <w:pPr>
              <w:pStyle w:val="ConsPlusNormal"/>
              <w:jc w:val="center"/>
            </w:pPr>
            <w:r>
              <w:t>Расходы на оборудование "Сквера молодоженов" системой видеонаблюдения</w:t>
            </w:r>
          </w:p>
        </w:tc>
        <w:tc>
          <w:tcPr>
            <w:tcW w:w="2268" w:type="dxa"/>
          </w:tcPr>
          <w:p w:rsidR="00725844" w:rsidRDefault="00725844">
            <w:pPr>
              <w:pStyle w:val="ConsPlusNormal"/>
              <w:jc w:val="center"/>
            </w:pPr>
            <w:r>
              <w:t>Всего</w:t>
            </w:r>
          </w:p>
        </w:tc>
        <w:tc>
          <w:tcPr>
            <w:tcW w:w="794"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0120361976</w:t>
            </w:r>
          </w:p>
        </w:tc>
        <w:tc>
          <w:tcPr>
            <w:tcW w:w="737" w:type="dxa"/>
          </w:tcPr>
          <w:p w:rsidR="00725844" w:rsidRDefault="00725844">
            <w:pPr>
              <w:pStyle w:val="ConsPlusNormal"/>
            </w:pPr>
          </w:p>
        </w:tc>
        <w:tc>
          <w:tcPr>
            <w:tcW w:w="1155" w:type="dxa"/>
          </w:tcPr>
          <w:p w:rsidR="00725844" w:rsidRDefault="00725844">
            <w:pPr>
              <w:pStyle w:val="ConsPlusNormal"/>
              <w:jc w:val="center"/>
            </w:pPr>
            <w:r>
              <w:t>0,00</w:t>
            </w:r>
          </w:p>
        </w:tc>
        <w:tc>
          <w:tcPr>
            <w:tcW w:w="1320" w:type="dxa"/>
          </w:tcPr>
          <w:p w:rsidR="00725844" w:rsidRDefault="00725844">
            <w:pPr>
              <w:pStyle w:val="ConsPlusNormal"/>
              <w:jc w:val="center"/>
            </w:pPr>
            <w:r>
              <w:t>881,41</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Pr>
          <w:p w:rsidR="00725844" w:rsidRDefault="00725844">
            <w:pPr>
              <w:pStyle w:val="ConsPlusNormal"/>
              <w:jc w:val="center"/>
            </w:pPr>
            <w:r>
              <w:t>Иные закупки товаров, работ и услуг для обеспечения государственных (муниципальных) нужд</w:t>
            </w:r>
          </w:p>
        </w:tc>
        <w:tc>
          <w:tcPr>
            <w:tcW w:w="2268" w:type="dxa"/>
          </w:tcPr>
          <w:p w:rsidR="00725844" w:rsidRDefault="00725844">
            <w:pPr>
              <w:pStyle w:val="ConsPlusNormal"/>
              <w:jc w:val="center"/>
            </w:pPr>
            <w:r>
              <w:t>Администрация МО "Город Ижевск" (МКУ "Управление гражданской обороны города Ижевска")</w:t>
            </w:r>
          </w:p>
        </w:tc>
        <w:tc>
          <w:tcPr>
            <w:tcW w:w="794" w:type="dxa"/>
          </w:tcPr>
          <w:p w:rsidR="00725844" w:rsidRDefault="00725844">
            <w:pPr>
              <w:pStyle w:val="ConsPlusNormal"/>
            </w:pP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0120361976</w:t>
            </w:r>
          </w:p>
        </w:tc>
        <w:tc>
          <w:tcPr>
            <w:tcW w:w="737" w:type="dxa"/>
          </w:tcPr>
          <w:p w:rsidR="00725844" w:rsidRDefault="00725844">
            <w:pPr>
              <w:pStyle w:val="ConsPlusNormal"/>
              <w:jc w:val="center"/>
            </w:pPr>
            <w:r>
              <w:t>240</w:t>
            </w:r>
          </w:p>
        </w:tc>
        <w:tc>
          <w:tcPr>
            <w:tcW w:w="1155" w:type="dxa"/>
          </w:tcPr>
          <w:p w:rsidR="00725844" w:rsidRDefault="00725844">
            <w:pPr>
              <w:pStyle w:val="ConsPlusNormal"/>
              <w:jc w:val="center"/>
            </w:pPr>
            <w:r>
              <w:t>0,00</w:t>
            </w:r>
          </w:p>
        </w:tc>
        <w:tc>
          <w:tcPr>
            <w:tcW w:w="1320" w:type="dxa"/>
          </w:tcPr>
          <w:p w:rsidR="00725844" w:rsidRDefault="00725844">
            <w:pPr>
              <w:pStyle w:val="ConsPlusNormal"/>
              <w:jc w:val="center"/>
            </w:pPr>
            <w:r>
              <w:t>881,41</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r>
      <w:tr w:rsidR="00725844">
        <w:tc>
          <w:tcPr>
            <w:tcW w:w="660" w:type="dxa"/>
            <w:vMerge w:val="restart"/>
          </w:tcPr>
          <w:p w:rsidR="00725844" w:rsidRDefault="00725844">
            <w:pPr>
              <w:pStyle w:val="ConsPlusNormal"/>
              <w:jc w:val="center"/>
            </w:pPr>
            <w:r>
              <w:t>01</w:t>
            </w:r>
          </w:p>
        </w:tc>
        <w:tc>
          <w:tcPr>
            <w:tcW w:w="495" w:type="dxa"/>
            <w:vMerge w:val="restart"/>
          </w:tcPr>
          <w:p w:rsidR="00725844" w:rsidRDefault="00725844">
            <w:pPr>
              <w:pStyle w:val="ConsPlusNormal"/>
              <w:jc w:val="center"/>
            </w:pPr>
            <w:r>
              <w:t>2</w:t>
            </w:r>
          </w:p>
        </w:tc>
        <w:tc>
          <w:tcPr>
            <w:tcW w:w="990" w:type="dxa"/>
            <w:vMerge w:val="restart"/>
          </w:tcPr>
          <w:p w:rsidR="00725844" w:rsidRDefault="00725844">
            <w:pPr>
              <w:pStyle w:val="ConsPlusNormal"/>
              <w:jc w:val="center"/>
            </w:pPr>
            <w:r>
              <w:t>0361990</w:t>
            </w:r>
          </w:p>
        </w:tc>
        <w:tc>
          <w:tcPr>
            <w:tcW w:w="2891" w:type="dxa"/>
          </w:tcPr>
          <w:p w:rsidR="00725844" w:rsidRDefault="00725844">
            <w:pPr>
              <w:pStyle w:val="ConsPlusNormal"/>
              <w:jc w:val="center"/>
            </w:pPr>
            <w:r>
              <w:t>Расходы на обеспечение функционирования муниципальной автоматизированной системы центрального оповещения</w:t>
            </w:r>
          </w:p>
        </w:tc>
        <w:tc>
          <w:tcPr>
            <w:tcW w:w="2268" w:type="dxa"/>
          </w:tcPr>
          <w:p w:rsidR="00725844" w:rsidRDefault="00725844">
            <w:pPr>
              <w:pStyle w:val="ConsPlusNormal"/>
              <w:jc w:val="center"/>
            </w:pPr>
            <w:r>
              <w:t>Всего</w:t>
            </w:r>
          </w:p>
        </w:tc>
        <w:tc>
          <w:tcPr>
            <w:tcW w:w="794" w:type="dxa"/>
            <w:vMerge w:val="restart"/>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0120361990</w:t>
            </w:r>
          </w:p>
        </w:tc>
        <w:tc>
          <w:tcPr>
            <w:tcW w:w="737" w:type="dxa"/>
          </w:tcPr>
          <w:p w:rsidR="00725844" w:rsidRDefault="00725844">
            <w:pPr>
              <w:pStyle w:val="ConsPlusNormal"/>
            </w:pPr>
          </w:p>
        </w:tc>
        <w:tc>
          <w:tcPr>
            <w:tcW w:w="1155" w:type="dxa"/>
          </w:tcPr>
          <w:p w:rsidR="00725844" w:rsidRDefault="00725844">
            <w:pPr>
              <w:pStyle w:val="ConsPlusNormal"/>
              <w:jc w:val="center"/>
            </w:pPr>
            <w:r>
              <w:t>4600,09</w:t>
            </w:r>
          </w:p>
        </w:tc>
        <w:tc>
          <w:tcPr>
            <w:tcW w:w="1320" w:type="dxa"/>
          </w:tcPr>
          <w:p w:rsidR="00725844" w:rsidRDefault="00725844">
            <w:pPr>
              <w:pStyle w:val="ConsPlusNormal"/>
              <w:jc w:val="center"/>
            </w:pPr>
            <w:r>
              <w:t>4879,11</w:t>
            </w:r>
          </w:p>
        </w:tc>
        <w:tc>
          <w:tcPr>
            <w:tcW w:w="1155" w:type="dxa"/>
          </w:tcPr>
          <w:p w:rsidR="00725844" w:rsidRDefault="00725844">
            <w:pPr>
              <w:pStyle w:val="ConsPlusNormal"/>
              <w:jc w:val="center"/>
            </w:pPr>
            <w:r>
              <w:t>5441,00</w:t>
            </w:r>
          </w:p>
        </w:tc>
        <w:tc>
          <w:tcPr>
            <w:tcW w:w="1155" w:type="dxa"/>
          </w:tcPr>
          <w:p w:rsidR="00725844" w:rsidRDefault="00725844">
            <w:pPr>
              <w:pStyle w:val="ConsPlusNormal"/>
              <w:jc w:val="center"/>
            </w:pPr>
            <w:r>
              <w:t>2741,00</w:t>
            </w:r>
          </w:p>
        </w:tc>
        <w:tc>
          <w:tcPr>
            <w:tcW w:w="1155" w:type="dxa"/>
          </w:tcPr>
          <w:p w:rsidR="00725844" w:rsidRDefault="00725844">
            <w:pPr>
              <w:pStyle w:val="ConsPlusNormal"/>
              <w:jc w:val="center"/>
            </w:pPr>
            <w:r>
              <w:t>2741,00</w:t>
            </w:r>
          </w:p>
        </w:tc>
        <w:tc>
          <w:tcPr>
            <w:tcW w:w="1485" w:type="dxa"/>
          </w:tcPr>
          <w:p w:rsidR="00725844" w:rsidRDefault="00725844">
            <w:pPr>
              <w:pStyle w:val="ConsPlusNormal"/>
              <w:jc w:val="center"/>
            </w:pPr>
            <w:r>
              <w:t>2741,00</w:t>
            </w:r>
          </w:p>
        </w:tc>
        <w:tc>
          <w:tcPr>
            <w:tcW w:w="1485" w:type="dxa"/>
          </w:tcPr>
          <w:p w:rsidR="00725844" w:rsidRDefault="00725844">
            <w:pPr>
              <w:pStyle w:val="ConsPlusNormal"/>
              <w:jc w:val="center"/>
            </w:pPr>
            <w:r>
              <w:t>2741,00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Pr>
          <w:p w:rsidR="00725844" w:rsidRDefault="00725844">
            <w:pPr>
              <w:pStyle w:val="ConsPlusNormal"/>
              <w:jc w:val="center"/>
            </w:pPr>
            <w:r>
              <w:t>Субсидии бюджетным учреждениям</w:t>
            </w:r>
          </w:p>
        </w:tc>
        <w:tc>
          <w:tcPr>
            <w:tcW w:w="2268" w:type="dxa"/>
            <w:vMerge w:val="restart"/>
          </w:tcPr>
          <w:p w:rsidR="00725844" w:rsidRDefault="00725844">
            <w:pPr>
              <w:pStyle w:val="ConsPlusNormal"/>
              <w:jc w:val="center"/>
            </w:pPr>
            <w:r>
              <w:t>Администрация МО "Город Ижевск" (МКУ "Управление гражданской обороны города Ижевска")</w:t>
            </w:r>
          </w:p>
        </w:tc>
        <w:tc>
          <w:tcPr>
            <w:tcW w:w="0" w:type="auto"/>
            <w:vMerge/>
          </w:tcPr>
          <w:p w:rsidR="00725844" w:rsidRDefault="00725844">
            <w:pPr>
              <w:pStyle w:val="ConsPlusNormal"/>
            </w:pP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0120361990</w:t>
            </w:r>
          </w:p>
        </w:tc>
        <w:tc>
          <w:tcPr>
            <w:tcW w:w="737" w:type="dxa"/>
          </w:tcPr>
          <w:p w:rsidR="00725844" w:rsidRDefault="00725844">
            <w:pPr>
              <w:pStyle w:val="ConsPlusNormal"/>
              <w:jc w:val="center"/>
            </w:pPr>
            <w:r>
              <w:t>610</w:t>
            </w:r>
          </w:p>
        </w:tc>
        <w:tc>
          <w:tcPr>
            <w:tcW w:w="1155" w:type="dxa"/>
          </w:tcPr>
          <w:p w:rsidR="00725844" w:rsidRDefault="00725844">
            <w:pPr>
              <w:pStyle w:val="ConsPlusNormal"/>
              <w:jc w:val="center"/>
            </w:pPr>
            <w:r>
              <w:t>753,61</w:t>
            </w:r>
          </w:p>
        </w:tc>
        <w:tc>
          <w:tcPr>
            <w:tcW w:w="1320"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Pr>
          <w:p w:rsidR="00725844" w:rsidRDefault="00725844">
            <w:pPr>
              <w:pStyle w:val="ConsPlusNormal"/>
              <w:jc w:val="center"/>
            </w:pPr>
            <w:r>
              <w:t xml:space="preserve">Иные закупки товаров, работ и услуг для обеспечения государственных </w:t>
            </w:r>
            <w:r>
              <w:lastRenderedPageBreak/>
              <w:t>(муниципальных) нужд</w:t>
            </w: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0120361990</w:t>
            </w:r>
          </w:p>
        </w:tc>
        <w:tc>
          <w:tcPr>
            <w:tcW w:w="737" w:type="dxa"/>
          </w:tcPr>
          <w:p w:rsidR="00725844" w:rsidRDefault="00725844">
            <w:pPr>
              <w:pStyle w:val="ConsPlusNormal"/>
              <w:jc w:val="center"/>
            </w:pPr>
            <w:r>
              <w:t>240</w:t>
            </w:r>
          </w:p>
        </w:tc>
        <w:tc>
          <w:tcPr>
            <w:tcW w:w="1155" w:type="dxa"/>
          </w:tcPr>
          <w:p w:rsidR="00725844" w:rsidRDefault="00725844">
            <w:pPr>
              <w:pStyle w:val="ConsPlusNormal"/>
              <w:jc w:val="center"/>
            </w:pPr>
            <w:r>
              <w:t>3846,48</w:t>
            </w:r>
          </w:p>
        </w:tc>
        <w:tc>
          <w:tcPr>
            <w:tcW w:w="1320" w:type="dxa"/>
          </w:tcPr>
          <w:p w:rsidR="00725844" w:rsidRDefault="00725844">
            <w:pPr>
              <w:pStyle w:val="ConsPlusNormal"/>
              <w:jc w:val="center"/>
            </w:pPr>
            <w:r>
              <w:t>4879,11</w:t>
            </w:r>
          </w:p>
        </w:tc>
        <w:tc>
          <w:tcPr>
            <w:tcW w:w="1155" w:type="dxa"/>
          </w:tcPr>
          <w:p w:rsidR="00725844" w:rsidRDefault="00725844">
            <w:pPr>
              <w:pStyle w:val="ConsPlusNormal"/>
              <w:jc w:val="center"/>
            </w:pPr>
            <w:r>
              <w:t>5441,00</w:t>
            </w:r>
          </w:p>
        </w:tc>
        <w:tc>
          <w:tcPr>
            <w:tcW w:w="1155" w:type="dxa"/>
          </w:tcPr>
          <w:p w:rsidR="00725844" w:rsidRDefault="00725844">
            <w:pPr>
              <w:pStyle w:val="ConsPlusNormal"/>
              <w:jc w:val="center"/>
            </w:pPr>
            <w:r>
              <w:t>2741,00</w:t>
            </w:r>
          </w:p>
        </w:tc>
        <w:tc>
          <w:tcPr>
            <w:tcW w:w="1155" w:type="dxa"/>
          </w:tcPr>
          <w:p w:rsidR="00725844" w:rsidRDefault="00725844">
            <w:pPr>
              <w:pStyle w:val="ConsPlusNormal"/>
              <w:jc w:val="center"/>
            </w:pPr>
            <w:r>
              <w:t>2741,00</w:t>
            </w:r>
          </w:p>
        </w:tc>
        <w:tc>
          <w:tcPr>
            <w:tcW w:w="1485" w:type="dxa"/>
          </w:tcPr>
          <w:p w:rsidR="00725844" w:rsidRDefault="00725844">
            <w:pPr>
              <w:pStyle w:val="ConsPlusNormal"/>
              <w:jc w:val="center"/>
            </w:pPr>
            <w:r>
              <w:t>2741,00</w:t>
            </w:r>
          </w:p>
        </w:tc>
        <w:tc>
          <w:tcPr>
            <w:tcW w:w="1485" w:type="dxa"/>
          </w:tcPr>
          <w:p w:rsidR="00725844" w:rsidRDefault="00725844">
            <w:pPr>
              <w:pStyle w:val="ConsPlusNormal"/>
              <w:jc w:val="center"/>
            </w:pPr>
            <w:r>
              <w:t>2741,00</w:t>
            </w:r>
          </w:p>
        </w:tc>
      </w:tr>
      <w:tr w:rsidR="00725844">
        <w:tc>
          <w:tcPr>
            <w:tcW w:w="660" w:type="dxa"/>
            <w:vMerge w:val="restart"/>
          </w:tcPr>
          <w:p w:rsidR="00725844" w:rsidRDefault="00725844">
            <w:pPr>
              <w:pStyle w:val="ConsPlusNormal"/>
              <w:jc w:val="center"/>
            </w:pPr>
            <w:r>
              <w:lastRenderedPageBreak/>
              <w:t>01</w:t>
            </w:r>
          </w:p>
        </w:tc>
        <w:tc>
          <w:tcPr>
            <w:tcW w:w="495" w:type="dxa"/>
            <w:vMerge w:val="restart"/>
          </w:tcPr>
          <w:p w:rsidR="00725844" w:rsidRDefault="00725844">
            <w:pPr>
              <w:pStyle w:val="ConsPlusNormal"/>
              <w:jc w:val="center"/>
            </w:pPr>
            <w:r>
              <w:t>2</w:t>
            </w:r>
          </w:p>
        </w:tc>
        <w:tc>
          <w:tcPr>
            <w:tcW w:w="990" w:type="dxa"/>
            <w:vMerge w:val="restart"/>
          </w:tcPr>
          <w:p w:rsidR="00725844" w:rsidRDefault="00725844">
            <w:pPr>
              <w:pStyle w:val="ConsPlusNormal"/>
              <w:jc w:val="center"/>
            </w:pPr>
            <w:r>
              <w:t>0361977</w:t>
            </w:r>
          </w:p>
        </w:tc>
        <w:tc>
          <w:tcPr>
            <w:tcW w:w="2891" w:type="dxa"/>
          </w:tcPr>
          <w:p w:rsidR="00725844" w:rsidRDefault="00725844">
            <w:pPr>
              <w:pStyle w:val="ConsPlusNormal"/>
              <w:jc w:val="center"/>
            </w:pPr>
            <w:r>
              <w:t>Расходы по обеспечению мер безопасности людей на водных объектах</w:t>
            </w:r>
          </w:p>
        </w:tc>
        <w:tc>
          <w:tcPr>
            <w:tcW w:w="2268" w:type="dxa"/>
          </w:tcPr>
          <w:p w:rsidR="00725844" w:rsidRDefault="00725844">
            <w:pPr>
              <w:pStyle w:val="ConsPlusNormal"/>
              <w:jc w:val="center"/>
            </w:pPr>
            <w:r>
              <w:t>Всего</w:t>
            </w:r>
          </w:p>
        </w:tc>
        <w:tc>
          <w:tcPr>
            <w:tcW w:w="794"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0120361977</w:t>
            </w:r>
          </w:p>
        </w:tc>
        <w:tc>
          <w:tcPr>
            <w:tcW w:w="737" w:type="dxa"/>
          </w:tcPr>
          <w:p w:rsidR="00725844" w:rsidRDefault="00725844">
            <w:pPr>
              <w:pStyle w:val="ConsPlusNormal"/>
            </w:pPr>
          </w:p>
        </w:tc>
        <w:tc>
          <w:tcPr>
            <w:tcW w:w="1155" w:type="dxa"/>
          </w:tcPr>
          <w:p w:rsidR="00725844" w:rsidRDefault="00725844">
            <w:pPr>
              <w:pStyle w:val="ConsPlusNormal"/>
              <w:jc w:val="center"/>
            </w:pPr>
            <w:r>
              <w:t>301,02</w:t>
            </w:r>
          </w:p>
        </w:tc>
        <w:tc>
          <w:tcPr>
            <w:tcW w:w="1320" w:type="dxa"/>
          </w:tcPr>
          <w:p w:rsidR="00725844" w:rsidRDefault="00725844">
            <w:pPr>
              <w:pStyle w:val="ConsPlusNormal"/>
              <w:jc w:val="center"/>
            </w:pPr>
            <w:r>
              <w:t>26,20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Pr>
          <w:p w:rsidR="00725844" w:rsidRDefault="00725844">
            <w:pPr>
              <w:pStyle w:val="ConsPlusNormal"/>
              <w:jc w:val="center"/>
            </w:pPr>
            <w:r>
              <w:t>Иные закупки товаров, работ и услуг для обеспечения государственных (муниципальных) нужд</w:t>
            </w:r>
          </w:p>
        </w:tc>
        <w:tc>
          <w:tcPr>
            <w:tcW w:w="2268" w:type="dxa"/>
          </w:tcPr>
          <w:p w:rsidR="00725844" w:rsidRDefault="00725844">
            <w:pPr>
              <w:pStyle w:val="ConsPlusNormal"/>
              <w:jc w:val="center"/>
            </w:pPr>
            <w:r>
              <w:t>Администрация МО "Город Ижевск" (МКУ "Управление гражданской обороны города Ижевска")</w:t>
            </w:r>
          </w:p>
        </w:tc>
        <w:tc>
          <w:tcPr>
            <w:tcW w:w="794"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0120361977</w:t>
            </w:r>
          </w:p>
        </w:tc>
        <w:tc>
          <w:tcPr>
            <w:tcW w:w="737" w:type="dxa"/>
          </w:tcPr>
          <w:p w:rsidR="00725844" w:rsidRDefault="00725844">
            <w:pPr>
              <w:pStyle w:val="ConsPlusNormal"/>
              <w:jc w:val="center"/>
            </w:pPr>
            <w:r>
              <w:t>240</w:t>
            </w:r>
          </w:p>
        </w:tc>
        <w:tc>
          <w:tcPr>
            <w:tcW w:w="1155" w:type="dxa"/>
          </w:tcPr>
          <w:p w:rsidR="00725844" w:rsidRDefault="00725844">
            <w:pPr>
              <w:pStyle w:val="ConsPlusNormal"/>
              <w:jc w:val="center"/>
            </w:pPr>
            <w:r>
              <w:t>301,02</w:t>
            </w:r>
          </w:p>
        </w:tc>
        <w:tc>
          <w:tcPr>
            <w:tcW w:w="1320" w:type="dxa"/>
          </w:tcPr>
          <w:p w:rsidR="00725844" w:rsidRDefault="00725844">
            <w:pPr>
              <w:pStyle w:val="ConsPlusNormal"/>
              <w:jc w:val="center"/>
            </w:pPr>
            <w:r>
              <w:t>26,20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15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r>
      <w:tr w:rsidR="00725844">
        <w:tc>
          <w:tcPr>
            <w:tcW w:w="660" w:type="dxa"/>
            <w:vMerge w:val="restart"/>
          </w:tcPr>
          <w:p w:rsidR="00725844" w:rsidRDefault="00725844">
            <w:pPr>
              <w:pStyle w:val="ConsPlusNormal"/>
              <w:jc w:val="center"/>
            </w:pPr>
            <w:r>
              <w:t>01</w:t>
            </w:r>
          </w:p>
        </w:tc>
        <w:tc>
          <w:tcPr>
            <w:tcW w:w="495" w:type="dxa"/>
            <w:vMerge w:val="restart"/>
          </w:tcPr>
          <w:p w:rsidR="00725844" w:rsidRDefault="00725844">
            <w:pPr>
              <w:pStyle w:val="ConsPlusNormal"/>
              <w:jc w:val="center"/>
            </w:pPr>
            <w:r>
              <w:t>2</w:t>
            </w:r>
          </w:p>
        </w:tc>
        <w:tc>
          <w:tcPr>
            <w:tcW w:w="990" w:type="dxa"/>
            <w:vMerge w:val="restart"/>
          </w:tcPr>
          <w:p w:rsidR="00725844" w:rsidRDefault="00725844">
            <w:pPr>
              <w:pStyle w:val="ConsPlusNormal"/>
              <w:jc w:val="center"/>
            </w:pPr>
            <w:r>
              <w:t>0400000</w:t>
            </w:r>
          </w:p>
        </w:tc>
        <w:tc>
          <w:tcPr>
            <w:tcW w:w="2891" w:type="dxa"/>
            <w:vMerge w:val="restart"/>
          </w:tcPr>
          <w:p w:rsidR="00725844" w:rsidRDefault="00725844">
            <w:pPr>
              <w:pStyle w:val="ConsPlusNormal"/>
              <w:jc w:val="center"/>
            </w:pPr>
            <w:r>
              <w:t>Основное мероприятие: Обеспечение первичных мер пожарной безопасности на территории города Ижевска</w:t>
            </w:r>
          </w:p>
        </w:tc>
        <w:tc>
          <w:tcPr>
            <w:tcW w:w="2268" w:type="dxa"/>
          </w:tcPr>
          <w:p w:rsidR="00725844" w:rsidRDefault="00725844">
            <w:pPr>
              <w:pStyle w:val="ConsPlusNormal"/>
              <w:jc w:val="center"/>
            </w:pPr>
            <w:r>
              <w:t>Всего</w:t>
            </w:r>
          </w:p>
        </w:tc>
        <w:tc>
          <w:tcPr>
            <w:tcW w:w="794" w:type="dxa"/>
          </w:tcPr>
          <w:p w:rsidR="00725844" w:rsidRDefault="00725844">
            <w:pPr>
              <w:pStyle w:val="ConsPlusNormal"/>
            </w:pP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0120400000</w:t>
            </w:r>
          </w:p>
        </w:tc>
        <w:tc>
          <w:tcPr>
            <w:tcW w:w="737" w:type="dxa"/>
          </w:tcPr>
          <w:p w:rsidR="00725844" w:rsidRDefault="00725844">
            <w:pPr>
              <w:pStyle w:val="ConsPlusNormal"/>
            </w:pPr>
          </w:p>
        </w:tc>
        <w:tc>
          <w:tcPr>
            <w:tcW w:w="1155" w:type="dxa"/>
          </w:tcPr>
          <w:p w:rsidR="00725844" w:rsidRDefault="00725844">
            <w:pPr>
              <w:pStyle w:val="ConsPlusNormal"/>
              <w:jc w:val="center"/>
            </w:pPr>
            <w:r>
              <w:t>565,65</w:t>
            </w:r>
          </w:p>
        </w:tc>
        <w:tc>
          <w:tcPr>
            <w:tcW w:w="1320" w:type="dxa"/>
          </w:tcPr>
          <w:p w:rsidR="00725844" w:rsidRDefault="00725844">
            <w:pPr>
              <w:pStyle w:val="ConsPlusNormal"/>
              <w:jc w:val="center"/>
            </w:pPr>
            <w:r>
              <w:t>30200,74</w:t>
            </w:r>
          </w:p>
        </w:tc>
        <w:tc>
          <w:tcPr>
            <w:tcW w:w="1155" w:type="dxa"/>
          </w:tcPr>
          <w:p w:rsidR="00725844" w:rsidRDefault="00725844">
            <w:pPr>
              <w:pStyle w:val="ConsPlusNormal"/>
              <w:jc w:val="center"/>
            </w:pPr>
            <w:r>
              <w:t>3500,00</w:t>
            </w:r>
          </w:p>
        </w:tc>
        <w:tc>
          <w:tcPr>
            <w:tcW w:w="1155" w:type="dxa"/>
          </w:tcPr>
          <w:p w:rsidR="00725844" w:rsidRDefault="00725844">
            <w:pPr>
              <w:pStyle w:val="ConsPlusNormal"/>
              <w:jc w:val="center"/>
            </w:pPr>
            <w:r>
              <w:t>1400,00</w:t>
            </w:r>
          </w:p>
        </w:tc>
        <w:tc>
          <w:tcPr>
            <w:tcW w:w="1155" w:type="dxa"/>
          </w:tcPr>
          <w:p w:rsidR="00725844" w:rsidRDefault="00725844">
            <w:pPr>
              <w:pStyle w:val="ConsPlusNormal"/>
              <w:jc w:val="center"/>
            </w:pPr>
            <w:r>
              <w:t>1400,00</w:t>
            </w:r>
          </w:p>
        </w:tc>
        <w:tc>
          <w:tcPr>
            <w:tcW w:w="1485" w:type="dxa"/>
          </w:tcPr>
          <w:p w:rsidR="00725844" w:rsidRDefault="00725844">
            <w:pPr>
              <w:pStyle w:val="ConsPlusNormal"/>
              <w:jc w:val="center"/>
            </w:pPr>
            <w:r>
              <w:t>1250,00</w:t>
            </w:r>
          </w:p>
        </w:tc>
        <w:tc>
          <w:tcPr>
            <w:tcW w:w="1485" w:type="dxa"/>
          </w:tcPr>
          <w:p w:rsidR="00725844" w:rsidRDefault="00725844">
            <w:pPr>
              <w:pStyle w:val="ConsPlusNormal"/>
              <w:jc w:val="center"/>
            </w:pPr>
            <w:r>
              <w:t>1250,00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268" w:type="dxa"/>
          </w:tcPr>
          <w:p w:rsidR="00725844" w:rsidRDefault="00725844">
            <w:pPr>
              <w:pStyle w:val="ConsPlusNormal"/>
              <w:jc w:val="center"/>
            </w:pPr>
            <w:r>
              <w:t>МКУ "Управление гражданской защиты города Ижевска"</w:t>
            </w:r>
          </w:p>
        </w:tc>
        <w:tc>
          <w:tcPr>
            <w:tcW w:w="794"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0120400000</w:t>
            </w:r>
          </w:p>
        </w:tc>
        <w:tc>
          <w:tcPr>
            <w:tcW w:w="737" w:type="dxa"/>
          </w:tcPr>
          <w:p w:rsidR="00725844" w:rsidRDefault="00725844">
            <w:pPr>
              <w:pStyle w:val="ConsPlusNormal"/>
            </w:pPr>
          </w:p>
        </w:tc>
        <w:tc>
          <w:tcPr>
            <w:tcW w:w="1155" w:type="dxa"/>
          </w:tcPr>
          <w:p w:rsidR="00725844" w:rsidRDefault="00725844">
            <w:pPr>
              <w:pStyle w:val="ConsPlusNormal"/>
              <w:jc w:val="center"/>
            </w:pPr>
            <w:r>
              <w:t>50,00</w:t>
            </w:r>
          </w:p>
        </w:tc>
        <w:tc>
          <w:tcPr>
            <w:tcW w:w="1320" w:type="dxa"/>
          </w:tcPr>
          <w:p w:rsidR="00725844" w:rsidRDefault="00725844">
            <w:pPr>
              <w:pStyle w:val="ConsPlusNormal"/>
              <w:jc w:val="center"/>
            </w:pPr>
            <w:r>
              <w:t>50,00</w:t>
            </w:r>
          </w:p>
        </w:tc>
        <w:tc>
          <w:tcPr>
            <w:tcW w:w="1155" w:type="dxa"/>
          </w:tcPr>
          <w:p w:rsidR="00725844" w:rsidRDefault="00725844">
            <w:pPr>
              <w:pStyle w:val="ConsPlusNormal"/>
              <w:jc w:val="center"/>
            </w:pPr>
            <w:r>
              <w:t>50,00</w:t>
            </w:r>
          </w:p>
        </w:tc>
        <w:tc>
          <w:tcPr>
            <w:tcW w:w="1155" w:type="dxa"/>
          </w:tcPr>
          <w:p w:rsidR="00725844" w:rsidRDefault="00725844">
            <w:pPr>
              <w:pStyle w:val="ConsPlusNormal"/>
              <w:jc w:val="center"/>
            </w:pPr>
            <w:r>
              <w:t>50,00</w:t>
            </w:r>
          </w:p>
        </w:tc>
        <w:tc>
          <w:tcPr>
            <w:tcW w:w="1155" w:type="dxa"/>
          </w:tcPr>
          <w:p w:rsidR="00725844" w:rsidRDefault="00725844">
            <w:pPr>
              <w:pStyle w:val="ConsPlusNormal"/>
              <w:jc w:val="center"/>
            </w:pPr>
            <w:r>
              <w:t>50,00</w:t>
            </w:r>
          </w:p>
        </w:tc>
        <w:tc>
          <w:tcPr>
            <w:tcW w:w="1485" w:type="dxa"/>
          </w:tcPr>
          <w:p w:rsidR="00725844" w:rsidRDefault="00725844">
            <w:pPr>
              <w:pStyle w:val="ConsPlusNormal"/>
              <w:jc w:val="center"/>
            </w:pPr>
            <w:r>
              <w:t>50,00</w:t>
            </w:r>
          </w:p>
        </w:tc>
        <w:tc>
          <w:tcPr>
            <w:tcW w:w="1485" w:type="dxa"/>
          </w:tcPr>
          <w:p w:rsidR="00725844" w:rsidRDefault="00725844">
            <w:pPr>
              <w:pStyle w:val="ConsPlusNormal"/>
              <w:jc w:val="center"/>
            </w:pPr>
            <w:r>
              <w:t>50,00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268" w:type="dxa"/>
          </w:tcPr>
          <w:p w:rsidR="00725844" w:rsidRDefault="00725844">
            <w:pPr>
              <w:pStyle w:val="ConsPlusNormal"/>
              <w:jc w:val="center"/>
            </w:pPr>
            <w:r>
              <w:t>Администрация Октябрьского района города Ижевска</w:t>
            </w:r>
          </w:p>
        </w:tc>
        <w:tc>
          <w:tcPr>
            <w:tcW w:w="794" w:type="dxa"/>
          </w:tcPr>
          <w:p w:rsidR="00725844" w:rsidRDefault="00725844">
            <w:pPr>
              <w:pStyle w:val="ConsPlusNormal"/>
              <w:jc w:val="center"/>
            </w:pPr>
            <w:r>
              <w:t>905</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0120400000</w:t>
            </w:r>
          </w:p>
        </w:tc>
        <w:tc>
          <w:tcPr>
            <w:tcW w:w="737" w:type="dxa"/>
          </w:tcPr>
          <w:p w:rsidR="00725844" w:rsidRDefault="00725844">
            <w:pPr>
              <w:pStyle w:val="ConsPlusNormal"/>
            </w:pPr>
          </w:p>
        </w:tc>
        <w:tc>
          <w:tcPr>
            <w:tcW w:w="1155" w:type="dxa"/>
          </w:tcPr>
          <w:p w:rsidR="00725844" w:rsidRDefault="00725844">
            <w:pPr>
              <w:pStyle w:val="ConsPlusNormal"/>
              <w:jc w:val="center"/>
            </w:pPr>
            <w:r>
              <w:t>59,89</w:t>
            </w:r>
          </w:p>
        </w:tc>
        <w:tc>
          <w:tcPr>
            <w:tcW w:w="1320" w:type="dxa"/>
          </w:tcPr>
          <w:p w:rsidR="00725844" w:rsidRDefault="00725844">
            <w:pPr>
              <w:pStyle w:val="ConsPlusNormal"/>
              <w:jc w:val="center"/>
            </w:pPr>
            <w:r>
              <w:t>12609,85</w:t>
            </w:r>
          </w:p>
        </w:tc>
        <w:tc>
          <w:tcPr>
            <w:tcW w:w="1155" w:type="dxa"/>
          </w:tcPr>
          <w:p w:rsidR="00725844" w:rsidRDefault="00725844">
            <w:pPr>
              <w:pStyle w:val="ConsPlusNormal"/>
              <w:jc w:val="center"/>
            </w:pPr>
            <w:r>
              <w:t>200,00</w:t>
            </w:r>
          </w:p>
        </w:tc>
        <w:tc>
          <w:tcPr>
            <w:tcW w:w="1155" w:type="dxa"/>
          </w:tcPr>
          <w:p w:rsidR="00725844" w:rsidRDefault="00725844">
            <w:pPr>
              <w:pStyle w:val="ConsPlusNormal"/>
              <w:jc w:val="center"/>
            </w:pPr>
            <w:r>
              <w:t>200,00</w:t>
            </w:r>
          </w:p>
        </w:tc>
        <w:tc>
          <w:tcPr>
            <w:tcW w:w="1155" w:type="dxa"/>
          </w:tcPr>
          <w:p w:rsidR="00725844" w:rsidRDefault="00725844">
            <w:pPr>
              <w:pStyle w:val="ConsPlusNormal"/>
              <w:jc w:val="center"/>
            </w:pPr>
            <w:r>
              <w:t>200,00</w:t>
            </w:r>
          </w:p>
        </w:tc>
        <w:tc>
          <w:tcPr>
            <w:tcW w:w="1485" w:type="dxa"/>
          </w:tcPr>
          <w:p w:rsidR="00725844" w:rsidRDefault="00725844">
            <w:pPr>
              <w:pStyle w:val="ConsPlusNormal"/>
              <w:jc w:val="center"/>
            </w:pPr>
            <w:r>
              <w:t>100,00</w:t>
            </w:r>
          </w:p>
        </w:tc>
        <w:tc>
          <w:tcPr>
            <w:tcW w:w="1485" w:type="dxa"/>
          </w:tcPr>
          <w:p w:rsidR="00725844" w:rsidRDefault="00725844">
            <w:pPr>
              <w:pStyle w:val="ConsPlusNormal"/>
              <w:jc w:val="center"/>
            </w:pPr>
            <w:r>
              <w:t>100,00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268" w:type="dxa"/>
          </w:tcPr>
          <w:p w:rsidR="00725844" w:rsidRDefault="00725844">
            <w:pPr>
              <w:pStyle w:val="ConsPlusNormal"/>
              <w:jc w:val="center"/>
            </w:pPr>
            <w:r>
              <w:t>Администрация Ленинского района города Ижевска</w:t>
            </w:r>
          </w:p>
        </w:tc>
        <w:tc>
          <w:tcPr>
            <w:tcW w:w="794" w:type="dxa"/>
          </w:tcPr>
          <w:p w:rsidR="00725844" w:rsidRDefault="00725844">
            <w:pPr>
              <w:pStyle w:val="ConsPlusNormal"/>
              <w:jc w:val="center"/>
            </w:pPr>
            <w:r>
              <w:t>904</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0120400000</w:t>
            </w:r>
          </w:p>
        </w:tc>
        <w:tc>
          <w:tcPr>
            <w:tcW w:w="737" w:type="dxa"/>
          </w:tcPr>
          <w:p w:rsidR="00725844" w:rsidRDefault="00725844">
            <w:pPr>
              <w:pStyle w:val="ConsPlusNormal"/>
            </w:pPr>
          </w:p>
        </w:tc>
        <w:tc>
          <w:tcPr>
            <w:tcW w:w="1155" w:type="dxa"/>
          </w:tcPr>
          <w:p w:rsidR="00725844" w:rsidRDefault="00725844">
            <w:pPr>
              <w:pStyle w:val="ConsPlusNormal"/>
              <w:jc w:val="center"/>
            </w:pPr>
            <w:r>
              <w:t>59,18</w:t>
            </w:r>
          </w:p>
        </w:tc>
        <w:tc>
          <w:tcPr>
            <w:tcW w:w="1320" w:type="dxa"/>
          </w:tcPr>
          <w:p w:rsidR="00725844" w:rsidRDefault="00725844">
            <w:pPr>
              <w:pStyle w:val="ConsPlusNormal"/>
              <w:jc w:val="center"/>
            </w:pPr>
            <w:r>
              <w:t>10061,70</w:t>
            </w:r>
          </w:p>
        </w:tc>
        <w:tc>
          <w:tcPr>
            <w:tcW w:w="1155" w:type="dxa"/>
          </w:tcPr>
          <w:p w:rsidR="00725844" w:rsidRDefault="00725844">
            <w:pPr>
              <w:pStyle w:val="ConsPlusNormal"/>
              <w:jc w:val="center"/>
            </w:pPr>
            <w:r>
              <w:t>200,00</w:t>
            </w:r>
          </w:p>
        </w:tc>
        <w:tc>
          <w:tcPr>
            <w:tcW w:w="1155" w:type="dxa"/>
          </w:tcPr>
          <w:p w:rsidR="00725844" w:rsidRDefault="00725844">
            <w:pPr>
              <w:pStyle w:val="ConsPlusNormal"/>
              <w:jc w:val="center"/>
            </w:pPr>
            <w:r>
              <w:t>200,00</w:t>
            </w:r>
          </w:p>
        </w:tc>
        <w:tc>
          <w:tcPr>
            <w:tcW w:w="1155" w:type="dxa"/>
          </w:tcPr>
          <w:p w:rsidR="00725844" w:rsidRDefault="00725844">
            <w:pPr>
              <w:pStyle w:val="ConsPlusNormal"/>
              <w:jc w:val="center"/>
            </w:pPr>
            <w:r>
              <w:t>200,00</w:t>
            </w:r>
          </w:p>
        </w:tc>
        <w:tc>
          <w:tcPr>
            <w:tcW w:w="1485" w:type="dxa"/>
          </w:tcPr>
          <w:p w:rsidR="00725844" w:rsidRDefault="00725844">
            <w:pPr>
              <w:pStyle w:val="ConsPlusNormal"/>
              <w:jc w:val="center"/>
            </w:pPr>
            <w:r>
              <w:t>200,00</w:t>
            </w:r>
          </w:p>
        </w:tc>
        <w:tc>
          <w:tcPr>
            <w:tcW w:w="1485" w:type="dxa"/>
          </w:tcPr>
          <w:p w:rsidR="00725844" w:rsidRDefault="00725844">
            <w:pPr>
              <w:pStyle w:val="ConsPlusNormal"/>
              <w:jc w:val="center"/>
            </w:pPr>
            <w:r>
              <w:t>200,00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268" w:type="dxa"/>
          </w:tcPr>
          <w:p w:rsidR="00725844" w:rsidRDefault="00725844">
            <w:pPr>
              <w:pStyle w:val="ConsPlusNormal"/>
              <w:jc w:val="center"/>
            </w:pPr>
            <w:r>
              <w:t xml:space="preserve">Администрация Первомайского района города </w:t>
            </w:r>
            <w:r>
              <w:lastRenderedPageBreak/>
              <w:t>Ижевска</w:t>
            </w:r>
          </w:p>
        </w:tc>
        <w:tc>
          <w:tcPr>
            <w:tcW w:w="794" w:type="dxa"/>
          </w:tcPr>
          <w:p w:rsidR="00725844" w:rsidRDefault="00725844">
            <w:pPr>
              <w:pStyle w:val="ConsPlusNormal"/>
              <w:jc w:val="center"/>
            </w:pPr>
            <w:r>
              <w:lastRenderedPageBreak/>
              <w:t>915</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0120400000</w:t>
            </w:r>
          </w:p>
        </w:tc>
        <w:tc>
          <w:tcPr>
            <w:tcW w:w="737" w:type="dxa"/>
          </w:tcPr>
          <w:p w:rsidR="00725844" w:rsidRDefault="00725844">
            <w:pPr>
              <w:pStyle w:val="ConsPlusNormal"/>
            </w:pPr>
          </w:p>
        </w:tc>
        <w:tc>
          <w:tcPr>
            <w:tcW w:w="1155" w:type="dxa"/>
          </w:tcPr>
          <w:p w:rsidR="00725844" w:rsidRDefault="00725844">
            <w:pPr>
              <w:pStyle w:val="ConsPlusNormal"/>
              <w:jc w:val="center"/>
            </w:pPr>
            <w:r>
              <w:t>199,89</w:t>
            </w:r>
          </w:p>
        </w:tc>
        <w:tc>
          <w:tcPr>
            <w:tcW w:w="1320" w:type="dxa"/>
          </w:tcPr>
          <w:p w:rsidR="00725844" w:rsidRDefault="00725844">
            <w:pPr>
              <w:pStyle w:val="ConsPlusNormal"/>
              <w:jc w:val="center"/>
            </w:pPr>
            <w:r>
              <w:t>5194,46</w:t>
            </w:r>
          </w:p>
        </w:tc>
        <w:tc>
          <w:tcPr>
            <w:tcW w:w="1155" w:type="dxa"/>
          </w:tcPr>
          <w:p w:rsidR="00725844" w:rsidRDefault="00725844">
            <w:pPr>
              <w:pStyle w:val="ConsPlusNormal"/>
              <w:jc w:val="center"/>
            </w:pPr>
            <w:r>
              <w:t>2300,00</w:t>
            </w:r>
          </w:p>
        </w:tc>
        <w:tc>
          <w:tcPr>
            <w:tcW w:w="1155" w:type="dxa"/>
          </w:tcPr>
          <w:p w:rsidR="00725844" w:rsidRDefault="00725844">
            <w:pPr>
              <w:pStyle w:val="ConsPlusNormal"/>
              <w:jc w:val="center"/>
            </w:pPr>
            <w:r>
              <w:t>200,00</w:t>
            </w:r>
          </w:p>
        </w:tc>
        <w:tc>
          <w:tcPr>
            <w:tcW w:w="1155" w:type="dxa"/>
          </w:tcPr>
          <w:p w:rsidR="00725844" w:rsidRDefault="00725844">
            <w:pPr>
              <w:pStyle w:val="ConsPlusNormal"/>
              <w:jc w:val="center"/>
            </w:pPr>
            <w:r>
              <w:t>200,00</w:t>
            </w:r>
          </w:p>
        </w:tc>
        <w:tc>
          <w:tcPr>
            <w:tcW w:w="1485" w:type="dxa"/>
          </w:tcPr>
          <w:p w:rsidR="00725844" w:rsidRDefault="00725844">
            <w:pPr>
              <w:pStyle w:val="ConsPlusNormal"/>
              <w:jc w:val="center"/>
            </w:pPr>
            <w:r>
              <w:t>200,00</w:t>
            </w:r>
          </w:p>
        </w:tc>
        <w:tc>
          <w:tcPr>
            <w:tcW w:w="1485" w:type="dxa"/>
          </w:tcPr>
          <w:p w:rsidR="00725844" w:rsidRDefault="00725844">
            <w:pPr>
              <w:pStyle w:val="ConsPlusNormal"/>
              <w:jc w:val="center"/>
            </w:pPr>
            <w:r>
              <w:t>200,00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268" w:type="dxa"/>
          </w:tcPr>
          <w:p w:rsidR="00725844" w:rsidRDefault="00725844">
            <w:pPr>
              <w:pStyle w:val="ConsPlusNormal"/>
              <w:jc w:val="center"/>
            </w:pPr>
            <w:r>
              <w:t>Администрация Индустриального района города Ижевска</w:t>
            </w:r>
          </w:p>
        </w:tc>
        <w:tc>
          <w:tcPr>
            <w:tcW w:w="794" w:type="dxa"/>
          </w:tcPr>
          <w:p w:rsidR="00725844" w:rsidRDefault="00725844">
            <w:pPr>
              <w:pStyle w:val="ConsPlusNormal"/>
              <w:jc w:val="center"/>
            </w:pPr>
            <w:r>
              <w:t>917</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0120400000</w:t>
            </w:r>
          </w:p>
        </w:tc>
        <w:tc>
          <w:tcPr>
            <w:tcW w:w="737" w:type="dxa"/>
          </w:tcPr>
          <w:p w:rsidR="00725844" w:rsidRDefault="00725844">
            <w:pPr>
              <w:pStyle w:val="ConsPlusNormal"/>
            </w:pPr>
          </w:p>
        </w:tc>
        <w:tc>
          <w:tcPr>
            <w:tcW w:w="1155" w:type="dxa"/>
          </w:tcPr>
          <w:p w:rsidR="00725844" w:rsidRDefault="00725844">
            <w:pPr>
              <w:pStyle w:val="ConsPlusNormal"/>
              <w:jc w:val="center"/>
            </w:pPr>
            <w:r>
              <w:t>0,00</w:t>
            </w:r>
          </w:p>
        </w:tc>
        <w:tc>
          <w:tcPr>
            <w:tcW w:w="1320" w:type="dxa"/>
          </w:tcPr>
          <w:p w:rsidR="00725844" w:rsidRDefault="00725844">
            <w:pPr>
              <w:pStyle w:val="ConsPlusNormal"/>
              <w:jc w:val="center"/>
            </w:pPr>
            <w:r>
              <w:t>1991,77</w:t>
            </w:r>
          </w:p>
        </w:tc>
        <w:tc>
          <w:tcPr>
            <w:tcW w:w="1155" w:type="dxa"/>
          </w:tcPr>
          <w:p w:rsidR="00725844" w:rsidRDefault="00725844">
            <w:pPr>
              <w:pStyle w:val="ConsPlusNormal"/>
              <w:jc w:val="center"/>
            </w:pPr>
            <w:r>
              <w:t>50,00</w:t>
            </w:r>
          </w:p>
        </w:tc>
        <w:tc>
          <w:tcPr>
            <w:tcW w:w="1155" w:type="dxa"/>
          </w:tcPr>
          <w:p w:rsidR="00725844" w:rsidRDefault="00725844">
            <w:pPr>
              <w:pStyle w:val="ConsPlusNormal"/>
              <w:jc w:val="center"/>
            </w:pPr>
            <w:r>
              <w:t>50,00</w:t>
            </w:r>
          </w:p>
        </w:tc>
        <w:tc>
          <w:tcPr>
            <w:tcW w:w="1155" w:type="dxa"/>
          </w:tcPr>
          <w:p w:rsidR="00725844" w:rsidRDefault="00725844">
            <w:pPr>
              <w:pStyle w:val="ConsPlusNormal"/>
              <w:jc w:val="center"/>
            </w:pPr>
            <w:r>
              <w:t>50,00</w:t>
            </w:r>
          </w:p>
        </w:tc>
        <w:tc>
          <w:tcPr>
            <w:tcW w:w="148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268" w:type="dxa"/>
          </w:tcPr>
          <w:p w:rsidR="00725844" w:rsidRDefault="00725844">
            <w:pPr>
              <w:pStyle w:val="ConsPlusNormal"/>
              <w:jc w:val="center"/>
            </w:pPr>
            <w:r>
              <w:t>Управление благоустройства и охраны окружающей среды</w:t>
            </w:r>
          </w:p>
        </w:tc>
        <w:tc>
          <w:tcPr>
            <w:tcW w:w="794" w:type="dxa"/>
          </w:tcPr>
          <w:p w:rsidR="00725844" w:rsidRDefault="00725844">
            <w:pPr>
              <w:pStyle w:val="ConsPlusNormal"/>
              <w:jc w:val="center"/>
            </w:pPr>
            <w:r>
              <w:t>861</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0120400000</w:t>
            </w:r>
          </w:p>
        </w:tc>
        <w:tc>
          <w:tcPr>
            <w:tcW w:w="737" w:type="dxa"/>
          </w:tcPr>
          <w:p w:rsidR="00725844" w:rsidRDefault="00725844">
            <w:pPr>
              <w:pStyle w:val="ConsPlusNormal"/>
            </w:pPr>
          </w:p>
        </w:tc>
        <w:tc>
          <w:tcPr>
            <w:tcW w:w="1155" w:type="dxa"/>
          </w:tcPr>
          <w:p w:rsidR="00725844" w:rsidRDefault="00725844">
            <w:pPr>
              <w:pStyle w:val="ConsPlusNormal"/>
              <w:jc w:val="center"/>
            </w:pPr>
            <w:r>
              <w:t>196,69</w:t>
            </w:r>
          </w:p>
        </w:tc>
        <w:tc>
          <w:tcPr>
            <w:tcW w:w="1320" w:type="dxa"/>
          </w:tcPr>
          <w:p w:rsidR="00725844" w:rsidRDefault="00725844">
            <w:pPr>
              <w:pStyle w:val="ConsPlusNormal"/>
              <w:jc w:val="center"/>
            </w:pPr>
            <w:r>
              <w:t>292,96</w:t>
            </w:r>
          </w:p>
        </w:tc>
        <w:tc>
          <w:tcPr>
            <w:tcW w:w="1155" w:type="dxa"/>
          </w:tcPr>
          <w:p w:rsidR="00725844" w:rsidRDefault="00725844">
            <w:pPr>
              <w:pStyle w:val="ConsPlusNormal"/>
              <w:jc w:val="center"/>
            </w:pPr>
            <w:r>
              <w:t>700,00</w:t>
            </w:r>
          </w:p>
        </w:tc>
        <w:tc>
          <w:tcPr>
            <w:tcW w:w="1155" w:type="dxa"/>
          </w:tcPr>
          <w:p w:rsidR="00725844" w:rsidRDefault="00725844">
            <w:pPr>
              <w:pStyle w:val="ConsPlusNormal"/>
              <w:jc w:val="center"/>
            </w:pPr>
            <w:r>
              <w:t>700,00</w:t>
            </w:r>
          </w:p>
        </w:tc>
        <w:tc>
          <w:tcPr>
            <w:tcW w:w="1155" w:type="dxa"/>
          </w:tcPr>
          <w:p w:rsidR="00725844" w:rsidRDefault="00725844">
            <w:pPr>
              <w:pStyle w:val="ConsPlusNormal"/>
              <w:jc w:val="center"/>
            </w:pPr>
            <w:r>
              <w:t>700,00</w:t>
            </w:r>
          </w:p>
        </w:tc>
        <w:tc>
          <w:tcPr>
            <w:tcW w:w="1485" w:type="dxa"/>
          </w:tcPr>
          <w:p w:rsidR="00725844" w:rsidRDefault="00725844">
            <w:pPr>
              <w:pStyle w:val="ConsPlusNormal"/>
              <w:jc w:val="center"/>
            </w:pPr>
            <w:r>
              <w:t>700,00</w:t>
            </w:r>
          </w:p>
        </w:tc>
        <w:tc>
          <w:tcPr>
            <w:tcW w:w="1485" w:type="dxa"/>
          </w:tcPr>
          <w:p w:rsidR="00725844" w:rsidRDefault="00725844">
            <w:pPr>
              <w:pStyle w:val="ConsPlusNormal"/>
              <w:jc w:val="center"/>
            </w:pPr>
            <w:r>
              <w:t>700,00</w:t>
            </w:r>
          </w:p>
        </w:tc>
      </w:tr>
      <w:tr w:rsidR="00725844">
        <w:tc>
          <w:tcPr>
            <w:tcW w:w="660" w:type="dxa"/>
            <w:vMerge w:val="restart"/>
          </w:tcPr>
          <w:p w:rsidR="00725844" w:rsidRDefault="00725844">
            <w:pPr>
              <w:pStyle w:val="ConsPlusNormal"/>
              <w:jc w:val="center"/>
            </w:pPr>
            <w:r>
              <w:t>01</w:t>
            </w:r>
          </w:p>
        </w:tc>
        <w:tc>
          <w:tcPr>
            <w:tcW w:w="495" w:type="dxa"/>
            <w:vMerge w:val="restart"/>
          </w:tcPr>
          <w:p w:rsidR="00725844" w:rsidRDefault="00725844">
            <w:pPr>
              <w:pStyle w:val="ConsPlusNormal"/>
              <w:jc w:val="center"/>
            </w:pPr>
            <w:r>
              <w:t>2</w:t>
            </w:r>
          </w:p>
        </w:tc>
        <w:tc>
          <w:tcPr>
            <w:tcW w:w="990" w:type="dxa"/>
            <w:vMerge w:val="restart"/>
          </w:tcPr>
          <w:p w:rsidR="00725844" w:rsidRDefault="00725844">
            <w:pPr>
              <w:pStyle w:val="ConsPlusNormal"/>
              <w:jc w:val="center"/>
            </w:pPr>
            <w:r>
              <w:t>0461910</w:t>
            </w:r>
          </w:p>
        </w:tc>
        <w:tc>
          <w:tcPr>
            <w:tcW w:w="2891" w:type="dxa"/>
          </w:tcPr>
          <w:p w:rsidR="00725844" w:rsidRDefault="00725844">
            <w:pPr>
              <w:pStyle w:val="ConsPlusNormal"/>
              <w:jc w:val="center"/>
            </w:pPr>
            <w:r>
              <w:t>Проведение пропаганды в области пожарной безопасности</w:t>
            </w:r>
          </w:p>
        </w:tc>
        <w:tc>
          <w:tcPr>
            <w:tcW w:w="2268" w:type="dxa"/>
          </w:tcPr>
          <w:p w:rsidR="00725844" w:rsidRDefault="00725844">
            <w:pPr>
              <w:pStyle w:val="ConsPlusNormal"/>
              <w:jc w:val="center"/>
            </w:pPr>
            <w:r>
              <w:t>Всего</w:t>
            </w:r>
          </w:p>
        </w:tc>
        <w:tc>
          <w:tcPr>
            <w:tcW w:w="794"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0120461910</w:t>
            </w:r>
          </w:p>
        </w:tc>
        <w:tc>
          <w:tcPr>
            <w:tcW w:w="737" w:type="dxa"/>
          </w:tcPr>
          <w:p w:rsidR="00725844" w:rsidRDefault="00725844">
            <w:pPr>
              <w:pStyle w:val="ConsPlusNormal"/>
            </w:pPr>
          </w:p>
        </w:tc>
        <w:tc>
          <w:tcPr>
            <w:tcW w:w="1155" w:type="dxa"/>
          </w:tcPr>
          <w:p w:rsidR="00725844" w:rsidRDefault="00725844">
            <w:pPr>
              <w:pStyle w:val="ConsPlusNormal"/>
              <w:jc w:val="center"/>
            </w:pPr>
            <w:r>
              <w:t>50,00</w:t>
            </w:r>
          </w:p>
        </w:tc>
        <w:tc>
          <w:tcPr>
            <w:tcW w:w="1320" w:type="dxa"/>
          </w:tcPr>
          <w:p w:rsidR="00725844" w:rsidRDefault="00725844">
            <w:pPr>
              <w:pStyle w:val="ConsPlusNormal"/>
              <w:jc w:val="center"/>
            </w:pPr>
            <w:r>
              <w:t>50,00</w:t>
            </w:r>
          </w:p>
        </w:tc>
        <w:tc>
          <w:tcPr>
            <w:tcW w:w="1155" w:type="dxa"/>
          </w:tcPr>
          <w:p w:rsidR="00725844" w:rsidRDefault="00725844">
            <w:pPr>
              <w:pStyle w:val="ConsPlusNormal"/>
              <w:jc w:val="center"/>
            </w:pPr>
            <w:r>
              <w:t>50,00</w:t>
            </w:r>
          </w:p>
        </w:tc>
        <w:tc>
          <w:tcPr>
            <w:tcW w:w="1155" w:type="dxa"/>
          </w:tcPr>
          <w:p w:rsidR="00725844" w:rsidRDefault="00725844">
            <w:pPr>
              <w:pStyle w:val="ConsPlusNormal"/>
              <w:jc w:val="center"/>
            </w:pPr>
            <w:r>
              <w:t>50,00</w:t>
            </w:r>
          </w:p>
        </w:tc>
        <w:tc>
          <w:tcPr>
            <w:tcW w:w="1155" w:type="dxa"/>
          </w:tcPr>
          <w:p w:rsidR="00725844" w:rsidRDefault="00725844">
            <w:pPr>
              <w:pStyle w:val="ConsPlusNormal"/>
              <w:jc w:val="center"/>
            </w:pPr>
            <w:r>
              <w:t>50,00</w:t>
            </w:r>
          </w:p>
        </w:tc>
        <w:tc>
          <w:tcPr>
            <w:tcW w:w="1485" w:type="dxa"/>
          </w:tcPr>
          <w:p w:rsidR="00725844" w:rsidRDefault="00725844">
            <w:pPr>
              <w:pStyle w:val="ConsPlusNormal"/>
              <w:jc w:val="center"/>
            </w:pPr>
            <w:r>
              <w:t>50,00</w:t>
            </w:r>
          </w:p>
        </w:tc>
        <w:tc>
          <w:tcPr>
            <w:tcW w:w="1485" w:type="dxa"/>
          </w:tcPr>
          <w:p w:rsidR="00725844" w:rsidRDefault="00725844">
            <w:pPr>
              <w:pStyle w:val="ConsPlusNormal"/>
              <w:jc w:val="center"/>
            </w:pPr>
            <w:r>
              <w:t>50,00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Pr>
          <w:p w:rsidR="00725844" w:rsidRDefault="00725844">
            <w:pPr>
              <w:pStyle w:val="ConsPlusNormal"/>
              <w:jc w:val="center"/>
            </w:pPr>
            <w:r>
              <w:t>Иные закупки товаров, работ и услуг для обеспечения государственных (муниципальных) нужд</w:t>
            </w:r>
          </w:p>
        </w:tc>
        <w:tc>
          <w:tcPr>
            <w:tcW w:w="2268" w:type="dxa"/>
          </w:tcPr>
          <w:p w:rsidR="00725844" w:rsidRDefault="00725844">
            <w:pPr>
              <w:pStyle w:val="ConsPlusNormal"/>
              <w:jc w:val="center"/>
            </w:pPr>
            <w:r>
              <w:t>Администрация города Ижевска (МКУ "Управление гражданской защиты города Ижевска")</w:t>
            </w:r>
          </w:p>
        </w:tc>
        <w:tc>
          <w:tcPr>
            <w:tcW w:w="794" w:type="dxa"/>
          </w:tcPr>
          <w:p w:rsidR="00725844" w:rsidRDefault="00725844">
            <w:pPr>
              <w:pStyle w:val="ConsPlusNormal"/>
              <w:jc w:val="center"/>
            </w:pPr>
            <w:r>
              <w:t>912</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0120461910</w:t>
            </w:r>
          </w:p>
        </w:tc>
        <w:tc>
          <w:tcPr>
            <w:tcW w:w="737" w:type="dxa"/>
          </w:tcPr>
          <w:p w:rsidR="00725844" w:rsidRDefault="00725844">
            <w:pPr>
              <w:pStyle w:val="ConsPlusNormal"/>
              <w:jc w:val="center"/>
            </w:pPr>
            <w:r>
              <w:t>240</w:t>
            </w:r>
          </w:p>
        </w:tc>
        <w:tc>
          <w:tcPr>
            <w:tcW w:w="1155" w:type="dxa"/>
          </w:tcPr>
          <w:p w:rsidR="00725844" w:rsidRDefault="00725844">
            <w:pPr>
              <w:pStyle w:val="ConsPlusNormal"/>
              <w:jc w:val="center"/>
            </w:pPr>
            <w:r>
              <w:t>50,00</w:t>
            </w:r>
          </w:p>
        </w:tc>
        <w:tc>
          <w:tcPr>
            <w:tcW w:w="1320" w:type="dxa"/>
          </w:tcPr>
          <w:p w:rsidR="00725844" w:rsidRDefault="00725844">
            <w:pPr>
              <w:pStyle w:val="ConsPlusNormal"/>
              <w:jc w:val="center"/>
            </w:pPr>
            <w:r>
              <w:t>50,00</w:t>
            </w:r>
          </w:p>
        </w:tc>
        <w:tc>
          <w:tcPr>
            <w:tcW w:w="1155" w:type="dxa"/>
          </w:tcPr>
          <w:p w:rsidR="00725844" w:rsidRDefault="00725844">
            <w:pPr>
              <w:pStyle w:val="ConsPlusNormal"/>
              <w:jc w:val="center"/>
            </w:pPr>
            <w:r>
              <w:t>50,00</w:t>
            </w:r>
          </w:p>
        </w:tc>
        <w:tc>
          <w:tcPr>
            <w:tcW w:w="1155" w:type="dxa"/>
          </w:tcPr>
          <w:p w:rsidR="00725844" w:rsidRDefault="00725844">
            <w:pPr>
              <w:pStyle w:val="ConsPlusNormal"/>
              <w:jc w:val="center"/>
            </w:pPr>
            <w:r>
              <w:t>50,00</w:t>
            </w:r>
          </w:p>
        </w:tc>
        <w:tc>
          <w:tcPr>
            <w:tcW w:w="1155" w:type="dxa"/>
          </w:tcPr>
          <w:p w:rsidR="00725844" w:rsidRDefault="00725844">
            <w:pPr>
              <w:pStyle w:val="ConsPlusNormal"/>
              <w:jc w:val="center"/>
            </w:pPr>
            <w:r>
              <w:t>50,00</w:t>
            </w:r>
          </w:p>
        </w:tc>
        <w:tc>
          <w:tcPr>
            <w:tcW w:w="1485" w:type="dxa"/>
          </w:tcPr>
          <w:p w:rsidR="00725844" w:rsidRDefault="00725844">
            <w:pPr>
              <w:pStyle w:val="ConsPlusNormal"/>
              <w:jc w:val="center"/>
            </w:pPr>
            <w:r>
              <w:t>50,00</w:t>
            </w:r>
          </w:p>
        </w:tc>
        <w:tc>
          <w:tcPr>
            <w:tcW w:w="1485" w:type="dxa"/>
          </w:tcPr>
          <w:p w:rsidR="00725844" w:rsidRDefault="00725844">
            <w:pPr>
              <w:pStyle w:val="ConsPlusNormal"/>
              <w:jc w:val="center"/>
            </w:pPr>
            <w:r>
              <w:t>50,00</w:t>
            </w:r>
          </w:p>
        </w:tc>
      </w:tr>
      <w:tr w:rsidR="00725844">
        <w:tc>
          <w:tcPr>
            <w:tcW w:w="660" w:type="dxa"/>
            <w:vMerge w:val="restart"/>
          </w:tcPr>
          <w:p w:rsidR="00725844" w:rsidRDefault="00725844">
            <w:pPr>
              <w:pStyle w:val="ConsPlusNormal"/>
              <w:jc w:val="center"/>
            </w:pPr>
            <w:r>
              <w:t>01</w:t>
            </w:r>
          </w:p>
        </w:tc>
        <w:tc>
          <w:tcPr>
            <w:tcW w:w="495" w:type="dxa"/>
            <w:vMerge w:val="restart"/>
          </w:tcPr>
          <w:p w:rsidR="00725844" w:rsidRDefault="00725844">
            <w:pPr>
              <w:pStyle w:val="ConsPlusNormal"/>
              <w:jc w:val="center"/>
            </w:pPr>
            <w:r>
              <w:t>2</w:t>
            </w:r>
          </w:p>
        </w:tc>
        <w:tc>
          <w:tcPr>
            <w:tcW w:w="990" w:type="dxa"/>
            <w:vMerge w:val="restart"/>
          </w:tcPr>
          <w:p w:rsidR="00725844" w:rsidRDefault="00725844">
            <w:pPr>
              <w:pStyle w:val="ConsPlusNormal"/>
              <w:jc w:val="center"/>
            </w:pPr>
            <w:r>
              <w:t>0461991</w:t>
            </w:r>
          </w:p>
        </w:tc>
        <w:tc>
          <w:tcPr>
            <w:tcW w:w="2891" w:type="dxa"/>
          </w:tcPr>
          <w:p w:rsidR="00725844" w:rsidRDefault="00725844">
            <w:pPr>
              <w:pStyle w:val="ConsPlusNormal"/>
              <w:jc w:val="center"/>
            </w:pPr>
            <w:r>
              <w:t>Установка, содержание и обслуживание противопожарных резервуаров</w:t>
            </w:r>
          </w:p>
        </w:tc>
        <w:tc>
          <w:tcPr>
            <w:tcW w:w="2268" w:type="dxa"/>
          </w:tcPr>
          <w:p w:rsidR="00725844" w:rsidRDefault="00725844">
            <w:pPr>
              <w:pStyle w:val="ConsPlusNormal"/>
              <w:jc w:val="center"/>
            </w:pPr>
            <w:r>
              <w:t>Всего</w:t>
            </w:r>
          </w:p>
        </w:tc>
        <w:tc>
          <w:tcPr>
            <w:tcW w:w="794" w:type="dxa"/>
          </w:tcPr>
          <w:p w:rsidR="00725844" w:rsidRDefault="00725844">
            <w:pPr>
              <w:pStyle w:val="ConsPlusNormal"/>
              <w:jc w:val="center"/>
            </w:pPr>
            <w:r>
              <w:t>905</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0120461991</w:t>
            </w:r>
          </w:p>
        </w:tc>
        <w:tc>
          <w:tcPr>
            <w:tcW w:w="737" w:type="dxa"/>
          </w:tcPr>
          <w:p w:rsidR="00725844" w:rsidRDefault="00725844">
            <w:pPr>
              <w:pStyle w:val="ConsPlusNormal"/>
            </w:pPr>
          </w:p>
        </w:tc>
        <w:tc>
          <w:tcPr>
            <w:tcW w:w="1155" w:type="dxa"/>
          </w:tcPr>
          <w:p w:rsidR="00725844" w:rsidRDefault="00725844">
            <w:pPr>
              <w:pStyle w:val="ConsPlusNormal"/>
              <w:jc w:val="center"/>
            </w:pPr>
            <w:r>
              <w:t>59,89</w:t>
            </w:r>
          </w:p>
        </w:tc>
        <w:tc>
          <w:tcPr>
            <w:tcW w:w="1320" w:type="dxa"/>
          </w:tcPr>
          <w:p w:rsidR="00725844" w:rsidRDefault="00725844">
            <w:pPr>
              <w:pStyle w:val="ConsPlusNormal"/>
              <w:jc w:val="center"/>
            </w:pPr>
            <w:r>
              <w:t>12609,85</w:t>
            </w:r>
          </w:p>
        </w:tc>
        <w:tc>
          <w:tcPr>
            <w:tcW w:w="1155" w:type="dxa"/>
          </w:tcPr>
          <w:p w:rsidR="00725844" w:rsidRDefault="00725844">
            <w:pPr>
              <w:pStyle w:val="ConsPlusNormal"/>
              <w:jc w:val="center"/>
            </w:pPr>
            <w:r>
              <w:t>200,00</w:t>
            </w:r>
          </w:p>
        </w:tc>
        <w:tc>
          <w:tcPr>
            <w:tcW w:w="1155" w:type="dxa"/>
          </w:tcPr>
          <w:p w:rsidR="00725844" w:rsidRDefault="00725844">
            <w:pPr>
              <w:pStyle w:val="ConsPlusNormal"/>
              <w:jc w:val="center"/>
            </w:pPr>
            <w:r>
              <w:t>200,00</w:t>
            </w:r>
          </w:p>
        </w:tc>
        <w:tc>
          <w:tcPr>
            <w:tcW w:w="1155" w:type="dxa"/>
          </w:tcPr>
          <w:p w:rsidR="00725844" w:rsidRDefault="00725844">
            <w:pPr>
              <w:pStyle w:val="ConsPlusNormal"/>
              <w:jc w:val="center"/>
            </w:pPr>
            <w:r>
              <w:t>200,00</w:t>
            </w:r>
          </w:p>
        </w:tc>
        <w:tc>
          <w:tcPr>
            <w:tcW w:w="1485" w:type="dxa"/>
          </w:tcPr>
          <w:p w:rsidR="00725844" w:rsidRDefault="00725844">
            <w:pPr>
              <w:pStyle w:val="ConsPlusNormal"/>
              <w:jc w:val="center"/>
            </w:pPr>
            <w:r>
              <w:t>100,00</w:t>
            </w:r>
          </w:p>
        </w:tc>
        <w:tc>
          <w:tcPr>
            <w:tcW w:w="1485" w:type="dxa"/>
          </w:tcPr>
          <w:p w:rsidR="00725844" w:rsidRDefault="00725844">
            <w:pPr>
              <w:pStyle w:val="ConsPlusNormal"/>
              <w:jc w:val="center"/>
            </w:pPr>
            <w:r>
              <w:t>100,00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Pr>
          <w:p w:rsidR="00725844" w:rsidRDefault="00725844">
            <w:pPr>
              <w:pStyle w:val="ConsPlusNormal"/>
              <w:jc w:val="center"/>
            </w:pPr>
            <w:r>
              <w:t xml:space="preserve">Иные закупки товаров, работ и услуг для обеспечения </w:t>
            </w:r>
            <w:r>
              <w:lastRenderedPageBreak/>
              <w:t>государственных (муниципальных) нужд</w:t>
            </w:r>
          </w:p>
        </w:tc>
        <w:tc>
          <w:tcPr>
            <w:tcW w:w="2268" w:type="dxa"/>
          </w:tcPr>
          <w:p w:rsidR="00725844" w:rsidRDefault="00725844">
            <w:pPr>
              <w:pStyle w:val="ConsPlusNormal"/>
              <w:jc w:val="center"/>
            </w:pPr>
            <w:r>
              <w:lastRenderedPageBreak/>
              <w:t>Администрация октябрьского района города Ижевска</w:t>
            </w:r>
          </w:p>
        </w:tc>
        <w:tc>
          <w:tcPr>
            <w:tcW w:w="794" w:type="dxa"/>
          </w:tcPr>
          <w:p w:rsidR="00725844" w:rsidRDefault="00725844">
            <w:pPr>
              <w:pStyle w:val="ConsPlusNormal"/>
              <w:jc w:val="center"/>
            </w:pPr>
            <w:r>
              <w:t>905</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0120469991</w:t>
            </w:r>
          </w:p>
        </w:tc>
        <w:tc>
          <w:tcPr>
            <w:tcW w:w="737" w:type="dxa"/>
          </w:tcPr>
          <w:p w:rsidR="00725844" w:rsidRDefault="00725844">
            <w:pPr>
              <w:pStyle w:val="ConsPlusNormal"/>
              <w:jc w:val="center"/>
            </w:pPr>
            <w:r>
              <w:t>240</w:t>
            </w:r>
          </w:p>
        </w:tc>
        <w:tc>
          <w:tcPr>
            <w:tcW w:w="1155" w:type="dxa"/>
          </w:tcPr>
          <w:p w:rsidR="00725844" w:rsidRDefault="00725844">
            <w:pPr>
              <w:pStyle w:val="ConsPlusNormal"/>
              <w:jc w:val="center"/>
            </w:pPr>
            <w:r>
              <w:t>59,89</w:t>
            </w:r>
          </w:p>
        </w:tc>
        <w:tc>
          <w:tcPr>
            <w:tcW w:w="1320" w:type="dxa"/>
          </w:tcPr>
          <w:p w:rsidR="00725844" w:rsidRDefault="00725844">
            <w:pPr>
              <w:pStyle w:val="ConsPlusNormal"/>
              <w:jc w:val="center"/>
            </w:pPr>
            <w:r>
              <w:t>12609,85</w:t>
            </w:r>
          </w:p>
        </w:tc>
        <w:tc>
          <w:tcPr>
            <w:tcW w:w="1155" w:type="dxa"/>
          </w:tcPr>
          <w:p w:rsidR="00725844" w:rsidRDefault="00725844">
            <w:pPr>
              <w:pStyle w:val="ConsPlusNormal"/>
              <w:jc w:val="center"/>
            </w:pPr>
            <w:r>
              <w:t>200,00</w:t>
            </w:r>
          </w:p>
        </w:tc>
        <w:tc>
          <w:tcPr>
            <w:tcW w:w="1155" w:type="dxa"/>
          </w:tcPr>
          <w:p w:rsidR="00725844" w:rsidRDefault="00725844">
            <w:pPr>
              <w:pStyle w:val="ConsPlusNormal"/>
              <w:jc w:val="center"/>
            </w:pPr>
            <w:r>
              <w:t>200,00</w:t>
            </w:r>
          </w:p>
        </w:tc>
        <w:tc>
          <w:tcPr>
            <w:tcW w:w="1155" w:type="dxa"/>
          </w:tcPr>
          <w:p w:rsidR="00725844" w:rsidRDefault="00725844">
            <w:pPr>
              <w:pStyle w:val="ConsPlusNormal"/>
              <w:jc w:val="center"/>
            </w:pPr>
            <w:r>
              <w:t>200,00</w:t>
            </w:r>
          </w:p>
        </w:tc>
        <w:tc>
          <w:tcPr>
            <w:tcW w:w="1485" w:type="dxa"/>
          </w:tcPr>
          <w:p w:rsidR="00725844" w:rsidRDefault="00725844">
            <w:pPr>
              <w:pStyle w:val="ConsPlusNormal"/>
              <w:jc w:val="center"/>
            </w:pPr>
            <w:r>
              <w:t>100,00</w:t>
            </w:r>
          </w:p>
        </w:tc>
        <w:tc>
          <w:tcPr>
            <w:tcW w:w="1485" w:type="dxa"/>
          </w:tcPr>
          <w:p w:rsidR="00725844" w:rsidRDefault="00725844">
            <w:pPr>
              <w:pStyle w:val="ConsPlusNormal"/>
              <w:jc w:val="center"/>
            </w:pPr>
            <w:r>
              <w:t>100,00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Pr>
          <w:p w:rsidR="00725844" w:rsidRDefault="00725844">
            <w:pPr>
              <w:pStyle w:val="ConsPlusNormal"/>
              <w:jc w:val="center"/>
            </w:pPr>
            <w:r>
              <w:t>Установка, содержание и обслуживание противопожарных резервуаров</w:t>
            </w:r>
          </w:p>
        </w:tc>
        <w:tc>
          <w:tcPr>
            <w:tcW w:w="2268" w:type="dxa"/>
          </w:tcPr>
          <w:p w:rsidR="00725844" w:rsidRDefault="00725844">
            <w:pPr>
              <w:pStyle w:val="ConsPlusNormal"/>
              <w:jc w:val="center"/>
            </w:pPr>
            <w:r>
              <w:t>Всего</w:t>
            </w:r>
          </w:p>
        </w:tc>
        <w:tc>
          <w:tcPr>
            <w:tcW w:w="794" w:type="dxa"/>
          </w:tcPr>
          <w:p w:rsidR="00725844" w:rsidRDefault="00725844">
            <w:pPr>
              <w:pStyle w:val="ConsPlusNormal"/>
              <w:jc w:val="center"/>
            </w:pPr>
            <w:r>
              <w:t>904</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0120469991</w:t>
            </w:r>
          </w:p>
        </w:tc>
        <w:tc>
          <w:tcPr>
            <w:tcW w:w="737" w:type="dxa"/>
          </w:tcPr>
          <w:p w:rsidR="00725844" w:rsidRDefault="00725844">
            <w:pPr>
              <w:pStyle w:val="ConsPlusNormal"/>
            </w:pPr>
          </w:p>
        </w:tc>
        <w:tc>
          <w:tcPr>
            <w:tcW w:w="1155" w:type="dxa"/>
          </w:tcPr>
          <w:p w:rsidR="00725844" w:rsidRDefault="00725844">
            <w:pPr>
              <w:pStyle w:val="ConsPlusNormal"/>
              <w:jc w:val="center"/>
            </w:pPr>
            <w:r>
              <w:t>59,18</w:t>
            </w:r>
          </w:p>
        </w:tc>
        <w:tc>
          <w:tcPr>
            <w:tcW w:w="1320" w:type="dxa"/>
          </w:tcPr>
          <w:p w:rsidR="00725844" w:rsidRDefault="00725844">
            <w:pPr>
              <w:pStyle w:val="ConsPlusNormal"/>
              <w:jc w:val="center"/>
            </w:pPr>
            <w:r>
              <w:t>10061,69</w:t>
            </w:r>
          </w:p>
        </w:tc>
        <w:tc>
          <w:tcPr>
            <w:tcW w:w="1155" w:type="dxa"/>
          </w:tcPr>
          <w:p w:rsidR="00725844" w:rsidRDefault="00725844">
            <w:pPr>
              <w:pStyle w:val="ConsPlusNormal"/>
              <w:jc w:val="center"/>
            </w:pPr>
            <w:r>
              <w:t>200,00</w:t>
            </w:r>
          </w:p>
        </w:tc>
        <w:tc>
          <w:tcPr>
            <w:tcW w:w="1155" w:type="dxa"/>
          </w:tcPr>
          <w:p w:rsidR="00725844" w:rsidRDefault="00725844">
            <w:pPr>
              <w:pStyle w:val="ConsPlusNormal"/>
              <w:jc w:val="center"/>
            </w:pPr>
            <w:r>
              <w:t>200,00</w:t>
            </w:r>
          </w:p>
        </w:tc>
        <w:tc>
          <w:tcPr>
            <w:tcW w:w="1155" w:type="dxa"/>
          </w:tcPr>
          <w:p w:rsidR="00725844" w:rsidRDefault="00725844">
            <w:pPr>
              <w:pStyle w:val="ConsPlusNormal"/>
              <w:jc w:val="center"/>
            </w:pPr>
            <w:r>
              <w:t>200,00</w:t>
            </w:r>
          </w:p>
        </w:tc>
        <w:tc>
          <w:tcPr>
            <w:tcW w:w="1485" w:type="dxa"/>
          </w:tcPr>
          <w:p w:rsidR="00725844" w:rsidRDefault="00725844">
            <w:pPr>
              <w:pStyle w:val="ConsPlusNormal"/>
              <w:jc w:val="center"/>
            </w:pPr>
            <w:r>
              <w:t>200,00</w:t>
            </w:r>
          </w:p>
        </w:tc>
        <w:tc>
          <w:tcPr>
            <w:tcW w:w="1485" w:type="dxa"/>
          </w:tcPr>
          <w:p w:rsidR="00725844" w:rsidRDefault="00725844">
            <w:pPr>
              <w:pStyle w:val="ConsPlusNormal"/>
              <w:jc w:val="center"/>
            </w:pPr>
            <w:r>
              <w:t>200,00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Pr>
          <w:p w:rsidR="00725844" w:rsidRDefault="00725844">
            <w:pPr>
              <w:pStyle w:val="ConsPlusNormal"/>
              <w:jc w:val="center"/>
            </w:pPr>
            <w:r>
              <w:t>Иные закупки товаров, работ и услуг для обеспечения государственных (муниципальных) нужд</w:t>
            </w:r>
          </w:p>
        </w:tc>
        <w:tc>
          <w:tcPr>
            <w:tcW w:w="2268" w:type="dxa"/>
          </w:tcPr>
          <w:p w:rsidR="00725844" w:rsidRDefault="00725844">
            <w:pPr>
              <w:pStyle w:val="ConsPlusNormal"/>
              <w:jc w:val="center"/>
            </w:pPr>
            <w:r>
              <w:t>Администрация Ленинского района города Ижевска</w:t>
            </w:r>
          </w:p>
        </w:tc>
        <w:tc>
          <w:tcPr>
            <w:tcW w:w="794" w:type="dxa"/>
          </w:tcPr>
          <w:p w:rsidR="00725844" w:rsidRDefault="00725844">
            <w:pPr>
              <w:pStyle w:val="ConsPlusNormal"/>
              <w:jc w:val="center"/>
            </w:pPr>
            <w:r>
              <w:t>904</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0120469991</w:t>
            </w:r>
          </w:p>
        </w:tc>
        <w:tc>
          <w:tcPr>
            <w:tcW w:w="737" w:type="dxa"/>
          </w:tcPr>
          <w:p w:rsidR="00725844" w:rsidRDefault="00725844">
            <w:pPr>
              <w:pStyle w:val="ConsPlusNormal"/>
              <w:jc w:val="center"/>
            </w:pPr>
            <w:r>
              <w:t>240</w:t>
            </w:r>
          </w:p>
        </w:tc>
        <w:tc>
          <w:tcPr>
            <w:tcW w:w="1155" w:type="dxa"/>
          </w:tcPr>
          <w:p w:rsidR="00725844" w:rsidRDefault="00725844">
            <w:pPr>
              <w:pStyle w:val="ConsPlusNormal"/>
              <w:jc w:val="center"/>
            </w:pPr>
            <w:r>
              <w:t>59,18</w:t>
            </w:r>
          </w:p>
        </w:tc>
        <w:tc>
          <w:tcPr>
            <w:tcW w:w="1320" w:type="dxa"/>
          </w:tcPr>
          <w:p w:rsidR="00725844" w:rsidRDefault="00725844">
            <w:pPr>
              <w:pStyle w:val="ConsPlusNormal"/>
              <w:jc w:val="center"/>
            </w:pPr>
            <w:r>
              <w:t>10061,69</w:t>
            </w:r>
          </w:p>
        </w:tc>
        <w:tc>
          <w:tcPr>
            <w:tcW w:w="1155" w:type="dxa"/>
          </w:tcPr>
          <w:p w:rsidR="00725844" w:rsidRDefault="00725844">
            <w:pPr>
              <w:pStyle w:val="ConsPlusNormal"/>
              <w:jc w:val="center"/>
            </w:pPr>
            <w:r>
              <w:t>200,00</w:t>
            </w:r>
          </w:p>
        </w:tc>
        <w:tc>
          <w:tcPr>
            <w:tcW w:w="1155" w:type="dxa"/>
          </w:tcPr>
          <w:p w:rsidR="00725844" w:rsidRDefault="00725844">
            <w:pPr>
              <w:pStyle w:val="ConsPlusNormal"/>
              <w:jc w:val="center"/>
            </w:pPr>
            <w:r>
              <w:t>200,00</w:t>
            </w:r>
          </w:p>
        </w:tc>
        <w:tc>
          <w:tcPr>
            <w:tcW w:w="1155" w:type="dxa"/>
          </w:tcPr>
          <w:p w:rsidR="00725844" w:rsidRDefault="00725844">
            <w:pPr>
              <w:pStyle w:val="ConsPlusNormal"/>
              <w:jc w:val="center"/>
            </w:pPr>
            <w:r>
              <w:t>200,00</w:t>
            </w:r>
          </w:p>
        </w:tc>
        <w:tc>
          <w:tcPr>
            <w:tcW w:w="1485" w:type="dxa"/>
          </w:tcPr>
          <w:p w:rsidR="00725844" w:rsidRDefault="00725844">
            <w:pPr>
              <w:pStyle w:val="ConsPlusNormal"/>
              <w:jc w:val="center"/>
            </w:pPr>
            <w:r>
              <w:t>200,00</w:t>
            </w:r>
          </w:p>
        </w:tc>
        <w:tc>
          <w:tcPr>
            <w:tcW w:w="1485" w:type="dxa"/>
          </w:tcPr>
          <w:p w:rsidR="00725844" w:rsidRDefault="00725844">
            <w:pPr>
              <w:pStyle w:val="ConsPlusNormal"/>
              <w:jc w:val="center"/>
            </w:pPr>
            <w:r>
              <w:t>200,00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Pr>
          <w:p w:rsidR="00725844" w:rsidRDefault="00725844">
            <w:pPr>
              <w:pStyle w:val="ConsPlusNormal"/>
              <w:jc w:val="center"/>
            </w:pPr>
            <w:r>
              <w:t>Установка, содержание и обслуживание противопожарных резервуаров</w:t>
            </w:r>
          </w:p>
        </w:tc>
        <w:tc>
          <w:tcPr>
            <w:tcW w:w="2268" w:type="dxa"/>
          </w:tcPr>
          <w:p w:rsidR="00725844" w:rsidRDefault="00725844">
            <w:pPr>
              <w:pStyle w:val="ConsPlusNormal"/>
              <w:jc w:val="center"/>
            </w:pPr>
            <w:r>
              <w:t>Всего</w:t>
            </w:r>
          </w:p>
        </w:tc>
        <w:tc>
          <w:tcPr>
            <w:tcW w:w="794" w:type="dxa"/>
          </w:tcPr>
          <w:p w:rsidR="00725844" w:rsidRDefault="00725844">
            <w:pPr>
              <w:pStyle w:val="ConsPlusNormal"/>
              <w:jc w:val="center"/>
            </w:pPr>
            <w:r>
              <w:t>915</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0120469991</w:t>
            </w:r>
          </w:p>
        </w:tc>
        <w:tc>
          <w:tcPr>
            <w:tcW w:w="737" w:type="dxa"/>
          </w:tcPr>
          <w:p w:rsidR="00725844" w:rsidRDefault="00725844">
            <w:pPr>
              <w:pStyle w:val="ConsPlusNormal"/>
            </w:pPr>
          </w:p>
        </w:tc>
        <w:tc>
          <w:tcPr>
            <w:tcW w:w="1155" w:type="dxa"/>
          </w:tcPr>
          <w:p w:rsidR="00725844" w:rsidRDefault="00725844">
            <w:pPr>
              <w:pStyle w:val="ConsPlusNormal"/>
              <w:jc w:val="center"/>
            </w:pPr>
            <w:r>
              <w:t>199,89</w:t>
            </w:r>
          </w:p>
        </w:tc>
        <w:tc>
          <w:tcPr>
            <w:tcW w:w="1320" w:type="dxa"/>
          </w:tcPr>
          <w:p w:rsidR="00725844" w:rsidRDefault="00725844">
            <w:pPr>
              <w:pStyle w:val="ConsPlusNormal"/>
              <w:jc w:val="center"/>
            </w:pPr>
            <w:r>
              <w:t>5194,46</w:t>
            </w:r>
          </w:p>
        </w:tc>
        <w:tc>
          <w:tcPr>
            <w:tcW w:w="1155" w:type="dxa"/>
          </w:tcPr>
          <w:p w:rsidR="00725844" w:rsidRDefault="00725844">
            <w:pPr>
              <w:pStyle w:val="ConsPlusNormal"/>
              <w:jc w:val="center"/>
            </w:pPr>
            <w:r>
              <w:t>2300,00</w:t>
            </w:r>
          </w:p>
        </w:tc>
        <w:tc>
          <w:tcPr>
            <w:tcW w:w="1155" w:type="dxa"/>
          </w:tcPr>
          <w:p w:rsidR="00725844" w:rsidRDefault="00725844">
            <w:pPr>
              <w:pStyle w:val="ConsPlusNormal"/>
              <w:jc w:val="center"/>
            </w:pPr>
            <w:r>
              <w:t>200,00</w:t>
            </w:r>
          </w:p>
        </w:tc>
        <w:tc>
          <w:tcPr>
            <w:tcW w:w="1155" w:type="dxa"/>
          </w:tcPr>
          <w:p w:rsidR="00725844" w:rsidRDefault="00725844">
            <w:pPr>
              <w:pStyle w:val="ConsPlusNormal"/>
              <w:jc w:val="center"/>
            </w:pPr>
            <w:r>
              <w:t>200,00</w:t>
            </w:r>
          </w:p>
        </w:tc>
        <w:tc>
          <w:tcPr>
            <w:tcW w:w="1485" w:type="dxa"/>
          </w:tcPr>
          <w:p w:rsidR="00725844" w:rsidRDefault="00725844">
            <w:pPr>
              <w:pStyle w:val="ConsPlusNormal"/>
              <w:jc w:val="center"/>
            </w:pPr>
            <w:r>
              <w:t>200,00</w:t>
            </w:r>
          </w:p>
        </w:tc>
        <w:tc>
          <w:tcPr>
            <w:tcW w:w="1485" w:type="dxa"/>
          </w:tcPr>
          <w:p w:rsidR="00725844" w:rsidRDefault="00725844">
            <w:pPr>
              <w:pStyle w:val="ConsPlusNormal"/>
              <w:jc w:val="center"/>
            </w:pPr>
            <w:r>
              <w:t>200,00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Pr>
          <w:p w:rsidR="00725844" w:rsidRDefault="00725844">
            <w:pPr>
              <w:pStyle w:val="ConsPlusNormal"/>
              <w:jc w:val="center"/>
            </w:pPr>
            <w:r>
              <w:t>Иные закупки товаров, работ и услуг для обеспечения государственных (муниципальных) нужд</w:t>
            </w:r>
          </w:p>
        </w:tc>
        <w:tc>
          <w:tcPr>
            <w:tcW w:w="2268" w:type="dxa"/>
          </w:tcPr>
          <w:p w:rsidR="00725844" w:rsidRDefault="00725844">
            <w:pPr>
              <w:pStyle w:val="ConsPlusNormal"/>
              <w:jc w:val="center"/>
            </w:pPr>
            <w:r>
              <w:t>Администрация Первомайского района города Ижевска</w:t>
            </w:r>
          </w:p>
        </w:tc>
        <w:tc>
          <w:tcPr>
            <w:tcW w:w="794" w:type="dxa"/>
          </w:tcPr>
          <w:p w:rsidR="00725844" w:rsidRDefault="00725844">
            <w:pPr>
              <w:pStyle w:val="ConsPlusNormal"/>
              <w:jc w:val="center"/>
            </w:pPr>
            <w:r>
              <w:t>915</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0120469991</w:t>
            </w:r>
          </w:p>
        </w:tc>
        <w:tc>
          <w:tcPr>
            <w:tcW w:w="737" w:type="dxa"/>
          </w:tcPr>
          <w:p w:rsidR="00725844" w:rsidRDefault="00725844">
            <w:pPr>
              <w:pStyle w:val="ConsPlusNormal"/>
              <w:jc w:val="center"/>
            </w:pPr>
            <w:r>
              <w:t>240</w:t>
            </w:r>
          </w:p>
        </w:tc>
        <w:tc>
          <w:tcPr>
            <w:tcW w:w="1155" w:type="dxa"/>
          </w:tcPr>
          <w:p w:rsidR="00725844" w:rsidRDefault="00725844">
            <w:pPr>
              <w:pStyle w:val="ConsPlusNormal"/>
              <w:jc w:val="center"/>
            </w:pPr>
            <w:r>
              <w:t>199,89</w:t>
            </w:r>
          </w:p>
        </w:tc>
        <w:tc>
          <w:tcPr>
            <w:tcW w:w="1320" w:type="dxa"/>
          </w:tcPr>
          <w:p w:rsidR="00725844" w:rsidRDefault="00725844">
            <w:pPr>
              <w:pStyle w:val="ConsPlusNormal"/>
              <w:jc w:val="center"/>
            </w:pPr>
            <w:r>
              <w:t>5194,46</w:t>
            </w:r>
          </w:p>
        </w:tc>
        <w:tc>
          <w:tcPr>
            <w:tcW w:w="1155" w:type="dxa"/>
          </w:tcPr>
          <w:p w:rsidR="00725844" w:rsidRDefault="00725844">
            <w:pPr>
              <w:pStyle w:val="ConsPlusNormal"/>
              <w:jc w:val="center"/>
            </w:pPr>
            <w:r>
              <w:t>2300,00</w:t>
            </w:r>
          </w:p>
        </w:tc>
        <w:tc>
          <w:tcPr>
            <w:tcW w:w="1155" w:type="dxa"/>
          </w:tcPr>
          <w:p w:rsidR="00725844" w:rsidRDefault="00725844">
            <w:pPr>
              <w:pStyle w:val="ConsPlusNormal"/>
              <w:jc w:val="center"/>
            </w:pPr>
            <w:r>
              <w:t>200,00</w:t>
            </w:r>
          </w:p>
        </w:tc>
        <w:tc>
          <w:tcPr>
            <w:tcW w:w="1155" w:type="dxa"/>
          </w:tcPr>
          <w:p w:rsidR="00725844" w:rsidRDefault="00725844">
            <w:pPr>
              <w:pStyle w:val="ConsPlusNormal"/>
              <w:jc w:val="center"/>
            </w:pPr>
            <w:r>
              <w:t>200,00</w:t>
            </w:r>
          </w:p>
        </w:tc>
        <w:tc>
          <w:tcPr>
            <w:tcW w:w="1485" w:type="dxa"/>
          </w:tcPr>
          <w:p w:rsidR="00725844" w:rsidRDefault="00725844">
            <w:pPr>
              <w:pStyle w:val="ConsPlusNormal"/>
              <w:jc w:val="center"/>
            </w:pPr>
            <w:r>
              <w:t>200,00</w:t>
            </w:r>
          </w:p>
        </w:tc>
        <w:tc>
          <w:tcPr>
            <w:tcW w:w="1485" w:type="dxa"/>
          </w:tcPr>
          <w:p w:rsidR="00725844" w:rsidRDefault="00725844">
            <w:pPr>
              <w:pStyle w:val="ConsPlusNormal"/>
              <w:jc w:val="center"/>
            </w:pPr>
            <w:r>
              <w:t>200,00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Pr>
          <w:p w:rsidR="00725844" w:rsidRDefault="00725844">
            <w:pPr>
              <w:pStyle w:val="ConsPlusNormal"/>
              <w:jc w:val="center"/>
            </w:pPr>
            <w:r>
              <w:t xml:space="preserve">Установка, содержание и обслуживание </w:t>
            </w:r>
            <w:r>
              <w:lastRenderedPageBreak/>
              <w:t>противопожарных резервуаров</w:t>
            </w:r>
          </w:p>
        </w:tc>
        <w:tc>
          <w:tcPr>
            <w:tcW w:w="2268" w:type="dxa"/>
          </w:tcPr>
          <w:p w:rsidR="00725844" w:rsidRDefault="00725844">
            <w:pPr>
              <w:pStyle w:val="ConsPlusNormal"/>
              <w:jc w:val="center"/>
            </w:pPr>
            <w:r>
              <w:lastRenderedPageBreak/>
              <w:t>Всего</w:t>
            </w:r>
          </w:p>
        </w:tc>
        <w:tc>
          <w:tcPr>
            <w:tcW w:w="794" w:type="dxa"/>
          </w:tcPr>
          <w:p w:rsidR="00725844" w:rsidRDefault="00725844">
            <w:pPr>
              <w:pStyle w:val="ConsPlusNormal"/>
              <w:jc w:val="center"/>
            </w:pPr>
            <w:r>
              <w:t>917</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0120469991</w:t>
            </w:r>
          </w:p>
        </w:tc>
        <w:tc>
          <w:tcPr>
            <w:tcW w:w="737" w:type="dxa"/>
          </w:tcPr>
          <w:p w:rsidR="00725844" w:rsidRDefault="00725844">
            <w:pPr>
              <w:pStyle w:val="ConsPlusNormal"/>
            </w:pPr>
          </w:p>
        </w:tc>
        <w:tc>
          <w:tcPr>
            <w:tcW w:w="1155" w:type="dxa"/>
          </w:tcPr>
          <w:p w:rsidR="00725844" w:rsidRDefault="00725844">
            <w:pPr>
              <w:pStyle w:val="ConsPlusNormal"/>
              <w:jc w:val="center"/>
            </w:pPr>
            <w:r>
              <w:t>0,00</w:t>
            </w:r>
          </w:p>
        </w:tc>
        <w:tc>
          <w:tcPr>
            <w:tcW w:w="1320" w:type="dxa"/>
          </w:tcPr>
          <w:p w:rsidR="00725844" w:rsidRDefault="00725844">
            <w:pPr>
              <w:pStyle w:val="ConsPlusNormal"/>
              <w:jc w:val="center"/>
            </w:pPr>
            <w:r>
              <w:t>1991,77</w:t>
            </w:r>
          </w:p>
        </w:tc>
        <w:tc>
          <w:tcPr>
            <w:tcW w:w="1155" w:type="dxa"/>
          </w:tcPr>
          <w:p w:rsidR="00725844" w:rsidRDefault="00725844">
            <w:pPr>
              <w:pStyle w:val="ConsPlusNormal"/>
              <w:jc w:val="center"/>
            </w:pPr>
            <w:r>
              <w:t>50,00</w:t>
            </w:r>
          </w:p>
        </w:tc>
        <w:tc>
          <w:tcPr>
            <w:tcW w:w="1155" w:type="dxa"/>
          </w:tcPr>
          <w:p w:rsidR="00725844" w:rsidRDefault="00725844">
            <w:pPr>
              <w:pStyle w:val="ConsPlusNormal"/>
              <w:jc w:val="center"/>
            </w:pPr>
            <w:r>
              <w:t>50,00</w:t>
            </w:r>
          </w:p>
        </w:tc>
        <w:tc>
          <w:tcPr>
            <w:tcW w:w="1155" w:type="dxa"/>
          </w:tcPr>
          <w:p w:rsidR="00725844" w:rsidRDefault="00725844">
            <w:pPr>
              <w:pStyle w:val="ConsPlusNormal"/>
              <w:jc w:val="center"/>
            </w:pPr>
            <w:r>
              <w:t>50,00</w:t>
            </w:r>
          </w:p>
        </w:tc>
        <w:tc>
          <w:tcPr>
            <w:tcW w:w="148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Pr>
          <w:p w:rsidR="00725844" w:rsidRDefault="00725844">
            <w:pPr>
              <w:pStyle w:val="ConsPlusNormal"/>
              <w:jc w:val="center"/>
            </w:pPr>
            <w:r>
              <w:t>Иные закупки товаров, работ и услуг для обеспечения государственных (муниципальных) нужд</w:t>
            </w:r>
          </w:p>
        </w:tc>
        <w:tc>
          <w:tcPr>
            <w:tcW w:w="2268" w:type="dxa"/>
          </w:tcPr>
          <w:p w:rsidR="00725844" w:rsidRDefault="00725844">
            <w:pPr>
              <w:pStyle w:val="ConsPlusNormal"/>
              <w:jc w:val="center"/>
            </w:pPr>
            <w:r>
              <w:t>Администрация Индустриального района города Ижевска</w:t>
            </w:r>
          </w:p>
        </w:tc>
        <w:tc>
          <w:tcPr>
            <w:tcW w:w="794" w:type="dxa"/>
          </w:tcPr>
          <w:p w:rsidR="00725844" w:rsidRDefault="00725844">
            <w:pPr>
              <w:pStyle w:val="ConsPlusNormal"/>
              <w:jc w:val="center"/>
            </w:pPr>
            <w:r>
              <w:t>917</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0120469991</w:t>
            </w:r>
          </w:p>
        </w:tc>
        <w:tc>
          <w:tcPr>
            <w:tcW w:w="737" w:type="dxa"/>
          </w:tcPr>
          <w:p w:rsidR="00725844" w:rsidRDefault="00725844">
            <w:pPr>
              <w:pStyle w:val="ConsPlusNormal"/>
              <w:jc w:val="center"/>
            </w:pPr>
            <w:r>
              <w:t>240</w:t>
            </w:r>
          </w:p>
        </w:tc>
        <w:tc>
          <w:tcPr>
            <w:tcW w:w="1155" w:type="dxa"/>
          </w:tcPr>
          <w:p w:rsidR="00725844" w:rsidRDefault="00725844">
            <w:pPr>
              <w:pStyle w:val="ConsPlusNormal"/>
              <w:jc w:val="center"/>
            </w:pPr>
            <w:r>
              <w:t>0,00</w:t>
            </w:r>
          </w:p>
        </w:tc>
        <w:tc>
          <w:tcPr>
            <w:tcW w:w="1320" w:type="dxa"/>
          </w:tcPr>
          <w:p w:rsidR="00725844" w:rsidRDefault="00725844">
            <w:pPr>
              <w:pStyle w:val="ConsPlusNormal"/>
              <w:jc w:val="center"/>
            </w:pPr>
            <w:r>
              <w:t>1991,77</w:t>
            </w:r>
          </w:p>
        </w:tc>
        <w:tc>
          <w:tcPr>
            <w:tcW w:w="1155" w:type="dxa"/>
          </w:tcPr>
          <w:p w:rsidR="00725844" w:rsidRDefault="00725844">
            <w:pPr>
              <w:pStyle w:val="ConsPlusNormal"/>
              <w:jc w:val="center"/>
            </w:pPr>
            <w:r>
              <w:t>50,00</w:t>
            </w:r>
          </w:p>
        </w:tc>
        <w:tc>
          <w:tcPr>
            <w:tcW w:w="1155" w:type="dxa"/>
          </w:tcPr>
          <w:p w:rsidR="00725844" w:rsidRDefault="00725844">
            <w:pPr>
              <w:pStyle w:val="ConsPlusNormal"/>
              <w:jc w:val="center"/>
            </w:pPr>
            <w:r>
              <w:t>50,00</w:t>
            </w:r>
          </w:p>
        </w:tc>
        <w:tc>
          <w:tcPr>
            <w:tcW w:w="1155" w:type="dxa"/>
          </w:tcPr>
          <w:p w:rsidR="00725844" w:rsidRDefault="00725844">
            <w:pPr>
              <w:pStyle w:val="ConsPlusNormal"/>
              <w:jc w:val="center"/>
            </w:pPr>
            <w:r>
              <w:t>50,00</w:t>
            </w:r>
          </w:p>
        </w:tc>
        <w:tc>
          <w:tcPr>
            <w:tcW w:w="1485" w:type="dxa"/>
          </w:tcPr>
          <w:p w:rsidR="00725844" w:rsidRDefault="00725844">
            <w:pPr>
              <w:pStyle w:val="ConsPlusNormal"/>
              <w:jc w:val="center"/>
            </w:pPr>
            <w:r>
              <w:t>0,00</w:t>
            </w:r>
          </w:p>
        </w:tc>
        <w:tc>
          <w:tcPr>
            <w:tcW w:w="1485" w:type="dxa"/>
          </w:tcPr>
          <w:p w:rsidR="00725844" w:rsidRDefault="00725844">
            <w:pPr>
              <w:pStyle w:val="ConsPlusNormal"/>
              <w:jc w:val="center"/>
            </w:pPr>
            <w:r>
              <w:t>0,00</w:t>
            </w:r>
          </w:p>
        </w:tc>
      </w:tr>
      <w:tr w:rsidR="00725844">
        <w:tc>
          <w:tcPr>
            <w:tcW w:w="660" w:type="dxa"/>
            <w:vMerge w:val="restart"/>
          </w:tcPr>
          <w:p w:rsidR="00725844" w:rsidRDefault="00725844">
            <w:pPr>
              <w:pStyle w:val="ConsPlusNormal"/>
              <w:jc w:val="center"/>
            </w:pPr>
            <w:r>
              <w:t>01</w:t>
            </w:r>
          </w:p>
        </w:tc>
        <w:tc>
          <w:tcPr>
            <w:tcW w:w="495" w:type="dxa"/>
            <w:vMerge w:val="restart"/>
          </w:tcPr>
          <w:p w:rsidR="00725844" w:rsidRDefault="00725844">
            <w:pPr>
              <w:pStyle w:val="ConsPlusNormal"/>
              <w:jc w:val="center"/>
            </w:pPr>
            <w:r>
              <w:t>2</w:t>
            </w:r>
          </w:p>
        </w:tc>
        <w:tc>
          <w:tcPr>
            <w:tcW w:w="990" w:type="dxa"/>
            <w:vMerge w:val="restart"/>
          </w:tcPr>
          <w:p w:rsidR="00725844" w:rsidRDefault="00725844">
            <w:pPr>
              <w:pStyle w:val="ConsPlusNormal"/>
              <w:jc w:val="center"/>
            </w:pPr>
            <w:r>
              <w:t>0461930</w:t>
            </w:r>
          </w:p>
        </w:tc>
        <w:tc>
          <w:tcPr>
            <w:tcW w:w="2891" w:type="dxa"/>
          </w:tcPr>
          <w:p w:rsidR="00725844" w:rsidRDefault="00725844">
            <w:pPr>
              <w:pStyle w:val="ConsPlusNormal"/>
              <w:jc w:val="center"/>
            </w:pPr>
            <w:r>
              <w:t>Организация мероприятий по обеспечению первичных мер пожарной безопасности</w:t>
            </w:r>
          </w:p>
        </w:tc>
        <w:tc>
          <w:tcPr>
            <w:tcW w:w="2268" w:type="dxa"/>
          </w:tcPr>
          <w:p w:rsidR="00725844" w:rsidRDefault="00725844">
            <w:pPr>
              <w:pStyle w:val="ConsPlusNormal"/>
              <w:jc w:val="center"/>
            </w:pPr>
            <w:r>
              <w:t>Всего</w:t>
            </w:r>
          </w:p>
        </w:tc>
        <w:tc>
          <w:tcPr>
            <w:tcW w:w="794" w:type="dxa"/>
          </w:tcPr>
          <w:p w:rsidR="00725844" w:rsidRDefault="00725844">
            <w:pPr>
              <w:pStyle w:val="ConsPlusNormal"/>
              <w:jc w:val="center"/>
            </w:pPr>
            <w:r>
              <w:t>861</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0120461930</w:t>
            </w:r>
          </w:p>
        </w:tc>
        <w:tc>
          <w:tcPr>
            <w:tcW w:w="737" w:type="dxa"/>
          </w:tcPr>
          <w:p w:rsidR="00725844" w:rsidRDefault="00725844">
            <w:pPr>
              <w:pStyle w:val="ConsPlusNormal"/>
            </w:pPr>
          </w:p>
        </w:tc>
        <w:tc>
          <w:tcPr>
            <w:tcW w:w="1155" w:type="dxa"/>
          </w:tcPr>
          <w:p w:rsidR="00725844" w:rsidRDefault="00725844">
            <w:pPr>
              <w:pStyle w:val="ConsPlusNormal"/>
              <w:jc w:val="center"/>
            </w:pPr>
            <w:r>
              <w:t>196,69</w:t>
            </w:r>
          </w:p>
        </w:tc>
        <w:tc>
          <w:tcPr>
            <w:tcW w:w="1320" w:type="dxa"/>
          </w:tcPr>
          <w:p w:rsidR="00725844" w:rsidRDefault="00725844">
            <w:pPr>
              <w:pStyle w:val="ConsPlusNormal"/>
              <w:jc w:val="center"/>
            </w:pPr>
            <w:r>
              <w:t>292,96</w:t>
            </w:r>
          </w:p>
        </w:tc>
        <w:tc>
          <w:tcPr>
            <w:tcW w:w="1155" w:type="dxa"/>
          </w:tcPr>
          <w:p w:rsidR="00725844" w:rsidRDefault="00725844">
            <w:pPr>
              <w:pStyle w:val="ConsPlusNormal"/>
              <w:jc w:val="center"/>
            </w:pPr>
            <w:r>
              <w:t>700,00</w:t>
            </w:r>
          </w:p>
        </w:tc>
        <w:tc>
          <w:tcPr>
            <w:tcW w:w="1155" w:type="dxa"/>
          </w:tcPr>
          <w:p w:rsidR="00725844" w:rsidRDefault="00725844">
            <w:pPr>
              <w:pStyle w:val="ConsPlusNormal"/>
              <w:jc w:val="center"/>
            </w:pPr>
            <w:r>
              <w:t>700,00</w:t>
            </w:r>
          </w:p>
        </w:tc>
        <w:tc>
          <w:tcPr>
            <w:tcW w:w="1155" w:type="dxa"/>
          </w:tcPr>
          <w:p w:rsidR="00725844" w:rsidRDefault="00725844">
            <w:pPr>
              <w:pStyle w:val="ConsPlusNormal"/>
              <w:jc w:val="center"/>
            </w:pPr>
            <w:r>
              <w:t>700,00</w:t>
            </w:r>
          </w:p>
        </w:tc>
        <w:tc>
          <w:tcPr>
            <w:tcW w:w="1485" w:type="dxa"/>
          </w:tcPr>
          <w:p w:rsidR="00725844" w:rsidRDefault="00725844">
            <w:pPr>
              <w:pStyle w:val="ConsPlusNormal"/>
              <w:jc w:val="center"/>
            </w:pPr>
            <w:r>
              <w:t>700,00</w:t>
            </w:r>
          </w:p>
        </w:tc>
        <w:tc>
          <w:tcPr>
            <w:tcW w:w="1485" w:type="dxa"/>
          </w:tcPr>
          <w:p w:rsidR="00725844" w:rsidRDefault="00725844">
            <w:pPr>
              <w:pStyle w:val="ConsPlusNormal"/>
              <w:jc w:val="center"/>
            </w:pPr>
            <w:r>
              <w:t>700,00</w:t>
            </w:r>
          </w:p>
        </w:tc>
      </w:tr>
      <w:tr w:rsidR="00725844">
        <w:tc>
          <w:tcPr>
            <w:tcW w:w="0" w:type="auto"/>
            <w:vMerge/>
          </w:tcPr>
          <w:p w:rsidR="00725844" w:rsidRDefault="00725844">
            <w:pPr>
              <w:pStyle w:val="ConsPlusNormal"/>
            </w:pPr>
          </w:p>
        </w:tc>
        <w:tc>
          <w:tcPr>
            <w:tcW w:w="0" w:type="auto"/>
            <w:vMerge/>
          </w:tcPr>
          <w:p w:rsidR="00725844" w:rsidRDefault="00725844">
            <w:pPr>
              <w:pStyle w:val="ConsPlusNormal"/>
            </w:pPr>
          </w:p>
        </w:tc>
        <w:tc>
          <w:tcPr>
            <w:tcW w:w="0" w:type="auto"/>
            <w:vMerge/>
          </w:tcPr>
          <w:p w:rsidR="00725844" w:rsidRDefault="00725844">
            <w:pPr>
              <w:pStyle w:val="ConsPlusNormal"/>
            </w:pPr>
          </w:p>
        </w:tc>
        <w:tc>
          <w:tcPr>
            <w:tcW w:w="2891" w:type="dxa"/>
          </w:tcPr>
          <w:p w:rsidR="00725844" w:rsidRDefault="00725844">
            <w:pPr>
              <w:pStyle w:val="ConsPlusNormal"/>
              <w:jc w:val="center"/>
            </w:pPr>
            <w:r>
              <w:t>Иные закупки товаров, работ и услуг для обеспечения государственных (муниципальных) нужд</w:t>
            </w:r>
          </w:p>
        </w:tc>
        <w:tc>
          <w:tcPr>
            <w:tcW w:w="2268" w:type="dxa"/>
          </w:tcPr>
          <w:p w:rsidR="00725844" w:rsidRDefault="00725844">
            <w:pPr>
              <w:pStyle w:val="ConsPlusNormal"/>
              <w:jc w:val="center"/>
            </w:pPr>
            <w:r>
              <w:t>Управление благоустройства и охраны окружающей среды</w:t>
            </w:r>
          </w:p>
        </w:tc>
        <w:tc>
          <w:tcPr>
            <w:tcW w:w="794" w:type="dxa"/>
          </w:tcPr>
          <w:p w:rsidR="00725844" w:rsidRDefault="00725844">
            <w:pPr>
              <w:pStyle w:val="ConsPlusNormal"/>
              <w:jc w:val="center"/>
            </w:pPr>
            <w:r>
              <w:t>861</w:t>
            </w:r>
          </w:p>
        </w:tc>
        <w:tc>
          <w:tcPr>
            <w:tcW w:w="660" w:type="dxa"/>
          </w:tcPr>
          <w:p w:rsidR="00725844" w:rsidRDefault="00725844">
            <w:pPr>
              <w:pStyle w:val="ConsPlusNormal"/>
              <w:jc w:val="center"/>
            </w:pPr>
            <w:r>
              <w:t>03</w:t>
            </w:r>
          </w:p>
        </w:tc>
        <w:tc>
          <w:tcPr>
            <w:tcW w:w="660" w:type="dxa"/>
          </w:tcPr>
          <w:p w:rsidR="00725844" w:rsidRDefault="00725844">
            <w:pPr>
              <w:pStyle w:val="ConsPlusNormal"/>
              <w:jc w:val="center"/>
            </w:pPr>
            <w:r>
              <w:t>10</w:t>
            </w:r>
          </w:p>
        </w:tc>
        <w:tc>
          <w:tcPr>
            <w:tcW w:w="1417" w:type="dxa"/>
          </w:tcPr>
          <w:p w:rsidR="00725844" w:rsidRDefault="00725844">
            <w:pPr>
              <w:pStyle w:val="ConsPlusNormal"/>
              <w:jc w:val="center"/>
            </w:pPr>
            <w:r>
              <w:t>0120461930</w:t>
            </w:r>
          </w:p>
        </w:tc>
        <w:tc>
          <w:tcPr>
            <w:tcW w:w="737" w:type="dxa"/>
          </w:tcPr>
          <w:p w:rsidR="00725844" w:rsidRDefault="00725844">
            <w:pPr>
              <w:pStyle w:val="ConsPlusNormal"/>
              <w:jc w:val="center"/>
            </w:pPr>
            <w:r>
              <w:t>240</w:t>
            </w:r>
          </w:p>
        </w:tc>
        <w:tc>
          <w:tcPr>
            <w:tcW w:w="1155" w:type="dxa"/>
          </w:tcPr>
          <w:p w:rsidR="00725844" w:rsidRDefault="00725844">
            <w:pPr>
              <w:pStyle w:val="ConsPlusNormal"/>
              <w:jc w:val="center"/>
            </w:pPr>
            <w:r>
              <w:t>196,69</w:t>
            </w:r>
          </w:p>
        </w:tc>
        <w:tc>
          <w:tcPr>
            <w:tcW w:w="1320" w:type="dxa"/>
          </w:tcPr>
          <w:p w:rsidR="00725844" w:rsidRDefault="00725844">
            <w:pPr>
              <w:pStyle w:val="ConsPlusNormal"/>
              <w:jc w:val="center"/>
            </w:pPr>
            <w:r>
              <w:t>292,96</w:t>
            </w:r>
          </w:p>
        </w:tc>
        <w:tc>
          <w:tcPr>
            <w:tcW w:w="1155" w:type="dxa"/>
          </w:tcPr>
          <w:p w:rsidR="00725844" w:rsidRDefault="00725844">
            <w:pPr>
              <w:pStyle w:val="ConsPlusNormal"/>
              <w:jc w:val="center"/>
            </w:pPr>
            <w:r>
              <w:t>700,00</w:t>
            </w:r>
          </w:p>
        </w:tc>
        <w:tc>
          <w:tcPr>
            <w:tcW w:w="1155" w:type="dxa"/>
          </w:tcPr>
          <w:p w:rsidR="00725844" w:rsidRDefault="00725844">
            <w:pPr>
              <w:pStyle w:val="ConsPlusNormal"/>
              <w:jc w:val="center"/>
            </w:pPr>
            <w:r>
              <w:t>700,00</w:t>
            </w:r>
          </w:p>
        </w:tc>
        <w:tc>
          <w:tcPr>
            <w:tcW w:w="1155" w:type="dxa"/>
          </w:tcPr>
          <w:p w:rsidR="00725844" w:rsidRDefault="00725844">
            <w:pPr>
              <w:pStyle w:val="ConsPlusNormal"/>
              <w:jc w:val="center"/>
            </w:pPr>
            <w:r>
              <w:t>700,00</w:t>
            </w:r>
          </w:p>
        </w:tc>
        <w:tc>
          <w:tcPr>
            <w:tcW w:w="1485" w:type="dxa"/>
          </w:tcPr>
          <w:p w:rsidR="00725844" w:rsidRDefault="00725844">
            <w:pPr>
              <w:pStyle w:val="ConsPlusNormal"/>
              <w:jc w:val="center"/>
            </w:pPr>
            <w:r>
              <w:t>700,00</w:t>
            </w:r>
          </w:p>
        </w:tc>
        <w:tc>
          <w:tcPr>
            <w:tcW w:w="1485" w:type="dxa"/>
          </w:tcPr>
          <w:p w:rsidR="00725844" w:rsidRDefault="00725844">
            <w:pPr>
              <w:pStyle w:val="ConsPlusNormal"/>
              <w:jc w:val="center"/>
            </w:pPr>
            <w:r>
              <w:t>700,00</w:t>
            </w:r>
          </w:p>
        </w:tc>
      </w:tr>
    </w:tbl>
    <w:p w:rsidR="00725844" w:rsidRDefault="00725844">
      <w:pPr>
        <w:pStyle w:val="ConsPlusNormal"/>
        <w:jc w:val="both"/>
      </w:pPr>
    </w:p>
    <w:p w:rsidR="00725844" w:rsidRDefault="00725844">
      <w:pPr>
        <w:pStyle w:val="ConsPlusNormal"/>
        <w:jc w:val="both"/>
      </w:pPr>
    </w:p>
    <w:p w:rsidR="00725844" w:rsidRDefault="00725844">
      <w:pPr>
        <w:pStyle w:val="ConsPlusNormal"/>
        <w:pBdr>
          <w:bottom w:val="single" w:sz="6" w:space="0" w:color="auto"/>
        </w:pBdr>
        <w:spacing w:before="100" w:after="100"/>
        <w:jc w:val="both"/>
        <w:rPr>
          <w:sz w:val="2"/>
          <w:szCs w:val="2"/>
        </w:rPr>
      </w:pPr>
    </w:p>
    <w:p w:rsidR="00BC0AC4" w:rsidRDefault="00BC0AC4">
      <w:bookmarkStart w:id="9" w:name="_GoBack"/>
      <w:bookmarkEnd w:id="9"/>
    </w:p>
    <w:sectPr w:rsidR="00BC0AC4">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844"/>
    <w:rsid w:val="00725844"/>
    <w:rsid w:val="00BC0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584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258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2584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258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2584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2584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2584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2584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7258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58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584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258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2584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258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2584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2584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2584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2584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7258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58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5775" TargetMode="External"/><Relationship Id="rId117" Type="http://schemas.openxmlformats.org/officeDocument/2006/relationships/hyperlink" Target="https://login.consultant.ru/link/?req=doc&amp;base=RLAW053&amp;n=148993&amp;dst=100178" TargetMode="External"/><Relationship Id="rId21" Type="http://schemas.openxmlformats.org/officeDocument/2006/relationships/hyperlink" Target="https://login.consultant.ru/link/?req=doc&amp;base=LAW&amp;n=500015" TargetMode="External"/><Relationship Id="rId42" Type="http://schemas.openxmlformats.org/officeDocument/2006/relationships/hyperlink" Target="https://login.consultant.ru/link/?req=doc&amp;base=RLAW053&amp;n=90663" TargetMode="External"/><Relationship Id="rId47" Type="http://schemas.openxmlformats.org/officeDocument/2006/relationships/hyperlink" Target="https://login.consultant.ru/link/?req=doc&amp;base=RLAW053&amp;n=125801&amp;dst=100007" TargetMode="External"/><Relationship Id="rId63" Type="http://schemas.openxmlformats.org/officeDocument/2006/relationships/hyperlink" Target="https://login.consultant.ru/link/?req=doc&amp;base=RLAW053&amp;n=131478&amp;dst=100106" TargetMode="External"/><Relationship Id="rId68" Type="http://schemas.openxmlformats.org/officeDocument/2006/relationships/hyperlink" Target="https://login.consultant.ru/link/?req=doc&amp;base=LAW&amp;n=482875" TargetMode="External"/><Relationship Id="rId84" Type="http://schemas.openxmlformats.org/officeDocument/2006/relationships/hyperlink" Target="https://login.consultant.ru/link/?req=doc&amp;base=RLAW053&amp;n=125801&amp;dst=100102" TargetMode="External"/><Relationship Id="rId89" Type="http://schemas.openxmlformats.org/officeDocument/2006/relationships/hyperlink" Target="https://login.consultant.ru/link/?req=doc&amp;base=RLAW053&amp;n=111425&amp;dst=100011" TargetMode="External"/><Relationship Id="rId112" Type="http://schemas.openxmlformats.org/officeDocument/2006/relationships/hyperlink" Target="https://login.consultant.ru/link/?req=doc&amp;base=RLAW053&amp;n=125801&amp;dst=100137" TargetMode="External"/><Relationship Id="rId133" Type="http://schemas.openxmlformats.org/officeDocument/2006/relationships/hyperlink" Target="https://login.consultant.ru/link/?req=doc&amp;base=RLAW053&amp;n=148993&amp;dst=100328" TargetMode="External"/><Relationship Id="rId138" Type="http://schemas.openxmlformats.org/officeDocument/2006/relationships/hyperlink" Target="https://login.consultant.ru/link/?req=doc&amp;base=RLAW053&amp;n=148993&amp;dst=100335" TargetMode="External"/><Relationship Id="rId154" Type="http://schemas.openxmlformats.org/officeDocument/2006/relationships/hyperlink" Target="https://login.consultant.ru/link/?req=doc&amp;base=RLAW053&amp;n=148993&amp;dst=100346" TargetMode="External"/><Relationship Id="rId159" Type="http://schemas.openxmlformats.org/officeDocument/2006/relationships/hyperlink" Target="https://login.consultant.ru/link/?req=doc&amp;base=RLAW053&amp;n=148993&amp;dst=100346" TargetMode="External"/><Relationship Id="rId175" Type="http://schemas.openxmlformats.org/officeDocument/2006/relationships/hyperlink" Target="https://login.consultant.ru/link/?req=doc&amp;base=RLAW053&amp;n=148993&amp;dst=100346" TargetMode="External"/><Relationship Id="rId170" Type="http://schemas.openxmlformats.org/officeDocument/2006/relationships/hyperlink" Target="https://login.consultant.ru/link/?req=doc&amp;base=RLAW053&amp;n=148993&amp;dst=100346" TargetMode="External"/><Relationship Id="rId191" Type="http://schemas.openxmlformats.org/officeDocument/2006/relationships/fontTable" Target="fontTable.xml"/><Relationship Id="rId16" Type="http://schemas.openxmlformats.org/officeDocument/2006/relationships/hyperlink" Target="https://login.consultant.ru/link/?req=doc&amp;base=LAW&amp;n=501480&amp;dst=101384" TargetMode="External"/><Relationship Id="rId107" Type="http://schemas.openxmlformats.org/officeDocument/2006/relationships/hyperlink" Target="https://login.consultant.ru/link/?req=doc&amp;base=RLAW053&amp;n=136985&amp;dst=100006" TargetMode="External"/><Relationship Id="rId11" Type="http://schemas.openxmlformats.org/officeDocument/2006/relationships/hyperlink" Target="https://login.consultant.ru/link/?req=doc&amp;base=RLAW053&amp;n=136985&amp;dst=100005" TargetMode="External"/><Relationship Id="rId32" Type="http://schemas.openxmlformats.org/officeDocument/2006/relationships/hyperlink" Target="https://login.consultant.ru/link/?req=doc&amp;base=RLAW053&amp;n=138055" TargetMode="External"/><Relationship Id="rId37" Type="http://schemas.openxmlformats.org/officeDocument/2006/relationships/hyperlink" Target="https://login.consultant.ru/link/?req=doc&amp;base=RLAW053&amp;n=71988" TargetMode="External"/><Relationship Id="rId53" Type="http://schemas.openxmlformats.org/officeDocument/2006/relationships/hyperlink" Target="https://login.consultant.ru/link/?req=doc&amp;base=RLAW053&amp;n=146553&amp;dst=100006" TargetMode="External"/><Relationship Id="rId58" Type="http://schemas.openxmlformats.org/officeDocument/2006/relationships/hyperlink" Target="https://login.consultant.ru/link/?req=doc&amp;base=RLAW053&amp;n=131478&amp;dst=100007" TargetMode="External"/><Relationship Id="rId74" Type="http://schemas.openxmlformats.org/officeDocument/2006/relationships/hyperlink" Target="https://login.consultant.ru/link/?req=doc&amp;base=LAW&amp;n=502265" TargetMode="External"/><Relationship Id="rId79" Type="http://schemas.openxmlformats.org/officeDocument/2006/relationships/hyperlink" Target="https://login.consultant.ru/link/?req=doc&amp;base=RLAW053&amp;n=125801&amp;dst=100006" TargetMode="External"/><Relationship Id="rId102" Type="http://schemas.openxmlformats.org/officeDocument/2006/relationships/hyperlink" Target="https://login.consultant.ru/link/?req=doc&amp;base=LAW&amp;n=402397" TargetMode="External"/><Relationship Id="rId123" Type="http://schemas.openxmlformats.org/officeDocument/2006/relationships/hyperlink" Target="https://login.consultant.ru/link/?req=doc&amp;base=LAW&amp;n=465775" TargetMode="External"/><Relationship Id="rId128" Type="http://schemas.openxmlformats.org/officeDocument/2006/relationships/hyperlink" Target="https://login.consultant.ru/link/?req=doc&amp;base=RLAW053&amp;n=148993&amp;dst=100006" TargetMode="External"/><Relationship Id="rId144" Type="http://schemas.openxmlformats.org/officeDocument/2006/relationships/hyperlink" Target="https://login.consultant.ru/link/?req=doc&amp;base=RLAW053&amp;n=146553&amp;dst=100157" TargetMode="External"/><Relationship Id="rId149" Type="http://schemas.openxmlformats.org/officeDocument/2006/relationships/hyperlink" Target="https://login.consultant.ru/link/?req=doc&amp;base=RLAW053&amp;n=148993&amp;dst=100346"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053&amp;n=155846" TargetMode="External"/><Relationship Id="rId95" Type="http://schemas.openxmlformats.org/officeDocument/2006/relationships/hyperlink" Target="https://login.consultant.ru/link/?req=doc&amp;base=LAW&amp;n=501480" TargetMode="External"/><Relationship Id="rId160" Type="http://schemas.openxmlformats.org/officeDocument/2006/relationships/hyperlink" Target="https://login.consultant.ru/link/?req=doc&amp;base=RLAW053&amp;n=148993&amp;dst=100346" TargetMode="External"/><Relationship Id="rId165" Type="http://schemas.openxmlformats.org/officeDocument/2006/relationships/hyperlink" Target="https://login.consultant.ru/link/?req=doc&amp;base=RLAW053&amp;n=148993&amp;dst=100346" TargetMode="External"/><Relationship Id="rId181" Type="http://schemas.openxmlformats.org/officeDocument/2006/relationships/hyperlink" Target="https://login.consultant.ru/link/?req=doc&amp;base=RLAW053&amp;n=148993&amp;dst=100346" TargetMode="External"/><Relationship Id="rId186" Type="http://schemas.openxmlformats.org/officeDocument/2006/relationships/hyperlink" Target="https://login.consultant.ru/link/?req=doc&amp;base=RLAW053&amp;n=146553&amp;dst=100159" TargetMode="External"/><Relationship Id="rId22" Type="http://schemas.openxmlformats.org/officeDocument/2006/relationships/hyperlink" Target="https://login.consultant.ru/link/?req=doc&amp;base=LAW&amp;n=502265" TargetMode="External"/><Relationship Id="rId27" Type="http://schemas.openxmlformats.org/officeDocument/2006/relationships/hyperlink" Target="https://login.consultant.ru/link/?req=doc&amp;base=LAW&amp;n=467303&amp;dst=100018" TargetMode="External"/><Relationship Id="rId43" Type="http://schemas.openxmlformats.org/officeDocument/2006/relationships/hyperlink" Target="https://login.consultant.ru/link/?req=doc&amp;base=RLAW053&amp;n=96478" TargetMode="External"/><Relationship Id="rId48" Type="http://schemas.openxmlformats.org/officeDocument/2006/relationships/hyperlink" Target="https://login.consultant.ru/link/?req=doc&amp;base=RLAW053&amp;n=128702&amp;dst=100006" TargetMode="External"/><Relationship Id="rId64" Type="http://schemas.openxmlformats.org/officeDocument/2006/relationships/hyperlink" Target="https://login.consultant.ru/link/?req=doc&amp;base=RLAW053&amp;n=148993&amp;dst=100159" TargetMode="External"/><Relationship Id="rId69" Type="http://schemas.openxmlformats.org/officeDocument/2006/relationships/hyperlink" Target="https://login.consultant.ru/link/?req=doc&amp;base=LAW&amp;n=501480" TargetMode="External"/><Relationship Id="rId113" Type="http://schemas.openxmlformats.org/officeDocument/2006/relationships/hyperlink" Target="https://login.consultant.ru/link/?req=doc&amp;base=RLAW053&amp;n=82358" TargetMode="External"/><Relationship Id="rId118" Type="http://schemas.openxmlformats.org/officeDocument/2006/relationships/hyperlink" Target="https://login.consultant.ru/link/?req=doc&amp;base=RLAW053&amp;n=156745&amp;dst=100135" TargetMode="External"/><Relationship Id="rId134" Type="http://schemas.openxmlformats.org/officeDocument/2006/relationships/hyperlink" Target="https://login.consultant.ru/link/?req=doc&amp;base=RLAW053&amp;n=125801&amp;dst=100232" TargetMode="External"/><Relationship Id="rId139" Type="http://schemas.openxmlformats.org/officeDocument/2006/relationships/hyperlink" Target="https://login.consultant.ru/link/?req=doc&amp;base=RLAW053&amp;n=148993&amp;dst=100337" TargetMode="External"/><Relationship Id="rId80" Type="http://schemas.openxmlformats.org/officeDocument/2006/relationships/hyperlink" Target="https://login.consultant.ru/link/?req=doc&amp;base=RLAW053&amp;n=136985&amp;dst=100006" TargetMode="External"/><Relationship Id="rId85" Type="http://schemas.openxmlformats.org/officeDocument/2006/relationships/hyperlink" Target="https://login.consultant.ru/link/?req=doc&amp;base=LAW&amp;n=460630" TargetMode="External"/><Relationship Id="rId150" Type="http://schemas.openxmlformats.org/officeDocument/2006/relationships/hyperlink" Target="https://login.consultant.ru/link/?req=doc&amp;base=RLAW053&amp;n=148993&amp;dst=100346" TargetMode="External"/><Relationship Id="rId155" Type="http://schemas.openxmlformats.org/officeDocument/2006/relationships/hyperlink" Target="https://login.consultant.ru/link/?req=doc&amp;base=RLAW053&amp;n=148993&amp;dst=100346" TargetMode="External"/><Relationship Id="rId171" Type="http://schemas.openxmlformats.org/officeDocument/2006/relationships/hyperlink" Target="https://login.consultant.ru/link/?req=doc&amp;base=RLAW053&amp;n=148993&amp;dst=100346" TargetMode="External"/><Relationship Id="rId176" Type="http://schemas.openxmlformats.org/officeDocument/2006/relationships/hyperlink" Target="https://login.consultant.ru/link/?req=doc&amp;base=RLAW053&amp;n=148993&amp;dst=100346" TargetMode="External"/><Relationship Id="rId192" Type="http://schemas.openxmlformats.org/officeDocument/2006/relationships/theme" Target="theme/theme1.xml"/><Relationship Id="rId12" Type="http://schemas.openxmlformats.org/officeDocument/2006/relationships/hyperlink" Target="https://login.consultant.ru/link/?req=doc&amp;base=RLAW053&amp;n=141934&amp;dst=100005" TargetMode="External"/><Relationship Id="rId17" Type="http://schemas.openxmlformats.org/officeDocument/2006/relationships/hyperlink" Target="https://login.consultant.ru/link/?req=doc&amp;base=LAW&amp;n=482875" TargetMode="External"/><Relationship Id="rId33" Type="http://schemas.openxmlformats.org/officeDocument/2006/relationships/hyperlink" Target="https://login.consultant.ru/link/?req=doc&amp;base=RLAW053&amp;n=166585&amp;dst=100012" TargetMode="External"/><Relationship Id="rId38" Type="http://schemas.openxmlformats.org/officeDocument/2006/relationships/hyperlink" Target="https://login.consultant.ru/link/?req=doc&amp;base=RLAW053&amp;n=82314" TargetMode="External"/><Relationship Id="rId59" Type="http://schemas.openxmlformats.org/officeDocument/2006/relationships/hyperlink" Target="https://login.consultant.ru/link/?req=doc&amp;base=RLAW053&amp;n=136985&amp;dst=100063" TargetMode="External"/><Relationship Id="rId103" Type="http://schemas.openxmlformats.org/officeDocument/2006/relationships/hyperlink" Target="https://login.consultant.ru/link/?req=doc&amp;base=LAW&amp;n=353838&amp;dst=100012" TargetMode="External"/><Relationship Id="rId108" Type="http://schemas.openxmlformats.org/officeDocument/2006/relationships/hyperlink" Target="https://login.consultant.ru/link/?req=doc&amp;base=RLAW053&amp;n=125801&amp;dst=100104" TargetMode="External"/><Relationship Id="rId124" Type="http://schemas.openxmlformats.org/officeDocument/2006/relationships/hyperlink" Target="https://login.consultant.ru/link/?req=doc&amp;base=LAW&amp;n=489137" TargetMode="External"/><Relationship Id="rId129" Type="http://schemas.openxmlformats.org/officeDocument/2006/relationships/hyperlink" Target="https://login.consultant.ru/link/?req=doc&amp;base=RLAW053&amp;n=148993&amp;dst=100279" TargetMode="External"/><Relationship Id="rId54" Type="http://schemas.openxmlformats.org/officeDocument/2006/relationships/hyperlink" Target="https://login.consultant.ru/link/?req=doc&amp;base=RLAW053&amp;n=148993&amp;dst=100007" TargetMode="External"/><Relationship Id="rId70" Type="http://schemas.openxmlformats.org/officeDocument/2006/relationships/hyperlink" Target="https://login.consultant.ru/link/?req=doc&amp;base=LAW&amp;n=495126" TargetMode="External"/><Relationship Id="rId75" Type="http://schemas.openxmlformats.org/officeDocument/2006/relationships/hyperlink" Target="https://login.consultant.ru/link/?req=doc&amp;base=LAW&amp;n=467303&amp;dst=100018" TargetMode="External"/><Relationship Id="rId91" Type="http://schemas.openxmlformats.org/officeDocument/2006/relationships/hyperlink" Target="https://login.consultant.ru/link/?req=doc&amp;base=RLAW053&amp;n=111425&amp;dst=100011" TargetMode="External"/><Relationship Id="rId96" Type="http://schemas.openxmlformats.org/officeDocument/2006/relationships/hyperlink" Target="https://login.consultant.ru/link/?req=doc&amp;base=LAW&amp;n=495126" TargetMode="External"/><Relationship Id="rId140" Type="http://schemas.openxmlformats.org/officeDocument/2006/relationships/hyperlink" Target="https://login.consultant.ru/link/?req=doc&amp;base=RLAW053&amp;n=148993&amp;dst=100339" TargetMode="External"/><Relationship Id="rId145" Type="http://schemas.openxmlformats.org/officeDocument/2006/relationships/hyperlink" Target="https://login.consultant.ru/link/?req=doc&amp;base=RLAW053&amp;n=148993&amp;dst=100343" TargetMode="External"/><Relationship Id="rId161" Type="http://schemas.openxmlformats.org/officeDocument/2006/relationships/hyperlink" Target="https://login.consultant.ru/link/?req=doc&amp;base=RLAW053&amp;n=148993&amp;dst=100346" TargetMode="External"/><Relationship Id="rId166" Type="http://schemas.openxmlformats.org/officeDocument/2006/relationships/hyperlink" Target="https://login.consultant.ru/link/?req=doc&amp;base=RLAW053&amp;n=148993&amp;dst=100346" TargetMode="External"/><Relationship Id="rId182" Type="http://schemas.openxmlformats.org/officeDocument/2006/relationships/hyperlink" Target="https://login.consultant.ru/link/?req=doc&amp;base=RLAW053&amp;n=148993&amp;dst=100346" TargetMode="External"/><Relationship Id="rId187" Type="http://schemas.openxmlformats.org/officeDocument/2006/relationships/hyperlink" Target="https://login.consultant.ru/link/?req=doc&amp;base=RLAW053&amp;n=148993&amp;dst=100351" TargetMode="External"/><Relationship Id="rId1" Type="http://schemas.openxmlformats.org/officeDocument/2006/relationships/styles" Target="styles.xml"/><Relationship Id="rId6" Type="http://schemas.openxmlformats.org/officeDocument/2006/relationships/hyperlink" Target="https://login.consultant.ru/link/?req=doc&amp;base=RLAW053&amp;n=123576&amp;dst=100005" TargetMode="External"/><Relationship Id="rId23" Type="http://schemas.openxmlformats.org/officeDocument/2006/relationships/hyperlink" Target="https://login.consultant.ru/link/?req=doc&amp;base=LAW&amp;n=477377&amp;dst=100087" TargetMode="External"/><Relationship Id="rId28" Type="http://schemas.openxmlformats.org/officeDocument/2006/relationships/hyperlink" Target="https://login.consultant.ru/link/?req=doc&amp;base=LAW&amp;n=402397" TargetMode="External"/><Relationship Id="rId49" Type="http://schemas.openxmlformats.org/officeDocument/2006/relationships/hyperlink" Target="https://login.consultant.ru/link/?req=doc&amp;base=RLAW053&amp;n=131478&amp;dst=100006" TargetMode="External"/><Relationship Id="rId114" Type="http://schemas.openxmlformats.org/officeDocument/2006/relationships/hyperlink" Target="https://login.consultant.ru/link/?req=doc&amp;base=RLAW053&amp;n=148993&amp;dst=100165" TargetMode="External"/><Relationship Id="rId119" Type="http://schemas.openxmlformats.org/officeDocument/2006/relationships/hyperlink" Target="https://login.consultant.ru/link/?req=doc&amp;base=RLAW053&amp;n=148993&amp;dst=100252" TargetMode="External"/><Relationship Id="rId44" Type="http://schemas.openxmlformats.org/officeDocument/2006/relationships/hyperlink" Target="https://login.consultant.ru/link/?req=doc&amp;base=RLAW053&amp;n=100407" TargetMode="External"/><Relationship Id="rId60" Type="http://schemas.openxmlformats.org/officeDocument/2006/relationships/hyperlink" Target="https://login.consultant.ru/link/?req=doc&amp;base=RLAW053&amp;n=148993&amp;dst=100095" TargetMode="External"/><Relationship Id="rId65" Type="http://schemas.openxmlformats.org/officeDocument/2006/relationships/hyperlink" Target="https://login.consultant.ru/link/?req=doc&amp;base=RLAW053&amp;n=125801&amp;dst=100100" TargetMode="External"/><Relationship Id="rId81" Type="http://schemas.openxmlformats.org/officeDocument/2006/relationships/hyperlink" Target="https://login.consultant.ru/link/?req=doc&amp;base=RLAW053&amp;n=167237&amp;dst=100024" TargetMode="External"/><Relationship Id="rId86" Type="http://schemas.openxmlformats.org/officeDocument/2006/relationships/hyperlink" Target="https://login.consultant.ru/link/?req=doc&amp;base=LAW&amp;n=467303" TargetMode="External"/><Relationship Id="rId130" Type="http://schemas.openxmlformats.org/officeDocument/2006/relationships/image" Target="media/image1.wmf"/><Relationship Id="rId135" Type="http://schemas.openxmlformats.org/officeDocument/2006/relationships/hyperlink" Target="https://login.consultant.ru/link/?req=doc&amp;base=RLAW053&amp;n=82358" TargetMode="External"/><Relationship Id="rId151" Type="http://schemas.openxmlformats.org/officeDocument/2006/relationships/hyperlink" Target="https://login.consultant.ru/link/?req=doc&amp;base=RLAW053&amp;n=148993&amp;dst=100346" TargetMode="External"/><Relationship Id="rId156" Type="http://schemas.openxmlformats.org/officeDocument/2006/relationships/hyperlink" Target="https://login.consultant.ru/link/?req=doc&amp;base=RLAW053&amp;n=148993&amp;dst=100346" TargetMode="External"/><Relationship Id="rId177" Type="http://schemas.openxmlformats.org/officeDocument/2006/relationships/hyperlink" Target="https://login.consultant.ru/link/?req=doc&amp;base=RLAW053&amp;n=148993&amp;dst=100346" TargetMode="External"/><Relationship Id="rId172" Type="http://schemas.openxmlformats.org/officeDocument/2006/relationships/hyperlink" Target="https://login.consultant.ru/link/?req=doc&amp;base=RLAW053&amp;n=148993&amp;dst=100346" TargetMode="External"/><Relationship Id="rId13" Type="http://schemas.openxmlformats.org/officeDocument/2006/relationships/hyperlink" Target="https://login.consultant.ru/link/?req=doc&amp;base=RLAW053&amp;n=146553&amp;dst=100005" TargetMode="External"/><Relationship Id="rId18" Type="http://schemas.openxmlformats.org/officeDocument/2006/relationships/hyperlink" Target="https://login.consultant.ru/link/?req=doc&amp;base=LAW&amp;n=495126" TargetMode="External"/><Relationship Id="rId39" Type="http://schemas.openxmlformats.org/officeDocument/2006/relationships/hyperlink" Target="https://login.consultant.ru/link/?req=doc&amp;base=RLAW053&amp;n=78869" TargetMode="External"/><Relationship Id="rId109" Type="http://schemas.openxmlformats.org/officeDocument/2006/relationships/hyperlink" Target="https://login.consultant.ru/link/?req=doc&amp;base=RLAW053&amp;n=131478&amp;dst=100108" TargetMode="External"/><Relationship Id="rId34" Type="http://schemas.openxmlformats.org/officeDocument/2006/relationships/hyperlink" Target="https://login.consultant.ru/link/?req=doc&amp;base=RLAW053&amp;n=125801&amp;dst=100006" TargetMode="External"/><Relationship Id="rId50" Type="http://schemas.openxmlformats.org/officeDocument/2006/relationships/hyperlink" Target="https://login.consultant.ru/link/?req=doc&amp;base=RLAW053&amp;n=135315&amp;dst=100006" TargetMode="External"/><Relationship Id="rId55" Type="http://schemas.openxmlformats.org/officeDocument/2006/relationships/hyperlink" Target="https://login.consultant.ru/link/?req=doc&amp;base=RLAW053&amp;n=156745&amp;dst=100006" TargetMode="External"/><Relationship Id="rId76" Type="http://schemas.openxmlformats.org/officeDocument/2006/relationships/hyperlink" Target="https://login.consultant.ru/link/?req=doc&amp;base=LAW&amp;n=402397" TargetMode="External"/><Relationship Id="rId97" Type="http://schemas.openxmlformats.org/officeDocument/2006/relationships/hyperlink" Target="https://login.consultant.ru/link/?req=doc&amp;base=LAW&amp;n=140578" TargetMode="External"/><Relationship Id="rId104" Type="http://schemas.openxmlformats.org/officeDocument/2006/relationships/hyperlink" Target="https://login.consultant.ru/link/?req=doc&amp;base=LAW&amp;n=129337" TargetMode="External"/><Relationship Id="rId120" Type="http://schemas.openxmlformats.org/officeDocument/2006/relationships/hyperlink" Target="https://login.consultant.ru/link/?req=doc&amp;base=LAW&amp;n=501480" TargetMode="External"/><Relationship Id="rId125" Type="http://schemas.openxmlformats.org/officeDocument/2006/relationships/hyperlink" Target="https://login.consultant.ru/link/?req=doc&amp;base=LAW&amp;n=455730" TargetMode="External"/><Relationship Id="rId141" Type="http://schemas.openxmlformats.org/officeDocument/2006/relationships/hyperlink" Target="https://login.consultant.ru/link/?req=doc&amp;base=RLAW053&amp;n=125801&amp;dst=100236" TargetMode="External"/><Relationship Id="rId146" Type="http://schemas.openxmlformats.org/officeDocument/2006/relationships/hyperlink" Target="https://login.consultant.ru/link/?req=doc&amp;base=RLAW053&amp;n=156745&amp;dst=100194" TargetMode="External"/><Relationship Id="rId167" Type="http://schemas.openxmlformats.org/officeDocument/2006/relationships/hyperlink" Target="https://login.consultant.ru/link/?req=doc&amp;base=RLAW053&amp;n=148993&amp;dst=100346" TargetMode="External"/><Relationship Id="rId188" Type="http://schemas.openxmlformats.org/officeDocument/2006/relationships/hyperlink" Target="https://login.consultant.ru/link/?req=doc&amp;base=RLAW053&amp;n=156745&amp;dst=100195" TargetMode="External"/><Relationship Id="rId7" Type="http://schemas.openxmlformats.org/officeDocument/2006/relationships/hyperlink" Target="https://login.consultant.ru/link/?req=doc&amp;base=RLAW053&amp;n=125801&amp;dst=100005" TargetMode="External"/><Relationship Id="rId71" Type="http://schemas.openxmlformats.org/officeDocument/2006/relationships/hyperlink" Target="https://login.consultant.ru/link/?req=doc&amp;base=LAW&amp;n=140578" TargetMode="External"/><Relationship Id="rId92" Type="http://schemas.openxmlformats.org/officeDocument/2006/relationships/hyperlink" Target="https://login.consultant.ru/link/?req=doc&amp;base=RLAW053&amp;n=125801&amp;dst=100103" TargetMode="External"/><Relationship Id="rId162" Type="http://schemas.openxmlformats.org/officeDocument/2006/relationships/hyperlink" Target="https://login.consultant.ru/link/?req=doc&amp;base=RLAW053&amp;n=148993&amp;dst=100346" TargetMode="External"/><Relationship Id="rId183" Type="http://schemas.openxmlformats.org/officeDocument/2006/relationships/hyperlink" Target="https://login.consultant.ru/link/?req=doc&amp;base=RLAW053&amp;n=148993&amp;dst=10034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53838&amp;dst=100012" TargetMode="External"/><Relationship Id="rId24" Type="http://schemas.openxmlformats.org/officeDocument/2006/relationships/hyperlink" Target="https://login.consultant.ru/link/?req=doc&amp;base=LAW&amp;n=482802&amp;dst=20" TargetMode="External"/><Relationship Id="rId40" Type="http://schemas.openxmlformats.org/officeDocument/2006/relationships/hyperlink" Target="https://login.consultant.ru/link/?req=doc&amp;base=RLAW053&amp;n=81320" TargetMode="External"/><Relationship Id="rId45" Type="http://schemas.openxmlformats.org/officeDocument/2006/relationships/hyperlink" Target="https://login.consultant.ru/link/?req=doc&amp;base=RLAW053&amp;n=109466" TargetMode="External"/><Relationship Id="rId66" Type="http://schemas.openxmlformats.org/officeDocument/2006/relationships/hyperlink" Target="https://login.consultant.ru/link/?req=doc&amp;base=LAW&amp;n=2875" TargetMode="External"/><Relationship Id="rId87" Type="http://schemas.openxmlformats.org/officeDocument/2006/relationships/hyperlink" Target="https://login.consultant.ru/link/?req=doc&amp;base=LAW&amp;n=382124&amp;dst=100009" TargetMode="External"/><Relationship Id="rId110" Type="http://schemas.openxmlformats.org/officeDocument/2006/relationships/hyperlink" Target="https://login.consultant.ru/link/?req=doc&amp;base=RLAW053&amp;n=131478&amp;dst=100110" TargetMode="External"/><Relationship Id="rId115" Type="http://schemas.openxmlformats.org/officeDocument/2006/relationships/hyperlink" Target="https://login.consultant.ru/link/?req=doc&amp;base=RLAW053&amp;n=148993&amp;dst=100169" TargetMode="External"/><Relationship Id="rId131" Type="http://schemas.openxmlformats.org/officeDocument/2006/relationships/image" Target="media/image2.wmf"/><Relationship Id="rId136" Type="http://schemas.openxmlformats.org/officeDocument/2006/relationships/hyperlink" Target="https://login.consultant.ru/link/?req=doc&amp;base=RLAW053&amp;n=148993&amp;dst=100329" TargetMode="External"/><Relationship Id="rId157" Type="http://schemas.openxmlformats.org/officeDocument/2006/relationships/hyperlink" Target="https://login.consultant.ru/link/?req=doc&amp;base=RLAW053&amp;n=148993&amp;dst=100346" TargetMode="External"/><Relationship Id="rId178" Type="http://schemas.openxmlformats.org/officeDocument/2006/relationships/hyperlink" Target="https://login.consultant.ru/link/?req=doc&amp;base=RLAW053&amp;n=148993&amp;dst=100346" TargetMode="External"/><Relationship Id="rId61" Type="http://schemas.openxmlformats.org/officeDocument/2006/relationships/hyperlink" Target="https://login.consultant.ru/link/?req=doc&amp;base=RLAW053&amp;n=156745&amp;dst=100076" TargetMode="External"/><Relationship Id="rId82" Type="http://schemas.openxmlformats.org/officeDocument/2006/relationships/hyperlink" Target="https://login.consultant.ru/link/?req=doc&amp;base=RLAW053&amp;n=167236&amp;dst=100024" TargetMode="External"/><Relationship Id="rId152" Type="http://schemas.openxmlformats.org/officeDocument/2006/relationships/hyperlink" Target="https://login.consultant.ru/link/?req=doc&amp;base=RLAW053&amp;n=148993&amp;dst=100346" TargetMode="External"/><Relationship Id="rId173" Type="http://schemas.openxmlformats.org/officeDocument/2006/relationships/hyperlink" Target="https://login.consultant.ru/link/?req=doc&amp;base=RLAW053&amp;n=148993&amp;dst=100346" TargetMode="External"/><Relationship Id="rId19" Type="http://schemas.openxmlformats.org/officeDocument/2006/relationships/hyperlink" Target="https://login.consultant.ru/link/?req=doc&amp;base=LAW&amp;n=140578" TargetMode="External"/><Relationship Id="rId14" Type="http://schemas.openxmlformats.org/officeDocument/2006/relationships/hyperlink" Target="https://login.consultant.ru/link/?req=doc&amp;base=RLAW053&amp;n=148993&amp;dst=100005" TargetMode="External"/><Relationship Id="rId30" Type="http://schemas.openxmlformats.org/officeDocument/2006/relationships/hyperlink" Target="https://login.consultant.ru/link/?req=doc&amp;base=LAW&amp;n=129337" TargetMode="External"/><Relationship Id="rId35" Type="http://schemas.openxmlformats.org/officeDocument/2006/relationships/hyperlink" Target="https://login.consultant.ru/link/?req=doc&amp;base=RLAW053&amp;n=136985&amp;dst=100006" TargetMode="External"/><Relationship Id="rId56" Type="http://schemas.openxmlformats.org/officeDocument/2006/relationships/hyperlink" Target="https://login.consultant.ru/link/?req=doc&amp;base=RLAW053&amp;n=148993&amp;dst=100007" TargetMode="External"/><Relationship Id="rId77" Type="http://schemas.openxmlformats.org/officeDocument/2006/relationships/hyperlink" Target="https://login.consultant.ru/link/?req=doc&amp;base=LAW&amp;n=353838&amp;dst=100012" TargetMode="External"/><Relationship Id="rId100" Type="http://schemas.openxmlformats.org/officeDocument/2006/relationships/hyperlink" Target="https://login.consultant.ru/link/?req=doc&amp;base=LAW&amp;n=502265" TargetMode="External"/><Relationship Id="rId105" Type="http://schemas.openxmlformats.org/officeDocument/2006/relationships/hyperlink" Target="https://login.consultant.ru/link/?req=doc&amp;base=RLAW053&amp;n=138551&amp;dst=100008" TargetMode="External"/><Relationship Id="rId126" Type="http://schemas.openxmlformats.org/officeDocument/2006/relationships/hyperlink" Target="https://login.consultant.ru/link/?req=doc&amp;base=LAW&amp;n=501480" TargetMode="External"/><Relationship Id="rId147" Type="http://schemas.openxmlformats.org/officeDocument/2006/relationships/hyperlink" Target="https://login.consultant.ru/link/?req=doc&amp;base=RLAW053&amp;n=148993&amp;dst=100343" TargetMode="External"/><Relationship Id="rId168" Type="http://schemas.openxmlformats.org/officeDocument/2006/relationships/hyperlink" Target="https://login.consultant.ru/link/?req=doc&amp;base=RLAW053&amp;n=148993&amp;dst=100346" TargetMode="External"/><Relationship Id="rId8" Type="http://schemas.openxmlformats.org/officeDocument/2006/relationships/hyperlink" Target="https://login.consultant.ru/link/?req=doc&amp;base=RLAW053&amp;n=128702&amp;dst=100005" TargetMode="External"/><Relationship Id="rId51" Type="http://schemas.openxmlformats.org/officeDocument/2006/relationships/hyperlink" Target="https://login.consultant.ru/link/?req=doc&amp;base=RLAW053&amp;n=136985&amp;dst=100009" TargetMode="External"/><Relationship Id="rId72" Type="http://schemas.openxmlformats.org/officeDocument/2006/relationships/hyperlink" Target="https://login.consultant.ru/link/?req=doc&amp;base=LAW&amp;n=205457" TargetMode="External"/><Relationship Id="rId93" Type="http://schemas.openxmlformats.org/officeDocument/2006/relationships/hyperlink" Target="https://login.consultant.ru/link/?req=doc&amp;base=LAW&amp;n=2875" TargetMode="External"/><Relationship Id="rId98" Type="http://schemas.openxmlformats.org/officeDocument/2006/relationships/hyperlink" Target="https://login.consultant.ru/link/?req=doc&amp;base=LAW&amp;n=205457" TargetMode="External"/><Relationship Id="rId121" Type="http://schemas.openxmlformats.org/officeDocument/2006/relationships/hyperlink" Target="https://login.consultant.ru/link/?req=doc&amp;base=LAW&amp;n=482802" TargetMode="External"/><Relationship Id="rId142" Type="http://schemas.openxmlformats.org/officeDocument/2006/relationships/hyperlink" Target="https://login.consultant.ru/link/?req=doc&amp;base=RLAW053&amp;n=155295&amp;dst=103742" TargetMode="External"/><Relationship Id="rId163" Type="http://schemas.openxmlformats.org/officeDocument/2006/relationships/hyperlink" Target="https://login.consultant.ru/link/?req=doc&amp;base=RLAW053&amp;n=148993&amp;dst=100346" TargetMode="External"/><Relationship Id="rId184" Type="http://schemas.openxmlformats.org/officeDocument/2006/relationships/hyperlink" Target="https://login.consultant.ru/link/?req=doc&amp;base=RLAW053&amp;n=156745&amp;dst=100194" TargetMode="External"/><Relationship Id="rId189" Type="http://schemas.openxmlformats.org/officeDocument/2006/relationships/hyperlink" Target="https://login.consultant.ru/link/?req=doc&amp;base=RLAW053&amp;n=148993&amp;dst=100352" TargetMode="External"/><Relationship Id="rId3" Type="http://schemas.openxmlformats.org/officeDocument/2006/relationships/settings" Target="settings.xml"/><Relationship Id="rId25" Type="http://schemas.openxmlformats.org/officeDocument/2006/relationships/hyperlink" Target="https://login.consultant.ru/link/?req=doc&amp;base=LAW&amp;n=489137" TargetMode="External"/><Relationship Id="rId46" Type="http://schemas.openxmlformats.org/officeDocument/2006/relationships/hyperlink" Target="https://login.consultant.ru/link/?req=doc&amp;base=RLAW053&amp;n=123576&amp;dst=100006" TargetMode="External"/><Relationship Id="rId67" Type="http://schemas.openxmlformats.org/officeDocument/2006/relationships/hyperlink" Target="https://login.consultant.ru/link/?req=doc&amp;base=RLAW053&amp;n=152647" TargetMode="External"/><Relationship Id="rId116" Type="http://schemas.openxmlformats.org/officeDocument/2006/relationships/hyperlink" Target="https://login.consultant.ru/link/?req=doc&amp;base=RLAW053&amp;n=155295&amp;dst=103742" TargetMode="External"/><Relationship Id="rId137" Type="http://schemas.openxmlformats.org/officeDocument/2006/relationships/hyperlink" Target="https://login.consultant.ru/link/?req=doc&amp;base=RLAW053&amp;n=148993&amp;dst=100333" TargetMode="External"/><Relationship Id="rId158" Type="http://schemas.openxmlformats.org/officeDocument/2006/relationships/hyperlink" Target="https://login.consultant.ru/link/?req=doc&amp;base=RLAW053&amp;n=148993&amp;dst=100346" TargetMode="External"/><Relationship Id="rId20" Type="http://schemas.openxmlformats.org/officeDocument/2006/relationships/hyperlink" Target="https://login.consultant.ru/link/?req=doc&amp;base=LAW&amp;n=205457" TargetMode="External"/><Relationship Id="rId41" Type="http://schemas.openxmlformats.org/officeDocument/2006/relationships/hyperlink" Target="https://login.consultant.ru/link/?req=doc&amp;base=RLAW053&amp;n=86983" TargetMode="External"/><Relationship Id="rId62" Type="http://schemas.openxmlformats.org/officeDocument/2006/relationships/hyperlink" Target="https://login.consultant.ru/link/?req=doc&amp;base=RLAW053&amp;n=125801&amp;dst=100094" TargetMode="External"/><Relationship Id="rId83" Type="http://schemas.openxmlformats.org/officeDocument/2006/relationships/hyperlink" Target="https://login.consultant.ru/link/?req=doc&amp;base=RLAW053&amp;n=167235&amp;dst=100028" TargetMode="External"/><Relationship Id="rId88" Type="http://schemas.openxmlformats.org/officeDocument/2006/relationships/hyperlink" Target="https://login.consultant.ru/link/?req=doc&amp;base=RLAW053&amp;n=109246&amp;dst=100016" TargetMode="External"/><Relationship Id="rId111" Type="http://schemas.openxmlformats.org/officeDocument/2006/relationships/hyperlink" Target="https://login.consultant.ru/link/?req=doc&amp;base=RLAW053&amp;n=148993&amp;dst=100164" TargetMode="External"/><Relationship Id="rId132" Type="http://schemas.openxmlformats.org/officeDocument/2006/relationships/image" Target="media/image3.wmf"/><Relationship Id="rId153" Type="http://schemas.openxmlformats.org/officeDocument/2006/relationships/hyperlink" Target="https://login.consultant.ru/link/?req=doc&amp;base=RLAW053&amp;n=148993&amp;dst=100346" TargetMode="External"/><Relationship Id="rId174" Type="http://schemas.openxmlformats.org/officeDocument/2006/relationships/hyperlink" Target="https://login.consultant.ru/link/?req=doc&amp;base=RLAW053&amp;n=148993&amp;dst=100346" TargetMode="External"/><Relationship Id="rId179" Type="http://schemas.openxmlformats.org/officeDocument/2006/relationships/hyperlink" Target="https://login.consultant.ru/link/?req=doc&amp;base=RLAW053&amp;n=148993&amp;dst=100346" TargetMode="External"/><Relationship Id="rId190" Type="http://schemas.openxmlformats.org/officeDocument/2006/relationships/hyperlink" Target="https://login.consultant.ru/link/?req=doc&amp;base=RLAW053&amp;n=156745&amp;dst=100195" TargetMode="External"/><Relationship Id="rId15" Type="http://schemas.openxmlformats.org/officeDocument/2006/relationships/hyperlink" Target="https://login.consultant.ru/link/?req=doc&amp;base=RLAW053&amp;n=156745&amp;dst=100005" TargetMode="External"/><Relationship Id="rId36" Type="http://schemas.openxmlformats.org/officeDocument/2006/relationships/hyperlink" Target="https://login.consultant.ru/link/?req=doc&amp;base=RLAW053&amp;n=109736" TargetMode="External"/><Relationship Id="rId57" Type="http://schemas.openxmlformats.org/officeDocument/2006/relationships/hyperlink" Target="https://login.consultant.ru/link/?req=doc&amp;base=RLAW053&amp;n=156745&amp;dst=100006" TargetMode="External"/><Relationship Id="rId106" Type="http://schemas.openxmlformats.org/officeDocument/2006/relationships/hyperlink" Target="https://login.consultant.ru/link/?req=doc&amp;base=RLAW053&amp;n=125801&amp;dst=100006" TargetMode="External"/><Relationship Id="rId127" Type="http://schemas.openxmlformats.org/officeDocument/2006/relationships/hyperlink" Target="https://login.consultant.ru/link/?req=doc&amp;base=LAW&amp;n=322091&amp;dst=100007" TargetMode="External"/><Relationship Id="rId10" Type="http://schemas.openxmlformats.org/officeDocument/2006/relationships/hyperlink" Target="https://login.consultant.ru/link/?req=doc&amp;base=RLAW053&amp;n=135315&amp;dst=100005" TargetMode="External"/><Relationship Id="rId31" Type="http://schemas.openxmlformats.org/officeDocument/2006/relationships/hyperlink" Target="https://login.consultant.ru/link/?req=doc&amp;base=RLAW053&amp;n=155295&amp;dst=100023" TargetMode="External"/><Relationship Id="rId52" Type="http://schemas.openxmlformats.org/officeDocument/2006/relationships/hyperlink" Target="https://login.consultant.ru/link/?req=doc&amp;base=RLAW053&amp;n=141934&amp;dst=100006" TargetMode="External"/><Relationship Id="rId73" Type="http://schemas.openxmlformats.org/officeDocument/2006/relationships/hyperlink" Target="https://login.consultant.ru/link/?req=doc&amp;base=LAW&amp;n=500015" TargetMode="External"/><Relationship Id="rId78" Type="http://schemas.openxmlformats.org/officeDocument/2006/relationships/hyperlink" Target="https://login.consultant.ru/link/?req=doc&amp;base=LAW&amp;n=129337" TargetMode="External"/><Relationship Id="rId94" Type="http://schemas.openxmlformats.org/officeDocument/2006/relationships/hyperlink" Target="https://login.consultant.ru/link/?req=doc&amp;base=LAW&amp;n=482875" TargetMode="External"/><Relationship Id="rId99" Type="http://schemas.openxmlformats.org/officeDocument/2006/relationships/hyperlink" Target="https://login.consultant.ru/link/?req=doc&amp;base=LAW&amp;n=500015" TargetMode="External"/><Relationship Id="rId101" Type="http://schemas.openxmlformats.org/officeDocument/2006/relationships/hyperlink" Target="https://login.consultant.ru/link/?req=doc&amp;base=LAW&amp;n=467303&amp;dst=100018" TargetMode="External"/><Relationship Id="rId122" Type="http://schemas.openxmlformats.org/officeDocument/2006/relationships/hyperlink" Target="https://login.consultant.ru/link/?req=doc&amp;base=LAW&amp;n=477377" TargetMode="External"/><Relationship Id="rId143" Type="http://schemas.openxmlformats.org/officeDocument/2006/relationships/hyperlink" Target="https://login.consultant.ru/link/?req=doc&amp;base=RLAW053&amp;n=146553&amp;dst=100155" TargetMode="External"/><Relationship Id="rId148" Type="http://schemas.openxmlformats.org/officeDocument/2006/relationships/hyperlink" Target="https://login.consultant.ru/link/?req=doc&amp;base=RLAW053&amp;n=148993&amp;dst=100346" TargetMode="External"/><Relationship Id="rId164" Type="http://schemas.openxmlformats.org/officeDocument/2006/relationships/hyperlink" Target="https://login.consultant.ru/link/?req=doc&amp;base=RLAW053&amp;n=148993&amp;dst=100346" TargetMode="External"/><Relationship Id="rId169" Type="http://schemas.openxmlformats.org/officeDocument/2006/relationships/hyperlink" Target="https://login.consultant.ru/link/?req=doc&amp;base=RLAW053&amp;n=148993&amp;dst=100346" TargetMode="External"/><Relationship Id="rId185" Type="http://schemas.openxmlformats.org/officeDocument/2006/relationships/hyperlink" Target="https://login.consultant.ru/link/?req=doc&amp;base=RLAW053&amp;n=148993&amp;dst=100350" TargetMode="External"/><Relationship Id="rId4" Type="http://schemas.openxmlformats.org/officeDocument/2006/relationships/webSettings" Target="webSettings.xml"/><Relationship Id="rId9" Type="http://schemas.openxmlformats.org/officeDocument/2006/relationships/hyperlink" Target="https://login.consultant.ru/link/?req=doc&amp;base=RLAW053&amp;n=131478&amp;dst=100005" TargetMode="External"/><Relationship Id="rId180" Type="http://schemas.openxmlformats.org/officeDocument/2006/relationships/hyperlink" Target="https://login.consultant.ru/link/?req=doc&amp;base=RLAW053&amp;n=148993&amp;dst=1003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142</Pages>
  <Words>28623</Words>
  <Characters>163156</Characters>
  <Application>Microsoft Office Word</Application>
  <DocSecurity>0</DocSecurity>
  <Lines>1359</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Порываева Юлия Геннадьевна</dc:creator>
  <cp:lastModifiedBy>Порываева Юлия Геннадьевна</cp:lastModifiedBy>
  <cp:revision>1</cp:revision>
  <dcterms:created xsi:type="dcterms:W3CDTF">2025-06-30T11:39:00Z</dcterms:created>
  <dcterms:modified xsi:type="dcterms:W3CDTF">2025-06-30T11:39:00Z</dcterms:modified>
</cp:coreProperties>
</file>